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09D131C" w14:textId="77777777" w:rsidR="007C5F71" w:rsidRPr="005D73AF" w:rsidRDefault="007C5F71" w:rsidP="007C5F71">
      <w:pPr>
        <w:rPr>
          <w:rFonts w:cs="Times New Roman"/>
        </w:rPr>
      </w:pPr>
      <w:r w:rsidRPr="005D73AF">
        <w:rPr>
          <w:rFonts w:cs="Times New Roman"/>
        </w:rPr>
        <w:t>Supplementary Material</w:t>
      </w:r>
    </w:p>
    <w:p w14:paraId="6A416AA7" w14:textId="77777777" w:rsidR="007C5F71" w:rsidRPr="005D73AF" w:rsidRDefault="007C5F71" w:rsidP="007C5F71">
      <w:pPr>
        <w:spacing w:after="0" w:line="240" w:lineRule="auto"/>
        <w:rPr>
          <w:rFonts w:cs="Times New Roman"/>
          <w:i/>
          <w:iCs/>
        </w:rPr>
      </w:pPr>
      <w:r w:rsidRPr="005D73AF">
        <w:rPr>
          <w:rFonts w:cs="Times New Roman"/>
          <w:i/>
          <w:iCs/>
        </w:rPr>
        <w:t>Cognitive functioning measures</w:t>
      </w:r>
    </w:p>
    <w:p w14:paraId="6AA5753D" w14:textId="7AD82B41" w:rsidR="007C5F71" w:rsidRPr="005D73AF" w:rsidRDefault="007C5F71" w:rsidP="007C5F71">
      <w:pPr>
        <w:spacing w:after="0" w:line="240" w:lineRule="auto"/>
        <w:ind w:firstLine="720"/>
        <w:rPr>
          <w:rFonts w:cs="Times New Roman"/>
        </w:rPr>
      </w:pPr>
      <w:r w:rsidRPr="005D73AF">
        <w:rPr>
          <w:rFonts w:cs="Times New Roman"/>
          <w:i/>
        </w:rPr>
        <w:t xml:space="preserve">Working memory. </w:t>
      </w:r>
      <w:r w:rsidRPr="005D73AF">
        <w:rPr>
          <w:rFonts w:cs="Times New Roman"/>
        </w:rPr>
        <w:t xml:space="preserve">Participants continuously monitored a series of numbers presented on a computer screen and pressed ‘1’ if the number was the same as the number presented </w:t>
      </w:r>
      <w:r w:rsidRPr="005D73AF">
        <w:rPr>
          <w:rFonts w:cs="Times New Roman"/>
          <w:i/>
        </w:rPr>
        <w:t>N</w:t>
      </w:r>
      <w:r w:rsidRPr="005D73AF">
        <w:rPr>
          <w:rFonts w:cs="Times New Roman"/>
        </w:rPr>
        <w:t xml:space="preserve"> numbers ago, or ‘2’ if it was not. Stimuli were numbers 0–9, presented in black on white background with a random spatial jitter of 180 pixels in y-axis and 200 pixels in x-axis. Each target was presented for 500 </w:t>
      </w:r>
      <w:proofErr w:type="spellStart"/>
      <w:r w:rsidRPr="005D73AF">
        <w:rPr>
          <w:rFonts w:cs="Times New Roman"/>
        </w:rPr>
        <w:t>ms</w:t>
      </w:r>
      <w:proofErr w:type="spellEnd"/>
      <w:r w:rsidRPr="005D73AF">
        <w:rPr>
          <w:rFonts w:cs="Times New Roman"/>
        </w:rPr>
        <w:t xml:space="preserve">, followed by a 3,000 </w:t>
      </w:r>
      <w:proofErr w:type="spellStart"/>
      <w:r w:rsidRPr="005D73AF">
        <w:rPr>
          <w:rFonts w:cs="Times New Roman"/>
        </w:rPr>
        <w:t>ms</w:t>
      </w:r>
      <w:proofErr w:type="spellEnd"/>
      <w:r w:rsidRPr="005D73AF">
        <w:rPr>
          <w:rFonts w:cs="Times New Roman"/>
        </w:rPr>
        <w:t xml:space="preserve"> response window. The practice block consisted of 12 trials containing two targets. The experimental block consisted of 48 trials, containing 8 targets, where the target was the number that was identical to the one presented 2 trials back.</w:t>
      </w:r>
      <w:r w:rsidRPr="005D73AF">
        <w:rPr>
          <w:rFonts w:cs="Times New Roman"/>
          <w:color w:val="000000"/>
        </w:rPr>
        <w:t xml:space="preserve"> Three outcomes were examined for the </w:t>
      </w:r>
      <w:r w:rsidRPr="005D73AF">
        <w:rPr>
          <w:rFonts w:cs="Times New Roman"/>
          <w:i/>
          <w:iCs/>
          <w:color w:val="000000"/>
        </w:rPr>
        <w:t>N</w:t>
      </w:r>
      <w:r w:rsidRPr="005D73AF">
        <w:rPr>
          <w:rFonts w:cs="Times New Roman"/>
          <w:color w:val="000000"/>
        </w:rPr>
        <w:t>-back task (</w:t>
      </w:r>
      <w:proofErr w:type="spellStart"/>
      <w:r w:rsidRPr="005D73AF">
        <w:rPr>
          <w:rFonts w:cs="Times New Roman"/>
          <w:color w:val="000000"/>
        </w:rPr>
        <w:t>i</w:t>
      </w:r>
      <w:proofErr w:type="spellEnd"/>
      <w:r w:rsidRPr="005D73AF">
        <w:rPr>
          <w:rFonts w:cs="Times New Roman"/>
          <w:color w:val="000000"/>
        </w:rPr>
        <w:t>) number of hits, or the percentage of matching numbers correctly identified as matches, (ii) false alarms, or the percentage of non-matching numbers incorrectly identified as matches, and  (iii) discriminability index, </w:t>
      </w:r>
      <w:r w:rsidRPr="005D73AF">
        <w:rPr>
          <w:rFonts w:cs="Times New Roman"/>
          <w:i/>
          <w:iCs/>
          <w:color w:val="000000"/>
        </w:rPr>
        <w:t>d</w:t>
      </w:r>
      <w:r w:rsidRPr="005D73AF">
        <w:rPr>
          <w:rFonts w:cs="Times New Roman"/>
          <w:color w:val="000000"/>
        </w:rPr>
        <w:t xml:space="preserve">′, which is a signal-detection metric that takes into account both hits and false alarms to derive an overall estimate of signal-detection ability </w:t>
      </w:r>
      <w:r w:rsidRPr="005D73AF">
        <w:rPr>
          <w:rFonts w:cs="Times New Roman"/>
          <w:color w:val="000000"/>
        </w:rPr>
        <w:fldChar w:fldCharType="begin" w:fldLock="1"/>
      </w:r>
      <w:r w:rsidR="00C64A39">
        <w:rPr>
          <w:rFonts w:cs="Times New Roman"/>
          <w:color w:val="000000"/>
        </w:rPr>
        <w:instrText>ADDIN CSL_CITATION {"citationItems":[{"id":"ITEM-1","itemData":{"ISBN":"978-0805853230","author":[{"dropping-particle":"","family":"McNicol","given":"D","non-dropping-particle":"","parse-names":false,"suffix":""}],"id":"ITEM-1","issued":{"date-parts":[["1972"]]},"publisher":"George Allen &amp; Unwin Ltd","publisher-place":"Norwich","title":"A Primer of Signal Detection Theory","type":"book"},"uris":["http://www.mendeley.com/documents/?uuid=f1cbc272-69d5-43fc-a7b6-1f73580a9f5b"]}],"mendeley":{"formattedCitation":"(McNicol, 1972)","plainTextFormattedCitation":"(McNicol, 1972)","previouslyFormattedCitation":"(1)"},"properties":{"noteIndex":0},"schema":"https://github.com/citation-style-language/schema/raw/master/csl-citation.json"}</w:instrText>
      </w:r>
      <w:r w:rsidRPr="005D73AF">
        <w:rPr>
          <w:rFonts w:cs="Times New Roman"/>
          <w:color w:val="000000"/>
        </w:rPr>
        <w:fldChar w:fldCharType="separate"/>
      </w:r>
      <w:r w:rsidR="00C64A39" w:rsidRPr="00C64A39">
        <w:rPr>
          <w:rFonts w:cs="Times New Roman"/>
          <w:noProof/>
          <w:color w:val="000000"/>
        </w:rPr>
        <w:t>(McNicol, 1972)</w:t>
      </w:r>
      <w:r w:rsidRPr="005D73AF">
        <w:rPr>
          <w:rFonts w:cs="Times New Roman"/>
          <w:color w:val="000000"/>
        </w:rPr>
        <w:fldChar w:fldCharType="end"/>
      </w:r>
      <w:r w:rsidRPr="005D73AF">
        <w:rPr>
          <w:rFonts w:cs="Times New Roman"/>
        </w:rPr>
        <w:t xml:space="preserve">. </w:t>
      </w:r>
      <w:r w:rsidRPr="005D73AF">
        <w:rPr>
          <w:rFonts w:cs="Times New Roman"/>
          <w:i/>
          <w:iCs/>
          <w:color w:val="000000"/>
        </w:rPr>
        <w:t>d</w:t>
      </w:r>
      <w:r w:rsidRPr="005D73AF">
        <w:rPr>
          <w:rFonts w:cs="Times New Roman"/>
          <w:color w:val="000000"/>
        </w:rPr>
        <w:t>′</w:t>
      </w:r>
      <w:r w:rsidRPr="005D73AF">
        <w:rPr>
          <w:rFonts w:cs="Times New Roman"/>
        </w:rPr>
        <w:t xml:space="preserve"> was calculated using the Stata syntax adapted from </w:t>
      </w:r>
      <w:r w:rsidRPr="005D73AF">
        <w:rPr>
          <w:rFonts w:cs="Times New Roman"/>
        </w:rPr>
        <w:fldChar w:fldCharType="begin" w:fldLock="1"/>
      </w:r>
      <w:r w:rsidR="00C64A39">
        <w:rPr>
          <w:rFonts w:cs="Times New Roman"/>
        </w:rPr>
        <w:instrText>ADDIN CSL_CITATION {"citationItems":[{"id":"ITEM-1","itemData":{"DOI":"10.3758/BF03207704","ISBN":"0743-3808 (Print) 0743-3808 (Linking)","ISSN":"0743-3808","PMID":"10495845","author":[{"dropping-particle":"","family":"Stanislaw","given":"Harold","non-dropping-particle":"","parse-names":false,"suffix":""},{"dropping-particle":"","family":"Todorov","given":"N","non-dropping-particle":"","parse-names":false,"suffix":""}],"container-title":"Behavior Research Methods, Instruments, &amp; Computers","id":"ITEM-1","issue":"I","issued":{"date-parts":[["1999"]]},"page":"137-149","title":"Calculation of signal detection theory measures.","type":"article-journal","volume":"3"},"uris":["http://www.mendeley.com/documents/?uuid=b964d5b6-80c6-40ab-8444-1aafc0d5571b","http://www.mendeley.com/documents/?uuid=8dcc2704-f96e-4e40-a9c5-c0497d49773a"]}],"mendeley":{"formattedCitation":"(Stanislaw &amp; Todorov, 1999)","plainTextFormattedCitation":"(Stanislaw &amp; Todorov, 1999)","previouslyFormattedCitation":"(2)"},"properties":{"noteIndex":0},"schema":"https://github.com/citation-style-language/schema/raw/master/csl-citation.json"}</w:instrText>
      </w:r>
      <w:r w:rsidRPr="005D73AF">
        <w:rPr>
          <w:rFonts w:cs="Times New Roman"/>
        </w:rPr>
        <w:fldChar w:fldCharType="separate"/>
      </w:r>
      <w:r w:rsidR="00C64A39" w:rsidRPr="00C64A39">
        <w:rPr>
          <w:rFonts w:cs="Times New Roman"/>
          <w:noProof/>
        </w:rPr>
        <w:t>(Stanislaw &amp; Todorov, 1999)</w:t>
      </w:r>
      <w:r w:rsidRPr="005D73AF">
        <w:rPr>
          <w:rFonts w:cs="Times New Roman"/>
        </w:rPr>
        <w:fldChar w:fldCharType="end"/>
      </w:r>
      <w:r w:rsidRPr="005D73AF">
        <w:rPr>
          <w:rFonts w:cs="Times New Roman"/>
        </w:rPr>
        <w:t>.</w:t>
      </w:r>
      <w:r w:rsidR="009F37B3" w:rsidRPr="005D73AF">
        <w:rPr>
          <w:rFonts w:cs="Times New Roman"/>
        </w:rPr>
        <w:t xml:space="preserve"> </w:t>
      </w:r>
      <w:r w:rsidR="009F37B3" w:rsidRPr="005D73AF">
        <w:rPr>
          <w:rFonts w:cs="Times New Roman"/>
          <w:color w:val="000000"/>
        </w:rPr>
        <w:t xml:space="preserve">Of the participants assessed with cognitive tasks at age 24 </w:t>
      </w:r>
      <w:r w:rsidR="009F37B3" w:rsidRPr="005D73AF">
        <w:rPr>
          <w:rFonts w:eastAsia="Calibri" w:cs="Times New Roman"/>
        </w:rPr>
        <w:t>(</w:t>
      </w:r>
      <w:r w:rsidR="009F37B3" w:rsidRPr="005D73AF">
        <w:rPr>
          <w:rFonts w:eastAsia="Calibri" w:cs="Times New Roman"/>
          <w:i/>
          <w:iCs/>
        </w:rPr>
        <w:t>n</w:t>
      </w:r>
      <w:r w:rsidR="009F37B3" w:rsidRPr="005D73AF">
        <w:rPr>
          <w:rFonts w:eastAsia="Calibri" w:cs="Times New Roman"/>
        </w:rPr>
        <w:t xml:space="preserve">=3,312), </w:t>
      </w:r>
      <w:r w:rsidR="009F37B3" w:rsidRPr="005D73AF">
        <w:rPr>
          <w:rFonts w:eastAsia="Calibri" w:cs="Times New Roman"/>
          <w:i/>
          <w:iCs/>
        </w:rPr>
        <w:t>n</w:t>
      </w:r>
      <w:r w:rsidR="009F37B3" w:rsidRPr="005D73AF">
        <w:rPr>
          <w:rFonts w:eastAsia="Calibri" w:cs="Times New Roman"/>
        </w:rPr>
        <w:t xml:space="preserve">=182 did not provide any data on the task; </w:t>
      </w:r>
      <w:r w:rsidR="009F37B3" w:rsidRPr="005D73AF">
        <w:rPr>
          <w:rFonts w:eastAsia="Calibri" w:cs="Times New Roman"/>
          <w:i/>
          <w:iCs/>
        </w:rPr>
        <w:t>n</w:t>
      </w:r>
      <w:r w:rsidR="009F37B3" w:rsidRPr="005D73AF">
        <w:rPr>
          <w:rFonts w:eastAsia="Calibri" w:cs="Times New Roman"/>
        </w:rPr>
        <w:t xml:space="preserve">=70 were omitted due to negative </w:t>
      </w:r>
      <w:r w:rsidR="009F37B3" w:rsidRPr="005D73AF">
        <w:rPr>
          <w:rFonts w:eastAsia="Calibri" w:cs="Times New Roman"/>
          <w:i/>
          <w:iCs/>
        </w:rPr>
        <w:t>d’</w:t>
      </w:r>
      <w:r w:rsidR="009F37B3" w:rsidRPr="005D73AF">
        <w:rPr>
          <w:rFonts w:eastAsia="Calibri" w:cs="Times New Roman"/>
        </w:rPr>
        <w:t xml:space="preserve"> scores and/or not responding to over 50% of the trials.</w:t>
      </w:r>
    </w:p>
    <w:p w14:paraId="688F8691" w14:textId="77777777" w:rsidR="007C5F71" w:rsidRPr="005D73AF" w:rsidRDefault="007C5F71" w:rsidP="007C5F71">
      <w:pPr>
        <w:spacing w:after="0" w:line="240" w:lineRule="auto"/>
        <w:ind w:firstLine="720"/>
        <w:rPr>
          <w:rFonts w:cs="Times New Roman"/>
        </w:rPr>
      </w:pPr>
    </w:p>
    <w:p w14:paraId="652A479C" w14:textId="77777777" w:rsidR="007C5F71" w:rsidRPr="005D73AF" w:rsidRDefault="007C5F71" w:rsidP="007C5F71">
      <w:pPr>
        <w:spacing w:after="0" w:line="240" w:lineRule="auto"/>
        <w:ind w:firstLine="720"/>
        <w:rPr>
          <w:rFonts w:cs="Times New Roman"/>
        </w:rPr>
      </w:pPr>
      <w:r w:rsidRPr="005D73AF">
        <w:rPr>
          <w:rFonts w:cs="Times New Roman"/>
        </w:rPr>
        <w:tab/>
      </w:r>
      <w:r w:rsidRPr="005D73AF">
        <w:rPr>
          <w:rFonts w:cs="Times New Roman"/>
        </w:rPr>
        <w:tab/>
      </w:r>
      <w:r w:rsidRPr="005D73AF">
        <w:rPr>
          <w:rFonts w:cs="Times New Roman"/>
          <w:i/>
          <w:iCs/>
        </w:rPr>
        <w:t>d’</w:t>
      </w:r>
      <w:r w:rsidRPr="005D73AF">
        <w:rPr>
          <w:rFonts w:cs="Times New Roman"/>
        </w:rPr>
        <w:t xml:space="preserve"> = </w:t>
      </w:r>
      <w:proofErr w:type="spellStart"/>
      <w:r w:rsidRPr="005D73AF">
        <w:rPr>
          <w:rFonts w:cs="Times New Roman"/>
          <w:i/>
          <w:iCs/>
        </w:rPr>
        <w:t>invnorm</w:t>
      </w:r>
      <w:proofErr w:type="spellEnd"/>
      <w:r w:rsidRPr="005D73AF">
        <w:rPr>
          <w:rFonts w:cs="Times New Roman"/>
        </w:rPr>
        <w:t xml:space="preserve">(hits) – </w:t>
      </w:r>
      <w:proofErr w:type="spellStart"/>
      <w:proofErr w:type="gramStart"/>
      <w:r w:rsidRPr="005D73AF">
        <w:rPr>
          <w:rFonts w:cs="Times New Roman"/>
          <w:i/>
          <w:iCs/>
        </w:rPr>
        <w:t>invnorm</w:t>
      </w:r>
      <w:proofErr w:type="spellEnd"/>
      <w:r w:rsidRPr="005D73AF">
        <w:rPr>
          <w:rFonts w:cs="Times New Roman"/>
        </w:rPr>
        <w:t>(</w:t>
      </w:r>
      <w:proofErr w:type="gramEnd"/>
      <w:r w:rsidRPr="005D73AF">
        <w:rPr>
          <w:rFonts w:cs="Times New Roman"/>
        </w:rPr>
        <w:t>false alarms)</w:t>
      </w:r>
    </w:p>
    <w:p w14:paraId="220A0AD5" w14:textId="77777777" w:rsidR="007C5F71" w:rsidRPr="005D73AF" w:rsidRDefault="007C5F71" w:rsidP="007C5F71">
      <w:pPr>
        <w:spacing w:after="0" w:line="240" w:lineRule="auto"/>
        <w:rPr>
          <w:rFonts w:cs="Times New Roman"/>
        </w:rPr>
      </w:pPr>
    </w:p>
    <w:p w14:paraId="764E5B14" w14:textId="5079D172" w:rsidR="007C5F71" w:rsidRPr="005D73AF" w:rsidRDefault="007C5F71" w:rsidP="007C5F71">
      <w:pPr>
        <w:spacing w:after="0" w:line="240" w:lineRule="auto"/>
        <w:ind w:firstLine="720"/>
        <w:rPr>
          <w:rFonts w:cs="Times New Roman"/>
          <w:i/>
        </w:rPr>
      </w:pPr>
      <w:r w:rsidRPr="005D73AF">
        <w:rPr>
          <w:rFonts w:cs="Times New Roman"/>
          <w:i/>
        </w:rPr>
        <w:t xml:space="preserve">Response inhibition. </w:t>
      </w:r>
      <w:r w:rsidRPr="005D73AF">
        <w:rPr>
          <w:rFonts w:cs="Times New Roman"/>
        </w:rPr>
        <w:t xml:space="preserve">Participants were asked to sit in front of a computer monitor and their two index fingers were placed in two stimulus boxes, one labelled X and one labelled O. Two types of trials were performed, </w:t>
      </w:r>
      <w:r w:rsidR="002B6784" w:rsidRPr="005D73AF">
        <w:rPr>
          <w:rFonts w:cs="Times New Roman"/>
        </w:rPr>
        <w:t>‘go’</w:t>
      </w:r>
      <w:r w:rsidR="001050A7" w:rsidRPr="005D73AF">
        <w:rPr>
          <w:rFonts w:cs="Times New Roman"/>
        </w:rPr>
        <w:t xml:space="preserve"> </w:t>
      </w:r>
      <w:r w:rsidRPr="005D73AF">
        <w:rPr>
          <w:rFonts w:cs="Times New Roman"/>
        </w:rPr>
        <w:t xml:space="preserve">trials and stop signal trials. In the </w:t>
      </w:r>
      <w:r w:rsidR="001050A7" w:rsidRPr="005D73AF">
        <w:rPr>
          <w:rFonts w:cs="Times New Roman"/>
        </w:rPr>
        <w:t>‘go’</w:t>
      </w:r>
      <w:r w:rsidRPr="005D73AF">
        <w:rPr>
          <w:rFonts w:cs="Times New Roman"/>
        </w:rPr>
        <w:t xml:space="preserve"> trials, participants were asked to fixate on a plus sign (+) in the centre of the computer screen. An X or O was presented on the screen and the participant had to press the corresponding button as quickly as possible. </w:t>
      </w:r>
      <w:r w:rsidR="00005871" w:rsidRPr="005D73AF">
        <w:rPr>
          <w:rFonts w:cs="Times New Roman"/>
        </w:rPr>
        <w:t>On 25% of the trials,</w:t>
      </w:r>
      <w:r w:rsidRPr="005D73AF">
        <w:rPr>
          <w:rFonts w:cs="Times New Roman"/>
        </w:rPr>
        <w:t xml:space="preserve"> a beep is heard (stop signal), randomly after the X and O appear</w:t>
      </w:r>
      <w:r w:rsidR="00005871" w:rsidRPr="005D73AF">
        <w:rPr>
          <w:rFonts w:cs="Times New Roman"/>
        </w:rPr>
        <w:t>s</w:t>
      </w:r>
      <w:r w:rsidRPr="005D73AF">
        <w:rPr>
          <w:rFonts w:cs="Times New Roman"/>
        </w:rPr>
        <w:t>. Participants were told to not press a response button when the beep was sounded, and to wait for the next trial to begin. If the beep was not heard the participant was asked to press the corresponding key according to what was presented on screen. When the beep was sounded, the participant was to refrain from pressing the response button.</w:t>
      </w:r>
    </w:p>
    <w:p w14:paraId="3708F5F8" w14:textId="1001208B" w:rsidR="007C5F71" w:rsidRPr="005D73AF" w:rsidRDefault="007C5F71" w:rsidP="007C5F71">
      <w:pPr>
        <w:pStyle w:val="NormalWeb"/>
        <w:shd w:val="clear" w:color="auto" w:fill="FFFFFF"/>
        <w:spacing w:before="0" w:beforeAutospacing="0" w:after="0" w:afterAutospacing="0"/>
        <w:ind w:firstLine="720"/>
        <w:rPr>
          <w:sz w:val="20"/>
          <w:szCs w:val="20"/>
          <w:shd w:val="clear" w:color="auto" w:fill="FFFFFF"/>
        </w:rPr>
      </w:pPr>
      <w:r w:rsidRPr="005D73AF">
        <w:t xml:space="preserve">32 practice trials were presented. The task consisted of 256 trials, comprised of 4 blocks of 64 trials. Each block of 64 trials consists of 4 sub-blocks of 16 trials. Each sub-block consists of 12 trials without a stop-signal and 4 trials with a stop-signal. Mean response times were calculated. </w:t>
      </w:r>
      <w:r w:rsidR="002832FB" w:rsidRPr="005D73AF">
        <w:t xml:space="preserve">Four </w:t>
      </w:r>
      <w:r w:rsidRPr="005D73AF">
        <w:t>metrics were examined for the stop signal task: (</w:t>
      </w:r>
      <w:proofErr w:type="spellStart"/>
      <w:r w:rsidRPr="005D73AF">
        <w:t>i</w:t>
      </w:r>
      <w:proofErr w:type="spellEnd"/>
      <w:r w:rsidRPr="005D73AF">
        <w:t xml:space="preserve">) an estimate of stop signal reaction (SSRT) was calculated and used as the primary outcome as it </w:t>
      </w:r>
      <w:r w:rsidRPr="005D73AF">
        <w:rPr>
          <w:shd w:val="clear" w:color="auto" w:fill="FFFFFF"/>
        </w:rPr>
        <w:t>is a reliable measure of inhibitory control, with shorter SSRT’s indicating slower inhibition</w:t>
      </w:r>
      <w:r w:rsidRPr="005D73AF">
        <w:t>; secondary outcomes include: (ii) ‘go’ reaction time; (iii) ‘go’ accuracy; and (</w:t>
      </w:r>
      <w:r w:rsidR="002832FB" w:rsidRPr="005D73AF">
        <w:t>i</w:t>
      </w:r>
      <w:r w:rsidRPr="005D73AF">
        <w:t>v) ‘stop’ accuracy.</w:t>
      </w:r>
      <w:r w:rsidRPr="005D73AF">
        <w:rPr>
          <w:sz w:val="20"/>
          <w:szCs w:val="20"/>
          <w:shd w:val="clear" w:color="auto" w:fill="FFFFFF"/>
        </w:rPr>
        <w:t xml:space="preserve"> </w:t>
      </w:r>
    </w:p>
    <w:p w14:paraId="6DD0ED8D" w14:textId="77777777" w:rsidR="007C5F71" w:rsidRPr="005D73AF" w:rsidRDefault="007C5F71" w:rsidP="007C5F71">
      <w:pPr>
        <w:pStyle w:val="NormalWeb"/>
        <w:shd w:val="clear" w:color="auto" w:fill="FFFFFF"/>
        <w:spacing w:before="0" w:beforeAutospacing="0" w:after="0" w:afterAutospacing="0"/>
        <w:ind w:firstLine="720"/>
        <w:rPr>
          <w:sz w:val="20"/>
          <w:szCs w:val="20"/>
          <w:shd w:val="clear" w:color="auto" w:fill="FFFFFF"/>
        </w:rPr>
      </w:pPr>
    </w:p>
    <w:p w14:paraId="03363EDA" w14:textId="77777777" w:rsidR="007C5F71" w:rsidRPr="005D73AF" w:rsidRDefault="007C5F71" w:rsidP="007C5F71">
      <w:pPr>
        <w:pStyle w:val="NormalWeb"/>
        <w:shd w:val="clear" w:color="auto" w:fill="FFFFFF"/>
        <w:spacing w:before="0" w:beforeAutospacing="0" w:after="0" w:afterAutospacing="0"/>
        <w:ind w:left="1440"/>
        <w:rPr>
          <w:shd w:val="clear" w:color="auto" w:fill="FFFFFF"/>
        </w:rPr>
      </w:pPr>
      <w:proofErr w:type="spellStart"/>
      <w:r w:rsidRPr="005D73AF">
        <w:rPr>
          <w:shd w:val="clear" w:color="auto" w:fill="FFFFFF"/>
        </w:rPr>
        <w:t>SSRT</w:t>
      </w:r>
      <w:r w:rsidRPr="005D73AF">
        <w:rPr>
          <w:shd w:val="clear" w:color="auto" w:fill="FFFFFF"/>
          <w:vertAlign w:val="subscript"/>
        </w:rPr>
        <w:t>med</w:t>
      </w:r>
      <w:proofErr w:type="spellEnd"/>
      <w:r w:rsidRPr="005D73AF">
        <w:rPr>
          <w:shd w:val="clear" w:color="auto" w:fill="FFFFFF"/>
        </w:rPr>
        <w:t xml:space="preserve"> = Go Reaction </w:t>
      </w:r>
      <w:proofErr w:type="spellStart"/>
      <w:r w:rsidRPr="005D73AF">
        <w:rPr>
          <w:shd w:val="clear" w:color="auto" w:fill="FFFFFF"/>
        </w:rPr>
        <w:t>Time</w:t>
      </w:r>
      <w:r w:rsidRPr="005D73AF">
        <w:rPr>
          <w:shd w:val="clear" w:color="auto" w:fill="FFFFFF"/>
          <w:vertAlign w:val="subscript"/>
        </w:rPr>
        <w:t>med</w:t>
      </w:r>
      <w:proofErr w:type="spellEnd"/>
      <w:r w:rsidRPr="005D73AF">
        <w:rPr>
          <w:shd w:val="clear" w:color="auto" w:fill="FFFFFF"/>
        </w:rPr>
        <w:t xml:space="preserve"> – Stop Signal </w:t>
      </w:r>
      <w:proofErr w:type="spellStart"/>
      <w:r w:rsidRPr="005D73AF">
        <w:rPr>
          <w:shd w:val="clear" w:color="auto" w:fill="FFFFFF"/>
        </w:rPr>
        <w:t>Delay</w:t>
      </w:r>
      <w:r w:rsidRPr="005D73AF">
        <w:rPr>
          <w:shd w:val="clear" w:color="auto" w:fill="FFFFFF"/>
          <w:vertAlign w:val="subscript"/>
        </w:rPr>
        <w:t>med</w:t>
      </w:r>
      <w:proofErr w:type="spellEnd"/>
    </w:p>
    <w:p w14:paraId="5315D1CA" w14:textId="77777777" w:rsidR="007C5F71" w:rsidRPr="005D73AF" w:rsidRDefault="007C5F71" w:rsidP="007C5F71">
      <w:pPr>
        <w:pStyle w:val="NormalWeb"/>
        <w:shd w:val="clear" w:color="auto" w:fill="FFFFFF"/>
        <w:spacing w:before="0" w:beforeAutospacing="0" w:after="0" w:afterAutospacing="0"/>
        <w:rPr>
          <w:shd w:val="clear" w:color="auto" w:fill="FFFFFF"/>
        </w:rPr>
      </w:pPr>
    </w:p>
    <w:p w14:paraId="071E0CC1" w14:textId="77777777" w:rsidR="007C5F71" w:rsidRPr="005D73AF" w:rsidRDefault="007C5F71" w:rsidP="007C5F71">
      <w:pPr>
        <w:pStyle w:val="NormalWeb"/>
        <w:shd w:val="clear" w:color="auto" w:fill="FFFFFF"/>
        <w:spacing w:before="0" w:beforeAutospacing="0" w:after="0" w:afterAutospacing="0"/>
        <w:ind w:firstLine="720"/>
      </w:pPr>
      <w:r w:rsidRPr="005D73AF">
        <w:rPr>
          <w:shd w:val="clear" w:color="auto" w:fill="FFFFFF"/>
        </w:rPr>
        <w:t xml:space="preserve">Stop Signal </w:t>
      </w:r>
      <w:proofErr w:type="spellStart"/>
      <w:r w:rsidRPr="005D73AF">
        <w:rPr>
          <w:shd w:val="clear" w:color="auto" w:fill="FFFFFF"/>
        </w:rPr>
        <w:t>Delay</w:t>
      </w:r>
      <w:r w:rsidRPr="005D73AF">
        <w:rPr>
          <w:shd w:val="clear" w:color="auto" w:fill="FFFFFF"/>
          <w:vertAlign w:val="subscript"/>
        </w:rPr>
        <w:t>med</w:t>
      </w:r>
      <w:proofErr w:type="spellEnd"/>
      <w:r w:rsidRPr="005D73AF">
        <w:rPr>
          <w:shd w:val="clear" w:color="auto" w:fill="FFFFFF"/>
        </w:rPr>
        <w:t xml:space="preserve"> (SSD) was calculated for each session using a weighted least squares linear regression to predict SSD based on the probability of responding given a stop-signal. This was then used to estimate the SSD where the probability of the participant failing to inhibit was 50%.</w:t>
      </w:r>
    </w:p>
    <w:p w14:paraId="26DBEE7A" w14:textId="77777777" w:rsidR="007C5F71" w:rsidRPr="005D73AF" w:rsidRDefault="007C5F71" w:rsidP="007C5F71">
      <w:pPr>
        <w:spacing w:after="0" w:line="240" w:lineRule="auto"/>
        <w:rPr>
          <w:rFonts w:cs="Times New Roman"/>
          <w:i/>
        </w:rPr>
      </w:pPr>
    </w:p>
    <w:p w14:paraId="5E589828" w14:textId="0BACAC60" w:rsidR="007C5F71" w:rsidRPr="005D73AF" w:rsidRDefault="007C5F71" w:rsidP="007C5F71">
      <w:pPr>
        <w:spacing w:after="0" w:line="240" w:lineRule="auto"/>
        <w:ind w:firstLine="720"/>
        <w:rPr>
          <w:rFonts w:cs="Times New Roman"/>
          <w:i/>
        </w:rPr>
      </w:pPr>
      <w:r w:rsidRPr="005D73AF">
        <w:rPr>
          <w:rFonts w:cs="Times New Roman"/>
          <w:i/>
        </w:rPr>
        <w:t xml:space="preserve">Emotion recognition. </w:t>
      </w:r>
      <w:r w:rsidRPr="005D73AF">
        <w:rPr>
          <w:rFonts w:cs="Times New Roman"/>
          <w:color w:val="000000"/>
        </w:rPr>
        <w:t xml:space="preserve">Prototypical composite images of the six basic facial expressions of emotion were generated from 12 individual male faces showing each of the six expressions. The 12 original images were each delineated with 172 feature points, which allowed both shape and colour information to be averaged across the faces to generate </w:t>
      </w:r>
      <w:r w:rsidRPr="005D73AF">
        <w:rPr>
          <w:rFonts w:cs="Times New Roman"/>
          <w:color w:val="000000"/>
        </w:rPr>
        <w:lastRenderedPageBreak/>
        <w:t>‘average’ anger, sadness, surprise, disgust, fear, happiness, using established techniques. An overall emotional prototype face was then generated by averaging the exemplars for each emotional expression. Facial images showing a specific emotion were displayed on the screen one at a time. Images were presented for 200 </w:t>
      </w:r>
      <w:proofErr w:type="spellStart"/>
      <w:r w:rsidRPr="005D73AF">
        <w:rPr>
          <w:rFonts w:cs="Times New Roman"/>
          <w:color w:val="000000"/>
        </w:rPr>
        <w:t>ms</w:t>
      </w:r>
      <w:proofErr w:type="spellEnd"/>
      <w:r w:rsidRPr="005D73AF">
        <w:rPr>
          <w:rFonts w:cs="Times New Roman"/>
          <w:color w:val="000000"/>
        </w:rPr>
        <w:t>, followed by a backwards mask (white noise) of 250 </w:t>
      </w:r>
      <w:proofErr w:type="spellStart"/>
      <w:r w:rsidRPr="005D73AF">
        <w:rPr>
          <w:rFonts w:cs="Times New Roman"/>
          <w:color w:val="000000"/>
        </w:rPr>
        <w:t>ms</w:t>
      </w:r>
      <w:proofErr w:type="spellEnd"/>
      <w:r w:rsidRPr="005D73AF">
        <w:rPr>
          <w:rFonts w:cs="Times New Roman"/>
          <w:color w:val="000000"/>
        </w:rPr>
        <w:t xml:space="preserve">. Participants were required to select the descriptor that best described the emotion that was present in the face, using the computer mouse. Emotion intensity is varied across 8 stimuli within each emotion on a scale from the most prototypical emotion to an almost neutral emotion. Each individual stimulus is presented twice, giving a total of 96 trials. The task was delivered using E-Prime Professional v. 2.0 software </w:t>
      </w:r>
      <w:r w:rsidRPr="005D73AF">
        <w:rPr>
          <w:rFonts w:cs="Times New Roman"/>
          <w:color w:val="000000"/>
        </w:rPr>
        <w:fldChar w:fldCharType="begin" w:fldLock="1"/>
      </w:r>
      <w:r w:rsidR="00C64A39">
        <w:rPr>
          <w:rFonts w:cs="Times New Roman"/>
          <w:color w:val="000000"/>
        </w:rPr>
        <w:instrText>ADDIN CSL_CITATION {"citationItems":[{"id":"ITEM-1","itemData":{"author":[{"dropping-particle":"","family":"Schneider","given":"W","non-dropping-particle":"","parse-names":false,"suffix":""},{"dropping-particle":"","family":"Eschman","given":"A","non-dropping-particle":"","parse-names":false,"suffix":""},{"dropping-particle":"","family":"Zuccolotto","given":"A","non-dropping-particle":"","parse-names":false,"suffix":""}],"id":"ITEM-1","issued":{"date-parts":[["2002"]]},"publisher":"Psychology Software Tool Inc.","publisher-place":"Pittsburgh","title":"E-Prime User's Guide","type":"book"},"uris":["http://www.mendeley.com/documents/?uuid=12e76762-2177-4b47-adec-9749f1aa72e9","http://www.mendeley.com/documents/?uuid=df5bf0b3-bddf-4f85-9119-4edd8bb4c2d4"]}],"mendeley":{"formattedCitation":"(Schneider, Eschman, &amp; Zuccolotto, 2002)","plainTextFormattedCitation":"(Schneider, Eschman, &amp; Zuccolotto, 2002)","previouslyFormattedCitation":"(3)"},"properties":{"noteIndex":0},"schema":"https://github.com/citation-style-language/schema/raw/master/csl-citation.json"}</w:instrText>
      </w:r>
      <w:r w:rsidRPr="005D73AF">
        <w:rPr>
          <w:rFonts w:cs="Times New Roman"/>
          <w:color w:val="000000"/>
        </w:rPr>
        <w:fldChar w:fldCharType="separate"/>
      </w:r>
      <w:r w:rsidR="00C64A39" w:rsidRPr="00C64A39">
        <w:rPr>
          <w:rFonts w:cs="Times New Roman"/>
          <w:noProof/>
          <w:color w:val="000000"/>
        </w:rPr>
        <w:t>(Schneider, Eschman, &amp; Zuccolotto, 2002)</w:t>
      </w:r>
      <w:r w:rsidRPr="005D73AF">
        <w:rPr>
          <w:rFonts w:cs="Times New Roman"/>
          <w:color w:val="000000"/>
        </w:rPr>
        <w:fldChar w:fldCharType="end"/>
      </w:r>
      <w:r w:rsidRPr="005D73AF">
        <w:rPr>
          <w:rFonts w:cs="Times New Roman"/>
          <w:color w:val="000000"/>
        </w:rPr>
        <w:t xml:space="preserve">. </w:t>
      </w:r>
    </w:p>
    <w:p w14:paraId="07D22E92" w14:textId="6277CA85" w:rsidR="007C5F71" w:rsidRPr="005D73AF" w:rsidRDefault="007C5F71" w:rsidP="007C5F71">
      <w:pPr>
        <w:spacing w:after="0" w:line="240" w:lineRule="auto"/>
        <w:ind w:firstLine="720"/>
        <w:rPr>
          <w:rFonts w:eastAsia="Times New Roman" w:cs="Times New Roman"/>
          <w:color w:val="000000"/>
          <w:szCs w:val="24"/>
        </w:rPr>
      </w:pPr>
      <w:r w:rsidRPr="005D73AF">
        <w:rPr>
          <w:rFonts w:eastAsia="Times New Roman" w:cs="Times New Roman"/>
          <w:color w:val="000000"/>
          <w:szCs w:val="24"/>
        </w:rPr>
        <w:t xml:space="preserve">For each of the specific emotions an unbiased hit rate was derived and used as the secondary outcome. This is based on work by Wagner </w:t>
      </w:r>
      <w:r w:rsidRPr="005D73AF">
        <w:rPr>
          <w:rFonts w:eastAsia="Times New Roman" w:cs="Times New Roman"/>
          <w:color w:val="000000"/>
          <w:szCs w:val="24"/>
        </w:rPr>
        <w:fldChar w:fldCharType="begin" w:fldLock="1"/>
      </w:r>
      <w:r w:rsidR="00C64A39">
        <w:rPr>
          <w:rFonts w:eastAsia="Times New Roman" w:cs="Times New Roman"/>
          <w:color w:val="000000"/>
          <w:szCs w:val="24"/>
        </w:rPr>
        <w:instrText>ADDIN CSL_CITATION {"citationItems":[{"id":"ITEM-1","itemData":{"DOI":"10.1007/BF00987006","ISSN":"1573-3653","abstract":"Attention is drawn to three interrelated types of error that are committed with high frequencies in the description and analysis of studies of nonverbal behavior. The errors involve the calculation of inappropriate measures of accuracy, the use in statistical analyses of inappropriate chance levels, and misapplications ofX2 and binomial statistical tests. Almost all papers published between 1979 and 1991 that reported performance separately for different stimulus and response classes suffer from one or more of these errors. The potential consequences of these errors are described, and a variety of proposed measures of performance is examined. Since all measures formerly proposed have weaknesses, a new and easily calculated measure, an unbiased hit rate (Hu), is proposed. This measure is the joint probability that a stimulus category is correctly identified given that it is presented at all and that a response is correctly used given that it is used at all. Two available data sets are reanalyzed using this measure, and the differences in the conclusions reached compared to those reached with an analysis of hit rates are described.","author":[{"dropping-particle":"","family":"Wagner","given":"H L","non-dropping-particle":"","parse-names":false,"suffix":""}],"container-title":"Journal of Nonverbal Behavior","id":"ITEM-1","issue":"1","issued":{"date-parts":[["1993"]]},"page":"3-28","title":"On measuring performance in category judgment studies of nonverbal behavior","type":"article-journal","volume":"17"},"uris":["http://www.mendeley.com/documents/?uuid=5eb404b2-ccba-461f-a2ce-34ee6f3a2ab0","http://www.mendeley.com/documents/?uuid=9601aee4-0236-4925-8ee5-45fa0d203e51"]}],"mendeley":{"formattedCitation":"(Wagner, 1993)","plainTextFormattedCitation":"(Wagner, 1993)","previouslyFormattedCitation":"(4)"},"properties":{"noteIndex":0},"schema":"https://github.com/citation-style-language/schema/raw/master/csl-citation.json"}</w:instrText>
      </w:r>
      <w:r w:rsidRPr="005D73AF">
        <w:rPr>
          <w:rFonts w:eastAsia="Times New Roman" w:cs="Times New Roman"/>
          <w:color w:val="000000"/>
          <w:szCs w:val="24"/>
        </w:rPr>
        <w:fldChar w:fldCharType="separate"/>
      </w:r>
      <w:r w:rsidR="00C64A39" w:rsidRPr="00C64A39">
        <w:rPr>
          <w:rFonts w:eastAsia="Times New Roman" w:cs="Times New Roman"/>
          <w:noProof/>
          <w:color w:val="000000"/>
          <w:szCs w:val="24"/>
        </w:rPr>
        <w:t>(Wagner, 1993)</w:t>
      </w:r>
      <w:r w:rsidRPr="005D73AF">
        <w:rPr>
          <w:rFonts w:eastAsia="Times New Roman" w:cs="Times New Roman"/>
          <w:color w:val="000000"/>
          <w:szCs w:val="24"/>
        </w:rPr>
        <w:fldChar w:fldCharType="end"/>
      </w:r>
      <w:r w:rsidRPr="005D73AF">
        <w:rPr>
          <w:rFonts w:eastAsia="Times New Roman" w:cs="Times New Roman"/>
          <w:color w:val="000000"/>
          <w:szCs w:val="24"/>
        </w:rPr>
        <w:t xml:space="preserve"> who proposed an alternative score, the “unbiased hit rate” (H</w:t>
      </w:r>
      <w:r w:rsidRPr="005D73AF">
        <w:rPr>
          <w:rFonts w:eastAsia="Times New Roman" w:cs="Times New Roman"/>
          <w:color w:val="000000"/>
          <w:szCs w:val="24"/>
          <w:vertAlign w:val="subscript"/>
        </w:rPr>
        <w:t>u</w:t>
      </w:r>
      <w:r w:rsidRPr="005D73AF">
        <w:rPr>
          <w:rFonts w:eastAsia="Times New Roman" w:cs="Times New Roman"/>
          <w:color w:val="000000"/>
          <w:szCs w:val="24"/>
        </w:rPr>
        <w:t>), designed to account for response biases. H</w:t>
      </w:r>
      <w:r w:rsidRPr="005D73AF">
        <w:rPr>
          <w:rFonts w:eastAsia="Times New Roman" w:cs="Times New Roman"/>
          <w:color w:val="000000"/>
          <w:szCs w:val="24"/>
          <w:vertAlign w:val="subscript"/>
        </w:rPr>
        <w:t>u</w:t>
      </w:r>
      <w:r w:rsidRPr="005D73AF">
        <w:rPr>
          <w:rFonts w:eastAsia="Times New Roman" w:cs="Times New Roman"/>
          <w:color w:val="000000"/>
          <w:szCs w:val="24"/>
        </w:rPr>
        <w:t> for each participant is calculated as the squared frequency of correct responses for a target emotion divided by the product of the number of stimuli representing this emotion and the overall frequency of this emotion category being chosen. H</w:t>
      </w:r>
      <w:r w:rsidRPr="005D73AF">
        <w:rPr>
          <w:rFonts w:eastAsia="Times New Roman" w:cs="Times New Roman"/>
          <w:color w:val="000000"/>
          <w:szCs w:val="24"/>
          <w:vertAlign w:val="subscript"/>
        </w:rPr>
        <w:t>u</w:t>
      </w:r>
      <w:r w:rsidRPr="005D73AF">
        <w:rPr>
          <w:rFonts w:eastAsia="Times New Roman" w:cs="Times New Roman"/>
          <w:color w:val="000000"/>
          <w:szCs w:val="24"/>
        </w:rPr>
        <w:t> has a range of zero to one, one indicating that all stimuli of an emotion have been correctly identified and the respective emotion has never been falsely chosen for a different emotion. Results from the secondary analyses are presented in Tables S8a-d.</w:t>
      </w:r>
    </w:p>
    <w:p w14:paraId="25514A11" w14:textId="77777777" w:rsidR="007C5F71" w:rsidRPr="005D73AF" w:rsidRDefault="007C5F71" w:rsidP="007C5F71">
      <w:pPr>
        <w:spacing w:after="0" w:line="240" w:lineRule="auto"/>
        <w:rPr>
          <w:rFonts w:eastAsia="Times New Roman" w:cs="Times New Roman"/>
          <w:color w:val="000000"/>
          <w:szCs w:val="24"/>
        </w:rPr>
      </w:pPr>
    </w:p>
    <w:p w14:paraId="3A933C67" w14:textId="77777777" w:rsidR="007C5F71" w:rsidRPr="005D73AF" w:rsidRDefault="007C5F71" w:rsidP="007C5F71">
      <w:pPr>
        <w:spacing w:after="0" w:line="240" w:lineRule="auto"/>
        <w:rPr>
          <w:rFonts w:eastAsia="Times New Roman" w:cs="Times New Roman"/>
          <w:i/>
          <w:iCs/>
          <w:color w:val="000000"/>
          <w:szCs w:val="24"/>
        </w:rPr>
      </w:pPr>
      <w:r w:rsidRPr="005D73AF">
        <w:rPr>
          <w:rFonts w:eastAsia="Times New Roman" w:cs="Times New Roman"/>
          <w:i/>
          <w:iCs/>
          <w:color w:val="000000"/>
          <w:szCs w:val="24"/>
        </w:rPr>
        <w:t>Potential confounders</w:t>
      </w:r>
    </w:p>
    <w:p w14:paraId="3D81072C" w14:textId="77777777" w:rsidR="007C5F71" w:rsidRPr="005D73AF" w:rsidRDefault="007C5F71" w:rsidP="007C5F71">
      <w:pPr>
        <w:spacing w:after="0" w:line="240" w:lineRule="auto"/>
        <w:ind w:firstLine="720"/>
        <w:rPr>
          <w:rFonts w:cs="Times New Roman"/>
          <w:color w:val="000000"/>
        </w:rPr>
      </w:pPr>
      <w:r w:rsidRPr="005D73AF">
        <w:rPr>
          <w:rFonts w:cs="Times New Roman"/>
          <w:color w:val="000000"/>
        </w:rPr>
        <w:t xml:space="preserve">Confounders included: income (quintiles), maternal education (&lt;O level: indicating no qualification; O level: indicating completion of school examinations at age 16; and &gt;O level: indicating completion of college or university education at or after age 18), socioeconomic position (SEP, grouped into four categories: (a) unskilled or semiskilled manual; (b) skilled manual or non-manual; (c) managerial and technical and (d) professional), housing tenure (mortgaged, subsidised renting and private renting), sex, and maternal smoking during first trimester in pregnancy (yes/no). </w:t>
      </w:r>
    </w:p>
    <w:p w14:paraId="17683441" w14:textId="188E2D02" w:rsidR="007C5F71" w:rsidRPr="005D73AF" w:rsidRDefault="007C5F71" w:rsidP="00D36966">
      <w:pPr>
        <w:spacing w:after="0" w:line="240" w:lineRule="auto"/>
        <w:ind w:firstLine="720"/>
        <w:rPr>
          <w:rFonts w:eastAsia="Calibri" w:cs="Times New Roman"/>
          <w:color w:val="000000" w:themeColor="text1"/>
        </w:rPr>
      </w:pPr>
      <w:r w:rsidRPr="005D73AF">
        <w:rPr>
          <w:rFonts w:cs="Times New Roman"/>
          <w:color w:val="000000"/>
        </w:rPr>
        <w:t xml:space="preserve">A computerized version of the Counting Span task </w:t>
      </w:r>
      <w:r w:rsidRPr="005D73AF">
        <w:rPr>
          <w:rFonts w:cs="Times New Roman"/>
          <w:color w:val="000000"/>
        </w:rPr>
        <w:fldChar w:fldCharType="begin" w:fldLock="1"/>
      </w:r>
      <w:r w:rsidR="00C64A39">
        <w:rPr>
          <w:rFonts w:cs="Times New Roman"/>
          <w:color w:val="000000"/>
        </w:rPr>
        <w:instrText>ADDIN CSL_CITATION {"citationItems":[{"id":"ITEM-1","itemData":{"DOI":"10.1016/0022-0965(82)90054-6","author":[{"dropping-particle":"","family":"Case","given":"Robbie","non-dropping-particle":"","parse-names":false,"suffix":""},{"dropping-particle":"","family":"Kurland","given":"D M","non-dropping-particle":"","parse-names":false,"suffix":""},{"dropping-particle":"","family":"Goldberg","given":"J","non-dropping-particle":"","parse-names":false,"suffix":""}],"container-title":"Journal of Experimental Child Psychology","id":"ITEM-1","issued":{"date-parts":[["1982"]]},"page":"386-404","title":"Operational efficiency and the growth of short-term memory span","type":"article-journal","volume":"33"},"uris":["http://www.mendeley.com/documents/?uuid=36f263cd-21a0-46a5-b285-696b0921106e"]}],"mendeley":{"formattedCitation":"(Case, Kurland, &amp; Goldberg, 1982)","plainTextFormattedCitation":"(Case, Kurland, &amp; Goldberg, 1982)","previouslyFormattedCitation":"(5)"},"properties":{"noteIndex":0},"schema":"https://github.com/citation-style-language/schema/raw/master/csl-citation.json"}</w:instrText>
      </w:r>
      <w:r w:rsidRPr="005D73AF">
        <w:rPr>
          <w:rFonts w:cs="Times New Roman"/>
          <w:color w:val="000000"/>
        </w:rPr>
        <w:fldChar w:fldCharType="separate"/>
      </w:r>
      <w:r w:rsidR="00C64A39" w:rsidRPr="00C64A39">
        <w:rPr>
          <w:rFonts w:cs="Times New Roman"/>
          <w:noProof/>
          <w:color w:val="000000"/>
        </w:rPr>
        <w:t>(Case, Kurland, &amp; Goldberg, 1982)</w:t>
      </w:r>
      <w:r w:rsidRPr="005D73AF">
        <w:rPr>
          <w:rFonts w:cs="Times New Roman"/>
          <w:color w:val="000000"/>
        </w:rPr>
        <w:fldChar w:fldCharType="end"/>
      </w:r>
      <w:r w:rsidRPr="005D73AF">
        <w:rPr>
          <w:rFonts w:cs="Times New Roman"/>
          <w:color w:val="000000"/>
        </w:rPr>
        <w:t xml:space="preserve"> was included at approximately 11 years (</w:t>
      </w:r>
      <w:r w:rsidRPr="005D73AF">
        <w:rPr>
          <w:rStyle w:val="Emphasis"/>
          <w:rFonts w:cs="Times New Roman"/>
          <w:color w:val="000000"/>
        </w:rPr>
        <w:t>M</w:t>
      </w:r>
      <w:r w:rsidRPr="005D73AF">
        <w:rPr>
          <w:rFonts w:cs="Times New Roman"/>
          <w:color w:val="000000"/>
        </w:rPr>
        <w:t xml:space="preserve">=10 years 8 months, SD=3 months) to assess working memory performance during a clinic visit. A span score was based on the number of correctly recalled sets (maximum score of 5 in increments of 0.5). Since adolescents who have experienced head injury perform poorly in working memory tasks compared with age-matched peers </w:t>
      </w:r>
      <w:r w:rsidRPr="005D73AF">
        <w:rPr>
          <w:rFonts w:cs="Times New Roman"/>
          <w:color w:val="000000"/>
        </w:rPr>
        <w:fldChar w:fldCharType="begin" w:fldLock="1"/>
      </w:r>
      <w:r w:rsidR="00C64A39">
        <w:rPr>
          <w:rFonts w:cs="Times New Roman"/>
          <w:color w:val="000000"/>
        </w:rPr>
        <w:instrText>ADDIN CSL_CITATION {"citationItems":[{"id":"ITEM-1","itemData":{"abstract":"Functional magnetic resonance imaging (fMRI) has shown that brain activation during performance of working memory (WM) tasks under high memory loads is altered in adults with severe traumatic brain injury (TBI) relative to uninjured subjects (Perlstein et al., 2004; Scheibel et al., 2003). Our study attempted to equate TBI patients and orthopedically injured (OI) subjects on performance of an N-Back task that used faces as stimuli. To minimize confusion in TBI patients that was revealed in pilot work, we presented the memory conditions in two separate tasks, 0- versus 1-back and 0- versus 2-back. In the 0- versus 1-back task, OI subjects activated bilateral frontal areas more extensively than TBI patients, and TBI patients activated posterior regions more extensively than OI subjects. In the 0- versus 2-back task, there were no significant differences between the groups. Analysis of changes in activation over time on 1-back disclosed that OI subjects had decreases in bilateral anterior and posterior regions, while TBI patients showed activation increases in those and other areas over time. In the 2-back condition, both groups showed decreases over time in fusiform and parahippocampal gyri, although the OI group also showed increases over time in frontal, parietal, and temporal areas not seen in the TBI patients. The greatest group differences were found in the 1-back condition, which places low demand on WM. Although the extent of activation in the 2-back condition did not differ between the two groups, deactivation in the 2-back condition was seen in the OI patients only, and both groups' patterns of activation over time varied, suggesting a dissociation between the TBI and OI patients in recruitment of neural areas mediating WM.","author":[{"dropping-particle":"","family":"Newsome","given":"Mary R","non-dropping-particle":"","parse-names":false,"suffix":""},{"dropping-particle":"","family":"Scheibel","given":"Randall S","non-dropping-particle":"","parse-names":false,"suffix":""},{"dropping-particle":"","family":"Steinberg","given":"Joel L","non-dropping-particle":"","parse-names":false,"suffix":""},{"dropping-particle":"","family":"Troyanskaya","given":"Maya","non-dropping-particle":"","parse-names":false,"suffix":""},{"dropping-particle":"","family":"Sharma","given":"Rajkumar G","non-dropping-particle":"","parse-names":false,"suffix":""},{"dropping-particle":"","family":"Rauch","given":"Ronald A","non-dropping-particle":"","parse-names":false,"suffix":""},{"dropping-particle":"","family":"Li","given":"Xioaqi","non-dropping-particle":"","parse-names":false,"suffix":""},{"dropping-particle":"","family":"Levin","given":"Harvey S","non-dropping-particle":"","parse-names":false,"suffix":""}],"container-title":"Cortex","id":"ITEM-1","issue":"1","issued":{"date-parts":[["2007"]]},"language":"ENG","page":"95-111","title":"Working memory brain activation following severe traumatic brain injury.","type":"article-journal","volume":"43"},"uris":["http://www.mendeley.com/documents/?uuid=0d0955c8-0c11-4105-8c86-37ff1b044ea2"]}],"mendeley":{"formattedCitation":"(Newsome et al., 2007)","plainTextFormattedCitation":"(Newsome et al., 2007)","previouslyFormattedCitation":"(6)"},"properties":{"noteIndex":0},"schema":"https://github.com/citation-style-language/schema/raw/master/csl-citation.json"}</w:instrText>
      </w:r>
      <w:r w:rsidRPr="005D73AF">
        <w:rPr>
          <w:rFonts w:cs="Times New Roman"/>
          <w:color w:val="000000"/>
        </w:rPr>
        <w:fldChar w:fldCharType="separate"/>
      </w:r>
      <w:r w:rsidR="00C64A39" w:rsidRPr="00C64A39">
        <w:rPr>
          <w:rFonts w:cs="Times New Roman"/>
          <w:noProof/>
          <w:color w:val="000000"/>
        </w:rPr>
        <w:t>(Newsome et al., 2007)</w:t>
      </w:r>
      <w:r w:rsidRPr="005D73AF">
        <w:rPr>
          <w:rFonts w:cs="Times New Roman"/>
          <w:color w:val="000000"/>
        </w:rPr>
        <w:fldChar w:fldCharType="end"/>
      </w:r>
      <w:r w:rsidRPr="005D73AF">
        <w:rPr>
          <w:rFonts w:cs="Times New Roman"/>
        </w:rPr>
        <w:t xml:space="preserve">, </w:t>
      </w:r>
      <w:r w:rsidRPr="005D73AF">
        <w:rPr>
          <w:rFonts w:cs="Times New Roman"/>
          <w:color w:val="000000"/>
        </w:rPr>
        <w:t>we covaried for head injury/unconsciousness before the age of 11, </w:t>
      </w:r>
      <w:r w:rsidRPr="005D73AF">
        <w:rPr>
          <w:rStyle w:val="Emphasis"/>
          <w:rFonts w:cs="Times New Roman"/>
          <w:color w:val="000000"/>
        </w:rPr>
        <w:t>n</w:t>
      </w:r>
      <w:r w:rsidRPr="005D73AF">
        <w:rPr>
          <w:rFonts w:cs="Times New Roman"/>
          <w:color w:val="000000"/>
        </w:rPr>
        <w:t xml:space="preserve">=113 (3.4%). </w:t>
      </w:r>
      <w:r w:rsidR="008369DE" w:rsidRPr="005D73AF">
        <w:rPr>
          <w:rFonts w:cs="Times New Roman"/>
          <w:color w:val="000000"/>
        </w:rPr>
        <w:t xml:space="preserve">Finally, </w:t>
      </w:r>
      <w:r w:rsidR="004F492A" w:rsidRPr="005D73AF">
        <w:rPr>
          <w:rFonts w:cs="Times New Roman"/>
          <w:color w:val="000000"/>
        </w:rPr>
        <w:t xml:space="preserve">prior substance use was assessed using </w:t>
      </w:r>
      <w:r w:rsidR="00D36966" w:rsidRPr="005D73AF">
        <w:rPr>
          <w:rFonts w:eastAsia="Calibri" w:cs="Times New Roman"/>
          <w:color w:val="000000" w:themeColor="text1"/>
        </w:rPr>
        <w:t>e</w:t>
      </w:r>
      <w:r w:rsidRPr="005D73AF">
        <w:rPr>
          <w:rFonts w:eastAsia="Calibri" w:cs="Times New Roman"/>
          <w:color w:val="000000" w:themeColor="text1"/>
        </w:rPr>
        <w:t xml:space="preserve">ver </w:t>
      </w:r>
      <w:r w:rsidR="00D36966" w:rsidRPr="005D73AF">
        <w:rPr>
          <w:rFonts w:eastAsia="Calibri" w:cs="Times New Roman"/>
          <w:color w:val="000000" w:themeColor="text1"/>
        </w:rPr>
        <w:t>having</w:t>
      </w:r>
      <w:r w:rsidR="004F492A" w:rsidRPr="005D73AF">
        <w:rPr>
          <w:rFonts w:eastAsia="Calibri" w:cs="Times New Roman"/>
          <w:color w:val="000000" w:themeColor="text1"/>
        </w:rPr>
        <w:t xml:space="preserve"> consumed</w:t>
      </w:r>
      <w:r w:rsidR="00D36966" w:rsidRPr="005D73AF">
        <w:rPr>
          <w:rFonts w:eastAsia="Calibri" w:cs="Times New Roman"/>
          <w:color w:val="000000" w:themeColor="text1"/>
        </w:rPr>
        <w:t xml:space="preserve"> </w:t>
      </w:r>
      <w:r w:rsidRPr="005D73AF">
        <w:rPr>
          <w:rFonts w:eastAsia="Calibri" w:cs="Times New Roman"/>
          <w:color w:val="000000" w:themeColor="text1"/>
        </w:rPr>
        <w:t>alcohol</w:t>
      </w:r>
      <w:r w:rsidR="004F492A" w:rsidRPr="005D73AF">
        <w:rPr>
          <w:rFonts w:eastAsia="Calibri" w:cs="Times New Roman"/>
          <w:color w:val="000000" w:themeColor="text1"/>
        </w:rPr>
        <w:t xml:space="preserve"> or used tobacco</w:t>
      </w:r>
      <w:r w:rsidRPr="005D73AF">
        <w:rPr>
          <w:rFonts w:eastAsia="Calibri" w:cs="Times New Roman"/>
          <w:color w:val="000000" w:themeColor="text1"/>
        </w:rPr>
        <w:t xml:space="preserve"> </w:t>
      </w:r>
      <w:r w:rsidR="00D36966" w:rsidRPr="005D73AF">
        <w:rPr>
          <w:rFonts w:eastAsia="Calibri" w:cs="Times New Roman"/>
          <w:color w:val="000000" w:themeColor="text1"/>
        </w:rPr>
        <w:t xml:space="preserve">before </w:t>
      </w:r>
      <w:r w:rsidRPr="005D73AF">
        <w:rPr>
          <w:rFonts w:eastAsia="Calibri" w:cs="Times New Roman"/>
          <w:color w:val="000000" w:themeColor="text1"/>
        </w:rPr>
        <w:t xml:space="preserve">13 years </w:t>
      </w:r>
      <w:r w:rsidR="00D36966" w:rsidRPr="005D73AF">
        <w:rPr>
          <w:rFonts w:eastAsia="Calibri" w:cs="Times New Roman"/>
          <w:color w:val="000000" w:themeColor="text1"/>
        </w:rPr>
        <w:t xml:space="preserve">of age </w:t>
      </w:r>
      <w:r w:rsidRPr="005D73AF">
        <w:rPr>
          <w:rFonts w:eastAsia="Calibri" w:cs="Times New Roman"/>
          <w:color w:val="000000" w:themeColor="text1"/>
        </w:rPr>
        <w:t>(yes/no).</w:t>
      </w:r>
    </w:p>
    <w:p w14:paraId="732305D5" w14:textId="77777777" w:rsidR="004F492A" w:rsidRPr="005D73AF" w:rsidRDefault="004F492A" w:rsidP="00D36966">
      <w:pPr>
        <w:spacing w:after="0" w:line="240" w:lineRule="auto"/>
        <w:ind w:firstLine="720"/>
        <w:rPr>
          <w:rFonts w:cs="Times New Roman"/>
          <w:color w:val="000000"/>
        </w:rPr>
      </w:pPr>
    </w:p>
    <w:p w14:paraId="13A94FC6" w14:textId="77777777" w:rsidR="007C5F71" w:rsidRPr="005D73AF" w:rsidRDefault="007C5F71" w:rsidP="007C5F71">
      <w:pPr>
        <w:spacing w:line="240" w:lineRule="auto"/>
        <w:rPr>
          <w:rFonts w:eastAsia="Calibri" w:cs="Times New Roman"/>
          <w:i/>
          <w:iCs/>
          <w:color w:val="000000"/>
        </w:rPr>
      </w:pPr>
      <w:r w:rsidRPr="005D73AF">
        <w:rPr>
          <w:rFonts w:eastAsia="Calibri" w:cs="Times New Roman"/>
          <w:i/>
          <w:iCs/>
          <w:color w:val="000000"/>
        </w:rPr>
        <w:t>Missing data</w:t>
      </w:r>
    </w:p>
    <w:p w14:paraId="61660E35" w14:textId="3C96F32B" w:rsidR="007C5F71" w:rsidRPr="005D73AF" w:rsidRDefault="007C5F71" w:rsidP="003E4D30">
      <w:pPr>
        <w:spacing w:line="240" w:lineRule="auto"/>
        <w:ind w:firstLine="720"/>
        <w:rPr>
          <w:rFonts w:cs="Times New Roman"/>
        </w:rPr>
      </w:pPr>
      <w:r w:rsidRPr="005D73AF">
        <w:rPr>
          <w:rFonts w:cs="Times New Roman"/>
        </w:rPr>
        <w:t xml:space="preserve">Missing data on cannabis and tobacco use were dealt with using full information maximum likelihood. SES confounders assessed largely in pregnancy had minimal missing data (e.g., parental social class had the most missing data: 1,069/8,093 (13%), while the cognitive measures assessed up to age 11 years and substance use assessed at age 16.5 years had moderate missing data 2,034/8,093 (25%). Given that the BCH method uses listwise deletion for the outcome measures, </w:t>
      </w:r>
      <w:r w:rsidRPr="005D73AF">
        <w:rPr>
          <w:rFonts w:cs="Times New Roman"/>
          <w:i/>
        </w:rPr>
        <w:t>n</w:t>
      </w:r>
      <w:r w:rsidRPr="005D73AF">
        <w:rPr>
          <w:rFonts w:cs="Times New Roman"/>
        </w:rPr>
        <w:t>=2,0</w:t>
      </w:r>
      <w:r w:rsidR="00126CF7" w:rsidRPr="005D73AF">
        <w:rPr>
          <w:rFonts w:cs="Times New Roman"/>
        </w:rPr>
        <w:t>73</w:t>
      </w:r>
      <w:r w:rsidRPr="005D73AF">
        <w:rPr>
          <w:rFonts w:cs="Times New Roman"/>
        </w:rPr>
        <w:t xml:space="preserve"> participants had complete information on cannabis use, 2,0</w:t>
      </w:r>
      <w:r w:rsidR="003E4D30" w:rsidRPr="005D73AF">
        <w:rPr>
          <w:rFonts w:cs="Times New Roman"/>
        </w:rPr>
        <w:t>59</w:t>
      </w:r>
      <w:r w:rsidRPr="005D73AF">
        <w:rPr>
          <w:rFonts w:cs="Times New Roman"/>
        </w:rPr>
        <w:t xml:space="preserve"> had complete information on tobacco use and outcome and confounder data and at least one measure of </w:t>
      </w:r>
      <w:r w:rsidR="00126CF7" w:rsidRPr="005D73AF">
        <w:rPr>
          <w:rFonts w:cs="Times New Roman"/>
        </w:rPr>
        <w:t>tobacco use</w:t>
      </w:r>
      <w:r w:rsidRPr="005D73AF">
        <w:rPr>
          <w:rFonts w:cs="Times New Roman"/>
        </w:rPr>
        <w:t>.</w:t>
      </w:r>
    </w:p>
    <w:p w14:paraId="4BC1F949" w14:textId="77777777" w:rsidR="00445E6E" w:rsidRPr="005D73AF" w:rsidRDefault="00445E6E" w:rsidP="00445E6E">
      <w:pPr>
        <w:spacing w:before="240" w:after="0" w:line="240" w:lineRule="auto"/>
        <w:rPr>
          <w:rFonts w:cs="Times New Roman"/>
          <w:bCs/>
          <w:i/>
          <w:iCs/>
        </w:rPr>
      </w:pPr>
      <w:r w:rsidRPr="005D73AF">
        <w:rPr>
          <w:rFonts w:cs="Times New Roman"/>
          <w:bCs/>
          <w:i/>
          <w:iCs/>
        </w:rPr>
        <w:t>Inverse probability weighting</w:t>
      </w:r>
    </w:p>
    <w:p w14:paraId="05FB8726" w14:textId="54897BA4" w:rsidR="00445E6E" w:rsidRPr="005D73AF" w:rsidRDefault="00445E6E" w:rsidP="00445E6E">
      <w:pPr>
        <w:spacing w:after="0" w:line="240" w:lineRule="auto"/>
        <w:ind w:firstLine="720"/>
        <w:rPr>
          <w:rFonts w:cs="Times New Roman"/>
          <w:szCs w:val="24"/>
        </w:rPr>
      </w:pPr>
      <w:r w:rsidRPr="005D73AF">
        <w:rPr>
          <w:rFonts w:cs="Times New Roman"/>
          <w:szCs w:val="24"/>
        </w:rPr>
        <w:lastRenderedPageBreak/>
        <w:t>Weights were derived from logistic regression models using variables associated with nonresponse, including maternal age, grandmother having a history of severe depression, maternal alcohol use in pregnancy, financial problems, maternal cannabis use and financial problems. We weighted the included respondents by the inverse of the probability of attending and used t</w:t>
      </w:r>
      <w:r w:rsidRPr="005D73AF">
        <w:rPr>
          <w:rFonts w:cs="Times New Roman"/>
          <w:color w:val="000000"/>
          <w:szCs w:val="24"/>
          <w:shd w:val="clear" w:color="auto" w:fill="FFFFFF"/>
        </w:rPr>
        <w:t>he Hosmer-</w:t>
      </w:r>
      <w:proofErr w:type="spellStart"/>
      <w:r w:rsidRPr="005D73AF">
        <w:rPr>
          <w:rFonts w:cs="Times New Roman"/>
          <w:color w:val="000000"/>
          <w:szCs w:val="24"/>
          <w:shd w:val="clear" w:color="auto" w:fill="FFFFFF"/>
        </w:rPr>
        <w:t>Lemeshow</w:t>
      </w:r>
      <w:proofErr w:type="spellEnd"/>
      <w:r w:rsidRPr="005D73AF">
        <w:rPr>
          <w:rFonts w:cs="Times New Roman"/>
          <w:color w:val="000000"/>
          <w:szCs w:val="24"/>
          <w:shd w:val="clear" w:color="auto" w:fill="FFFFFF"/>
        </w:rPr>
        <w:t xml:space="preserve"> test to assess model fit.</w:t>
      </w:r>
      <w:r w:rsidRPr="005D73AF">
        <w:rPr>
          <w:rFonts w:cs="Times New Roman"/>
          <w:szCs w:val="24"/>
        </w:rPr>
        <w:t xml:space="preserve"> </w:t>
      </w:r>
    </w:p>
    <w:p w14:paraId="233BF8B3" w14:textId="77777777" w:rsidR="007C5F71" w:rsidRPr="005D73AF" w:rsidRDefault="007C5F71" w:rsidP="007C5F71">
      <w:pPr>
        <w:spacing w:after="0" w:line="240" w:lineRule="auto"/>
        <w:rPr>
          <w:rFonts w:cs="Times New Roman"/>
          <w:color w:val="000000"/>
        </w:rPr>
      </w:pPr>
    </w:p>
    <w:p w14:paraId="4EC09EA7" w14:textId="1555B3FA" w:rsidR="007C5F71" w:rsidRPr="005D73AF" w:rsidRDefault="007C5F71" w:rsidP="007C5F71">
      <w:pPr>
        <w:spacing w:after="0" w:line="240" w:lineRule="auto"/>
        <w:rPr>
          <w:rFonts w:cs="Times New Roman"/>
          <w:i/>
          <w:iCs/>
        </w:rPr>
      </w:pPr>
      <w:r w:rsidRPr="005D73AF">
        <w:rPr>
          <w:rFonts w:cs="Times New Roman"/>
          <w:i/>
          <w:iCs/>
        </w:rPr>
        <w:t xml:space="preserve">Model fit LLCA of </w:t>
      </w:r>
      <w:r w:rsidR="00126CF7" w:rsidRPr="005D73AF">
        <w:rPr>
          <w:rFonts w:cs="Times New Roman"/>
          <w:i/>
          <w:iCs/>
        </w:rPr>
        <w:t>tobacco and cannabis use</w:t>
      </w:r>
      <w:r w:rsidRPr="005D73AF">
        <w:rPr>
          <w:rFonts w:cs="Times New Roman"/>
          <w:i/>
          <w:iCs/>
        </w:rPr>
        <w:t xml:space="preserve"> </w:t>
      </w:r>
    </w:p>
    <w:p w14:paraId="4E934C47" w14:textId="17015F36" w:rsidR="007C5F71" w:rsidRPr="005D73AF" w:rsidRDefault="007C5F71" w:rsidP="007C5F71">
      <w:pPr>
        <w:spacing w:after="0" w:line="240" w:lineRule="auto"/>
        <w:ind w:firstLine="720"/>
        <w:rPr>
          <w:rFonts w:cs="Times New Roman"/>
          <w:i/>
          <w:iCs/>
        </w:rPr>
      </w:pPr>
      <w:r w:rsidRPr="005D73AF">
        <w:rPr>
          <w:rFonts w:cs="Times New Roman"/>
        </w:rPr>
        <w:t xml:space="preserve">Criteria for best fit included </w:t>
      </w:r>
      <w:proofErr w:type="spellStart"/>
      <w:r w:rsidRPr="005D73AF">
        <w:rPr>
          <w:rFonts w:cs="Times New Roman"/>
        </w:rPr>
        <w:t>i</w:t>
      </w:r>
      <w:proofErr w:type="spellEnd"/>
      <w:r w:rsidRPr="005D73AF">
        <w:rPr>
          <w:rFonts w:cs="Times New Roman"/>
        </w:rPr>
        <w:t xml:space="preserve">) information-theoretic methods with lower values indicating better fit to the data i.e., sample size adjusted Bayesian Information Criterion (SSABIC) </w:t>
      </w:r>
      <w:r w:rsidRPr="005D73AF">
        <w:rPr>
          <w:rFonts w:cs="Times New Roman"/>
        </w:rPr>
        <w:fldChar w:fldCharType="begin" w:fldLock="1"/>
      </w:r>
      <w:r w:rsidR="00C64A39">
        <w:rPr>
          <w:rFonts w:cs="Times New Roman"/>
        </w:rPr>
        <w:instrText>ADDIN CSL_CITATION {"citationItems":[{"id":"ITEM-1","itemData":{"author":[{"dropping-particle":"","family":"Sclove","given":"L","non-dropping-particle":"","parse-names":false,"suffix":""}],"container-title":"Psychometrika","id":"ITEM-1","issued":{"date-parts":[["1987"]]},"page":"333-343","title":"Application of model-selection criteria to some problems in multivariate analysis","type":"article-journal","volume":"52"},"uris":["http://www.mendeley.com/documents/?uuid=4d2db640-389f-4fb8-b1a5-27373033bc8d"]}],"mendeley":{"formattedCitation":"(Sclove, 1987)","plainTextFormattedCitation":"(Sclove, 1987)","previouslyFormattedCitation":"(7)"},"properties":{"noteIndex":0},"schema":"https://github.com/citation-style-language/schema/raw/master/csl-citation.json"}</w:instrText>
      </w:r>
      <w:r w:rsidRPr="005D73AF">
        <w:rPr>
          <w:rFonts w:cs="Times New Roman"/>
        </w:rPr>
        <w:fldChar w:fldCharType="separate"/>
      </w:r>
      <w:r w:rsidR="00C64A39" w:rsidRPr="00C64A39">
        <w:rPr>
          <w:rFonts w:cs="Times New Roman"/>
          <w:noProof/>
        </w:rPr>
        <w:t>(Sclove, 1987)</w:t>
      </w:r>
      <w:r w:rsidRPr="005D73AF">
        <w:rPr>
          <w:rFonts w:cs="Times New Roman"/>
        </w:rPr>
        <w:fldChar w:fldCharType="end"/>
      </w:r>
      <w:r w:rsidRPr="005D73AF">
        <w:rPr>
          <w:rFonts w:cs="Times New Roman"/>
        </w:rPr>
        <w:t xml:space="preserve">, Akaike’s Information Criteria (AIC) </w:t>
      </w:r>
      <w:r w:rsidRPr="005D73AF">
        <w:rPr>
          <w:rFonts w:cs="Times New Roman"/>
        </w:rPr>
        <w:fldChar w:fldCharType="begin" w:fldLock="1"/>
      </w:r>
      <w:r w:rsidR="00C64A39">
        <w:rPr>
          <w:rFonts w:cs="Times New Roman"/>
        </w:rPr>
        <w:instrText>ADDIN CSL_CITATION {"citationItems":[{"id":"ITEM-1","itemData":{"author":[{"dropping-particle":"","family":"Akaike","given":"H","non-dropping-particle":"","parse-names":false,"suffix":""}],"container-title":"Psychometrika","id":"ITEM-1","issued":{"date-parts":[["1987"]]},"page":"317-332","title":"Factor analysis and AIC","type":"article-journal","volume":"52"},"uris":["http://www.mendeley.com/documents/?uuid=19e4c2cb-002e-47ea-950b-dbcdecad1090","http://www.mendeley.com/documents/?uuid=bc9ac79f-aabc-4237-887e-a1ab3f457f69"]}],"mendeley":{"formattedCitation":"(Akaike, 1987)","plainTextFormattedCitation":"(Akaike, 1987)","previouslyFormattedCitation":"(8)"},"properties":{"noteIndex":0},"schema":"https://github.com/citation-style-language/schema/raw/master/csl-citation.json"}</w:instrText>
      </w:r>
      <w:r w:rsidRPr="005D73AF">
        <w:rPr>
          <w:rFonts w:cs="Times New Roman"/>
        </w:rPr>
        <w:fldChar w:fldCharType="separate"/>
      </w:r>
      <w:r w:rsidR="00C64A39" w:rsidRPr="00C64A39">
        <w:rPr>
          <w:rFonts w:cs="Times New Roman"/>
          <w:noProof/>
        </w:rPr>
        <w:t>(Akaike, 1987)</w:t>
      </w:r>
      <w:r w:rsidRPr="005D73AF">
        <w:rPr>
          <w:rFonts w:cs="Times New Roman"/>
        </w:rPr>
        <w:fldChar w:fldCharType="end"/>
      </w:r>
      <w:r w:rsidRPr="005D73AF">
        <w:rPr>
          <w:rFonts w:cs="Times New Roman"/>
        </w:rPr>
        <w:t xml:space="preserve">, Bayesian Information Criterion (BIC) </w:t>
      </w:r>
      <w:r w:rsidRPr="005D73AF">
        <w:rPr>
          <w:rFonts w:cs="Times New Roman"/>
        </w:rPr>
        <w:fldChar w:fldCharType="begin" w:fldLock="1"/>
      </w:r>
      <w:r w:rsidR="00C64A39">
        <w:rPr>
          <w:rFonts w:cs="Times New Roman"/>
        </w:rPr>
        <w:instrText>ADDIN CSL_CITATION {"citationItems":[{"id":"ITEM-1","itemData":{"author":[{"dropping-particle":"","family":"Schwarz","given":"G","non-dropping-particle":"","parse-names":false,"suffix":""}],"container-title":"Annals of Statistics","id":"ITEM-1","issued":{"date-parts":[["1978"]]},"page":"461-464","title":"Estimating the dimension of a model","type":"article-journal","volume":"6"},"uris":["http://www.mendeley.com/documents/?uuid=f05ec347-0002-4ea1-a08c-46d2082f5085"]}],"mendeley":{"formattedCitation":"(Schwarz, 1978)","plainTextFormattedCitation":"(Schwarz, 1978)","previouslyFormattedCitation":"(9)"},"properties":{"noteIndex":0},"schema":"https://github.com/citation-style-language/schema/raw/master/csl-citation.json"}</w:instrText>
      </w:r>
      <w:r w:rsidRPr="005D73AF">
        <w:rPr>
          <w:rFonts w:cs="Times New Roman"/>
        </w:rPr>
        <w:fldChar w:fldCharType="separate"/>
      </w:r>
      <w:r w:rsidR="00C64A39" w:rsidRPr="00C64A39">
        <w:rPr>
          <w:rFonts w:cs="Times New Roman"/>
          <w:noProof/>
        </w:rPr>
        <w:t>(Schwarz, 1978)</w:t>
      </w:r>
      <w:r w:rsidRPr="005D73AF">
        <w:rPr>
          <w:rFonts w:cs="Times New Roman"/>
        </w:rPr>
        <w:fldChar w:fldCharType="end"/>
      </w:r>
      <w:r w:rsidRPr="005D73AF">
        <w:rPr>
          <w:rFonts w:cs="Times New Roman"/>
        </w:rPr>
        <w:t>; ii) likelihood ratio statistical test methods comparing the model with K classes to a model with K-1 classes i.e., Lo-</w:t>
      </w:r>
      <w:proofErr w:type="spellStart"/>
      <w:r w:rsidRPr="005D73AF">
        <w:rPr>
          <w:rFonts w:cs="Times New Roman"/>
        </w:rPr>
        <w:t>Mendell</w:t>
      </w:r>
      <w:proofErr w:type="spellEnd"/>
      <w:r w:rsidRPr="005D73AF">
        <w:rPr>
          <w:rFonts w:cs="Times New Roman"/>
        </w:rPr>
        <w:t>-Rubin likelihood ratio test (LRT</w:t>
      </w:r>
      <w:r w:rsidR="002B6784" w:rsidRPr="005D73AF">
        <w:rPr>
          <w:rFonts w:cs="Times New Roman"/>
        </w:rPr>
        <w:t>)</w:t>
      </w:r>
      <w:r w:rsidRPr="005D73AF">
        <w:rPr>
          <w:rFonts w:cs="Times New Roman"/>
        </w:rPr>
        <w:t xml:space="preserve"> </w:t>
      </w:r>
      <w:r w:rsidRPr="005D73AF">
        <w:rPr>
          <w:rFonts w:cs="Times New Roman"/>
        </w:rPr>
        <w:fldChar w:fldCharType="begin" w:fldLock="1"/>
      </w:r>
      <w:r w:rsidR="00C64A39">
        <w:rPr>
          <w:rFonts w:cs="Times New Roman"/>
        </w:rPr>
        <w:instrText>ADDIN CSL_CITATION {"citationItems":[{"id":"ITEM-1","itemData":{"author":[{"dropping-particle":"","family":"Lo","given":"Yungtai B","non-dropping-particle":"","parse-names":false,"suffix":""},{"dropping-particle":"","family":"Mendell","given":"Nancy R","non-dropping-particle":"","parse-names":false,"suffix":""},{"dropping-particle":"","family":"Rubin","given":"Donald B","non-dropping-particle":"","parse-names":false,"suffix":""}],"container-title":"Biometrika","id":"ITEM-1","issue":"3","issued":{"date-parts":[["2001"]]},"page":"767-778","title":"Testing the number of components in a normal mixture","type":"article-journal","volume":"88"},"uris":["http://www.mendeley.com/documents/?uuid=2a6c27f0-0650-455f-988f-bf7ed491b544","http://www.mendeley.com/documents/?uuid=aa0b431e-f8e1-4b5b-835f-0d40bf91cbd5"]}],"mendeley":{"formattedCitation":"(Lo, Mendell, &amp; Rubin, 2001)","plainTextFormattedCitation":"(Lo, Mendell, &amp; Rubin, 2001)","previouslyFormattedCitation":"(10)"},"properties":{"noteIndex":0},"schema":"https://github.com/citation-style-language/schema/raw/master/csl-citation.json"}</w:instrText>
      </w:r>
      <w:r w:rsidRPr="005D73AF">
        <w:rPr>
          <w:rFonts w:cs="Times New Roman"/>
        </w:rPr>
        <w:fldChar w:fldCharType="separate"/>
      </w:r>
      <w:r w:rsidR="00C64A39" w:rsidRPr="00C64A39">
        <w:rPr>
          <w:rFonts w:cs="Times New Roman"/>
          <w:noProof/>
        </w:rPr>
        <w:t>(Lo, Mendell, &amp; Rubin, 2001)</w:t>
      </w:r>
      <w:r w:rsidRPr="005D73AF">
        <w:rPr>
          <w:rFonts w:cs="Times New Roman"/>
        </w:rPr>
        <w:fldChar w:fldCharType="end"/>
      </w:r>
      <w:r w:rsidRPr="005D73AF">
        <w:rPr>
          <w:rFonts w:cs="Times New Roman"/>
        </w:rPr>
        <w:t xml:space="preserve">, bootstrap likelihood ratio test (BLRT) </w:t>
      </w:r>
      <w:r w:rsidRPr="005D73AF">
        <w:rPr>
          <w:rFonts w:cs="Times New Roman"/>
        </w:rPr>
        <w:fldChar w:fldCharType="begin" w:fldLock="1"/>
      </w:r>
      <w:r w:rsidR="00C64A39">
        <w:rPr>
          <w:rFonts w:cs="Times New Roman"/>
        </w:rPr>
        <w:instrText>ADDIN CSL_CITATION {"citationItems":[{"id":"ITEM-1","itemData":{"author":[{"dropping-particle":"","family":"McCutcheon","given":"AL","non-dropping-particle":"","parse-names":false,"suffix":""}],"id":"ITEM-1","issued":{"date-parts":[["1987"]]},"publisher":"Sage Publications","publisher-place":"CA","title":"Latent Class Analysis","type":"book"},"uris":["http://www.mendeley.com/documents/?uuid=b78df4e8-9d25-45e2-b969-314b601d96eb","http://www.mendeley.com/documents/?uuid=d4f0f94d-1fe5-499d-abb1-b74434eef8ef"]}],"mendeley":{"formattedCitation":"(McCutcheon, 1987)","plainTextFormattedCitation":"(McCutcheon, 1987)","previouslyFormattedCitation":"(11)"},"properties":{"noteIndex":0},"schema":"https://github.com/citation-style-language/schema/raw/master/csl-citation.json"}</w:instrText>
      </w:r>
      <w:r w:rsidRPr="005D73AF">
        <w:rPr>
          <w:rFonts w:cs="Times New Roman"/>
        </w:rPr>
        <w:fldChar w:fldCharType="separate"/>
      </w:r>
      <w:r w:rsidR="00C64A39" w:rsidRPr="00C64A39">
        <w:rPr>
          <w:rFonts w:cs="Times New Roman"/>
          <w:noProof/>
        </w:rPr>
        <w:t>(McCutcheon, 1987)</w:t>
      </w:r>
      <w:r w:rsidRPr="005D73AF">
        <w:rPr>
          <w:rFonts w:cs="Times New Roman"/>
        </w:rPr>
        <w:fldChar w:fldCharType="end"/>
      </w:r>
      <w:r w:rsidRPr="005D73AF">
        <w:rPr>
          <w:rFonts w:cs="Times New Roman"/>
        </w:rPr>
        <w:t xml:space="preserve">, and iii) entropy-based criterion goodness-of-fit indices based on the uncertainty of classification, ranging from 0 to 1 with a high score indicating good fit (entropy) </w:t>
      </w:r>
      <w:r w:rsidRPr="005D73AF">
        <w:rPr>
          <w:rFonts w:cs="Times New Roman"/>
        </w:rPr>
        <w:fldChar w:fldCharType="begin" w:fldLock="1"/>
      </w:r>
      <w:r w:rsidR="00C64A39">
        <w:rPr>
          <w:rFonts w:cs="Times New Roman"/>
        </w:rPr>
        <w:instrText>ADDIN CSL_CITATION {"citationItems":[{"id":"ITEM-1","itemData":{"author":[{"dropping-particle":"","family":"Jedidi","given":"K","non-dropping-particle":"","parse-names":false,"suffix":""},{"dropping-particle":"","family":"Ramaswamy","given":"V","non-dropping-particle":"","parse-names":false,"suffix":""},{"dropping-particle":"","family":"Desarbo","given":"WS","non-dropping-particle":"","parse-names":false,"suffix":""}],"container-title":"Psychometrika","id":"ITEM-1","issue":"3","issued":{"date-parts":[["1993"]]},"page":"375-394","title":"A maximum likelihood method for latent class regression involving a censored dependent variable","type":"article-journal","volume":"58"},"uris":["http://www.mendeley.com/documents/?uuid=df736981-38ae-44ee-9eca-19efeef580d9","http://www.mendeley.com/documents/?uuid=6f32d876-02e7-4dcc-aad9-58c7fdfc041a"]}],"mendeley":{"formattedCitation":"(Jedidi, Ramaswamy, &amp; Desarbo, 1993)","plainTextFormattedCitation":"(Jedidi, Ramaswamy, &amp; Desarbo, 1993)","previouslyFormattedCitation":"(12)"},"properties":{"noteIndex":0},"schema":"https://github.com/citation-style-language/schema/raw/master/csl-citation.json"}</w:instrText>
      </w:r>
      <w:r w:rsidRPr="005D73AF">
        <w:rPr>
          <w:rFonts w:cs="Times New Roman"/>
        </w:rPr>
        <w:fldChar w:fldCharType="separate"/>
      </w:r>
      <w:r w:rsidR="00C64A39" w:rsidRPr="00C64A39">
        <w:rPr>
          <w:rFonts w:cs="Times New Roman"/>
          <w:noProof/>
        </w:rPr>
        <w:t>(Jedidi, Ramaswamy, &amp; Desarbo, 1993)</w:t>
      </w:r>
      <w:r w:rsidRPr="005D73AF">
        <w:rPr>
          <w:rFonts w:cs="Times New Roman"/>
        </w:rPr>
        <w:fldChar w:fldCharType="end"/>
      </w:r>
      <w:r w:rsidRPr="005D73AF">
        <w:rPr>
          <w:rFonts w:cs="Times New Roman"/>
        </w:rPr>
        <w:t xml:space="preserve">. </w:t>
      </w:r>
      <w:r w:rsidRPr="005D73AF">
        <w:rPr>
          <w:rFonts w:cs="Times New Roman"/>
          <w:lang w:val="en"/>
        </w:rPr>
        <w:t xml:space="preserve">We repeated the estimation procedure while varying the amount of missing data. </w:t>
      </w:r>
    </w:p>
    <w:p w14:paraId="03E210F2" w14:textId="77777777" w:rsidR="007C5F71" w:rsidRPr="005D73AF" w:rsidRDefault="007C5F71" w:rsidP="007C5F71">
      <w:pPr>
        <w:spacing w:after="0" w:line="240" w:lineRule="auto"/>
        <w:ind w:firstLine="720"/>
        <w:rPr>
          <w:rFonts w:cs="Times New Roman"/>
          <w:i/>
          <w:iCs/>
        </w:rPr>
      </w:pPr>
    </w:p>
    <w:p w14:paraId="12B0BC87" w14:textId="77777777" w:rsidR="007C5F71" w:rsidRPr="005D73AF" w:rsidRDefault="007C5F71" w:rsidP="007C5F71">
      <w:pPr>
        <w:spacing w:after="0" w:line="240" w:lineRule="auto"/>
        <w:rPr>
          <w:rFonts w:cs="Times New Roman"/>
          <w:bCs/>
          <w:i/>
          <w:iCs/>
        </w:rPr>
      </w:pPr>
      <w:r w:rsidRPr="005D73AF">
        <w:rPr>
          <w:rFonts w:cs="Times New Roman"/>
          <w:bCs/>
          <w:i/>
          <w:iCs/>
        </w:rPr>
        <w:t>Genetic data</w:t>
      </w:r>
    </w:p>
    <w:p w14:paraId="213D4BC1" w14:textId="28AC5474" w:rsidR="007C5F71" w:rsidRPr="005D73AF" w:rsidRDefault="007C5F71" w:rsidP="007C5F71">
      <w:pPr>
        <w:spacing w:after="0" w:line="240" w:lineRule="auto"/>
        <w:ind w:firstLine="720"/>
        <w:rPr>
          <w:rFonts w:cs="Times New Roman"/>
        </w:rPr>
      </w:pPr>
      <w:r w:rsidRPr="005D73AF">
        <w:rPr>
          <w:rFonts w:cs="Times New Roman"/>
        </w:rPr>
        <w:t xml:space="preserve">ALSPAC children were genotyped using the Illumina HumanHap550 quad chip genotyping platforms by 23andme subcontracting the </w:t>
      </w:r>
      <w:proofErr w:type="spellStart"/>
      <w:r w:rsidRPr="005D73AF">
        <w:rPr>
          <w:rFonts w:cs="Times New Roman"/>
        </w:rPr>
        <w:t>Wellcome</w:t>
      </w:r>
      <w:proofErr w:type="spellEnd"/>
      <w:r w:rsidRPr="005D73AF">
        <w:rPr>
          <w:rFonts w:cs="Times New Roman"/>
        </w:rPr>
        <w:t xml:space="preserve"> Trust Sanger Institute, Cambridge, UK and the Laboratory Corporation of America, Burlington, NC, US. The resulting raw genome-wide data were subjected to standard quality control methods. Individuals were excluded on the basis of gender mismatches; minimal or excessive heterozygosity; disproportionate levels of individual missingness (&gt;3%) and insufficient sample replication (IBD &lt; 0.8). Population stratification was assessed by multidimensional scaling analysis and compared with HapMap II (release 22) European descent (CEU), Han Chinese, Japanese and Yoruba reference populations; all individuals with non-European ancestry were removed. SNPs with a minor allele frequency of &lt; 1%, a call rate of &lt; 95% or evidence for violations of Hardy-Weinberg equilibrium (</w:t>
      </w:r>
      <w:r w:rsidRPr="005D73AF">
        <w:rPr>
          <w:rFonts w:cs="Times New Roman"/>
          <w:i/>
          <w:iCs/>
        </w:rPr>
        <w:t>p</w:t>
      </w:r>
      <w:r w:rsidRPr="005D73AF">
        <w:rPr>
          <w:rFonts w:cs="Times New Roman"/>
        </w:rPr>
        <w:t xml:space="preserve"> &lt; 5 x 10</w:t>
      </w:r>
      <w:r w:rsidRPr="005D73AF">
        <w:rPr>
          <w:rFonts w:cs="Times New Roman"/>
          <w:vertAlign w:val="superscript"/>
        </w:rPr>
        <w:t>-7</w:t>
      </w:r>
      <w:r w:rsidRPr="005D73AF">
        <w:rPr>
          <w:rFonts w:cs="Times New Roman"/>
        </w:rPr>
        <w:t xml:space="preserve">) were removed. Cryptic relatedness was measured as proportion of identity by descent (IBD &gt; 0.1). Related subjects that passed all other quality control thresholds were retained during subsequent phasing and imputation. 9,115 subjects and 500,527 SNPs passed these quality control filters. ALSPAC mothers were also genotyped following a similar procedure, details of which are reported elsewhere </w:t>
      </w:r>
      <w:r w:rsidRPr="005D73AF">
        <w:rPr>
          <w:rFonts w:cs="Times New Roman"/>
        </w:rPr>
        <w:fldChar w:fldCharType="begin" w:fldLock="1"/>
      </w:r>
      <w:r w:rsidR="00C64A39">
        <w:rPr>
          <w:rFonts w:cs="Times New Roman"/>
        </w:rPr>
        <w:instrText>ADDIN CSL_CITATION {"citationItems":[{"id":"ITEM-1","itemData":{"DOI":"10.1093/ije/dyy060","ISSN":"0300-5771","abstract":"It is often assumed that selection (including participation and dropout) does not represent an important source of bias in genetic studies. However, there is little evidence to date on the effect of genetic factors on participation.Using data on mothers (N = 7486) and children (N = 7508) from the Avon Longitudinal Study of Parents and Children, we: (i) examined the association of polygenic risk scores for a range of sociodemographic and lifestyle characteristics and health conditions related to continued participation; (ii) investigated whether associations of polygenic scores with body mass index (BMI; derived from self-reported weight and height) and self-reported smoking differed in the largest sample with genetic data and a subsample who participated in a recent follow-up; and (iii) determined the proportion of variation in participation explained by common genetic variants, using genome-wide data.We found evidence that polygenic scores for higher education, agreeableness and openness were associated with higher participation; and polygenic scores for smoking initiation, higher BMI, neuroticism, schizophrenia, attention-deficit hyperactivity disorder (ADHD) and depression were associated with lower participation. Associations between the polygenic score for education and self-reported smoking differed between the largest sample with genetic data [odds ratio (OR) for ever smoking per standard deviation (SD) increase in polygenic score: 0.85, 95% confidence interval (CI): 0.81, 0.89} and subsample (OR: 0.96, 95% CI: 0.89, 1.03). In genome-wide analysis, single nucleotide polymorphism based heritability explained 18–32% of variability in participation.Genetic association studies, including Mendelian randomization, can be biased by selection, including loss to follow-up. Genetic risk for dropout should be considered in all analyses of studies with selective participation.","author":[{"dropping-particle":"","family":"Taylor","given":"Amy E","non-dropping-particle":"","parse-names":false,"suffix":""},{"dropping-particle":"","family":"Jones","given":"Hannah J","non-dropping-particle":"","parse-names":false,"suffix":""},{"dropping-particle":"","family":"Sallis","given":"Hannah","non-dropping-particle":"","parse-names":false,"suffix":""},{"dropping-particle":"","family":"Euesden","given":"Jack","non-dropping-particle":"","parse-names":false,"suffix":""},{"dropping-particle":"","family":"Stergiakouli","given":"Evie","non-dropping-particle":"","parse-names":false,"suffix":""},{"dropping-particle":"","family":"Davies","given":"Neil M","non-dropping-particle":"","parse-names":false,"suffix":""},{"dropping-particle":"","family":"Zammit","given":"Stanley","non-dropping-particle":"","parse-names":false,"suffix":""},{"dropping-particle":"","family":"Lawlor","given":"Debbie A","non-dropping-particle":"","parse-names":false,"suffix":""},{"dropping-particle":"","family":"Munafò","given":"Marcus R","non-dropping-particle":"","parse-names":false,"suffix":""},{"dropping-particle":"","family":"Davey Smith","given":"George","non-dropping-particle":"","parse-names":false,"suffix":""},{"dropping-particle":"","family":"Tilling","given":"Kate","non-dropping-particle":"","parse-names":false,"suffix":""}],"container-title":"International Journal of Epidemiology","id":"ITEM-1","issue":"4","issued":{"date-parts":[["2018"]]},"page":"1207-1216","title":"Exploring the association of genetic factors with participation in the Avon Longitudinal Study of Parents and Children","type":"article-journal","volume":"47"},"uris":["http://www.mendeley.com/documents/?uuid=ea3301f7-581e-4fb6-82d4-db5e04f1b79d"]}],"mendeley":{"formattedCitation":"(Taylor et al., 2018)","plainTextFormattedCitation":"(Taylor et al., 2018)","previouslyFormattedCitation":"(13)"},"properties":{"noteIndex":0},"schema":"https://github.com/citation-style-language/schema/raw/master/csl-citation.json"}</w:instrText>
      </w:r>
      <w:r w:rsidRPr="005D73AF">
        <w:rPr>
          <w:rFonts w:cs="Times New Roman"/>
        </w:rPr>
        <w:fldChar w:fldCharType="separate"/>
      </w:r>
      <w:r w:rsidR="00C64A39" w:rsidRPr="00C64A39">
        <w:rPr>
          <w:rFonts w:cs="Times New Roman"/>
          <w:noProof/>
        </w:rPr>
        <w:t>(Taylor et al., 2018)</w:t>
      </w:r>
      <w:r w:rsidRPr="005D73AF">
        <w:rPr>
          <w:rFonts w:cs="Times New Roman"/>
        </w:rPr>
        <w:fldChar w:fldCharType="end"/>
      </w:r>
      <w:r w:rsidRPr="005D73AF">
        <w:rPr>
          <w:rFonts w:cs="Times New Roman"/>
        </w:rPr>
        <w:t>.</w:t>
      </w:r>
    </w:p>
    <w:p w14:paraId="478FF43E" w14:textId="77777777" w:rsidR="007C5F71" w:rsidRPr="005D73AF" w:rsidRDefault="007C5F71" w:rsidP="007C5F71">
      <w:pPr>
        <w:spacing w:after="0" w:line="240" w:lineRule="auto"/>
        <w:ind w:firstLine="720"/>
        <w:rPr>
          <w:rFonts w:cs="Times New Roman"/>
        </w:rPr>
      </w:pPr>
      <w:r w:rsidRPr="005D73AF">
        <w:rPr>
          <w:rFonts w:cs="Times New Roman"/>
        </w:rPr>
        <w:t xml:space="preserve">We combined 477,482 SNP genotypes in common between the sample of mothers and sample of children. We removed SNPs with genotype missingness above 1% due to poor quality (11,396 SNPs removed) and removed a further 321 subjects due to potential ID mismatches. This resulted in a dataset of 17,842 subjects containing 6,305 duos and 465,740 SNPs (112 were removed during </w:t>
      </w:r>
      <w:proofErr w:type="spellStart"/>
      <w:r w:rsidRPr="005D73AF">
        <w:rPr>
          <w:rFonts w:cs="Times New Roman"/>
        </w:rPr>
        <w:t>liftover</w:t>
      </w:r>
      <w:proofErr w:type="spellEnd"/>
      <w:r w:rsidRPr="005D73AF">
        <w:rPr>
          <w:rFonts w:cs="Times New Roman"/>
        </w:rPr>
        <w:t xml:space="preserve"> and 234 were out of HWE after combination). We estimated haplotypes using </w:t>
      </w:r>
      <w:proofErr w:type="spellStart"/>
      <w:r w:rsidRPr="005D73AF">
        <w:rPr>
          <w:rFonts w:cs="Times New Roman"/>
        </w:rPr>
        <w:t>ShapeIT</w:t>
      </w:r>
      <w:proofErr w:type="spellEnd"/>
      <w:r w:rsidRPr="005D73AF">
        <w:rPr>
          <w:rFonts w:cs="Times New Roman"/>
        </w:rPr>
        <w:t xml:space="preserve"> (v2.r644) which utilises relatedness during phasing. We obtained a phased version of the 1000 genomes reference panel (Phase 1, Version 3) from the Impute2 reference data repository (phased using </w:t>
      </w:r>
      <w:proofErr w:type="spellStart"/>
      <w:r w:rsidRPr="005D73AF">
        <w:rPr>
          <w:rFonts w:cs="Times New Roman"/>
        </w:rPr>
        <w:t>ShapeIT</w:t>
      </w:r>
      <w:proofErr w:type="spellEnd"/>
      <w:r w:rsidRPr="005D73AF">
        <w:rPr>
          <w:rFonts w:cs="Times New Roman"/>
        </w:rPr>
        <w:t xml:space="preserve"> v2.r644, haplotype release date Dec 2013). Imputation of the target data was performed using Impute V2.2.2 against the reference panel (all polymorphic SNPs excluding singletons), using all 2186 reference haplotypes (including non-Europeans). This resulted in 8,237 eligible ALSPAC children with available genotype data after exclusion of related subjects using cryptic relatedness measures described previously.</w:t>
      </w:r>
    </w:p>
    <w:p w14:paraId="404656D6" w14:textId="77777777" w:rsidR="007C5F71" w:rsidRPr="005D73AF" w:rsidRDefault="007C5F71" w:rsidP="007C5F71">
      <w:pPr>
        <w:rPr>
          <w:rFonts w:cs="Times New Roman"/>
        </w:rPr>
      </w:pPr>
    </w:p>
    <w:p w14:paraId="657E174C" w14:textId="77777777" w:rsidR="007C5F71" w:rsidRPr="005D73AF" w:rsidRDefault="007C5F71" w:rsidP="007C5F71">
      <w:pPr>
        <w:spacing w:after="0" w:line="240" w:lineRule="auto"/>
        <w:rPr>
          <w:rFonts w:cs="Times New Roman"/>
          <w:i/>
          <w:iCs/>
        </w:rPr>
      </w:pPr>
      <w:r w:rsidRPr="005D73AF">
        <w:rPr>
          <w:rFonts w:cs="Times New Roman"/>
          <w:i/>
          <w:iCs/>
        </w:rPr>
        <w:lastRenderedPageBreak/>
        <w:t>Genetic Analyses</w:t>
      </w:r>
    </w:p>
    <w:p w14:paraId="3150AA5C" w14:textId="5E647AA8" w:rsidR="007C5F71" w:rsidRPr="005D73AF" w:rsidRDefault="007C5F71" w:rsidP="007C5F71">
      <w:pPr>
        <w:spacing w:after="0" w:line="240" w:lineRule="auto"/>
        <w:ind w:firstLine="720"/>
        <w:rPr>
          <w:rFonts w:cs="Times New Roman"/>
          <w:color w:val="000000" w:themeColor="text1"/>
        </w:rPr>
      </w:pPr>
      <w:r w:rsidRPr="005D73AF">
        <w:rPr>
          <w:rFonts w:cs="Times New Roman"/>
          <w:color w:val="000000" w:themeColor="text1"/>
        </w:rPr>
        <w:t>Genome-wide association studies (GWAS) were conducted for each cognitive measure (working memory, emotion recognition and response inhibition) using all ALSPAC participants who completed the cognitive assessments and had available genetic data (</w:t>
      </w:r>
      <w:r w:rsidRPr="005D73AF">
        <w:rPr>
          <w:rFonts w:cs="Times New Roman"/>
          <w:i/>
          <w:iCs/>
          <w:color w:val="000000" w:themeColor="text1"/>
        </w:rPr>
        <w:t xml:space="preserve">n </w:t>
      </w:r>
      <w:r w:rsidRPr="005D73AF">
        <w:rPr>
          <w:rFonts w:eastAsia="Calibri" w:cs="Times New Roman"/>
          <w:color w:val="000000" w:themeColor="text1"/>
        </w:rPr>
        <w:t xml:space="preserve">= </w:t>
      </w:r>
      <w:r w:rsidRPr="005D73AF">
        <w:rPr>
          <w:rFonts w:cs="Times New Roman"/>
          <w:color w:val="000000" w:themeColor="text1"/>
        </w:rPr>
        <w:t xml:space="preserve">2,471, </w:t>
      </w:r>
      <w:r w:rsidRPr="005D73AF">
        <w:rPr>
          <w:rFonts w:cs="Times New Roman"/>
          <w:i/>
          <w:iCs/>
          <w:color w:val="000000" w:themeColor="text1"/>
        </w:rPr>
        <w:t xml:space="preserve">n </w:t>
      </w:r>
      <w:r w:rsidRPr="005D73AF">
        <w:rPr>
          <w:rFonts w:eastAsia="Calibri" w:cs="Times New Roman"/>
          <w:color w:val="000000" w:themeColor="text1"/>
        </w:rPr>
        <w:t xml:space="preserve">= </w:t>
      </w:r>
      <w:r w:rsidRPr="005D73AF">
        <w:rPr>
          <w:rFonts w:cs="Times New Roman"/>
          <w:color w:val="000000" w:themeColor="text1"/>
        </w:rPr>
        <w:t xml:space="preserve">2 ,560, and </w:t>
      </w:r>
      <w:r w:rsidRPr="005D73AF">
        <w:rPr>
          <w:rFonts w:cs="Times New Roman"/>
          <w:i/>
          <w:iCs/>
          <w:color w:val="000000" w:themeColor="text1"/>
        </w:rPr>
        <w:t xml:space="preserve">n </w:t>
      </w:r>
      <w:r w:rsidRPr="005D73AF">
        <w:rPr>
          <w:rFonts w:eastAsia="Calibri" w:cs="Times New Roman"/>
          <w:color w:val="000000" w:themeColor="text1"/>
        </w:rPr>
        <w:t xml:space="preserve">= </w:t>
      </w:r>
      <w:r w:rsidRPr="005D73AF">
        <w:rPr>
          <w:rFonts w:cs="Times New Roman"/>
          <w:color w:val="000000" w:themeColor="text1"/>
        </w:rPr>
        <w:t xml:space="preserve">2,446, respectively). The same cognitive outcomes as in the observational analyses were used. Linear regression was conducted using SNPtest.2.5.0 to test associations between each single nucleotide polymorphism (SNP) and each cognitive phenotype under an additive model, controlling for age, sex, and the first 10 genetic principal components (to account for population stratification). Phenotypes were quantile normalized (using </w:t>
      </w:r>
      <w:proofErr w:type="spellStart"/>
      <w:r w:rsidRPr="005D73AF">
        <w:rPr>
          <w:rFonts w:cs="Times New Roman"/>
          <w:color w:val="000000" w:themeColor="text1"/>
        </w:rPr>
        <w:t>SNPtest</w:t>
      </w:r>
      <w:proofErr w:type="spellEnd"/>
      <w:r w:rsidRPr="005D73AF">
        <w:rPr>
          <w:rFonts w:cs="Times New Roman"/>
          <w:color w:val="000000" w:themeColor="text1"/>
        </w:rPr>
        <w:t xml:space="preserve">) prior to analysis. Quality control checks were conducted on the summary data. SNPs were excluded if they deviated from Hardy-Weinberg equilibrium (at </w:t>
      </w:r>
      <w:r w:rsidRPr="005D73AF">
        <w:rPr>
          <w:rFonts w:cs="Times New Roman"/>
          <w:i/>
          <w:color w:val="000000" w:themeColor="text1"/>
        </w:rPr>
        <w:t>p</w:t>
      </w:r>
      <w:r w:rsidRPr="005D73AF">
        <w:rPr>
          <w:rFonts w:cs="Times New Roman"/>
          <w:color w:val="000000" w:themeColor="text1"/>
        </w:rPr>
        <w:t xml:space="preserve"> &lt; 5x10</w:t>
      </w:r>
      <w:r w:rsidRPr="005D73AF">
        <w:rPr>
          <w:rFonts w:cs="Times New Roman"/>
          <w:color w:val="000000" w:themeColor="text1"/>
          <w:vertAlign w:val="superscript"/>
        </w:rPr>
        <w:t>-7</w:t>
      </w:r>
      <w:r w:rsidRPr="005D73AF">
        <w:rPr>
          <w:rFonts w:cs="Times New Roman"/>
          <w:color w:val="000000" w:themeColor="text1"/>
        </w:rPr>
        <w:t xml:space="preserve">), info of &lt; 80%, and/or a minor allele frequency of &lt; 1%. SNPs reaching </w:t>
      </w:r>
      <w:r w:rsidRPr="005D73AF">
        <w:rPr>
          <w:rFonts w:cs="Times New Roman"/>
          <w:i/>
          <w:iCs/>
          <w:color w:val="000000" w:themeColor="text1"/>
        </w:rPr>
        <w:t xml:space="preserve">p </w:t>
      </w:r>
      <w:r w:rsidRPr="005D73AF">
        <w:rPr>
          <w:rFonts w:cs="Times New Roman"/>
          <w:color w:val="000000" w:themeColor="text1"/>
        </w:rPr>
        <w:t>&lt; 5x10</w:t>
      </w:r>
      <w:r w:rsidRPr="005D73AF">
        <w:rPr>
          <w:rFonts w:cs="Times New Roman"/>
          <w:color w:val="000000" w:themeColor="text1"/>
          <w:vertAlign w:val="superscript"/>
        </w:rPr>
        <w:t>-8</w:t>
      </w:r>
      <w:r w:rsidRPr="005D73AF">
        <w:rPr>
          <w:rFonts w:cs="Times New Roman"/>
          <w:color w:val="000000" w:themeColor="text1"/>
        </w:rPr>
        <w:t xml:space="preserve"> were considered genome-wide significant. SNPs were then clumped to ensure independence at linkage disequilibrium (LD) </w:t>
      </w:r>
      <w:r w:rsidRPr="005D73AF">
        <w:rPr>
          <w:rFonts w:cs="Times New Roman"/>
          <w:i/>
          <w:iCs/>
          <w:color w:val="000000" w:themeColor="text1"/>
        </w:rPr>
        <w:t>r</w:t>
      </w:r>
      <w:r w:rsidRPr="005D73AF">
        <w:rPr>
          <w:rFonts w:cs="Times New Roman"/>
          <w:color w:val="000000" w:themeColor="text1"/>
          <w:vertAlign w:val="superscript"/>
        </w:rPr>
        <w:t>2</w:t>
      </w:r>
      <w:r w:rsidRPr="005D73AF">
        <w:rPr>
          <w:rFonts w:cs="Times New Roman"/>
          <w:color w:val="000000" w:themeColor="text1"/>
        </w:rPr>
        <w:t xml:space="preserve"> = 0.001 and a distance of 10,000 kb, using the “</w:t>
      </w:r>
      <w:proofErr w:type="spellStart"/>
      <w:r w:rsidRPr="005D73AF">
        <w:rPr>
          <w:rFonts w:cs="Times New Roman"/>
          <w:color w:val="000000" w:themeColor="text1"/>
        </w:rPr>
        <w:t>clump_data</w:t>
      </w:r>
      <w:proofErr w:type="spellEnd"/>
      <w:r w:rsidRPr="005D73AF">
        <w:rPr>
          <w:rFonts w:cs="Times New Roman"/>
          <w:color w:val="000000" w:themeColor="text1"/>
        </w:rPr>
        <w:t xml:space="preserve">” command in the </w:t>
      </w:r>
      <w:proofErr w:type="spellStart"/>
      <w:r w:rsidRPr="005D73AF">
        <w:rPr>
          <w:rFonts w:cs="Times New Roman"/>
          <w:color w:val="000000" w:themeColor="text1"/>
        </w:rPr>
        <w:t>TwoSampleMR</w:t>
      </w:r>
      <w:proofErr w:type="spellEnd"/>
      <w:r w:rsidRPr="005D73AF">
        <w:rPr>
          <w:rFonts w:cs="Times New Roman"/>
          <w:color w:val="000000" w:themeColor="text1"/>
        </w:rPr>
        <w:t xml:space="preserve"> R package </w:t>
      </w:r>
      <w:r w:rsidRPr="005D73AF">
        <w:rPr>
          <w:rFonts w:cs="Times New Roman"/>
          <w:color w:val="000000" w:themeColor="text1"/>
        </w:rPr>
        <w:fldChar w:fldCharType="begin" w:fldLock="1"/>
      </w:r>
      <w:r w:rsidR="00C64A39">
        <w:rPr>
          <w:rFonts w:cs="Times New Roman"/>
          <w:color w:val="000000" w:themeColor="text1"/>
        </w:rPr>
        <w:instrText>ADDIN CSL_CITATION {"citationItems":[{"id":"ITEM-1","itemData":{"DOI":"10.7554/eLife.34408","ISSN":"2050-084X (Electronic)","PMID":"29846171","abstract":"Results from genome-wide association studies (GWAS) can be used to infer causal relationships between phenotypes, using a strategy known as 2-sample Mendelian randomization (2SMR) and bypassing the need for individual-level data. However, 2SMR methods are evolving rapidly and GWAS results are often insufficiently curated, undermining efficient implementation of the approach. We therefore developed MR-Base (&lt;ext-link ext-link-type=\"uri\" xlink:href=\"http://www.mrbase.org\"&gt;http://www.mrbase.org&lt;/ext-link&gt;): a platform that integrates a curated database of complete GWAS results (no restrictions according to statistical significance) with an application programming interface, web app and R packages that automate 2SMR. The software includes several sensitivity analyses for assessing the impact of horizontal pleiotropy and other violations of assumptions. The database currently comprises 11 billion single nucleotide polymorphism-trait associations from 1673 GWAS and is updated on a regular basis. Integrating data with software ensures more rigorous application of hypothesis-driven analyses and allows millions of potential causal relationships to be efficiently evaluated in phenome-wide association studies.","author":[{"dropping-particle":"","family":"Hemani","given":"Gibran","non-dropping-particle":"","parse-names":false,"suffix":""},{"dropping-particle":"","family":"Zheng","given":"Jie","non-dropping-particle":"","parse-names":false,"suffix":""},{"dropping-particle":"","family":"Elsworth","given":"Benjamin","non-dropping-particle":"","parse-names":false,"suffix":""},{"dropping-particle":"","family":"Wade","given":"Kaitlin H","non-dropping-particle":"","parse-names":false,"suffix":""},{"dropping-particle":"","family":"Haberland","given":"Valeriia","non-dropping-particle":"","parse-names":false,"suffix":""},{"dropping-particle":"","family":"Baird","given":"Denis","non-dropping-particle":"","parse-names":false,"suffix":""},{"dropping-particle":"","family":"Laurin","given":"Charles","non-dropping-particle":"","parse-names":false,"suffix":""},{"dropping-particle":"","family":"Burgess","given":"Stephen","non-dropping-particle":"","parse-names":false,"suffix":""},{"dropping-particle":"","family":"Bowden","given":"Jack","non-dropping-particle":"","parse-names":false,"suffix":""},{"dropping-particle":"","family":"Langdon","given":"Ryan","non-dropping-particle":"","parse-names":false,"suffix":""},{"dropping-particle":"","family":"Tan","given":"Vanessa Y","non-dropping-particle":"","parse-names":false,"suffix":""},{"dropping-particle":"","family":"Yarmolinsky","given":"James","non-dropping-particle":"","parse-names":false,"suffix":""},{"dropping-particle":"","family":"Shihab","given":"Hashem A","non-dropping-particle":"","parse-names":false,"suffix":""},{"dropping-particle":"","family":"Timpson","given":"Nicholas J","non-dropping-particle":"","parse-names":false,"suffix":""},{"dropping-particle":"","family":"Evans","given":"David M","non-dropping-particle":"","parse-names":false,"suffix":""},{"dropping-particle":"","family":"Relton","given":"Caroline","non-dropping-particle":"","parse-names":false,"suffix":""},{"dropping-particle":"","family":"Martin","given":"Richard M","non-dropping-particle":"","parse-names":false,"suffix":""},{"dropping-particle":"","family":"Davey Smith","given":"George","non-dropping-particle":"","parse-names":false,"suffix":""},{"dropping-particle":"","family":"Gaunt","given":"Tom R","non-dropping-particle":"","parse-names":false,"suffix":""},{"dropping-particle":"","family":"Haycock","given":"Philip C","non-dropping-particle":"","parse-names":false,"suffix":""}],"container-title":"eLife","id":"ITEM-1","issued":{"date-parts":[["2018","5"]]},"language":"eng","publisher-place":"England","title":"The MR-Base platform supports systematic causal inference across the human phenome.","type":"article-journal","volume":"7"},"uris":["http://www.mendeley.com/documents/?uuid=0a677bde-52ce-4f29-af05-c45a1ed130bd"]}],"mendeley":{"formattedCitation":"(Hemani et al., 2018)","plainTextFormattedCitation":"(Hemani et al., 2018)","previouslyFormattedCitation":"(14)"},"properties":{"noteIndex":0},"schema":"https://github.com/citation-style-language/schema/raw/master/csl-citation.json"}</w:instrText>
      </w:r>
      <w:r w:rsidRPr="005D73AF">
        <w:rPr>
          <w:rFonts w:cs="Times New Roman"/>
          <w:color w:val="000000" w:themeColor="text1"/>
        </w:rPr>
        <w:fldChar w:fldCharType="separate"/>
      </w:r>
      <w:r w:rsidR="00C64A39" w:rsidRPr="00C64A39">
        <w:rPr>
          <w:rFonts w:cs="Times New Roman"/>
          <w:noProof/>
          <w:color w:val="000000" w:themeColor="text1"/>
        </w:rPr>
        <w:t>(Hemani et al., 2018)</w:t>
      </w:r>
      <w:r w:rsidRPr="005D73AF">
        <w:rPr>
          <w:rFonts w:cs="Times New Roman"/>
          <w:color w:val="000000" w:themeColor="text1"/>
        </w:rPr>
        <w:fldChar w:fldCharType="end"/>
      </w:r>
      <w:r w:rsidRPr="005D73AF">
        <w:rPr>
          <w:rFonts w:cs="Times New Roman"/>
          <w:color w:val="000000" w:themeColor="text1"/>
        </w:rPr>
        <w:t>.</w:t>
      </w:r>
    </w:p>
    <w:p w14:paraId="7EA44689" w14:textId="31BFBC65" w:rsidR="007C5F71" w:rsidRPr="005D73AF" w:rsidRDefault="007C5F71" w:rsidP="007C5F71">
      <w:pPr>
        <w:spacing w:after="0" w:line="240" w:lineRule="auto"/>
        <w:ind w:firstLine="720"/>
        <w:rPr>
          <w:rFonts w:eastAsia="Times New Roman" w:cs="Times New Roman"/>
          <w:color w:val="000000" w:themeColor="text1"/>
          <w:szCs w:val="24"/>
        </w:rPr>
      </w:pPr>
      <w:r w:rsidRPr="005D73AF">
        <w:rPr>
          <w:rFonts w:eastAsia="Times New Roman" w:cs="Times New Roman"/>
          <w:color w:val="000000" w:themeColor="text1"/>
          <w:szCs w:val="24"/>
        </w:rPr>
        <w:t>Genome-wide association analyses (GWAS) were conducted using ALSPAC participants who completed cognitive assessments (</w:t>
      </w:r>
      <w:r w:rsidRPr="005D73AF">
        <w:rPr>
          <w:rFonts w:eastAsia="Times New Roman" w:cs="Times New Roman"/>
          <w:i/>
          <w:iCs/>
          <w:color w:val="000000" w:themeColor="text1"/>
          <w:szCs w:val="24"/>
        </w:rPr>
        <w:t>n</w:t>
      </w:r>
      <w:r w:rsidRPr="005D73AF">
        <w:rPr>
          <w:rFonts w:eastAsia="Calibri" w:cs="Times New Roman"/>
          <w:color w:val="000000" w:themeColor="text1"/>
          <w:sz w:val="20"/>
          <w:szCs w:val="20"/>
        </w:rPr>
        <w:t>~</w:t>
      </w:r>
      <w:r w:rsidRPr="005D73AF">
        <w:rPr>
          <w:rFonts w:eastAsia="Times New Roman" w:cs="Times New Roman"/>
          <w:color w:val="000000" w:themeColor="text1"/>
          <w:szCs w:val="24"/>
        </w:rPr>
        <w:t xml:space="preserve">2,500). The same cognitive measures used in the observational analyses were used: </w:t>
      </w:r>
      <w:r w:rsidRPr="005D73AF">
        <w:rPr>
          <w:rFonts w:eastAsia="Times New Roman" w:cs="Times New Roman"/>
          <w:i/>
          <w:iCs/>
          <w:color w:val="000000" w:themeColor="text1"/>
          <w:szCs w:val="24"/>
        </w:rPr>
        <w:t>d’</w:t>
      </w:r>
      <w:r w:rsidRPr="005D73AF">
        <w:rPr>
          <w:rFonts w:eastAsia="Times New Roman" w:cs="Times New Roman"/>
          <w:color w:val="000000" w:themeColor="text1"/>
          <w:szCs w:val="24"/>
        </w:rPr>
        <w:t xml:space="preserve"> as a measure of working memory, SSRT as a measure of response inhibition, and total number of recognised emotions as a measure of emotion recognition. Linear regression was conducted using SNPtest.2.5.0 to test associations between each single nucleotide polymorphism (SNP) and each cognitive phenotype under an additive model, controlling for age, sex, and the first 10 genetic principal components (to account for population stratification). SNPs reaching p&lt;5x10</w:t>
      </w:r>
      <w:r w:rsidRPr="005D73AF">
        <w:rPr>
          <w:rFonts w:eastAsia="Times New Roman" w:cs="Times New Roman"/>
          <w:color w:val="000000" w:themeColor="text1"/>
          <w:szCs w:val="24"/>
          <w:vertAlign w:val="superscript"/>
        </w:rPr>
        <w:t>-8</w:t>
      </w:r>
      <w:r w:rsidRPr="005D73AF">
        <w:rPr>
          <w:rFonts w:eastAsia="Times New Roman" w:cs="Times New Roman"/>
          <w:color w:val="000000" w:themeColor="text1"/>
          <w:szCs w:val="24"/>
        </w:rPr>
        <w:t xml:space="preserve"> were identified as genome-wide significant. Further details on the GWAS of cognitive functioning is provided by </w:t>
      </w:r>
      <w:r w:rsidRPr="005D73AF">
        <w:rPr>
          <w:rFonts w:eastAsia="Times New Roman" w:cs="Times New Roman"/>
          <w:color w:val="000000" w:themeColor="text1"/>
          <w:szCs w:val="24"/>
        </w:rPr>
        <w:fldChar w:fldCharType="begin" w:fldLock="1"/>
      </w:r>
      <w:r w:rsidR="00C64A39">
        <w:rPr>
          <w:rFonts w:eastAsia="Times New Roman" w:cs="Times New Roman"/>
          <w:color w:val="000000" w:themeColor="text1"/>
          <w:szCs w:val="24"/>
        </w:rPr>
        <w:instrText>ADDIN CSL_CITATION {"citationItems":[{"id":"ITEM-1","itemData":{"DOI":"10.1101/19003327","abstract":"Background and Aims: There have been few prospective studies of association between alcohol use and cognitive functioning in young people. We aim to examine whether alcohol use is a risk factor for deficient cognitive functioning in young adults. Design: Longitudinal latent class analysis was used to derive patterns of binge drinking. Linear regression was used to examine the relationship between binge drinking and subsequent cognitive functioning. Two-sample Mendelian randomisation (MR) tested evidence for the causal relationship between alcohol use and cognitive functioning. Setting: South West England. Participants: The observational study comprised of 2086 adolescents and their parents (fully adjusted models) from the Avon Longitudinal Study of Parents and Children. Measurements: Binge drinking was assessed on five occasions from age 16 to 23 years. Cognitive functioning comprised working memory, response inhibition, and emotion recognition assessed at 24 years of age. 99-independent genome-wide significant SNPs associated with number of drinks per week was used as the genetic instrument for alcohol consumption. Potential confounders were included. Findings: Four binge drinking classes were identified: low-risk (41%), adolescent-limited (19%), adult-regular (23%), and early-onset regular (17%). There was not a consistent association between binge drinking and subsequent cognitive functioning. For example, we found insufficient evidence to support an association between early-onset regular binge drinking and cognitive functioning in the fully adjusted models: working memory (b=0.09, 95% CI=-0.10 to 0.28), response inhibition (b=0.70, 95% CI=-10.55 to 11.95), and emotion recognition (b=0.01, 95% CI=-0.01 to 0.02) compared to low-risk drinkers. Two-sample MR analyses similarly provided little evidence that alcohol use is associated with deficits in working memory (b=0.14, 95% CI=-0.45 to 0.72), response inhibition (b=-0.31, 95% CI=-0.92 to 0.29), and emotion recognition (0.03, 95% CI=-0.55 to 0.61). Conclusions: Binge drinking in adolescence and early adulthood may not be a strong predictor for deficient cognitive functioning in young adults.Competing Interest StatementCS is employed by Cambridge Cognition Ltd. The authors report no other conflicts of interest.Funding StatementThe work was undertaken with the support of the MRC and Alcohol Research UK (grant number MR/L022206/1). We acknowledge also support from The Centre for the Development and Evalu…","author":[{"dropping-particle":"","family":"Mahedy","given":"Liam","non-dropping-particle":"","parse-names":false,"suffix":""},{"dropping-particle":"","family":"Suddell","given":"Steph","non-dropping-particle":"","parse-names":false,"suffix":""},{"dropping-particle":"","family":"Skirrow","given":"Caroline","non-dropping-particle":"","parse-names":false,"suffix":""},{"dropping-particle":"","family":"Wootton","given":"Robyn","non-dropping-particle":"","parse-names":false,"suffix":""},{"dropping-particle":"","family":"Fernandes","given":"Gwen S","non-dropping-particle":"","parse-names":false,"suffix":""},{"dropping-particle":"","family":"Heron","given":"Jon","non-dropping-particle":"","parse-names":false,"suffix":""},{"dropping-particle":"","family":"Field","given":"Matt","non-dropping-particle":"","parse-names":false,"suffix":""},{"dropping-particle":"","family":"Hickman","given":"Matthew","non-dropping-particle":"","parse-names":false,"suffix":""},{"dropping-particle":"","family":"Munafo","given":"Marcus R","non-dropping-particle":"","parse-names":false,"suffix":""}],"container-title":"medRxiv","id":"ITEM-1","issued":{"date-parts":[["2019"]]},"page":"19003327","title":"Alcohol use and cognitive functioning in young adults: an observational and Mendelian randomisation study","type":"article-journal"},"uris":["http://www.mendeley.com/documents/?uuid=54506303-8385-4b2f-a480-7155300e1a0b"]}],"mendeley":{"formattedCitation":"(Mahedy et al., 2019)","plainTextFormattedCitation":"(Mahedy et al., 2019)","previouslyFormattedCitation":"(15)"},"properties":{"noteIndex":0},"schema":"https://github.com/citation-style-language/schema/raw/master/csl-citation.json"}</w:instrText>
      </w:r>
      <w:r w:rsidRPr="005D73AF">
        <w:rPr>
          <w:rFonts w:eastAsia="Times New Roman" w:cs="Times New Roman"/>
          <w:color w:val="000000" w:themeColor="text1"/>
          <w:szCs w:val="24"/>
        </w:rPr>
        <w:fldChar w:fldCharType="separate"/>
      </w:r>
      <w:r w:rsidR="00C64A39" w:rsidRPr="00C64A39">
        <w:rPr>
          <w:rFonts w:eastAsia="Times New Roman" w:cs="Times New Roman"/>
          <w:noProof/>
          <w:color w:val="000000" w:themeColor="text1"/>
          <w:szCs w:val="24"/>
        </w:rPr>
        <w:t>(Mahedy et al., 2019)</w:t>
      </w:r>
      <w:r w:rsidRPr="005D73AF">
        <w:rPr>
          <w:rFonts w:eastAsia="Times New Roman" w:cs="Times New Roman"/>
          <w:color w:val="000000" w:themeColor="text1"/>
          <w:szCs w:val="24"/>
        </w:rPr>
        <w:fldChar w:fldCharType="end"/>
      </w:r>
      <w:r w:rsidRPr="005D73AF">
        <w:rPr>
          <w:rFonts w:eastAsia="Times New Roman" w:cs="Times New Roman"/>
          <w:color w:val="000000" w:themeColor="text1"/>
          <w:szCs w:val="24"/>
        </w:rPr>
        <w:t>.</w:t>
      </w:r>
    </w:p>
    <w:p w14:paraId="7F330208" w14:textId="77777777" w:rsidR="007C5F71" w:rsidRPr="005D73AF" w:rsidRDefault="007C5F71" w:rsidP="007C5F71">
      <w:pPr>
        <w:spacing w:after="0" w:line="240" w:lineRule="auto"/>
        <w:rPr>
          <w:rFonts w:eastAsia="Times New Roman" w:cs="Times New Roman"/>
          <w:i/>
          <w:color w:val="000000" w:themeColor="text1"/>
          <w:szCs w:val="24"/>
        </w:rPr>
      </w:pPr>
    </w:p>
    <w:p w14:paraId="62E1EE4E" w14:textId="77777777" w:rsidR="007C5F71" w:rsidRPr="005D73AF" w:rsidRDefault="007C5F71" w:rsidP="007C5F71">
      <w:pPr>
        <w:spacing w:after="0" w:line="240" w:lineRule="auto"/>
        <w:rPr>
          <w:rFonts w:eastAsia="Times New Roman" w:cs="Times New Roman"/>
          <w:i/>
          <w:color w:val="000000" w:themeColor="text1"/>
          <w:szCs w:val="24"/>
        </w:rPr>
      </w:pPr>
      <w:r w:rsidRPr="005D73AF">
        <w:rPr>
          <w:rFonts w:eastAsia="Times New Roman" w:cs="Times New Roman"/>
          <w:i/>
          <w:color w:val="000000" w:themeColor="text1"/>
          <w:szCs w:val="24"/>
        </w:rPr>
        <w:t>Mendelian randomisation (MR)</w:t>
      </w:r>
    </w:p>
    <w:p w14:paraId="68666B81" w14:textId="3C3714E5" w:rsidR="00E206D4" w:rsidRPr="00E206D4" w:rsidRDefault="00E206D4" w:rsidP="00E206D4">
      <w:pPr>
        <w:spacing w:after="0" w:line="240" w:lineRule="auto"/>
        <w:ind w:firstLine="720"/>
        <w:rPr>
          <w:rFonts w:eastAsia="Times New Roman" w:cstheme="minorHAnsi"/>
          <w:color w:val="000000" w:themeColor="text1"/>
          <w:sz w:val="22"/>
          <w:lang w:eastAsia="en-GB"/>
        </w:rPr>
      </w:pPr>
      <w:r w:rsidRPr="00E206D4">
        <w:rPr>
          <w:rFonts w:eastAsia="Times New Roman" w:cstheme="minorHAnsi"/>
          <w:color w:val="000000" w:themeColor="text1"/>
          <w:sz w:val="22"/>
          <w:lang w:eastAsia="en-GB"/>
        </w:rPr>
        <w:t>One-sample MR is the standard implementation of MR in a single data set with data on single nucleotide polymorphisms (SNPs), exposure, and outcome for all participants. Two-sample MR is an extension that allows for greater sample sizes resulting in greater statistical power. Contrary to a one-sample MR approach, in which the gene-exposure and gene-outcome relations are estimated in the same sample, two-sample approaches derive the estimates from separate samples (e.g., separate GWASs of exposure and outcome)</w:t>
      </w:r>
      <w:r>
        <w:rPr>
          <w:rFonts w:eastAsia="Times New Roman" w:cstheme="minorHAnsi"/>
          <w:color w:val="000000" w:themeColor="text1"/>
          <w:sz w:val="22"/>
          <w:lang w:eastAsia="en-GB"/>
        </w:rPr>
        <w:t>.</w:t>
      </w:r>
    </w:p>
    <w:p w14:paraId="10801ADA" w14:textId="7927B21D" w:rsidR="007C5F71" w:rsidRPr="005D73AF" w:rsidRDefault="007C5F71" w:rsidP="007C5F71">
      <w:pPr>
        <w:spacing w:after="0" w:line="240" w:lineRule="auto"/>
        <w:ind w:firstLine="720"/>
        <w:rPr>
          <w:rFonts w:eastAsia="Times New Roman" w:cs="Times New Roman"/>
          <w:szCs w:val="24"/>
        </w:rPr>
      </w:pPr>
      <w:r w:rsidRPr="005D73AF">
        <w:rPr>
          <w:rFonts w:eastAsia="Times New Roman" w:cs="Times New Roman"/>
          <w:color w:val="000000" w:themeColor="text1"/>
          <w:szCs w:val="24"/>
        </w:rPr>
        <w:t>Two-sample MR was used to test the hypothesised causal effect of smoking initiation and lifetime cannabis use on cognitive functioning.</w:t>
      </w:r>
      <w:r w:rsidRPr="005D73AF">
        <w:rPr>
          <w:rFonts w:eastAsia="Times New Roman" w:cs="Times New Roman"/>
          <w:szCs w:val="24"/>
        </w:rPr>
        <w:t xml:space="preserve"> </w:t>
      </w:r>
      <w:r w:rsidRPr="005D73AF">
        <w:rPr>
          <w:rFonts w:eastAsia="Times New Roman" w:cs="Times New Roman"/>
          <w:color w:val="000000" w:themeColor="text1"/>
          <w:szCs w:val="24"/>
        </w:rPr>
        <w:t>The two-sample MR approach requires summary level data from GWAS, enabling SNP-outcome and SNP-exposure effects to be derived from different data sources.</w:t>
      </w:r>
      <w:r w:rsidRPr="005D73AF">
        <w:rPr>
          <w:rFonts w:eastAsia="Times New Roman" w:cs="Times New Roman"/>
          <w:szCs w:val="24"/>
        </w:rPr>
        <w:t xml:space="preserve"> As the genetic instrument for </w:t>
      </w:r>
      <w:r w:rsidRPr="005D73AF">
        <w:rPr>
          <w:rFonts w:eastAsia="Times New Roman" w:cs="Times New Roman"/>
          <w:color w:val="000000" w:themeColor="text1"/>
          <w:szCs w:val="24"/>
        </w:rPr>
        <w:t xml:space="preserve">smoking </w:t>
      </w:r>
      <w:r w:rsidRPr="005D73AF">
        <w:rPr>
          <w:rFonts w:eastAsia="Times New Roman" w:cs="Times New Roman"/>
          <w:szCs w:val="24"/>
        </w:rPr>
        <w:t xml:space="preserve">we used 378-independent genome-wide significant SNPs associated with </w:t>
      </w:r>
      <w:r w:rsidRPr="005D73AF">
        <w:rPr>
          <w:rFonts w:eastAsia="Times New Roman" w:cs="Times New Roman"/>
          <w:iCs/>
          <w:szCs w:val="24"/>
        </w:rPr>
        <w:t>smoking initiation</w:t>
      </w:r>
      <w:r w:rsidRPr="005D73AF">
        <w:rPr>
          <w:rFonts w:eastAsia="Times New Roman" w:cs="Times New Roman"/>
          <w:szCs w:val="24"/>
        </w:rPr>
        <w:t xml:space="preserve"> identified by the GWAS &amp; Sequencing Consortium of Alcohol and Nicotine use (GSCAN </w:t>
      </w:r>
      <w:hyperlink r:id="rId7" w:history="1">
        <w:r w:rsidRPr="005D73AF">
          <w:rPr>
            <w:rFonts w:eastAsiaTheme="majorEastAsia" w:cs="Times New Roman"/>
            <w:color w:val="0000FF"/>
            <w:szCs w:val="24"/>
            <w:u w:val="single"/>
          </w:rPr>
          <w:t>https://gscan.sph.umich.edu/</w:t>
        </w:r>
      </w:hyperlink>
      <w:r w:rsidRPr="005D73AF">
        <w:rPr>
          <w:rFonts w:eastAsia="Times New Roman" w:cs="Times New Roman"/>
          <w:szCs w:val="24"/>
        </w:rPr>
        <w:t xml:space="preserve">) based on a sample of </w:t>
      </w:r>
      <w:r w:rsidRPr="005D73AF">
        <w:rPr>
          <w:rFonts w:eastAsia="Times New Roman" w:cs="Times New Roman"/>
          <w:i/>
          <w:iCs/>
          <w:szCs w:val="24"/>
        </w:rPr>
        <w:t>N</w:t>
      </w:r>
      <w:r w:rsidRPr="005D73AF">
        <w:rPr>
          <w:rFonts w:eastAsia="Calibri" w:cs="Times New Roman"/>
          <w:sz w:val="20"/>
          <w:szCs w:val="20"/>
        </w:rPr>
        <w:t>~</w:t>
      </w:r>
      <w:r w:rsidRPr="005D73AF">
        <w:rPr>
          <w:rFonts w:eastAsia="Times New Roman" w:cs="Times New Roman"/>
          <w:szCs w:val="24"/>
        </w:rPr>
        <w:t>1,</w:t>
      </w:r>
      <w:r w:rsidR="00115203" w:rsidRPr="005D73AF">
        <w:rPr>
          <w:rFonts w:eastAsia="Times New Roman" w:cs="Times New Roman"/>
          <w:szCs w:val="24"/>
        </w:rPr>
        <w:t>2</w:t>
      </w:r>
      <w:r w:rsidRPr="005D73AF">
        <w:rPr>
          <w:rFonts w:eastAsia="Times New Roman" w:cs="Times New Roman"/>
          <w:szCs w:val="24"/>
        </w:rPr>
        <w:t xml:space="preserve">00,000. For cannabis use, we used 8-independent genome-wide significant SNPs associated with </w:t>
      </w:r>
      <w:r w:rsidRPr="005D73AF">
        <w:rPr>
          <w:rFonts w:eastAsia="Times New Roman" w:cs="Times New Roman"/>
          <w:iCs/>
          <w:szCs w:val="24"/>
        </w:rPr>
        <w:t>lifetime cannabis use</w:t>
      </w:r>
      <w:r w:rsidRPr="005D73AF">
        <w:rPr>
          <w:rFonts w:eastAsia="Times New Roman" w:cs="Times New Roman"/>
          <w:szCs w:val="24"/>
        </w:rPr>
        <w:t xml:space="preserve"> based on the largest GWAS to date (</w:t>
      </w:r>
      <w:r w:rsidRPr="005D73AF">
        <w:rPr>
          <w:rFonts w:eastAsia="Times New Roman" w:cs="Times New Roman"/>
          <w:i/>
          <w:iCs/>
          <w:szCs w:val="24"/>
        </w:rPr>
        <w:t>N</w:t>
      </w:r>
      <w:r w:rsidRPr="005D73AF">
        <w:rPr>
          <w:rFonts w:eastAsia="Times New Roman" w:cs="Times New Roman"/>
          <w:szCs w:val="24"/>
        </w:rPr>
        <w:t xml:space="preserve">=184,765) </w:t>
      </w:r>
      <w:r w:rsidRPr="005D73AF">
        <w:rPr>
          <w:rFonts w:eastAsia="Times New Roman" w:cs="Times New Roman"/>
          <w:szCs w:val="24"/>
        </w:rPr>
        <w:fldChar w:fldCharType="begin" w:fldLock="1"/>
      </w:r>
      <w:r w:rsidR="00C64A39">
        <w:rPr>
          <w:rFonts w:eastAsia="Times New Roman" w:cs="Times New Roman"/>
          <w:szCs w:val="24"/>
        </w:rPr>
        <w:instrText>ADDIN CSL_CITATION {"citationItems":[{"id":"ITEM-1","itemData":{"DOI":"10.1038/s41593-018-0206-1","ISSN":"1546-1726 (Electronic)","PMID":"30150663","abstract":"Cannabis use is a heritable trait that has been associated with adverse mental health outcomes. In the largest genome-wide association study (GWAS) for lifetime cannabis use to date (N = 184,765), we identified eight genome-wide significant independent single nucleotide polymorphisms in six regions. All measured genetic variants combined explained 11% of the variance. Gene-based tests revealed 35 significant genes in 16 regions, and S-PrediXcan analyses showed that 21 genes had different expression levels for cannabis users versus nonusers. The strongest finding across the different analyses was CADM2, which has been associated with substance use and risk-taking. Significant genetic correlations were found with 14 of 25 tested substance use and mental health-related traits, including smoking, alcohol use, schizophrenia and risk-taking. Mendelian randomization analysis showed evidence for a causal positive influence of schizophrenia risk on cannabis use. Overall, our study provides new insights into the etiology of cannabis use and its relation with mental health.","author":[{"dropping-particle":"","family":"Pasman","given":"Joelle A","non-dropping-particle":"","parse-names":false,"suffix":""},{"dropping-particle":"","family":"Verweij","given":"Karin J H","non-dropping-particle":"","parse-names":false,"suffix":""},{"dropping-particle":"","family":"Gerring","given":"Zachary","non-dropping-particle":"","parse-names":false,"suffix":""},{"dropping-particle":"","family":"Stringer","given":"Sven","non-dropping-particle":"","parse-names":false,"suffix":""},{"dropping-particle":"","family":"Sanchez-Roige","given":"Sandra","non-dropping-particle":"","parse-names":false,"suffix":""},{"dropping-particle":"","family":"Treur","given":"Jorien L","non-dropping-particle":"","parse-names":false,"suffix":""},{"dropping-particle":"","family":"Abdellaoui","given":"Abdel","non-dropping-particle":"","parse-names":false,"suffix":""},{"dropping-particle":"","family":"Nivard","given":"Michel G","non-dropping-particle":"","parse-names":false,"suffix":""},{"dropping-particle":"","family":"Baselmans","given":"Bart M L","non-dropping-particle":"","parse-names":false,"suffix":""},{"dropping-particle":"","family":"Ong","given":"Jue-Sheng","non-dropping-particle":"","parse-names":false,"suffix":""},{"dropping-particle":"","family":"Ip","given":"Hill F","non-dropping-particle":"","parse-names":false,"suffix":""},{"dropping-particle":"","family":"Zee","given":"Matthijs D","non-dropping-particle":"van der","parse-names":false,"suffix":""},{"dropping-particle":"","family":"Bartels","given":"Meike","non-dropping-particle":"","parse-names":false,"suffix":""},{"dropping-particle":"","family":"Day","given":"Felix R","non-dropping-particle":"","parse-names":false,"suffix":""},{"dropping-particle":"","family":"Fontanillas","given":"Pierre","non-dropping-particle":"","parse-names":false,"suffix":""},{"dropping-particle":"","family":"Elson","given":"Sarah L","non-dropping-particle":"","parse-names":false,"suffix":""},{"dropping-particle":"","family":"Wit","given":"Harriet","non-dropping-particle":"de","parse-names":false,"suffix":""},{"dropping-particle":"","family":"Davis","given":"Lea K","non-dropping-particle":"","parse-names":false,"suffix":""},{"dropping-particle":"","family":"MacKillop","given":"James","non-dropping-particle":"","parse-names":false,"suffix":""},{"dropping-particle":"","family":"Derringer","given":"Jaime L","non-dropping-particle":"","parse-names":false,"suffix":""},{"dropping-particle":"","family":"Branje","given":"Susan J T","non-dropping-particle":"","parse-names":false,"suffix":""},{"dropping-particle":"","family":"Hartman","given":"Catharina A","non-dropping-particle":"","parse-names":false,"suffix":""},{"dropping-particle":"","family":"Heath","given":"Andrew C","non-dropping-particle":"","parse-names":false,"suffix":""},{"dropping-particle":"","family":"Lier","given":"Pol A C","non-dropping-particle":"van","parse-names":false,"suffix":""},{"dropping-particle":"","family":"Madden","given":"Pamela A F","non-dropping-particle":"","parse-names":false,"suffix":""},{"dropping-particle":"","family":"Magi","given":"Reedik","non-dropping-particle":"","parse-names":false,"suffix":""},{"dropping-particle":"","family":"Meeus","given":"Wim","non-dropping-particle":"","parse-names":false,"suffix":""},{"dropping-particle":"","family":"Montgomery","given":"Grant W","non-dropping-particle":"","parse-names":false,"suffix":""},{"dropping-particle":"","family":"Oldehinkel","given":"A J","non-dropping-particle":"","parse-names":false,"suffix":""},{"dropping-particle":"","family":"Pausova","given":"Zdenka","non-dropping-particle":"","parse-names":false,"suffix":""},{"dropping-particle":"","family":"Ramos-Quiroga","given":"Josep A","non-dropping-particle":"","parse-names":false,"suffix":""},{"dropping-particle":"","family":"Paus","given":"Tomas","non-dropping-particle":"","parse-names":false,"suffix":""},{"dropping-particle":"","family":"Ribases","given":"Marta","non-dropping-particle":"","parse-names":false,"suffix":""},{"dropping-particle":"","family":"Kaprio","given":"Jaakko","non-dropping-particle":"","parse-names":false,"suffix":""},{"dropping-particle":"","family":"Boks","given":"Marco P M","non-dropping-particle":"","parse-names":false,"suffix":""},{"dropping-particle":"","family":"Bell","given":"Jordana T","non-dropping-particle":"","parse-names":false,"suffix":""},{"dropping-particle":"","family":"Spector","given":"Tim D","non-dropping-particle":"","parse-names":false,"suffix":""},{"dropping-particle":"","family":"Gelernter","given":"Joel","non-dropping-particle":"","parse-names":false,"suffix":""},{"dropping-particle":"","family":"Boomsma","given":"Dorret I","non-dropping-particle":"","parse-names":false,"suffix":""},{"dropping-particle":"","family":"Martin","given":"Nicholas G","non-dropping-particle":"","parse-names":false,"suffix":""},{"dropping-particle":"","family":"MacGregor","given":"Stuart","non-dropping-particle":"","parse-names":false,"suffix":""},{"dropping-particle":"","family":"Perry","given":"John R B","non-dropping-particle":"","parse-names":false,"suffix":""},{"dropping-particle":"","family":"Palmer","given":"Abraham A","non-dropping-particle":"","parse-names":false,"suffix":""},{"dropping-particle":"","family":"Posthuma","given":"Danielle","non-dropping-particle":"","parse-names":false,"suffix":""},{"dropping-particle":"","family":"Munafo","given":"Marcus R","non-dropping-particle":"","parse-names":false,"suffix":""},{"dropping-particle":"","family":"Gillespie","given":"Nathan A","non-dropping-particle":"","parse-names":false,"suffix":""},{"dropping-particle":"","family":"Derks","given":"Eske M","non-dropping-particle":"","parse-names":false,"suffix":""},{"dropping-particle":"","family":"Vink","given":"Jacqueline M","non-dropping-particle":"","parse-names":false,"suffix":""}],"container-title":"Nature neuroscience","id":"ITEM-1","issue":"9","issued":{"date-parts":[["2018"]]},"language":"eng","page":"1161-1170","publisher-place":"United States","title":"GWAS of lifetime cannabis use reveals new risk loci, genetic overlap with psychiatric traits, and a causal influence of schizophrenia.","type":"article-journal","volume":"21"},"uris":["http://www.mendeley.com/documents/?uuid=faf4d2b9-6e18-4ef9-9b2c-57ea0d38b863"]}],"mendeley":{"formattedCitation":"(Pasman et al., 2018)","plainTextFormattedCitation":"(Pasman et al., 2018)","previouslyFormattedCitation":"(16)"},"properties":{"noteIndex":0},"schema":"https://github.com/citation-style-language/schema/raw/master/csl-citation.json"}</w:instrText>
      </w:r>
      <w:r w:rsidRPr="005D73AF">
        <w:rPr>
          <w:rFonts w:eastAsia="Times New Roman" w:cs="Times New Roman"/>
          <w:szCs w:val="24"/>
        </w:rPr>
        <w:fldChar w:fldCharType="separate"/>
      </w:r>
      <w:r w:rsidR="00C64A39" w:rsidRPr="00C64A39">
        <w:rPr>
          <w:rFonts w:eastAsia="Times New Roman" w:cs="Times New Roman"/>
          <w:noProof/>
          <w:szCs w:val="24"/>
        </w:rPr>
        <w:t>(Pasman et al., 2018)</w:t>
      </w:r>
      <w:r w:rsidRPr="005D73AF">
        <w:rPr>
          <w:rFonts w:eastAsia="Times New Roman" w:cs="Times New Roman"/>
          <w:szCs w:val="24"/>
        </w:rPr>
        <w:fldChar w:fldCharType="end"/>
      </w:r>
      <w:r w:rsidRPr="005D73AF">
        <w:rPr>
          <w:rFonts w:eastAsia="Times New Roman" w:cs="Times New Roman"/>
          <w:szCs w:val="24"/>
        </w:rPr>
        <w:t xml:space="preserve">. </w:t>
      </w:r>
      <w:r w:rsidR="003B2C24" w:rsidRPr="00026790">
        <w:t xml:space="preserve">As outcomes, we used GWAS conducted in ALSPAC </w:t>
      </w:r>
      <w:r w:rsidR="003B2C24" w:rsidRPr="00026790">
        <w:rPr>
          <w:color w:val="000000"/>
        </w:rPr>
        <w:t>(</w:t>
      </w:r>
      <w:r w:rsidR="003B2C24" w:rsidRPr="00026790">
        <w:rPr>
          <w:i/>
          <w:iCs/>
          <w:color w:val="000000"/>
        </w:rPr>
        <w:t>n</w:t>
      </w:r>
      <w:r w:rsidR="003B2C24" w:rsidRPr="00026790">
        <w:rPr>
          <w:rFonts w:eastAsia="Calibri"/>
          <w:color w:val="000000"/>
        </w:rPr>
        <w:t>~</w:t>
      </w:r>
      <w:r w:rsidR="003B2C24" w:rsidRPr="00026790">
        <w:rPr>
          <w:color w:val="000000"/>
        </w:rPr>
        <w:t xml:space="preserve">2,500) </w:t>
      </w:r>
      <w:r w:rsidR="003B2C24" w:rsidRPr="00026790">
        <w:t xml:space="preserve">for each of our three primary outcome measures: </w:t>
      </w:r>
      <w:proofErr w:type="spellStart"/>
      <w:r w:rsidR="003B2C24" w:rsidRPr="00026790">
        <w:t>i</w:t>
      </w:r>
      <w:proofErr w:type="spellEnd"/>
      <w:r w:rsidR="003B2C24" w:rsidRPr="00026790">
        <w:t xml:space="preserve">) working memory assessed using </w:t>
      </w:r>
      <w:r w:rsidR="003B2C24" w:rsidRPr="00026790">
        <w:rPr>
          <w:i/>
          <w:iCs/>
        </w:rPr>
        <w:t>d’</w:t>
      </w:r>
      <w:r w:rsidR="003B2C24" w:rsidRPr="00026790">
        <w:t>; ii) response inhibition assessed using SSRT; and iii) emotion recognition assessed using total number of correctly identified emotions</w:t>
      </w:r>
      <w:r w:rsidR="003B2C24">
        <w:t xml:space="preserve"> </w:t>
      </w:r>
      <w:r w:rsidR="003B2C24">
        <w:fldChar w:fldCharType="begin" w:fldLock="1"/>
      </w:r>
      <w:r w:rsidR="003B2C24">
        <w:instrText>ADDIN CSL_CITATION {"citationItems":[{"id":"ITEM-1","itemData":{"DOI":"10.1111/add.15100","ISSN":"0965-2140","abstract":"Abstract Background and Aims There have been few longitudinal studies of association between alcohol use and cognitive functioning in young people. We aimed to examine whether alcohol use is a causal risk factor for deficient cognitive functioning in young adults. Design Linear regression was used to examine the relationship between longitudinal latent class patterns of binge drinking and subsequent cognitive functioning. Two-sample Mendelian randomization (MR) tested evidence for the causal relationship between alcohol use and cognitive functioning. Setting South West England. Participants The observational study included 3155 adolescents and their parents (fully adjusted models) from the Avon Longitudinal Study of Parents and Children (ALSPAC). Genetic instruments for alcohol use were based on almost 1?000?000 individuals from the genome-wide association studies (GWAS) and Sequencing Consortium of Alcohol and Nicotine use (GSCAN). Genome-wide association studies for cognitive outcomes were based on 2500 individuals from ALSPAC. Measurements Binge drinking was assessed at approximately 16, 17, 18, 21 and 23 years. Cognitive functioning comprised working memory, response inhibition and emotion recognition assessed at 24 years of age. Ninety-nine independent genome-wide significant single nucleotide polymorphisms (SNPs) associated with ?number of drinks per week? were used as the genetic instrument for alcohol consumption. Potential confounders were included in the observational analyses. Findings Four binge drinking classes were identified: ?low-risk? (41.3%), ?early-onset monthly? (19.1%), ?adult frequent? (22.5%) and ?early-onset frequent? (17.0%). The association between early-onset frequent binge drinking and cognitive functioning: working memory (b = ?0.42, 95% confidence interval (CI) = ?1.24 to 0.41), response inhibition (b = 31.9, 95% CI = ?25.3 to 89.2), and emotion recognition (b = 0.02, 95% CI = ?0.07 to 0.10) in comparison to low-risk drinkers were inconclusive as to whether a difference was present. Two-sample MR analyses similarly provided little evidence that alcohol use is associated with deficits in working memory using the inverse variance weight (b = 0.29, 95% CI = ?0.42 to 0.99), response inhibition (b = ?0.32, 95% CI = ?1.04 to 0.39) and emotion recognition (b = 0.03, 95% CI = ?0.55 to 0.61). Conclusions Binge drinking in adolescence and early adulthood may not be causally related to deficiencies in working memory, response inhibiti…","author":[{"dropping-particle":"","family":"Mahedy","given":"Liam","non-dropping-particle":"","parse-names":false,"suffix":""},{"dropping-particle":"","family":"Suddell","given":"Steph","non-dropping-particle":"","parse-names":false,"suffix":""},{"dropping-particle":"","family":"Skirrow","given":"Caroline","non-dropping-particle":"","parse-names":false,"suffix":""},{"dropping-particle":"","family":"Fernandes","given":"Gwen S","non-dropping-particle":"","parse-names":false,"suffix":""},{"dropping-particle":"","family":"Field","given":"Matt","non-dropping-particle":"","parse-names":false,"suffix":""},{"dropping-particle":"","family":"Heron","given":"Jon","non-dropping-particle":"","parse-names":false,"suffix":""},{"dropping-particle":"","family":"Hickman","given":"Matthew","non-dropping-particle":"","parse-names":false,"suffix":""},{"dropping-particle":"","family":"Wootton","given":"Robyn","non-dropping-particle":"","parse-names":false,"suffix":""},{"dropping-particle":"","family":"Munafò","given":"Marcus R","non-dropping-particle":"","parse-names":false,"suffix":""}],"container-title":"Addiction","id":"ITEM-1","issue":"n/a","issued":{"date-parts":[["2020"]]},"note":"doi: 10.1111/add.15100","publisher":"John Wiley &amp; Sons, Ltd","title":"Alcohol use and cognitive functioning in young adults: improving causal inference","type":"article-journal","volume":"n/a"},"uris":["http://www.mendeley.com/documents/?uuid=8c43713c-0899-4fb5-ad03-8cbc40af0cce"]}],"mendeley":{"formattedCitation":"(Mahedy et al., 2020)","plainTextFormattedCitation":"(Mahedy et al., 2020)","previouslyFormattedCitation":"(Mahedy et al., 2020)"},"properties":{"noteIndex":0},"schema":"https://github.com/citation-style-language/schema/raw/master/csl-citation.json"}</w:instrText>
      </w:r>
      <w:r w:rsidR="003B2C24">
        <w:fldChar w:fldCharType="separate"/>
      </w:r>
      <w:r w:rsidR="003B2C24" w:rsidRPr="00F32A03">
        <w:rPr>
          <w:noProof/>
        </w:rPr>
        <w:t>(Mahedy et al., 2020)</w:t>
      </w:r>
      <w:r w:rsidR="003B2C24">
        <w:fldChar w:fldCharType="end"/>
      </w:r>
      <w:r w:rsidR="003B2C24" w:rsidRPr="00026790">
        <w:t xml:space="preserve">. </w:t>
      </w:r>
      <w:r w:rsidR="003B2C24">
        <w:rPr>
          <w:color w:val="000000"/>
        </w:rPr>
        <w:t>GWAS of</w:t>
      </w:r>
      <w:r w:rsidR="003B2C24" w:rsidRPr="00026790">
        <w:rPr>
          <w:color w:val="000000"/>
        </w:rPr>
        <w:t xml:space="preserve"> working memory</w:t>
      </w:r>
      <w:r w:rsidR="003B2C24">
        <w:rPr>
          <w:color w:val="000000"/>
        </w:rPr>
        <w:t>, response inhibition, and emotion recognition</w:t>
      </w:r>
      <w:r w:rsidR="003B2C24" w:rsidRPr="00026790">
        <w:rPr>
          <w:color w:val="000000"/>
        </w:rPr>
        <w:t xml:space="preserve"> </w:t>
      </w:r>
      <w:r w:rsidR="003B2C24">
        <w:rPr>
          <w:color w:val="000000"/>
        </w:rPr>
        <w:t>are</w:t>
      </w:r>
      <w:r w:rsidR="003B2C24" w:rsidRPr="00026790">
        <w:rPr>
          <w:color w:val="000000"/>
        </w:rPr>
        <w:t xml:space="preserve"> available at the University of Bristol data repository, </w:t>
      </w:r>
      <w:proofErr w:type="spellStart"/>
      <w:r w:rsidR="003B2C24">
        <w:rPr>
          <w:rFonts w:eastAsia="Times New Roman"/>
        </w:rPr>
        <w:fldChar w:fldCharType="begin"/>
      </w:r>
      <w:r w:rsidR="003B2C24">
        <w:instrText xml:space="preserve"> HYPERLINK "https://data.bris.ac.uk/data/" </w:instrText>
      </w:r>
      <w:r w:rsidR="003B2C24">
        <w:rPr>
          <w:rFonts w:eastAsia="Times New Roman"/>
        </w:rPr>
        <w:fldChar w:fldCharType="separate"/>
      </w:r>
      <w:proofErr w:type="gramStart"/>
      <w:r w:rsidR="003B2C24" w:rsidRPr="00026790">
        <w:rPr>
          <w:rStyle w:val="Hyperlink"/>
          <w:rFonts w:eastAsiaTheme="majorEastAsia"/>
        </w:rPr>
        <w:t>data.bris</w:t>
      </w:r>
      <w:proofErr w:type="spellEnd"/>
      <w:proofErr w:type="gramEnd"/>
      <w:r w:rsidR="003B2C24">
        <w:rPr>
          <w:rStyle w:val="Hyperlink"/>
          <w:rFonts w:eastAsiaTheme="majorEastAsia"/>
        </w:rPr>
        <w:fldChar w:fldCharType="end"/>
      </w:r>
      <w:r w:rsidR="003B2C24" w:rsidRPr="00026790">
        <w:rPr>
          <w:color w:val="000000"/>
        </w:rPr>
        <w:t xml:space="preserve">, </w:t>
      </w:r>
      <w:r w:rsidR="003B2C24">
        <w:rPr>
          <w:rStyle w:val="apple-converted-space"/>
          <w:color w:val="000000"/>
        </w:rPr>
        <w:t>(</w:t>
      </w:r>
      <w:r w:rsidR="003B2C24" w:rsidRPr="00141983">
        <w:rPr>
          <w:rStyle w:val="apple-converted-space"/>
          <w:rFonts w:eastAsiaTheme="majorEastAsia"/>
          <w:color w:val="000000"/>
        </w:rPr>
        <w:t>doi</w:t>
      </w:r>
      <w:r w:rsidR="003B2C24">
        <w:rPr>
          <w:rStyle w:val="apple-converted-space"/>
          <w:rFonts w:eastAsiaTheme="majorEastAsia"/>
          <w:color w:val="000000"/>
        </w:rPr>
        <w:t>:</w:t>
      </w:r>
      <w:r w:rsidR="003B2C24" w:rsidRPr="00141983">
        <w:rPr>
          <w:rFonts w:eastAsiaTheme="majorEastAsia"/>
        </w:rPr>
        <w:t>10.5523</w:t>
      </w:r>
      <w:r w:rsidR="003B2C24">
        <w:rPr>
          <w:rFonts w:eastAsiaTheme="majorEastAsia"/>
        </w:rPr>
        <w:t>).</w:t>
      </w:r>
    </w:p>
    <w:p w14:paraId="5ECB3948" w14:textId="77777777" w:rsidR="001F2485" w:rsidRDefault="007C5F71" w:rsidP="005D73AF">
      <w:pPr>
        <w:shd w:val="clear" w:color="auto" w:fill="FFFFFF"/>
        <w:spacing w:after="0" w:line="240" w:lineRule="auto"/>
        <w:ind w:firstLine="720"/>
        <w:rPr>
          <w:rFonts w:eastAsia="Times New Roman" w:cs="Times New Roman"/>
          <w:szCs w:val="24"/>
          <w:lang w:eastAsia="en-GB"/>
        </w:rPr>
      </w:pPr>
      <w:r w:rsidRPr="005D73AF">
        <w:rPr>
          <w:rFonts w:eastAsia="Times New Roman" w:cs="Times New Roman"/>
          <w:color w:val="000000" w:themeColor="text1"/>
          <w:szCs w:val="24"/>
          <w:lang w:eastAsia="en-GB"/>
        </w:rPr>
        <w:t xml:space="preserve">Analyses were performed using the </w:t>
      </w:r>
      <w:proofErr w:type="spellStart"/>
      <w:r w:rsidRPr="005D73AF">
        <w:rPr>
          <w:rFonts w:eastAsia="Times New Roman" w:cs="Times New Roman"/>
          <w:color w:val="000000" w:themeColor="text1"/>
          <w:szCs w:val="24"/>
          <w:lang w:eastAsia="en-GB"/>
        </w:rPr>
        <w:t>TwoSampleMR</w:t>
      </w:r>
      <w:proofErr w:type="spellEnd"/>
      <w:r w:rsidRPr="005D73AF">
        <w:rPr>
          <w:rFonts w:eastAsia="Times New Roman" w:cs="Times New Roman"/>
          <w:color w:val="000000" w:themeColor="text1"/>
          <w:szCs w:val="24"/>
          <w:lang w:eastAsia="en-GB"/>
        </w:rPr>
        <w:t xml:space="preserve"> R package, part of MR-Base </w:t>
      </w:r>
      <w:r w:rsidRPr="005D73AF">
        <w:rPr>
          <w:rFonts w:eastAsia="Times New Roman" w:cs="Times New Roman"/>
          <w:color w:val="000000" w:themeColor="text1"/>
          <w:szCs w:val="24"/>
          <w:lang w:eastAsia="en-GB"/>
        </w:rPr>
        <w:fldChar w:fldCharType="begin" w:fldLock="1"/>
      </w:r>
      <w:r w:rsidR="00C64A39">
        <w:rPr>
          <w:rFonts w:eastAsia="Times New Roman" w:cs="Times New Roman"/>
          <w:color w:val="000000" w:themeColor="text1"/>
          <w:szCs w:val="24"/>
          <w:lang w:eastAsia="en-GB"/>
        </w:rPr>
        <w:instrText>ADDIN CSL_CITATION {"citationItems":[{"id":"ITEM-1","itemData":{"DOI":"10.7554/eLife.34408","ISSN":"2050-084X (Electronic)","PMID":"29846171","abstract":"Results from genome-wide association studies (GWAS) can be used to infer causal relationships between phenotypes, using a strategy known as 2-sample Mendelian randomization (2SMR) and bypassing the need for individual-level data. However, 2SMR methods are evolving rapidly and GWAS results are often insufficiently curated, undermining efficient implementation of the approach. We therefore developed MR-Base (&lt;ext-link ext-link-type=\"uri\" xlink:href=\"http://www.mrbase.org\"&gt;http://www.mrbase.org&lt;/ext-link&gt;): a platform that integrates a curated database of complete GWAS results (no restrictions according to statistical significance) with an application programming interface, web app and R packages that automate 2SMR. The software includes several sensitivity analyses for assessing the impact of horizontal pleiotropy and other violations of assumptions. The database currently comprises 11 billion single nucleotide polymorphism-trait associations from 1673 GWAS and is updated on a regular basis. Integrating data with software ensures more rigorous application of hypothesis-driven analyses and allows millions of potential causal relationships to be efficiently evaluated in phenome-wide association studies.","author":[{"dropping-particle":"","family":"Hemani","given":"Gibran","non-dropping-particle":"","parse-names":false,"suffix":""},{"dropping-particle":"","family":"Zheng","given":"Jie","non-dropping-particle":"","parse-names":false,"suffix":""},{"dropping-particle":"","family":"Elsworth","given":"Benjamin","non-dropping-particle":"","parse-names":false,"suffix":""},{"dropping-particle":"","family":"Wade","given":"Kaitlin H","non-dropping-particle":"","parse-names":false,"suffix":""},{"dropping-particle":"","family":"Haberland","given":"Valeriia","non-dropping-particle":"","parse-names":false,"suffix":""},{"dropping-particle":"","family":"Baird","given":"Denis","non-dropping-particle":"","parse-names":false,"suffix":""},{"dropping-particle":"","family":"Laurin","given":"Charles","non-dropping-particle":"","parse-names":false,"suffix":""},{"dropping-particle":"","family":"Burgess","given":"Stephen","non-dropping-particle":"","parse-names":false,"suffix":""},{"dropping-particle":"","family":"Bowden","given":"Jack","non-dropping-particle":"","parse-names":false,"suffix":""},{"dropping-particle":"","family":"Langdon","given":"Ryan","non-dropping-particle":"","parse-names":false,"suffix":""},{"dropping-particle":"","family":"Tan","given":"Vanessa Y","non-dropping-particle":"","parse-names":false,"suffix":""},{"dropping-particle":"","family":"Yarmolinsky","given":"James","non-dropping-particle":"","parse-names":false,"suffix":""},{"dropping-particle":"","family":"Shihab","given":"Hashem A","non-dropping-particle":"","parse-names":false,"suffix":""},{"dropping-particle":"","family":"Timpson","given":"Nicholas J","non-dropping-particle":"","parse-names":false,"suffix":""},{"dropping-particle":"","family":"Evans","given":"David M","non-dropping-particle":"","parse-names":false,"suffix":""},{"dropping-particle":"","family":"Relton","given":"Caroline","non-dropping-particle":"","parse-names":false,"suffix":""},{"dropping-particle":"","family":"Martin","given":"Richard M","non-dropping-particle":"","parse-names":false,"suffix":""},{"dropping-particle":"","family":"Davey Smith","given":"George","non-dropping-particle":"","parse-names":false,"suffix":""},{"dropping-particle":"","family":"Gaunt","given":"Tom R","non-dropping-particle":"","parse-names":false,"suffix":""},{"dropping-particle":"","family":"Haycock","given":"Philip C","non-dropping-particle":"","parse-names":false,"suffix":""}],"container-title":"eLife","id":"ITEM-1","issued":{"date-parts":[["2018","5"]]},"language":"eng","publisher-place":"England","title":"The MR-Base platform supports systematic causal inference across the human phenome.","type":"article-journal","volume":"7"},"uris":["http://www.mendeley.com/documents/?uuid=0a677bde-52ce-4f29-af05-c45a1ed130bd"]}],"mendeley":{"formattedCitation":"(Hemani et al., 2018)","plainTextFormattedCitation":"(Hemani et al., 2018)","previouslyFormattedCitation":"(14)"},"properties":{"noteIndex":0},"schema":"https://github.com/citation-style-language/schema/raw/master/csl-citation.json"}</w:instrText>
      </w:r>
      <w:r w:rsidRPr="005D73AF">
        <w:rPr>
          <w:rFonts w:eastAsia="Times New Roman" w:cs="Times New Roman"/>
          <w:color w:val="000000" w:themeColor="text1"/>
          <w:szCs w:val="24"/>
          <w:lang w:eastAsia="en-GB"/>
        </w:rPr>
        <w:fldChar w:fldCharType="separate"/>
      </w:r>
      <w:r w:rsidR="00C64A39" w:rsidRPr="00C64A39">
        <w:rPr>
          <w:rFonts w:eastAsia="Times New Roman" w:cs="Times New Roman"/>
          <w:noProof/>
          <w:color w:val="000000" w:themeColor="text1"/>
          <w:szCs w:val="24"/>
          <w:lang w:eastAsia="en-GB"/>
        </w:rPr>
        <w:t>(Hemani et al., 2018)</w:t>
      </w:r>
      <w:r w:rsidRPr="005D73AF">
        <w:rPr>
          <w:rFonts w:eastAsia="Times New Roman" w:cs="Times New Roman"/>
          <w:color w:val="000000" w:themeColor="text1"/>
          <w:szCs w:val="24"/>
          <w:lang w:eastAsia="en-GB"/>
        </w:rPr>
        <w:fldChar w:fldCharType="end"/>
      </w:r>
      <w:r w:rsidRPr="005D73AF">
        <w:rPr>
          <w:rFonts w:eastAsia="Times New Roman" w:cs="Times New Roman"/>
          <w:color w:val="000000" w:themeColor="text1"/>
          <w:szCs w:val="24"/>
          <w:lang w:eastAsia="en-GB"/>
        </w:rPr>
        <w:t xml:space="preserve">. The inverse-variance weighted (IVW) approach was used as a primary analysis, with three complementary estimation methods as sensitivity analyses which each make different assumptions about the nature of horizontal pleiotropy (where the genetic </w:t>
      </w:r>
      <w:r w:rsidRPr="005D73AF">
        <w:rPr>
          <w:rFonts w:eastAsia="Times New Roman" w:cs="Times New Roman"/>
          <w:color w:val="000000" w:themeColor="text1"/>
          <w:szCs w:val="24"/>
          <w:lang w:eastAsia="en-GB"/>
        </w:rPr>
        <w:lastRenderedPageBreak/>
        <w:t xml:space="preserve">variant associates with the outcome via an independent pathway to the exposure): </w:t>
      </w:r>
      <w:r w:rsidRPr="005D73AF">
        <w:rPr>
          <w:rFonts w:eastAsia="Times New Roman" w:cs="Times New Roman"/>
          <w:szCs w:val="24"/>
          <w:lang w:eastAsia="en-GB"/>
        </w:rPr>
        <w:t xml:space="preserve">MR Egger </w:t>
      </w:r>
      <w:r w:rsidRPr="005D73AF">
        <w:rPr>
          <w:rFonts w:eastAsia="Times New Roman" w:cs="Times New Roman"/>
          <w:szCs w:val="24"/>
          <w:lang w:eastAsia="en-GB"/>
        </w:rPr>
        <w:fldChar w:fldCharType="begin" w:fldLock="1"/>
      </w:r>
      <w:r w:rsidR="00C64A39">
        <w:rPr>
          <w:rFonts w:eastAsia="Times New Roman" w:cs="Times New Roman"/>
          <w:szCs w:val="24"/>
          <w:lang w:eastAsia="en-GB"/>
        </w:rPr>
        <w:instrText>ADDIN CSL_CITATION {"citationItems":[{"id":"ITEM-1","itemData":{"DOI":"10.1093/ije/dyv080","ISSN":"1464-3685 (Electronic)","PMID":"26050253","abstract":"BACKGROUND: The number of Mendelian randomization analyses including large numbers of genetic variants is rapidly increasing. This is due to the proliferation of genome-wide association studies, and the desire to obtain more precise estimates of causal effects. However, some genetic variants may not be valid instrumental variables, in particular due to them having more than one proximal phenotypic correlate (pleiotropy). METHODS: We view Mendelian randomization with multiple instruments as a meta-analysis, and show that bias caused by pleiotropy can be regarded as analogous to small study bias. Causal estimates using each instrument can be displayed visually by a funnel plot to assess potential asymmetry. Egger regression, a tool to detect small study bias in meta-analysis, can be adapted to test for bias from pleiotropy, and the slope coefficient from Egger regression provides an estimate of the causal effect. Under the assumption that the association of each genetic variant with the exposure is independent of the pleiotropic effect of the variant (not via the exposure), Egger's test gives a valid test of the null causal hypothesis and a consistent causal effect estimate even when all the genetic variants are invalid instrumental variables. RESULTS: We illustrate the use of this approach by re-analysing two published Mendelian randomization studies of the causal effect of height on lung function, and the causal effect of blood pressure on coronary artery disease risk. The conservative nature of this approach is illustrated with these examples. CONCLUSIONS: An adaption of Egger regression (which we call MR-Egger) can detect some violations of the standard instrumental variable assumptions, and provide an effect estimate which is not subject to these violations. The approach provides a sensitivity analysis for the robustness of the findings from a Mendelian randomization investigation.","author":[{"dropping-particle":"","family":"Bowden","given":"Jack","non-dropping-particle":"","parse-names":false,"suffix":""},{"dropping-particle":"","family":"Davey Smith","given":"George","non-dropping-particle":"","parse-names":false,"suffix":""},{"dropping-particle":"","family":"Burgess","given":"Stephen","non-dropping-particle":"","parse-names":false,"suffix":""}],"container-title":"International journal of epidemiology","id":"ITEM-1","issue":"2","issued":{"date-parts":[["2015"]]},"language":"eng","page":"512-525","publisher-place":"England","title":"Mendelian randomization with invalid instruments: effect estimation and bias detection through Egger regression.","type":"article-journal","volume":"44"},"uris":["http://www.mendeley.com/documents/?uuid=5b857af1-5f44-459f-8caf-0610e6dbb3f8"]}],"mendeley":{"formattedCitation":"(Bowden, Davey Smith, &amp; Burgess, 2015)","plainTextFormattedCitation":"(Bowden, Davey Smith, &amp; Burgess, 2015)","previouslyFormattedCitation":"(17)"},"properties":{"noteIndex":0},"schema":"https://github.com/citation-style-language/schema/raw/master/csl-citation.json"}</w:instrText>
      </w:r>
      <w:r w:rsidRPr="005D73AF">
        <w:rPr>
          <w:rFonts w:eastAsia="Times New Roman" w:cs="Times New Roman"/>
          <w:szCs w:val="24"/>
          <w:lang w:eastAsia="en-GB"/>
        </w:rPr>
        <w:fldChar w:fldCharType="separate"/>
      </w:r>
      <w:r w:rsidR="00C64A39" w:rsidRPr="00C64A39">
        <w:rPr>
          <w:rFonts w:eastAsia="Times New Roman" w:cs="Times New Roman"/>
          <w:noProof/>
          <w:szCs w:val="24"/>
          <w:lang w:eastAsia="en-GB"/>
        </w:rPr>
        <w:t>(Bowden, Davey Smith, &amp; Burgess, 2015)</w:t>
      </w:r>
      <w:r w:rsidRPr="005D73AF">
        <w:rPr>
          <w:rFonts w:eastAsia="Times New Roman" w:cs="Times New Roman"/>
          <w:szCs w:val="24"/>
          <w:lang w:eastAsia="en-GB"/>
        </w:rPr>
        <w:fldChar w:fldCharType="end"/>
      </w:r>
      <w:r w:rsidRPr="005D73AF">
        <w:rPr>
          <w:rFonts w:eastAsia="Times New Roman" w:cs="Times New Roman"/>
          <w:szCs w:val="24"/>
          <w:lang w:eastAsia="en-GB"/>
        </w:rPr>
        <w:t xml:space="preserve">, weighted median </w:t>
      </w:r>
      <w:r w:rsidRPr="005D73AF">
        <w:rPr>
          <w:rFonts w:eastAsia="Times New Roman" w:cs="Times New Roman"/>
          <w:szCs w:val="24"/>
          <w:lang w:eastAsia="en-GB"/>
        </w:rPr>
        <w:fldChar w:fldCharType="begin" w:fldLock="1"/>
      </w:r>
      <w:r w:rsidR="00C64A39">
        <w:rPr>
          <w:rFonts w:eastAsia="Times New Roman" w:cs="Times New Roman"/>
          <w:szCs w:val="24"/>
          <w:lang w:eastAsia="en-GB"/>
        </w:rPr>
        <w:instrText>ADDIN CSL_CITATION {"citationItems":[{"id":"ITEM-1","itemData":{"DOI":"10.1002/gepi.21965","ISSN":"1098-2272 (Electronic)","PMID":"27061298","abstract":"Developments in genome-wide association studies and the increasing availability of summary genetic association data have made application of Mendelian randomization relatively straightforward. However, obtaining reliable results from a Mendelian randomization investigation remains problematic, as the conventional inverse-variance weighted method only gives consistent estimates if all of the genetic variants in the analysis are valid instrumental variables. We present a novel weighted median estimator for combining data on multiple genetic variants into a single causal estimate. This estimator is consistent even when up to 50% of the information comes from invalid instrumental variables. In a simulation analysis, it is shown to have better finite-sample Type 1 error rates than the inverse-variance weighted method, and is complementary to the recently proposed MR-Egger (Mendelian randomization-Egger) regression method. In analyses of the causal effects of low-density lipoprotein cholesterol and high-density lipoprotein cholesterol on coronary artery disease risk, the inverse-variance weighted method suggests a causal effect of both lipid fractions, whereas the weighted median and MR-Egger regression methods suggest a null effect of high-density lipoprotein cholesterol that corresponds with the experimental evidence. Both median-based and MR-Egger regression methods should be considered as sensitivity analyses for Mendelian randomization investigations with multiple genetic variants.","author":[{"dropping-particle":"","family":"Bowden","given":"Jack","non-dropping-particle":"","parse-names":false,"suffix":""},{"dropping-particle":"","family":"Davey Smith","given":"George","non-dropping-particle":"","parse-names":false,"suffix":""},{"dropping-particle":"","family":"Haycock","given":"Philip C","non-dropping-particle":"","parse-names":false,"suffix":""},{"dropping-particle":"","family":"Burgess","given":"Stephen","non-dropping-particle":"","parse-names":false,"suffix":""}],"container-title":"Genetic epidemiology","id":"ITEM-1","issue":"4","issued":{"date-parts":[["2016"]]},"language":"eng","page":"304-314","publisher-place":"United States","title":"Consistent estimation in Mendelian randomization with some invalid instruments using a weighted median estimator.","type":"article-journal","volume":"40"},"uris":["http://www.mendeley.com/documents/?uuid=f05ce4e6-5339-4736-a9bd-30b15b08b9bf"]}],"mendeley":{"formattedCitation":"(Bowden, Davey Smith, Haycock, &amp; Burgess, 2016)","plainTextFormattedCitation":"(Bowden, Davey Smith, Haycock, &amp; Burgess, 2016)","previouslyFormattedCitation":"(18)"},"properties":{"noteIndex":0},"schema":"https://github.com/citation-style-language/schema/raw/master/csl-citation.json"}</w:instrText>
      </w:r>
      <w:r w:rsidRPr="005D73AF">
        <w:rPr>
          <w:rFonts w:eastAsia="Times New Roman" w:cs="Times New Roman"/>
          <w:szCs w:val="24"/>
          <w:lang w:eastAsia="en-GB"/>
        </w:rPr>
        <w:fldChar w:fldCharType="separate"/>
      </w:r>
      <w:r w:rsidR="00C64A39" w:rsidRPr="00C64A39">
        <w:rPr>
          <w:rFonts w:eastAsia="Times New Roman" w:cs="Times New Roman"/>
          <w:noProof/>
          <w:szCs w:val="24"/>
          <w:lang w:eastAsia="en-GB"/>
        </w:rPr>
        <w:t>(Bowden, Davey Smith, Haycock, &amp; Burgess, 2016)</w:t>
      </w:r>
      <w:r w:rsidRPr="005D73AF">
        <w:rPr>
          <w:rFonts w:eastAsia="Times New Roman" w:cs="Times New Roman"/>
          <w:szCs w:val="24"/>
          <w:lang w:eastAsia="en-GB"/>
        </w:rPr>
        <w:fldChar w:fldCharType="end"/>
      </w:r>
      <w:r w:rsidRPr="005D73AF">
        <w:rPr>
          <w:rFonts w:eastAsia="Times New Roman" w:cs="Times New Roman"/>
          <w:szCs w:val="24"/>
          <w:lang w:eastAsia="en-GB"/>
        </w:rPr>
        <w:t xml:space="preserve">, and weighted mode </w:t>
      </w:r>
      <w:r w:rsidRPr="005D73AF">
        <w:rPr>
          <w:rFonts w:eastAsia="Times New Roman" w:cs="Times New Roman"/>
          <w:szCs w:val="24"/>
          <w:lang w:eastAsia="en-GB"/>
        </w:rPr>
        <w:fldChar w:fldCharType="begin" w:fldLock="1"/>
      </w:r>
      <w:r w:rsidR="00C64A39">
        <w:rPr>
          <w:rFonts w:eastAsia="Times New Roman" w:cs="Times New Roman"/>
          <w:szCs w:val="24"/>
          <w:lang w:eastAsia="en-GB"/>
        </w:rPr>
        <w:instrText>ADDIN CSL_CITATION {"citationItems":[{"id":"ITEM-1","itemData":{"DOI":"10.1093/ije/dyx102","ISSN":"1464-3685","abstract":"BACKGROUND: Mendelian randomization (MR) is being increasingly used to strengthen causal inference in observational studies. Availability of summary data of genetic associations for a variety of phenotypes from large genome-wide association studies (GWAS) allows straightforward application of MR using summary data methods, typically in a two-sample design. In addition to the conventional inverse variance weighting (IVW) method, recently developed summary data MR methods, such as the MR-Egger and weighted median approaches, allow a relaxation of the instrumental variable assumptions. METHODS: Here, a new method - the mode-based estimate (MBE) - is proposed to obtain a single causal effect estimate from multiple genetic instruments. The MBE is consistent when the largest number of similar (identical in infinite samples) individual-instrument causal effect estimates comes from valid instruments, even if the majority of instruments are invalid. We evaluate the performance of the method in simulations designed to mimic the two-sample summary data setting, and demonstrate its use by investigating the causal effect of plasma lipid fractions and urate levels on coronary heart disease risk. RESULTS: The MBE presented less bias and lower type-I error rates than other methods under the null in many situations. Its power to detect a causal effect was smaller compared with the IVW and weighted median methods, but was larger than that of MR-Egger regression, with sample size requirements typically smaller than those available from GWAS consortia. CONCLUSIONS: The MBE relaxes the instrumental variable assumptions, and should be used in combination with other approaches in sensitivity analyses.","author":[{"dropping-particle":"","family":"Hartwig","given":"Fernando Pires","non-dropping-particle":"","parse-names":false,"suffix":""},{"dropping-particle":"","family":"Davey Smith","given":"George","non-dropping-particle":"","parse-names":false,"suffix":""},{"dropping-particle":"","family":"Bowden","given":"Jack","non-dropping-particle":"","parse-names":false,"suffix":""}],"container-title":"International journal of epidemiology","id":"ITEM-1","issue":"6","issued":{"date-parts":[["2017"]]},"language":"eng","page":"1985-1998","publisher":"Oxford University Press","title":"Robust inference in summary data Mendelian randomization via the zero modal pleiotropy assumption","type":"article-journal","volume":"46"},"uris":["http://www.mendeley.com/documents/?uuid=76cfe6f1-a710-452d-bd61-0363422b85c8"]}],"mendeley":{"formattedCitation":"(Hartwig, Davey Smith, &amp; Bowden, 2017)","plainTextFormattedCitation":"(Hartwig, Davey Smith, &amp; Bowden, 2017)","previouslyFormattedCitation":"(19)"},"properties":{"noteIndex":0},"schema":"https://github.com/citation-style-language/schema/raw/master/csl-citation.json"}</w:instrText>
      </w:r>
      <w:r w:rsidRPr="005D73AF">
        <w:rPr>
          <w:rFonts w:eastAsia="Times New Roman" w:cs="Times New Roman"/>
          <w:szCs w:val="24"/>
          <w:lang w:eastAsia="en-GB"/>
        </w:rPr>
        <w:fldChar w:fldCharType="separate"/>
      </w:r>
      <w:r w:rsidR="00C64A39" w:rsidRPr="00C64A39">
        <w:rPr>
          <w:rFonts w:eastAsia="Times New Roman" w:cs="Times New Roman"/>
          <w:noProof/>
          <w:szCs w:val="24"/>
          <w:lang w:eastAsia="en-GB"/>
        </w:rPr>
        <w:t>(Hartwig, Davey Smith, &amp; Bowden, 2017)</w:t>
      </w:r>
      <w:r w:rsidRPr="005D73AF">
        <w:rPr>
          <w:rFonts w:eastAsia="Times New Roman" w:cs="Times New Roman"/>
          <w:szCs w:val="24"/>
          <w:lang w:eastAsia="en-GB"/>
        </w:rPr>
        <w:fldChar w:fldCharType="end"/>
      </w:r>
      <w:r w:rsidRPr="005D73AF">
        <w:rPr>
          <w:rFonts w:eastAsia="Times New Roman" w:cs="Times New Roman"/>
          <w:szCs w:val="24"/>
          <w:lang w:eastAsia="en-GB"/>
        </w:rPr>
        <w:t xml:space="preserve">. A consistent effect across all of these methods would provide the most confidence that any observed effects are not due to pleiotropy. </w:t>
      </w:r>
    </w:p>
    <w:p w14:paraId="549EF17D" w14:textId="62E51D4D" w:rsidR="00F11DBF" w:rsidRDefault="005D0CDF" w:rsidP="005D73AF">
      <w:pPr>
        <w:shd w:val="clear" w:color="auto" w:fill="FFFFFF"/>
        <w:spacing w:after="0" w:line="240" w:lineRule="auto"/>
        <w:ind w:firstLine="720"/>
        <w:rPr>
          <w:rFonts w:eastAsia="Times New Roman" w:cs="Times New Roman"/>
          <w:szCs w:val="24"/>
          <w:lang w:eastAsia="en-GB"/>
        </w:rPr>
      </w:pPr>
      <w:r w:rsidRPr="005D73AF">
        <w:rPr>
          <w:rFonts w:eastAsia="Times New Roman" w:cs="Times New Roman"/>
          <w:szCs w:val="24"/>
          <w:lang w:eastAsia="en-GB"/>
        </w:rPr>
        <w:t xml:space="preserve">The association between </w:t>
      </w:r>
      <w:r w:rsidR="009571B1" w:rsidRPr="005D73AF">
        <w:rPr>
          <w:rFonts w:eastAsia="Times New Roman" w:cs="Times New Roman"/>
          <w:szCs w:val="24"/>
          <w:lang w:eastAsia="en-GB"/>
        </w:rPr>
        <w:t xml:space="preserve">smoking initiation genetic score/ lifetime cannabis use </w:t>
      </w:r>
      <w:r w:rsidR="003149A3" w:rsidRPr="005D73AF">
        <w:rPr>
          <w:rFonts w:eastAsia="Times New Roman" w:cs="Times New Roman"/>
          <w:szCs w:val="24"/>
          <w:lang w:eastAsia="en-GB"/>
        </w:rPr>
        <w:t xml:space="preserve">and </w:t>
      </w:r>
      <w:r w:rsidR="009571B1" w:rsidRPr="005D73AF">
        <w:rPr>
          <w:rFonts w:eastAsia="Times New Roman" w:cs="Times New Roman"/>
          <w:szCs w:val="24"/>
          <w:lang w:eastAsia="en-GB"/>
        </w:rPr>
        <w:t>baseline</w:t>
      </w:r>
      <w:r w:rsidRPr="005D73AF">
        <w:rPr>
          <w:rFonts w:eastAsia="Times New Roman" w:cs="Times New Roman"/>
          <w:szCs w:val="24"/>
          <w:lang w:eastAsia="en-GB"/>
        </w:rPr>
        <w:t xml:space="preserve"> confounders </w:t>
      </w:r>
      <w:r w:rsidR="003149A3" w:rsidRPr="005D73AF">
        <w:rPr>
          <w:rFonts w:eastAsia="Times New Roman" w:cs="Times New Roman"/>
          <w:szCs w:val="24"/>
          <w:lang w:eastAsia="en-GB"/>
        </w:rPr>
        <w:t>(</w:t>
      </w:r>
      <w:r w:rsidR="00364E80" w:rsidRPr="005D73AF">
        <w:rPr>
          <w:rFonts w:eastAsia="Times New Roman" w:cs="Times New Roman"/>
          <w:szCs w:val="24"/>
          <w:lang w:eastAsia="en-GB"/>
        </w:rPr>
        <w:t xml:space="preserve">gender, </w:t>
      </w:r>
      <w:r w:rsidR="00913DF5" w:rsidRPr="005D73AF">
        <w:rPr>
          <w:rFonts w:eastAsia="Times New Roman" w:cs="Times New Roman"/>
          <w:szCs w:val="24"/>
          <w:lang w:eastAsia="en-GB"/>
        </w:rPr>
        <w:t xml:space="preserve">maternal smoking in pregnancy, housing tenure, </w:t>
      </w:r>
      <w:r w:rsidR="005E1607" w:rsidRPr="005D73AF">
        <w:rPr>
          <w:rFonts w:eastAsia="Times New Roman" w:cs="Times New Roman"/>
          <w:szCs w:val="24"/>
          <w:lang w:eastAsia="en-GB"/>
        </w:rPr>
        <w:t xml:space="preserve">maternal education, income, social position, </w:t>
      </w:r>
      <w:r w:rsidR="00513671" w:rsidRPr="005D73AF">
        <w:rPr>
          <w:rFonts w:eastAsia="Times New Roman" w:cs="Times New Roman"/>
          <w:szCs w:val="24"/>
          <w:lang w:eastAsia="en-GB"/>
        </w:rPr>
        <w:t>head injury/unconsciousness before 11 years of age</w:t>
      </w:r>
      <w:r w:rsidR="00E917DA" w:rsidRPr="005D73AF">
        <w:rPr>
          <w:rFonts w:eastAsia="Times New Roman" w:cs="Times New Roman"/>
          <w:szCs w:val="24"/>
          <w:lang w:eastAsia="en-GB"/>
        </w:rPr>
        <w:t>, working memory at 11 years of age</w:t>
      </w:r>
      <w:r w:rsidR="0091241C" w:rsidRPr="005D73AF">
        <w:rPr>
          <w:rFonts w:eastAsia="Times New Roman" w:cs="Times New Roman"/>
          <w:szCs w:val="24"/>
          <w:lang w:eastAsia="en-GB"/>
        </w:rPr>
        <w:t>, and alcohol use before age 14 years) were compared</w:t>
      </w:r>
      <w:r w:rsidR="00714B84" w:rsidRPr="005D73AF">
        <w:rPr>
          <w:rFonts w:eastAsia="Times New Roman" w:cs="Times New Roman"/>
          <w:szCs w:val="24"/>
          <w:lang w:eastAsia="en-GB"/>
        </w:rPr>
        <w:t xml:space="preserve"> (</w:t>
      </w:r>
      <w:r w:rsidR="00D93E96" w:rsidRPr="005D73AF">
        <w:rPr>
          <w:rFonts w:eastAsia="Times New Roman" w:cs="Times New Roman"/>
          <w:szCs w:val="24"/>
          <w:lang w:eastAsia="en-GB"/>
        </w:rPr>
        <w:t>Table</w:t>
      </w:r>
      <w:r w:rsidR="00D174D5" w:rsidRPr="005D73AF">
        <w:rPr>
          <w:rFonts w:eastAsia="Times New Roman" w:cs="Times New Roman"/>
          <w:szCs w:val="24"/>
          <w:lang w:eastAsia="en-GB"/>
        </w:rPr>
        <w:t>s</w:t>
      </w:r>
      <w:r w:rsidR="00D93E96" w:rsidRPr="005D73AF">
        <w:rPr>
          <w:rFonts w:eastAsia="Times New Roman" w:cs="Times New Roman"/>
          <w:szCs w:val="24"/>
          <w:lang w:eastAsia="en-GB"/>
        </w:rPr>
        <w:t xml:space="preserve"> S</w:t>
      </w:r>
      <w:r w:rsidR="00D174D5" w:rsidRPr="005D73AF">
        <w:rPr>
          <w:rFonts w:eastAsia="Times New Roman" w:cs="Times New Roman"/>
          <w:szCs w:val="24"/>
          <w:lang w:eastAsia="en-GB"/>
        </w:rPr>
        <w:t>9a and S9b)</w:t>
      </w:r>
      <w:r w:rsidR="0091241C" w:rsidRPr="005D73AF">
        <w:rPr>
          <w:rFonts w:eastAsia="Times New Roman" w:cs="Times New Roman"/>
          <w:szCs w:val="24"/>
          <w:lang w:eastAsia="en-GB"/>
        </w:rPr>
        <w:t>.</w:t>
      </w:r>
      <w:r w:rsidR="00A84BC4" w:rsidRPr="005D73AF">
        <w:rPr>
          <w:rFonts w:eastAsia="Times New Roman" w:cs="Times New Roman"/>
          <w:szCs w:val="24"/>
          <w:lang w:eastAsia="en-GB"/>
        </w:rPr>
        <w:t xml:space="preserve"> </w:t>
      </w:r>
      <w:r w:rsidR="008A5D55" w:rsidRPr="005D73AF">
        <w:rPr>
          <w:rFonts w:eastAsia="Times New Roman" w:cs="Times New Roman"/>
          <w:szCs w:val="24"/>
          <w:lang w:eastAsia="en-GB"/>
        </w:rPr>
        <w:t>W</w:t>
      </w:r>
      <w:r w:rsidR="00A84BC4" w:rsidRPr="005D73AF">
        <w:rPr>
          <w:rFonts w:eastAsia="Times New Roman" w:cs="Times New Roman"/>
          <w:szCs w:val="24"/>
          <w:lang w:eastAsia="en-GB"/>
        </w:rPr>
        <w:t xml:space="preserve">e found evidence on an association between </w:t>
      </w:r>
      <w:r w:rsidR="00A44BB0" w:rsidRPr="005D73AF">
        <w:rPr>
          <w:rFonts w:eastAsia="Times New Roman" w:cs="Times New Roman"/>
          <w:szCs w:val="24"/>
          <w:lang w:eastAsia="en-GB"/>
        </w:rPr>
        <w:t xml:space="preserve">our </w:t>
      </w:r>
      <w:r w:rsidR="00827C09" w:rsidRPr="005D73AF">
        <w:rPr>
          <w:rFonts w:eastAsia="Times New Roman" w:cs="Times New Roman"/>
          <w:szCs w:val="24"/>
          <w:lang w:eastAsia="en-GB"/>
        </w:rPr>
        <w:t xml:space="preserve">smoking initiation score and </w:t>
      </w:r>
      <w:r w:rsidR="006540DD" w:rsidRPr="005D73AF">
        <w:rPr>
          <w:rFonts w:eastAsia="Times New Roman" w:cs="Times New Roman"/>
          <w:szCs w:val="24"/>
          <w:lang w:eastAsia="en-GB"/>
        </w:rPr>
        <w:t>m</w:t>
      </w:r>
      <w:r w:rsidR="00F34DB1" w:rsidRPr="005D73AF">
        <w:rPr>
          <w:rFonts w:eastAsia="Times New Roman" w:cs="Times New Roman"/>
          <w:szCs w:val="24"/>
          <w:lang w:eastAsia="en-GB"/>
        </w:rPr>
        <w:t xml:space="preserve">others who had </w:t>
      </w:r>
      <w:r w:rsidR="00155A83" w:rsidRPr="005D73AF">
        <w:rPr>
          <w:rFonts w:eastAsia="Times New Roman" w:cs="Times New Roman"/>
          <w:szCs w:val="24"/>
          <w:lang w:eastAsia="en-GB"/>
        </w:rPr>
        <w:t xml:space="preserve">&gt;O level education, </w:t>
      </w:r>
      <w:r w:rsidR="00F96D74" w:rsidRPr="005D73AF">
        <w:rPr>
          <w:rFonts w:eastAsia="Times New Roman" w:cs="Times New Roman"/>
          <w:szCs w:val="24"/>
          <w:lang w:eastAsia="en-GB"/>
        </w:rPr>
        <w:t xml:space="preserve">and </w:t>
      </w:r>
      <w:r w:rsidR="0098072C" w:rsidRPr="005D73AF">
        <w:rPr>
          <w:rFonts w:eastAsia="Times New Roman" w:cs="Times New Roman"/>
          <w:szCs w:val="24"/>
          <w:lang w:eastAsia="en-GB"/>
        </w:rPr>
        <w:t>alcohol use before 14 years of age.</w:t>
      </w:r>
      <w:r w:rsidR="008A5D55" w:rsidRPr="005D73AF">
        <w:rPr>
          <w:rFonts w:eastAsia="Times New Roman" w:cs="Times New Roman"/>
          <w:szCs w:val="24"/>
          <w:lang w:eastAsia="en-GB"/>
        </w:rPr>
        <w:t xml:space="preserve"> In terms of </w:t>
      </w:r>
      <w:r w:rsidR="00F47945" w:rsidRPr="005D73AF">
        <w:rPr>
          <w:rFonts w:eastAsia="Times New Roman" w:cs="Times New Roman"/>
          <w:szCs w:val="24"/>
          <w:lang w:eastAsia="en-GB"/>
        </w:rPr>
        <w:t xml:space="preserve">lifetime cannabis use, we found </w:t>
      </w:r>
      <w:r w:rsidR="00F96D74" w:rsidRPr="005D73AF">
        <w:rPr>
          <w:rFonts w:eastAsia="Times New Roman" w:cs="Times New Roman"/>
          <w:szCs w:val="24"/>
          <w:lang w:eastAsia="en-GB"/>
        </w:rPr>
        <w:t>evidence</w:t>
      </w:r>
      <w:r w:rsidR="00F47945" w:rsidRPr="005D73AF">
        <w:rPr>
          <w:rFonts w:eastAsia="Times New Roman" w:cs="Times New Roman"/>
          <w:szCs w:val="24"/>
          <w:lang w:eastAsia="en-GB"/>
        </w:rPr>
        <w:t xml:space="preserve"> of an </w:t>
      </w:r>
      <w:r w:rsidR="00F96D74" w:rsidRPr="005D73AF">
        <w:rPr>
          <w:rFonts w:eastAsia="Times New Roman" w:cs="Times New Roman"/>
          <w:szCs w:val="24"/>
          <w:lang w:eastAsia="en-GB"/>
        </w:rPr>
        <w:t>association</w:t>
      </w:r>
      <w:r w:rsidR="00F47945" w:rsidRPr="005D73AF">
        <w:rPr>
          <w:rFonts w:eastAsia="Times New Roman" w:cs="Times New Roman"/>
          <w:szCs w:val="24"/>
          <w:lang w:eastAsia="en-GB"/>
        </w:rPr>
        <w:t xml:space="preserve"> </w:t>
      </w:r>
      <w:r w:rsidR="004C4442" w:rsidRPr="005D73AF">
        <w:rPr>
          <w:rFonts w:eastAsia="Times New Roman" w:cs="Times New Roman"/>
          <w:szCs w:val="24"/>
          <w:lang w:eastAsia="en-GB"/>
        </w:rPr>
        <w:t xml:space="preserve">with </w:t>
      </w:r>
      <w:r w:rsidR="00902CED" w:rsidRPr="005D73AF">
        <w:rPr>
          <w:rFonts w:eastAsia="Times New Roman" w:cs="Times New Roman"/>
          <w:szCs w:val="24"/>
          <w:lang w:eastAsia="en-GB"/>
        </w:rPr>
        <w:t>head injury/</w:t>
      </w:r>
      <w:r w:rsidR="008D37FF" w:rsidRPr="005D73AF">
        <w:rPr>
          <w:rFonts w:eastAsia="Times New Roman" w:cs="Times New Roman"/>
          <w:szCs w:val="24"/>
          <w:lang w:eastAsia="en-GB"/>
        </w:rPr>
        <w:t xml:space="preserve"> </w:t>
      </w:r>
      <w:r w:rsidR="00902CED" w:rsidRPr="005D73AF">
        <w:rPr>
          <w:rFonts w:eastAsia="Times New Roman" w:cs="Times New Roman"/>
          <w:szCs w:val="24"/>
          <w:lang w:eastAsia="en-GB"/>
        </w:rPr>
        <w:t xml:space="preserve">unconsciousness, </w:t>
      </w:r>
      <w:r w:rsidR="00F4717B" w:rsidRPr="005D73AF">
        <w:rPr>
          <w:rFonts w:eastAsia="Times New Roman" w:cs="Times New Roman"/>
          <w:szCs w:val="24"/>
          <w:lang w:eastAsia="en-GB"/>
        </w:rPr>
        <w:t>working memory at age 11 years, and</w:t>
      </w:r>
      <w:r w:rsidR="00F96D74" w:rsidRPr="005D73AF">
        <w:rPr>
          <w:rFonts w:eastAsia="Times New Roman" w:cs="Times New Roman"/>
          <w:szCs w:val="24"/>
          <w:lang w:eastAsia="en-GB"/>
        </w:rPr>
        <w:t xml:space="preserve"> alcohol use before 14 years of age</w:t>
      </w:r>
      <w:r w:rsidR="008D37FF" w:rsidRPr="005D73AF">
        <w:rPr>
          <w:rFonts w:eastAsia="Times New Roman" w:cs="Times New Roman"/>
          <w:szCs w:val="24"/>
          <w:lang w:eastAsia="en-GB"/>
        </w:rPr>
        <w:t>.</w:t>
      </w:r>
    </w:p>
    <w:p w14:paraId="0AA1EC11" w14:textId="77777777" w:rsidR="003B2C24" w:rsidRDefault="003B2C24" w:rsidP="005D73AF">
      <w:pPr>
        <w:shd w:val="clear" w:color="auto" w:fill="FFFFFF"/>
        <w:spacing w:after="0" w:line="240" w:lineRule="auto"/>
        <w:ind w:firstLine="720"/>
        <w:rPr>
          <w:rFonts w:eastAsia="Times New Roman" w:cs="Times New Roman"/>
          <w:szCs w:val="24"/>
          <w:lang w:eastAsia="en-GB"/>
        </w:rPr>
      </w:pPr>
    </w:p>
    <w:p w14:paraId="1F42E4FF" w14:textId="6457C0A8" w:rsidR="00C64A39" w:rsidRDefault="00C64A39" w:rsidP="005D73AF">
      <w:pPr>
        <w:shd w:val="clear" w:color="auto" w:fill="FFFFFF"/>
        <w:spacing w:after="0" w:line="240" w:lineRule="auto"/>
        <w:ind w:firstLine="720"/>
        <w:rPr>
          <w:rFonts w:eastAsia="Times New Roman" w:cs="Times New Roman"/>
          <w:szCs w:val="24"/>
          <w:lang w:eastAsia="en-GB"/>
        </w:rPr>
      </w:pPr>
    </w:p>
    <w:p w14:paraId="550DE2E7" w14:textId="3207D26D" w:rsidR="001F2485" w:rsidRDefault="001F2485" w:rsidP="001F2485">
      <w:r>
        <w:t>RESULTS</w:t>
      </w:r>
    </w:p>
    <w:p w14:paraId="1833AE9A" w14:textId="77777777" w:rsidR="001F2485" w:rsidRPr="001F2485" w:rsidRDefault="001F2485" w:rsidP="00C640A2">
      <w:pPr>
        <w:spacing w:after="0" w:line="240" w:lineRule="auto"/>
        <w:jc w:val="both"/>
        <w:rPr>
          <w:rFonts w:eastAsia="Times New Roman" w:cs="Times New Roman"/>
          <w:i/>
          <w:iCs/>
          <w:color w:val="000000" w:themeColor="text1"/>
          <w:szCs w:val="24"/>
        </w:rPr>
      </w:pPr>
      <w:r w:rsidRPr="001F2485">
        <w:rPr>
          <w:rFonts w:eastAsia="Times New Roman" w:cs="Times New Roman"/>
          <w:i/>
          <w:iCs/>
          <w:color w:val="000000" w:themeColor="text1"/>
          <w:szCs w:val="24"/>
        </w:rPr>
        <w:t xml:space="preserve">Two-sample MR </w:t>
      </w:r>
    </w:p>
    <w:p w14:paraId="10C68912" w14:textId="4BE6DE42" w:rsidR="001F2485" w:rsidRDefault="001F2485" w:rsidP="00C640A2">
      <w:pPr>
        <w:spacing w:after="0" w:line="240" w:lineRule="auto"/>
        <w:ind w:firstLine="720"/>
        <w:jc w:val="both"/>
        <w:rPr>
          <w:color w:val="000000"/>
        </w:rPr>
      </w:pPr>
      <w:r w:rsidRPr="003B0117">
        <w:rPr>
          <w:color w:val="000000"/>
        </w:rPr>
        <w:t>Focusing on the IVW estimate as the primary measure, SNPs associated with smoking initiation were not associated with working memory (</w:t>
      </w:r>
      <w:r w:rsidRPr="003B0117">
        <w:rPr>
          <w:i/>
          <w:color w:val="000000"/>
        </w:rPr>
        <w:t>b</w:t>
      </w:r>
      <w:r w:rsidRPr="003B0117">
        <w:rPr>
          <w:color w:val="000000"/>
        </w:rPr>
        <w:t>=</w:t>
      </w:r>
      <w:r>
        <w:rPr>
          <w:color w:val="000000"/>
        </w:rPr>
        <w:t>0.01</w:t>
      </w:r>
      <w:r w:rsidRPr="003B0117">
        <w:rPr>
          <w:color w:val="000000"/>
        </w:rPr>
        <w:t xml:space="preserve"> 95%CI=-0.</w:t>
      </w:r>
      <w:r>
        <w:rPr>
          <w:color w:val="000000"/>
        </w:rPr>
        <w:t>06</w:t>
      </w:r>
      <w:r w:rsidRPr="003B0117">
        <w:rPr>
          <w:color w:val="000000"/>
        </w:rPr>
        <w:t xml:space="preserve"> to 0.</w:t>
      </w:r>
      <w:r>
        <w:rPr>
          <w:color w:val="000000"/>
        </w:rPr>
        <w:t>29</w:t>
      </w:r>
      <w:r w:rsidRPr="003B0117">
        <w:rPr>
          <w:color w:val="000000"/>
        </w:rPr>
        <w:t xml:space="preserve">; </w:t>
      </w:r>
      <w:r w:rsidRPr="003B0117">
        <w:rPr>
          <w:i/>
          <w:iCs/>
          <w:color w:val="000000"/>
        </w:rPr>
        <w:t>p</w:t>
      </w:r>
      <w:r w:rsidRPr="003B0117">
        <w:rPr>
          <w:color w:val="000000"/>
        </w:rPr>
        <w:t>=0.</w:t>
      </w:r>
      <w:r>
        <w:rPr>
          <w:color w:val="000000"/>
        </w:rPr>
        <w:t>21</w:t>
      </w:r>
      <w:r w:rsidRPr="003B0117">
        <w:rPr>
          <w:color w:val="000000"/>
        </w:rPr>
        <w:t>); response inhibition (</w:t>
      </w:r>
      <w:r w:rsidRPr="003B0117">
        <w:rPr>
          <w:i/>
          <w:iCs/>
          <w:color w:val="000000"/>
        </w:rPr>
        <w:t>b</w:t>
      </w:r>
      <w:r w:rsidRPr="003B0117">
        <w:rPr>
          <w:color w:val="000000"/>
        </w:rPr>
        <w:t>=</w:t>
      </w:r>
      <w:r>
        <w:rPr>
          <w:color w:val="000000"/>
        </w:rPr>
        <w:t>0.1</w:t>
      </w:r>
      <w:r w:rsidRPr="003B0117">
        <w:rPr>
          <w:color w:val="000000"/>
        </w:rPr>
        <w:t>6 95%CI=-</w:t>
      </w:r>
      <w:r>
        <w:rPr>
          <w:color w:val="000000"/>
        </w:rPr>
        <w:t>1.41</w:t>
      </w:r>
      <w:r w:rsidRPr="003B0117">
        <w:rPr>
          <w:color w:val="000000"/>
        </w:rPr>
        <w:t xml:space="preserve"> to 0.</w:t>
      </w:r>
      <w:r>
        <w:rPr>
          <w:color w:val="000000"/>
        </w:rPr>
        <w:t>35</w:t>
      </w:r>
      <w:r w:rsidRPr="003B0117">
        <w:rPr>
          <w:color w:val="000000"/>
        </w:rPr>
        <w:t xml:space="preserve">; </w:t>
      </w:r>
      <w:r w:rsidRPr="003B0117">
        <w:rPr>
          <w:i/>
          <w:iCs/>
          <w:color w:val="000000"/>
        </w:rPr>
        <w:t>p</w:t>
      </w:r>
      <w:r w:rsidRPr="003B0117">
        <w:rPr>
          <w:color w:val="000000"/>
        </w:rPr>
        <w:t>=0.31); or emotion recognition (</w:t>
      </w:r>
      <w:r w:rsidRPr="003B0117">
        <w:rPr>
          <w:i/>
          <w:iCs/>
          <w:color w:val="000000"/>
        </w:rPr>
        <w:t>b</w:t>
      </w:r>
      <w:r w:rsidRPr="003B0117">
        <w:rPr>
          <w:color w:val="000000"/>
        </w:rPr>
        <w:t xml:space="preserve">=0.00 95%CI=-0.18 to 0.18; </w:t>
      </w:r>
      <w:r w:rsidRPr="003B0117">
        <w:rPr>
          <w:i/>
          <w:iCs/>
          <w:color w:val="000000"/>
        </w:rPr>
        <w:t>p</w:t>
      </w:r>
      <w:r w:rsidRPr="003B0117">
        <w:rPr>
          <w:color w:val="000000"/>
        </w:rPr>
        <w:t>=0.97). Other sensitivity estimates tended to be in the same direction and failed to demonstrate smoking initiation as a causal risk factor for deficits in cognitive functioning</w:t>
      </w:r>
      <w:r>
        <w:rPr>
          <w:color w:val="000000"/>
        </w:rPr>
        <w:t xml:space="preserve"> (Table S14a)</w:t>
      </w:r>
      <w:r w:rsidRPr="003B0117">
        <w:rPr>
          <w:color w:val="000000"/>
        </w:rPr>
        <w:t xml:space="preserve">. </w:t>
      </w:r>
    </w:p>
    <w:p w14:paraId="0154ABB8" w14:textId="1B1DBA0F" w:rsidR="00770B28" w:rsidRDefault="00770B28" w:rsidP="00770B28">
      <w:pPr>
        <w:shd w:val="clear" w:color="auto" w:fill="FFFFFF"/>
        <w:spacing w:after="0" w:line="240" w:lineRule="auto"/>
        <w:ind w:firstLine="720"/>
        <w:rPr>
          <w:color w:val="000000"/>
        </w:rPr>
      </w:pPr>
      <w:r>
        <w:rPr>
          <w:color w:val="000000"/>
        </w:rPr>
        <w:t>T</w:t>
      </w:r>
      <w:r w:rsidR="001F2485" w:rsidRPr="003B0117">
        <w:rPr>
          <w:color w:val="000000"/>
        </w:rPr>
        <w:t xml:space="preserve">here was </w:t>
      </w:r>
      <w:r>
        <w:rPr>
          <w:color w:val="000000"/>
        </w:rPr>
        <w:t>some</w:t>
      </w:r>
      <w:r w:rsidR="001F2485" w:rsidRPr="003B0117">
        <w:rPr>
          <w:color w:val="000000"/>
        </w:rPr>
        <w:t xml:space="preserve"> evidence to suggest that SNPs associated with lifetime cannabis use was a causal risk factor for deficits in cognitive functioning</w:t>
      </w:r>
      <w:r w:rsidR="001F2485">
        <w:rPr>
          <w:color w:val="000000"/>
        </w:rPr>
        <w:t xml:space="preserve"> (Table S14b)</w:t>
      </w:r>
      <w:r w:rsidR="001F2485" w:rsidRPr="003B0117">
        <w:rPr>
          <w:color w:val="000000"/>
        </w:rPr>
        <w:t xml:space="preserve">. </w:t>
      </w:r>
      <w:r>
        <w:rPr>
          <w:color w:val="000000"/>
        </w:rPr>
        <w:t xml:space="preserve">There was evidence of a possible causal association between lifetime cannabis use and poorer working memory using the IVW estimate </w:t>
      </w:r>
      <w:r w:rsidRPr="003B0117">
        <w:rPr>
          <w:color w:val="000000"/>
        </w:rPr>
        <w:t>(</w:t>
      </w:r>
      <w:r w:rsidRPr="003B0117">
        <w:rPr>
          <w:i/>
          <w:iCs/>
          <w:color w:val="000000"/>
        </w:rPr>
        <w:t>b</w:t>
      </w:r>
      <w:r w:rsidRPr="003B0117">
        <w:rPr>
          <w:color w:val="000000"/>
        </w:rPr>
        <w:t>=</w:t>
      </w:r>
      <w:r>
        <w:rPr>
          <w:color w:val="000000"/>
        </w:rPr>
        <w:t>-0.37</w:t>
      </w:r>
      <w:r w:rsidRPr="003B0117">
        <w:rPr>
          <w:color w:val="000000"/>
        </w:rPr>
        <w:t xml:space="preserve"> 95%CI=-</w:t>
      </w:r>
      <w:r>
        <w:rPr>
          <w:color w:val="000000"/>
        </w:rPr>
        <w:t>0.72</w:t>
      </w:r>
      <w:r w:rsidRPr="003B0117">
        <w:rPr>
          <w:color w:val="000000"/>
        </w:rPr>
        <w:t xml:space="preserve"> to </w:t>
      </w:r>
      <w:r>
        <w:rPr>
          <w:color w:val="000000"/>
        </w:rPr>
        <w:t>-0.02</w:t>
      </w:r>
      <w:r w:rsidRPr="003B0117">
        <w:rPr>
          <w:color w:val="000000"/>
        </w:rPr>
        <w:t xml:space="preserve">; </w:t>
      </w:r>
      <w:r w:rsidRPr="003B0117">
        <w:rPr>
          <w:i/>
          <w:iCs/>
          <w:color w:val="000000"/>
        </w:rPr>
        <w:t>p</w:t>
      </w:r>
      <w:r w:rsidRPr="003B0117">
        <w:rPr>
          <w:color w:val="000000"/>
        </w:rPr>
        <w:t>=0.</w:t>
      </w:r>
      <w:r>
        <w:rPr>
          <w:color w:val="000000"/>
        </w:rPr>
        <w:t>04</w:t>
      </w:r>
      <w:r w:rsidRPr="003B0117">
        <w:rPr>
          <w:color w:val="000000"/>
        </w:rPr>
        <w:t>)</w:t>
      </w:r>
      <w:r>
        <w:rPr>
          <w:color w:val="000000"/>
        </w:rPr>
        <w:t xml:space="preserve">. </w:t>
      </w:r>
      <w:r w:rsidR="00C640A2">
        <w:rPr>
          <w:color w:val="000000"/>
        </w:rPr>
        <w:t xml:space="preserve">Further sensitivity estimates (i.e., MR-Egger, weighted median, and weighted mode) were in the same direction providing some additional support for </w:t>
      </w:r>
      <w:r w:rsidR="00C640A2" w:rsidRPr="003B0117">
        <w:rPr>
          <w:color w:val="000000"/>
        </w:rPr>
        <w:t xml:space="preserve">a </w:t>
      </w:r>
      <w:r w:rsidR="00C640A2">
        <w:rPr>
          <w:color w:val="000000"/>
        </w:rPr>
        <w:t xml:space="preserve">possible </w:t>
      </w:r>
      <w:r w:rsidR="00C640A2" w:rsidRPr="003B0117">
        <w:rPr>
          <w:color w:val="000000"/>
        </w:rPr>
        <w:t xml:space="preserve">causal </w:t>
      </w:r>
      <w:r w:rsidR="00C640A2">
        <w:rPr>
          <w:color w:val="000000"/>
        </w:rPr>
        <w:t>association</w:t>
      </w:r>
      <w:r w:rsidR="00C640A2" w:rsidRPr="003B0117">
        <w:rPr>
          <w:color w:val="000000"/>
        </w:rPr>
        <w:t xml:space="preserve"> </w:t>
      </w:r>
      <w:r w:rsidR="00C640A2">
        <w:rPr>
          <w:color w:val="000000"/>
        </w:rPr>
        <w:t xml:space="preserve">between SNPs associated with lifetime cannabis use and </w:t>
      </w:r>
      <w:r w:rsidR="00C640A2" w:rsidRPr="003B0117">
        <w:rPr>
          <w:color w:val="000000"/>
        </w:rPr>
        <w:t xml:space="preserve">deficits in </w:t>
      </w:r>
      <w:r w:rsidR="00C640A2">
        <w:rPr>
          <w:color w:val="000000"/>
        </w:rPr>
        <w:t xml:space="preserve">working memory. </w:t>
      </w:r>
      <w:r>
        <w:rPr>
          <w:color w:val="000000"/>
        </w:rPr>
        <w:t xml:space="preserve">See </w:t>
      </w:r>
      <w:r w:rsidRPr="00B257CF">
        <w:rPr>
          <w:color w:val="000000"/>
        </w:rPr>
        <w:t xml:space="preserve">Supplementary Material </w:t>
      </w:r>
      <w:r>
        <w:rPr>
          <w:color w:val="000000"/>
        </w:rPr>
        <w:t>(</w:t>
      </w:r>
      <w:r w:rsidRPr="00B257CF">
        <w:rPr>
          <w:color w:val="000000"/>
        </w:rPr>
        <w:t>Tables S14a and S14b</w:t>
      </w:r>
      <w:r>
        <w:rPr>
          <w:color w:val="000000"/>
        </w:rPr>
        <w:t>)</w:t>
      </w:r>
      <w:r w:rsidRPr="00B257CF">
        <w:rPr>
          <w:color w:val="000000"/>
        </w:rPr>
        <w:t>.</w:t>
      </w:r>
      <w:r>
        <w:rPr>
          <w:color w:val="000000"/>
        </w:rPr>
        <w:t xml:space="preserve"> </w:t>
      </w:r>
      <w:r w:rsidRPr="003B0117">
        <w:rPr>
          <w:color w:val="000000"/>
        </w:rPr>
        <w:t>All other estimates failed to demonstrate cannabis use as a causal risk factor for deficits in cognitive functioning.</w:t>
      </w:r>
    </w:p>
    <w:p w14:paraId="5674410F" w14:textId="44F0CA12" w:rsidR="00C64A39" w:rsidRDefault="00C64A39" w:rsidP="005D73AF">
      <w:pPr>
        <w:shd w:val="clear" w:color="auto" w:fill="FFFFFF"/>
        <w:spacing w:after="0" w:line="240" w:lineRule="auto"/>
        <w:ind w:firstLine="720"/>
        <w:rPr>
          <w:rFonts w:eastAsia="Times New Roman" w:cs="Times New Roman"/>
          <w:szCs w:val="24"/>
          <w:lang w:eastAsia="en-GB"/>
        </w:rPr>
      </w:pPr>
    </w:p>
    <w:p w14:paraId="6484E469" w14:textId="593B821C" w:rsidR="00C64A39" w:rsidRDefault="00C64A39" w:rsidP="005D73AF">
      <w:pPr>
        <w:shd w:val="clear" w:color="auto" w:fill="FFFFFF"/>
        <w:spacing w:after="0" w:line="240" w:lineRule="auto"/>
        <w:ind w:firstLine="720"/>
        <w:rPr>
          <w:rFonts w:eastAsia="Times New Roman" w:cs="Times New Roman"/>
          <w:szCs w:val="24"/>
          <w:lang w:eastAsia="en-GB"/>
        </w:rPr>
      </w:pPr>
    </w:p>
    <w:p w14:paraId="5AFB5093" w14:textId="764F0086" w:rsidR="00C64A39" w:rsidRDefault="00C64A39" w:rsidP="005D73AF">
      <w:pPr>
        <w:shd w:val="clear" w:color="auto" w:fill="FFFFFF"/>
        <w:spacing w:after="0" w:line="240" w:lineRule="auto"/>
        <w:ind w:firstLine="720"/>
        <w:rPr>
          <w:rFonts w:eastAsia="Times New Roman" w:cs="Times New Roman"/>
          <w:szCs w:val="24"/>
          <w:lang w:eastAsia="en-GB"/>
        </w:rPr>
      </w:pPr>
    </w:p>
    <w:p w14:paraId="4FD40ED0" w14:textId="15491E67" w:rsidR="00C64A39" w:rsidRDefault="00C64A39" w:rsidP="005D73AF">
      <w:pPr>
        <w:shd w:val="clear" w:color="auto" w:fill="FFFFFF"/>
        <w:spacing w:after="0" w:line="240" w:lineRule="auto"/>
        <w:ind w:firstLine="720"/>
        <w:rPr>
          <w:rFonts w:eastAsia="Times New Roman" w:cs="Times New Roman"/>
          <w:szCs w:val="24"/>
          <w:lang w:eastAsia="en-GB"/>
        </w:rPr>
      </w:pPr>
    </w:p>
    <w:p w14:paraId="31200AEB" w14:textId="354FA75F" w:rsidR="00C64A39" w:rsidRDefault="00C64A39" w:rsidP="005D73AF">
      <w:pPr>
        <w:shd w:val="clear" w:color="auto" w:fill="FFFFFF"/>
        <w:spacing w:after="0" w:line="240" w:lineRule="auto"/>
        <w:ind w:firstLine="720"/>
        <w:rPr>
          <w:rFonts w:eastAsia="Times New Roman" w:cs="Times New Roman"/>
          <w:szCs w:val="24"/>
          <w:lang w:eastAsia="en-GB"/>
        </w:rPr>
      </w:pPr>
    </w:p>
    <w:p w14:paraId="4BD4C4B9" w14:textId="3C8BC58C" w:rsidR="00C64A39" w:rsidRDefault="00C64A39" w:rsidP="005D73AF">
      <w:pPr>
        <w:shd w:val="clear" w:color="auto" w:fill="FFFFFF"/>
        <w:spacing w:after="0" w:line="240" w:lineRule="auto"/>
        <w:ind w:firstLine="720"/>
        <w:rPr>
          <w:rFonts w:eastAsia="Times New Roman" w:cs="Times New Roman"/>
          <w:szCs w:val="24"/>
          <w:lang w:eastAsia="en-GB"/>
        </w:rPr>
      </w:pPr>
    </w:p>
    <w:p w14:paraId="59266B9E" w14:textId="31FB6B7C" w:rsidR="00C64A39" w:rsidRDefault="00C64A39" w:rsidP="005D73AF">
      <w:pPr>
        <w:shd w:val="clear" w:color="auto" w:fill="FFFFFF"/>
        <w:spacing w:after="0" w:line="240" w:lineRule="auto"/>
        <w:ind w:firstLine="720"/>
        <w:rPr>
          <w:rFonts w:eastAsia="Times New Roman" w:cs="Times New Roman"/>
          <w:szCs w:val="24"/>
          <w:lang w:eastAsia="en-GB"/>
        </w:rPr>
      </w:pPr>
    </w:p>
    <w:p w14:paraId="15573AC8" w14:textId="4E76D01D" w:rsidR="00C64A39" w:rsidRDefault="00C64A39" w:rsidP="005D73AF">
      <w:pPr>
        <w:shd w:val="clear" w:color="auto" w:fill="FFFFFF"/>
        <w:spacing w:after="0" w:line="240" w:lineRule="auto"/>
        <w:ind w:firstLine="720"/>
        <w:rPr>
          <w:rFonts w:eastAsia="Times New Roman" w:cs="Times New Roman"/>
          <w:szCs w:val="24"/>
          <w:lang w:eastAsia="en-GB"/>
        </w:rPr>
      </w:pPr>
    </w:p>
    <w:p w14:paraId="3F1AD0FC" w14:textId="02D03555" w:rsidR="00C64A39" w:rsidRDefault="00C64A39" w:rsidP="005D73AF">
      <w:pPr>
        <w:shd w:val="clear" w:color="auto" w:fill="FFFFFF"/>
        <w:spacing w:after="0" w:line="240" w:lineRule="auto"/>
        <w:ind w:firstLine="720"/>
        <w:rPr>
          <w:rFonts w:eastAsia="Times New Roman" w:cs="Times New Roman"/>
          <w:szCs w:val="24"/>
          <w:lang w:eastAsia="en-GB"/>
        </w:rPr>
      </w:pPr>
    </w:p>
    <w:p w14:paraId="089AB2EF" w14:textId="31CF1F05" w:rsidR="00C64A39" w:rsidRDefault="00C64A39" w:rsidP="005D73AF">
      <w:pPr>
        <w:shd w:val="clear" w:color="auto" w:fill="FFFFFF"/>
        <w:spacing w:after="0" w:line="240" w:lineRule="auto"/>
        <w:ind w:firstLine="720"/>
        <w:rPr>
          <w:rFonts w:eastAsia="Times New Roman" w:cs="Times New Roman"/>
          <w:szCs w:val="24"/>
          <w:lang w:eastAsia="en-GB"/>
        </w:rPr>
      </w:pPr>
    </w:p>
    <w:p w14:paraId="71E5C305" w14:textId="16777AF6" w:rsidR="00C64A39" w:rsidRDefault="00C64A39" w:rsidP="005D73AF">
      <w:pPr>
        <w:shd w:val="clear" w:color="auto" w:fill="FFFFFF"/>
        <w:spacing w:after="0" w:line="240" w:lineRule="auto"/>
        <w:ind w:firstLine="720"/>
        <w:rPr>
          <w:rFonts w:eastAsia="Times New Roman" w:cs="Times New Roman"/>
          <w:szCs w:val="24"/>
          <w:lang w:eastAsia="en-GB"/>
        </w:rPr>
      </w:pPr>
    </w:p>
    <w:p w14:paraId="00B4ED0A" w14:textId="37F6388E" w:rsidR="00C64A39" w:rsidRDefault="00C64A39" w:rsidP="005D73AF">
      <w:pPr>
        <w:shd w:val="clear" w:color="auto" w:fill="FFFFFF"/>
        <w:spacing w:after="0" w:line="240" w:lineRule="auto"/>
        <w:ind w:firstLine="720"/>
        <w:rPr>
          <w:rFonts w:eastAsia="Times New Roman" w:cs="Times New Roman"/>
          <w:szCs w:val="24"/>
          <w:lang w:eastAsia="en-GB"/>
        </w:rPr>
      </w:pPr>
    </w:p>
    <w:p w14:paraId="7BE46198" w14:textId="038110DD" w:rsidR="00C64A39" w:rsidRDefault="00C64A39" w:rsidP="005D73AF">
      <w:pPr>
        <w:shd w:val="clear" w:color="auto" w:fill="FFFFFF"/>
        <w:spacing w:after="0" w:line="240" w:lineRule="auto"/>
        <w:ind w:firstLine="720"/>
        <w:rPr>
          <w:rFonts w:eastAsia="Times New Roman" w:cs="Times New Roman"/>
          <w:szCs w:val="24"/>
          <w:lang w:eastAsia="en-GB"/>
        </w:rPr>
      </w:pPr>
    </w:p>
    <w:p w14:paraId="09709F84" w14:textId="40A44B64" w:rsidR="00C64A39" w:rsidRDefault="00C64A39" w:rsidP="005D73AF">
      <w:pPr>
        <w:shd w:val="clear" w:color="auto" w:fill="FFFFFF"/>
        <w:spacing w:after="0" w:line="240" w:lineRule="auto"/>
        <w:ind w:firstLine="720"/>
        <w:rPr>
          <w:rFonts w:eastAsia="Times New Roman" w:cs="Times New Roman"/>
          <w:szCs w:val="24"/>
          <w:lang w:eastAsia="en-GB"/>
        </w:rPr>
      </w:pPr>
    </w:p>
    <w:p w14:paraId="79ED1D42" w14:textId="18885654" w:rsidR="00C64A39" w:rsidRDefault="00C64A39" w:rsidP="005D73AF">
      <w:pPr>
        <w:shd w:val="clear" w:color="auto" w:fill="FFFFFF"/>
        <w:spacing w:after="0" w:line="240" w:lineRule="auto"/>
        <w:ind w:firstLine="720"/>
        <w:rPr>
          <w:rFonts w:eastAsia="Times New Roman" w:cs="Times New Roman"/>
          <w:szCs w:val="24"/>
          <w:lang w:eastAsia="en-GB"/>
        </w:rPr>
      </w:pPr>
    </w:p>
    <w:p w14:paraId="416496FA" w14:textId="4B00D314" w:rsidR="00C64A39" w:rsidRDefault="00C64A39" w:rsidP="005D73AF">
      <w:pPr>
        <w:shd w:val="clear" w:color="auto" w:fill="FFFFFF"/>
        <w:spacing w:after="0" w:line="240" w:lineRule="auto"/>
        <w:ind w:firstLine="720"/>
        <w:rPr>
          <w:rFonts w:eastAsia="Times New Roman" w:cs="Times New Roman"/>
          <w:szCs w:val="24"/>
          <w:lang w:eastAsia="en-GB"/>
        </w:rPr>
      </w:pPr>
    </w:p>
    <w:p w14:paraId="79AE936F" w14:textId="395AFC1D" w:rsidR="00C64A39" w:rsidRDefault="00C64A39" w:rsidP="005D73AF">
      <w:pPr>
        <w:shd w:val="clear" w:color="auto" w:fill="FFFFFF"/>
        <w:spacing w:after="0" w:line="240" w:lineRule="auto"/>
        <w:ind w:firstLine="720"/>
        <w:rPr>
          <w:rFonts w:eastAsia="Times New Roman" w:cs="Times New Roman"/>
          <w:szCs w:val="24"/>
          <w:lang w:eastAsia="en-GB"/>
        </w:rPr>
      </w:pPr>
    </w:p>
    <w:p w14:paraId="7286C8DD" w14:textId="37D4A871" w:rsidR="00C64A39" w:rsidRDefault="00C64A39" w:rsidP="005D73AF">
      <w:pPr>
        <w:shd w:val="clear" w:color="auto" w:fill="FFFFFF"/>
        <w:spacing w:after="0" w:line="240" w:lineRule="auto"/>
        <w:ind w:firstLine="720"/>
        <w:rPr>
          <w:rFonts w:eastAsia="Times New Roman" w:cs="Times New Roman"/>
          <w:szCs w:val="24"/>
          <w:lang w:eastAsia="en-GB"/>
        </w:rPr>
      </w:pPr>
    </w:p>
    <w:p w14:paraId="744ECF17" w14:textId="0E6B8F9B" w:rsidR="00C64A39" w:rsidRDefault="00C64A39" w:rsidP="005D73AF">
      <w:pPr>
        <w:shd w:val="clear" w:color="auto" w:fill="FFFFFF"/>
        <w:spacing w:after="0" w:line="240" w:lineRule="auto"/>
        <w:ind w:firstLine="720"/>
        <w:rPr>
          <w:rFonts w:eastAsia="Times New Roman" w:cs="Times New Roman"/>
          <w:szCs w:val="24"/>
          <w:lang w:eastAsia="en-GB"/>
        </w:rPr>
      </w:pPr>
    </w:p>
    <w:p w14:paraId="4F70F6AA" w14:textId="3BB3AAEE" w:rsidR="00C64A39" w:rsidRDefault="00C64A39" w:rsidP="005D73AF">
      <w:pPr>
        <w:shd w:val="clear" w:color="auto" w:fill="FFFFFF"/>
        <w:spacing w:after="0" w:line="240" w:lineRule="auto"/>
        <w:ind w:firstLine="720"/>
        <w:rPr>
          <w:rFonts w:eastAsia="Times New Roman" w:cs="Times New Roman"/>
          <w:szCs w:val="24"/>
          <w:lang w:eastAsia="en-GB"/>
        </w:rPr>
      </w:pPr>
    </w:p>
    <w:p w14:paraId="76B137C3" w14:textId="07B522BD" w:rsidR="00C64A39" w:rsidRDefault="00C64A39" w:rsidP="005D73AF">
      <w:pPr>
        <w:shd w:val="clear" w:color="auto" w:fill="FFFFFF"/>
        <w:spacing w:after="0" w:line="240" w:lineRule="auto"/>
        <w:ind w:firstLine="720"/>
        <w:rPr>
          <w:rFonts w:eastAsia="Times New Roman" w:cs="Times New Roman"/>
          <w:szCs w:val="24"/>
          <w:lang w:eastAsia="en-GB"/>
        </w:rPr>
      </w:pPr>
    </w:p>
    <w:p w14:paraId="208B5083" w14:textId="77777777" w:rsidR="00C64A39" w:rsidRPr="005D73AF" w:rsidRDefault="00C64A39" w:rsidP="001F2485">
      <w:pPr>
        <w:shd w:val="clear" w:color="auto" w:fill="FFFFFF"/>
        <w:spacing w:after="0" w:line="240" w:lineRule="auto"/>
        <w:rPr>
          <w:rFonts w:eastAsia="Times New Roman" w:cs="Times New Roman"/>
          <w:szCs w:val="24"/>
          <w:lang w:eastAsia="en-GB"/>
        </w:rPr>
      </w:pPr>
    </w:p>
    <w:p w14:paraId="0006ECAB" w14:textId="77777777" w:rsidR="007C5F71" w:rsidRPr="0015710D" w:rsidRDefault="007C5F71" w:rsidP="007C5F71">
      <w:pPr>
        <w:spacing w:after="0" w:line="480" w:lineRule="auto"/>
        <w:rPr>
          <w:rFonts w:asciiTheme="minorHAnsi" w:hAnsiTheme="minorHAnsi"/>
        </w:rPr>
      </w:pPr>
      <w:r w:rsidRPr="0015710D">
        <w:rPr>
          <w:rFonts w:eastAsia="Calibri" w:cs="Times New Roman"/>
          <w:noProof/>
          <w:szCs w:val="24"/>
          <w:lang w:eastAsia="en-GB"/>
        </w:rPr>
        <mc:AlternateContent>
          <mc:Choice Requires="wps">
            <w:drawing>
              <wp:anchor distT="0" distB="0" distL="114300" distR="114300" simplePos="0" relativeHeight="251658242" behindDoc="0" locked="0" layoutInCell="1" allowOverlap="1" wp14:anchorId="763F40D7" wp14:editId="647D32B6">
                <wp:simplePos x="0" y="0"/>
                <wp:positionH relativeFrom="margin">
                  <wp:posOffset>1821305</wp:posOffset>
                </wp:positionH>
                <wp:positionV relativeFrom="paragraph">
                  <wp:posOffset>164892</wp:posOffset>
                </wp:positionV>
                <wp:extent cx="2074690" cy="562131"/>
                <wp:effectExtent l="0" t="0" r="8255" b="9525"/>
                <wp:wrapNone/>
                <wp:docPr id="9" name="Rounded Rectangle 4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074690" cy="562131"/>
                        </a:xfrm>
                        <a:prstGeom prst="roundRect">
                          <a:avLst/>
                        </a:prstGeom>
                        <a:noFill/>
                        <a:ln w="12700" cap="flat" cmpd="sng" algn="ctr">
                          <a:solidFill>
                            <a:sysClr val="windowText" lastClr="000000"/>
                          </a:solidFill>
                          <a:prstDash val="solid"/>
                          <a:miter lim="800000"/>
                        </a:ln>
                        <a:effectLst/>
                      </wps:spPr>
                      <wps:txbx>
                        <w:txbxContent>
                          <w:p w14:paraId="368B74F9" w14:textId="25F748F1" w:rsidR="0083482B" w:rsidRPr="00B65F5D" w:rsidRDefault="0083482B" w:rsidP="00091450">
                            <w:pPr>
                              <w:jc w:val="center"/>
                              <w:rPr>
                                <w:rFonts w:asciiTheme="minorHAnsi" w:hAnsiTheme="minorHAnsi" w:cstheme="minorHAnsi"/>
                                <w:color w:val="000000"/>
                              </w:rPr>
                            </w:pPr>
                            <w:r>
                              <w:rPr>
                                <w:rFonts w:asciiTheme="minorHAnsi" w:hAnsiTheme="minorHAnsi" w:cstheme="minorHAnsi"/>
                                <w:color w:val="000000"/>
                              </w:rPr>
                              <w:t>9,997 invited to 24-year clinic (52% female)</w:t>
                            </w:r>
                          </w:p>
                          <w:p w14:paraId="60A48DCD" w14:textId="4E232D3E" w:rsidR="0083482B" w:rsidRPr="00B65F5D" w:rsidRDefault="0083482B" w:rsidP="007C5F71">
                            <w:pPr>
                              <w:jc w:val="center"/>
                              <w:rPr>
                                <w:rFonts w:asciiTheme="minorHAnsi" w:hAnsiTheme="minorHAnsi" w:cstheme="minorHAnsi"/>
                                <w:color w:val="000000"/>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763F40D7" id="Rounded Rectangle 40" o:spid="_x0000_s1026" style="position:absolute;margin-left:143.4pt;margin-top:13pt;width:163.35pt;height:44.25pt;z-index:25165824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" filled="f" strokecolor="windowText" strokeweight="1pt">
                <v:stroke joinstyle="miter"/>
                <v:path arrowok="t"/>
                <v:textbox>
                  <w:txbxContent>
                    <w:p w14:paraId="368B74F9" w14:textId="25F748F1" w:rsidR="0083482B" w:rsidRPr="00B65F5D" w:rsidRDefault="0083482B" w:rsidP="00091450">
                      <w:pPr>
                        <w:jc w:val="center"/>
                        <w:rPr>
                          <w:rFonts w:asciiTheme="minorHAnsi" w:hAnsiTheme="minorHAnsi" w:cstheme="minorHAnsi"/>
                          <w:color w:val="000000"/>
                        </w:rPr>
                      </w:pPr>
                      <w:r>
                        <w:rPr>
                          <w:rFonts w:asciiTheme="minorHAnsi" w:hAnsiTheme="minorHAnsi" w:cstheme="minorHAnsi"/>
                          <w:color w:val="000000"/>
                        </w:rPr>
                        <w:t>9,997 invited to 24-year clinic (52% female)</w:t>
                      </w:r>
                    </w:p>
                    <w:p w14:paraId="60A48DCD" w14:textId="4E232D3E" w:rsidR="0083482B" w:rsidRPr="00B65F5D" w:rsidRDefault="0083482B" w:rsidP="007C5F71">
                      <w:pPr>
                        <w:jc w:val="center"/>
                        <w:rPr>
                          <w:rFonts w:asciiTheme="minorHAnsi" w:hAnsiTheme="minorHAnsi" w:cstheme="minorHAnsi"/>
                          <w:color w:val="000000"/>
                        </w:rPr>
                      </w:pPr>
                    </w:p>
                  </w:txbxContent>
                </v:textbox>
                <w10:wrap anchorx="margin"/>
              </v:roundrect>
            </w:pict>
          </mc:Fallback>
        </mc:AlternateContent>
      </w:r>
    </w:p>
    <w:p w14:paraId="24B20DCD" w14:textId="77777777" w:rsidR="007C5F71" w:rsidRPr="0015710D" w:rsidRDefault="007C5F71" w:rsidP="007C5F71">
      <w:pPr>
        <w:spacing w:after="0" w:line="240" w:lineRule="auto"/>
        <w:rPr>
          <w:b/>
        </w:rPr>
      </w:pPr>
    </w:p>
    <w:p w14:paraId="5DC8355C" w14:textId="7D13F848" w:rsidR="007C5F71" w:rsidRPr="0015710D" w:rsidRDefault="00786E71" w:rsidP="007C5F71">
      <w:pPr>
        <w:rPr>
          <w:rFonts w:ascii="Calibri" w:eastAsia="Calibri" w:hAnsi="Calibri" w:cs="Times New Roman"/>
          <w:sz w:val="22"/>
        </w:rPr>
      </w:pPr>
      <w:r w:rsidRPr="0015710D">
        <w:rPr>
          <w:rFonts w:ascii="Calibri" w:eastAsia="Calibri" w:hAnsi="Calibri" w:cs="Times New Roman"/>
          <w:noProof/>
          <w:sz w:val="22"/>
          <w:lang w:eastAsia="en-GB"/>
        </w:rPr>
        <mc:AlternateContent>
          <mc:Choice Requires="wps">
            <w:drawing>
              <wp:anchor distT="0" distB="0" distL="114299" distR="114299" simplePos="0" relativeHeight="251658243" behindDoc="0" locked="0" layoutInCell="1" allowOverlap="1" wp14:anchorId="0120A0E9" wp14:editId="77A5959B">
                <wp:simplePos x="0" y="0"/>
                <wp:positionH relativeFrom="margin">
                  <wp:posOffset>1060397</wp:posOffset>
                </wp:positionH>
                <wp:positionV relativeFrom="paragraph">
                  <wp:posOffset>182613</wp:posOffset>
                </wp:positionV>
                <wp:extent cx="1766378" cy="384175"/>
                <wp:effectExtent l="25400" t="0" r="12065" b="60325"/>
                <wp:wrapNone/>
                <wp:docPr id="12" name="Straight Arrow Connector 1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a:off x="0" y="0"/>
                          <a:ext cx="1766378" cy="384175"/>
                        </a:xfrm>
                        <a:prstGeom prst="straightConnector1">
                          <a:avLst/>
                        </a:prstGeom>
                        <a:noFill/>
                        <a:ln w="6350" cap="flat" cmpd="sng" algn="ctr">
                          <a:solidFill>
                            <a:sysClr val="windowText" lastClr="000000"/>
                          </a:solidFill>
                          <a:prstDash val="solid"/>
                          <a:miter lim="800000"/>
                          <a:tailEnd type="triangle"/>
                        </a:ln>
                        <a:effectLst/>
                      </wps:spPr>
                      <wps:bodyPr/>
                    </wps:wsp>
                  </a:graphicData>
                </a:graphic>
                <wp14:sizeRelH relativeFrom="page">
                  <wp14:pctWidth>0</wp14:pctWidth>
                </wp14:sizeRelH>
                <wp14:sizeRelV relativeFrom="page">
                  <wp14:pctHeight>0</wp14:pctHeight>
                </wp14:sizeRelV>
              </wp:anchor>
            </w:drawing>
          </mc:Choice>
          <mc:Fallback>
            <w:pict>
              <v:shapetype w14:anchorId="430A24E9" id="_x0000_t32" coordsize="21600,21600" o:spt="32" o:oned="t" path="m,l21600,21600e" filled="f">
                <v:path arrowok="t" fillok="f" o:connecttype="none"/>
                <o:lock v:ext="edit" shapetype="t"/>
              </v:shapetype>
              <v:shape id="Straight Arrow Connector 12" o:spid="_x0000_s1026" type="#_x0000_t32" style="position:absolute;margin-left:83.5pt;margin-top:14.4pt;width:139.1pt;height:30.25pt;flip:x;z-index:251658243;visibility:visible;mso-wrap-style:square;mso-width-percent:0;mso-height-percent:0;mso-wrap-distance-left:3.17497mm;mso-wrap-distance-top:0;mso-wrap-distance-right:3.17497mm;mso-wrap-distance-bottom:0;mso-position-horizontal:absolute;mso-position-horizontal-relative:margin;mso-position-vertical:absolute;mso-position-vertical-relative:text;mso-width-percent:0;mso-height-percent:0;mso-width-relative:page;mso-height-relative:pag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" strokecolor="windowText" strokeweight=".5pt">
                <v:stroke endarrow="block" joinstyle="miter"/>
                <o:lock v:ext="edit" shapetype="f"/>
                <w10:wrap anchorx="margin"/>
              </v:shape>
            </w:pict>
          </mc:Fallback>
        </mc:AlternateContent>
      </w:r>
      <w:r w:rsidRPr="0015710D">
        <w:rPr>
          <w:rFonts w:ascii="Calibri" w:eastAsia="Calibri" w:hAnsi="Calibri" w:cs="Times New Roman"/>
          <w:noProof/>
          <w:sz w:val="22"/>
          <w:lang w:eastAsia="en-GB"/>
        </w:rPr>
        <mc:AlternateContent>
          <mc:Choice Requires="wps">
            <w:drawing>
              <wp:anchor distT="0" distB="0" distL="114299" distR="114299" simplePos="0" relativeHeight="251658262" behindDoc="0" locked="0" layoutInCell="1" allowOverlap="1" wp14:anchorId="792FB258" wp14:editId="2C52B743">
                <wp:simplePos x="0" y="0"/>
                <wp:positionH relativeFrom="margin">
                  <wp:posOffset>2843093</wp:posOffset>
                </wp:positionH>
                <wp:positionV relativeFrom="paragraph">
                  <wp:posOffset>182613</wp:posOffset>
                </wp:positionV>
                <wp:extent cx="1744276" cy="384202"/>
                <wp:effectExtent l="0" t="0" r="46990" b="60325"/>
                <wp:wrapNone/>
                <wp:docPr id="5" name="Straight Arrow Connector 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744276" cy="384202"/>
                        </a:xfrm>
                        <a:prstGeom prst="straightConnector1">
                          <a:avLst/>
                        </a:prstGeom>
                        <a:noFill/>
                        <a:ln w="6350" cap="flat" cmpd="sng" algn="ctr">
                          <a:solidFill>
                            <a:sysClr val="windowText" lastClr="000000"/>
                          </a:solidFill>
                          <a:prstDash val="solid"/>
                          <a:miter lim="800000"/>
                          <a:tailEnd type="triangle"/>
                        </a:ln>
                        <a:effectLst/>
                      </wps:spPr>
                      <wps:bodyPr/>
                    </wps:wsp>
                  </a:graphicData>
                </a:graphic>
                <wp14:sizeRelH relativeFrom="page">
                  <wp14:pctWidth>0</wp14:pctWidth>
                </wp14:sizeRelH>
                <wp14:sizeRelV relativeFrom="page">
                  <wp14:pctHeight>0</wp14:pctHeight>
                </wp14:sizeRelV>
              </wp:anchor>
            </w:drawing>
          </mc:Choice>
          <mc:Fallback>
            <w:pict>
              <v:shape w14:anchorId="2BC6399A" id="Straight Arrow Connector 5" o:spid="_x0000_s1026" type="#_x0000_t32" style="position:absolute;margin-left:223.85pt;margin-top:14.4pt;width:137.35pt;height:30.25pt;z-index:251658262;visibility:visible;mso-wrap-style:square;mso-width-percent:0;mso-height-percent:0;mso-wrap-distance-left:3.17497mm;mso-wrap-distance-top:0;mso-wrap-distance-right:3.17497mm;mso-wrap-distance-bottom:0;mso-position-horizontal:absolute;mso-position-horizontal-relative:margin;mso-position-vertical:absolute;mso-position-vertical-relative:text;mso-width-percent:0;mso-height-percent:0;mso-width-relative:page;mso-height-relative:pag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" strokecolor="windowText" strokeweight=".5pt">
                <v:stroke endarrow="block" joinstyle="miter"/>
                <o:lock v:ext="edit" shapetype="f"/>
                <w10:wrap anchorx="margin"/>
              </v:shape>
            </w:pict>
          </mc:Fallback>
        </mc:AlternateContent>
      </w:r>
    </w:p>
    <w:p w14:paraId="64B3E143" w14:textId="19733E78" w:rsidR="007C5F71" w:rsidRPr="0015710D" w:rsidRDefault="00786E71" w:rsidP="007C5F71">
      <w:pPr>
        <w:rPr>
          <w:rFonts w:ascii="Calibri" w:eastAsia="Calibri" w:hAnsi="Calibri" w:cs="Times New Roman"/>
          <w:sz w:val="22"/>
        </w:rPr>
      </w:pPr>
      <w:r w:rsidRPr="0015710D">
        <w:rPr>
          <w:rFonts w:eastAsia="Calibri" w:cs="Times New Roman"/>
          <w:noProof/>
          <w:szCs w:val="24"/>
          <w:lang w:eastAsia="en-GB"/>
        </w:rPr>
        <mc:AlternateContent>
          <mc:Choice Requires="wps">
            <w:drawing>
              <wp:anchor distT="0" distB="0" distL="114300" distR="114300" simplePos="0" relativeHeight="251658261" behindDoc="0" locked="0" layoutInCell="1" allowOverlap="1" wp14:anchorId="627EC03D" wp14:editId="2263F4D3">
                <wp:simplePos x="0" y="0"/>
                <wp:positionH relativeFrom="margin">
                  <wp:posOffset>3562350</wp:posOffset>
                </wp:positionH>
                <wp:positionV relativeFrom="paragraph">
                  <wp:posOffset>281305</wp:posOffset>
                </wp:positionV>
                <wp:extent cx="2065655" cy="1189990"/>
                <wp:effectExtent l="0" t="0" r="10795" b="10160"/>
                <wp:wrapNone/>
                <wp:docPr id="3" name="Rounded 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065655" cy="1189990"/>
                        </a:xfrm>
                        <a:prstGeom prst="roundRect">
                          <a:avLst/>
                        </a:prstGeom>
                        <a:noFill/>
                        <a:ln w="12700" cap="flat" cmpd="sng" algn="ctr">
                          <a:solidFill>
                            <a:sysClr val="windowText" lastClr="000000"/>
                          </a:solidFill>
                          <a:prstDash val="solid"/>
                          <a:miter lim="800000"/>
                        </a:ln>
                        <a:effectLst/>
                      </wps:spPr>
                      <wps:txbx>
                        <w:txbxContent>
                          <w:p w14:paraId="064B5B0B" w14:textId="77777777" w:rsidR="0083482B" w:rsidRPr="00B65F5D" w:rsidRDefault="0083482B" w:rsidP="007C5F71">
                            <w:pPr>
                              <w:jc w:val="center"/>
                              <w:rPr>
                                <w:rFonts w:asciiTheme="minorHAnsi" w:hAnsiTheme="minorHAnsi" w:cstheme="minorHAnsi"/>
                                <w:color w:val="000000"/>
                              </w:rPr>
                            </w:pPr>
                            <w:r>
                              <w:rPr>
                                <w:rFonts w:asciiTheme="minorHAnsi" w:hAnsiTheme="minorHAnsi" w:cstheme="minorHAnsi"/>
                                <w:color w:val="000000"/>
                              </w:rPr>
                              <w:t>8,525</w:t>
                            </w:r>
                            <w:r w:rsidRPr="00B65F5D">
                              <w:rPr>
                                <w:rFonts w:asciiTheme="minorHAnsi" w:hAnsiTheme="minorHAnsi" w:cstheme="minorHAnsi"/>
                                <w:color w:val="000000"/>
                              </w:rPr>
                              <w:t xml:space="preserve"> participants had information on at least one </w:t>
                            </w:r>
                            <w:r>
                              <w:rPr>
                                <w:rFonts w:asciiTheme="minorHAnsi" w:hAnsiTheme="minorHAnsi" w:cstheme="minorHAnsi"/>
                                <w:color w:val="000000"/>
                              </w:rPr>
                              <w:t>tobacco</w:t>
                            </w:r>
                            <w:r w:rsidRPr="00B65F5D">
                              <w:rPr>
                                <w:rFonts w:asciiTheme="minorHAnsi" w:hAnsiTheme="minorHAnsi" w:cstheme="minorHAnsi"/>
                                <w:color w:val="000000"/>
                              </w:rPr>
                              <w:t xml:space="preserve"> measure between ages 1</w:t>
                            </w:r>
                            <w:r>
                              <w:rPr>
                                <w:rFonts w:asciiTheme="minorHAnsi" w:hAnsiTheme="minorHAnsi" w:cstheme="minorHAnsi"/>
                                <w:color w:val="000000"/>
                              </w:rPr>
                              <w:t>3</w:t>
                            </w:r>
                            <w:r w:rsidRPr="00B65F5D">
                              <w:rPr>
                                <w:rFonts w:asciiTheme="minorHAnsi" w:hAnsiTheme="minorHAnsi" w:cstheme="minorHAnsi"/>
                                <w:color w:val="000000"/>
                              </w:rPr>
                              <w:t xml:space="preserve"> and </w:t>
                            </w:r>
                            <w:r>
                              <w:rPr>
                                <w:rFonts w:asciiTheme="minorHAnsi" w:hAnsiTheme="minorHAnsi" w:cstheme="minorHAnsi"/>
                                <w:color w:val="000000"/>
                              </w:rPr>
                              <w:t>19</w:t>
                            </w:r>
                            <w:r w:rsidRPr="00B65F5D">
                              <w:rPr>
                                <w:rFonts w:asciiTheme="minorHAnsi" w:hAnsiTheme="minorHAnsi" w:cstheme="minorHAnsi"/>
                                <w:color w:val="000000"/>
                              </w:rPr>
                              <w:t xml:space="preserve"> years (56.7% female)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627EC03D" id="Rounded Rectangle 1" o:spid="_x0000_s1027" style="position:absolute;margin-left:280.5pt;margin-top:22.15pt;width:162.65pt;height:93.7pt;z-index:251658261;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" filled="f" strokecolor="windowText" strokeweight="1pt">
                <v:stroke joinstyle="miter"/>
                <v:path arrowok="t"/>
                <v:textbox>
                  <w:txbxContent>
                    <w:p w14:paraId="064B5B0B" w14:textId="77777777" w:rsidR="0083482B" w:rsidRPr="00B65F5D" w:rsidRDefault="0083482B" w:rsidP="007C5F71">
                      <w:pPr>
                        <w:jc w:val="center"/>
                        <w:rPr>
                          <w:rFonts w:asciiTheme="minorHAnsi" w:hAnsiTheme="minorHAnsi" w:cstheme="minorHAnsi"/>
                          <w:color w:val="000000"/>
                        </w:rPr>
                      </w:pPr>
                      <w:r>
                        <w:rPr>
                          <w:rFonts w:asciiTheme="minorHAnsi" w:hAnsiTheme="minorHAnsi" w:cstheme="minorHAnsi"/>
                          <w:color w:val="000000"/>
                        </w:rPr>
                        <w:t>8,525</w:t>
                      </w:r>
                      <w:r w:rsidRPr="00B65F5D">
                        <w:rPr>
                          <w:rFonts w:asciiTheme="minorHAnsi" w:hAnsiTheme="minorHAnsi" w:cstheme="minorHAnsi"/>
                          <w:color w:val="000000"/>
                        </w:rPr>
                        <w:t xml:space="preserve"> participants had information on at least one </w:t>
                      </w:r>
                      <w:r>
                        <w:rPr>
                          <w:rFonts w:asciiTheme="minorHAnsi" w:hAnsiTheme="minorHAnsi" w:cstheme="minorHAnsi"/>
                          <w:color w:val="000000"/>
                        </w:rPr>
                        <w:t>tobacco</w:t>
                      </w:r>
                      <w:r w:rsidRPr="00B65F5D">
                        <w:rPr>
                          <w:rFonts w:asciiTheme="minorHAnsi" w:hAnsiTheme="minorHAnsi" w:cstheme="minorHAnsi"/>
                          <w:color w:val="000000"/>
                        </w:rPr>
                        <w:t xml:space="preserve"> measure between ages 1</w:t>
                      </w:r>
                      <w:r>
                        <w:rPr>
                          <w:rFonts w:asciiTheme="minorHAnsi" w:hAnsiTheme="minorHAnsi" w:cstheme="minorHAnsi"/>
                          <w:color w:val="000000"/>
                        </w:rPr>
                        <w:t>3</w:t>
                      </w:r>
                      <w:r w:rsidRPr="00B65F5D">
                        <w:rPr>
                          <w:rFonts w:asciiTheme="minorHAnsi" w:hAnsiTheme="minorHAnsi" w:cstheme="minorHAnsi"/>
                          <w:color w:val="000000"/>
                        </w:rPr>
                        <w:t xml:space="preserve"> and </w:t>
                      </w:r>
                      <w:r>
                        <w:rPr>
                          <w:rFonts w:asciiTheme="minorHAnsi" w:hAnsiTheme="minorHAnsi" w:cstheme="minorHAnsi"/>
                          <w:color w:val="000000"/>
                        </w:rPr>
                        <w:t>19</w:t>
                      </w:r>
                      <w:r w:rsidRPr="00B65F5D">
                        <w:rPr>
                          <w:rFonts w:asciiTheme="minorHAnsi" w:hAnsiTheme="minorHAnsi" w:cstheme="minorHAnsi"/>
                          <w:color w:val="000000"/>
                        </w:rPr>
                        <w:t xml:space="preserve"> years (56.7% female)</w:t>
                      </w:r>
                    </w:p>
                  </w:txbxContent>
                </v:textbox>
                <w10:wrap anchorx="margin"/>
              </v:roundrect>
            </w:pict>
          </mc:Fallback>
        </mc:AlternateContent>
      </w:r>
      <w:r w:rsidRPr="0015710D">
        <w:rPr>
          <w:rFonts w:eastAsia="Calibri" w:cs="Times New Roman"/>
          <w:noProof/>
          <w:szCs w:val="24"/>
          <w:lang w:eastAsia="en-GB"/>
        </w:rPr>
        <mc:AlternateContent>
          <mc:Choice Requires="wps">
            <w:drawing>
              <wp:anchor distT="0" distB="0" distL="114300" distR="114300" simplePos="0" relativeHeight="251658251" behindDoc="0" locked="0" layoutInCell="1" allowOverlap="1" wp14:anchorId="62896F10" wp14:editId="06E8636F">
                <wp:simplePos x="0" y="0"/>
                <wp:positionH relativeFrom="margin">
                  <wp:posOffset>84455</wp:posOffset>
                </wp:positionH>
                <wp:positionV relativeFrom="paragraph">
                  <wp:posOffset>277495</wp:posOffset>
                </wp:positionV>
                <wp:extent cx="2065655" cy="1189990"/>
                <wp:effectExtent l="0" t="0" r="10795" b="10160"/>
                <wp:wrapNone/>
                <wp:docPr id="13" name="Rounded 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065655" cy="1189990"/>
                        </a:xfrm>
                        <a:prstGeom prst="roundRect">
                          <a:avLst/>
                        </a:prstGeom>
                        <a:noFill/>
                        <a:ln w="12700" cap="flat" cmpd="sng" algn="ctr">
                          <a:solidFill>
                            <a:sysClr val="windowText" lastClr="000000"/>
                          </a:solidFill>
                          <a:prstDash val="solid"/>
                          <a:miter lim="800000"/>
                        </a:ln>
                        <a:effectLst/>
                      </wps:spPr>
                      <wps:txbx>
                        <w:txbxContent>
                          <w:p w14:paraId="083283A7" w14:textId="77777777" w:rsidR="0083482B" w:rsidRPr="00B65F5D" w:rsidRDefault="0083482B" w:rsidP="007C5F71">
                            <w:pPr>
                              <w:jc w:val="center"/>
                              <w:rPr>
                                <w:rFonts w:asciiTheme="minorHAnsi" w:hAnsiTheme="minorHAnsi" w:cstheme="minorHAnsi"/>
                                <w:color w:val="000000"/>
                              </w:rPr>
                            </w:pPr>
                            <w:r>
                              <w:rPr>
                                <w:rFonts w:asciiTheme="minorHAnsi" w:hAnsiTheme="minorHAnsi" w:cstheme="minorHAnsi"/>
                                <w:color w:val="000000"/>
                              </w:rPr>
                              <w:t>8,093</w:t>
                            </w:r>
                            <w:r w:rsidRPr="00B65F5D">
                              <w:rPr>
                                <w:rFonts w:asciiTheme="minorHAnsi" w:hAnsiTheme="minorHAnsi" w:cstheme="minorHAnsi"/>
                                <w:color w:val="000000"/>
                              </w:rPr>
                              <w:t xml:space="preserve"> participants had information on at least one </w:t>
                            </w:r>
                            <w:r>
                              <w:rPr>
                                <w:rFonts w:asciiTheme="minorHAnsi" w:hAnsiTheme="minorHAnsi" w:cstheme="minorHAnsi"/>
                                <w:color w:val="000000"/>
                              </w:rPr>
                              <w:t>cannabis</w:t>
                            </w:r>
                            <w:r w:rsidRPr="00B65F5D">
                              <w:rPr>
                                <w:rFonts w:asciiTheme="minorHAnsi" w:hAnsiTheme="minorHAnsi" w:cstheme="minorHAnsi"/>
                                <w:color w:val="000000"/>
                              </w:rPr>
                              <w:t xml:space="preserve"> measure between ages 1</w:t>
                            </w:r>
                            <w:r>
                              <w:rPr>
                                <w:rFonts w:asciiTheme="minorHAnsi" w:hAnsiTheme="minorHAnsi" w:cstheme="minorHAnsi"/>
                                <w:color w:val="000000"/>
                              </w:rPr>
                              <w:t>3</w:t>
                            </w:r>
                            <w:r w:rsidRPr="00B65F5D">
                              <w:rPr>
                                <w:rFonts w:asciiTheme="minorHAnsi" w:hAnsiTheme="minorHAnsi" w:cstheme="minorHAnsi"/>
                                <w:color w:val="000000"/>
                              </w:rPr>
                              <w:t xml:space="preserve"> and </w:t>
                            </w:r>
                            <w:r>
                              <w:rPr>
                                <w:rFonts w:asciiTheme="minorHAnsi" w:hAnsiTheme="minorHAnsi" w:cstheme="minorHAnsi"/>
                                <w:color w:val="000000"/>
                              </w:rPr>
                              <w:t>18</w:t>
                            </w:r>
                            <w:r w:rsidRPr="00B65F5D">
                              <w:rPr>
                                <w:rFonts w:asciiTheme="minorHAnsi" w:hAnsiTheme="minorHAnsi" w:cstheme="minorHAnsi"/>
                                <w:color w:val="000000"/>
                              </w:rPr>
                              <w:t xml:space="preserve"> years (5</w:t>
                            </w:r>
                            <w:r>
                              <w:rPr>
                                <w:rFonts w:asciiTheme="minorHAnsi" w:hAnsiTheme="minorHAnsi" w:cstheme="minorHAnsi"/>
                                <w:color w:val="000000"/>
                              </w:rPr>
                              <w:t>3</w:t>
                            </w:r>
                            <w:r w:rsidRPr="00B65F5D">
                              <w:rPr>
                                <w:rFonts w:asciiTheme="minorHAnsi" w:hAnsiTheme="minorHAnsi" w:cstheme="minorHAnsi"/>
                                <w:color w:val="000000"/>
                              </w:rPr>
                              <w:t>.</w:t>
                            </w:r>
                            <w:r>
                              <w:rPr>
                                <w:rFonts w:asciiTheme="minorHAnsi" w:hAnsiTheme="minorHAnsi" w:cstheme="minorHAnsi"/>
                                <w:color w:val="000000"/>
                              </w:rPr>
                              <w:t>0</w:t>
                            </w:r>
                            <w:r w:rsidRPr="00B65F5D">
                              <w:rPr>
                                <w:rFonts w:asciiTheme="minorHAnsi" w:hAnsiTheme="minorHAnsi" w:cstheme="minorHAnsi"/>
                                <w:color w:val="000000"/>
                              </w:rPr>
                              <w:t>% female)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62896F10" id="_x0000_s1028" style="position:absolute;margin-left:6.65pt;margin-top:21.85pt;width:162.65pt;height:93.7pt;z-index:251658251;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" filled="f" strokecolor="windowText" strokeweight="1pt">
                <v:stroke joinstyle="miter"/>
                <v:path arrowok="t"/>
                <v:textbox>
                  <w:txbxContent>
                    <w:p w14:paraId="083283A7" w14:textId="77777777" w:rsidR="0083482B" w:rsidRPr="00B65F5D" w:rsidRDefault="0083482B" w:rsidP="007C5F71">
                      <w:pPr>
                        <w:jc w:val="center"/>
                        <w:rPr>
                          <w:rFonts w:asciiTheme="minorHAnsi" w:hAnsiTheme="minorHAnsi" w:cstheme="minorHAnsi"/>
                          <w:color w:val="000000"/>
                        </w:rPr>
                      </w:pPr>
                      <w:r>
                        <w:rPr>
                          <w:rFonts w:asciiTheme="minorHAnsi" w:hAnsiTheme="minorHAnsi" w:cstheme="minorHAnsi"/>
                          <w:color w:val="000000"/>
                        </w:rPr>
                        <w:t>8,093</w:t>
                      </w:r>
                      <w:r w:rsidRPr="00B65F5D">
                        <w:rPr>
                          <w:rFonts w:asciiTheme="minorHAnsi" w:hAnsiTheme="minorHAnsi" w:cstheme="minorHAnsi"/>
                          <w:color w:val="000000"/>
                        </w:rPr>
                        <w:t xml:space="preserve"> participants had information on at least one </w:t>
                      </w:r>
                      <w:r>
                        <w:rPr>
                          <w:rFonts w:asciiTheme="minorHAnsi" w:hAnsiTheme="minorHAnsi" w:cstheme="minorHAnsi"/>
                          <w:color w:val="000000"/>
                        </w:rPr>
                        <w:t>cannabis</w:t>
                      </w:r>
                      <w:r w:rsidRPr="00B65F5D">
                        <w:rPr>
                          <w:rFonts w:asciiTheme="minorHAnsi" w:hAnsiTheme="minorHAnsi" w:cstheme="minorHAnsi"/>
                          <w:color w:val="000000"/>
                        </w:rPr>
                        <w:t xml:space="preserve"> measure between ages 1</w:t>
                      </w:r>
                      <w:r>
                        <w:rPr>
                          <w:rFonts w:asciiTheme="minorHAnsi" w:hAnsiTheme="minorHAnsi" w:cstheme="minorHAnsi"/>
                          <w:color w:val="000000"/>
                        </w:rPr>
                        <w:t>3</w:t>
                      </w:r>
                      <w:r w:rsidRPr="00B65F5D">
                        <w:rPr>
                          <w:rFonts w:asciiTheme="minorHAnsi" w:hAnsiTheme="minorHAnsi" w:cstheme="minorHAnsi"/>
                          <w:color w:val="000000"/>
                        </w:rPr>
                        <w:t xml:space="preserve"> and </w:t>
                      </w:r>
                      <w:r>
                        <w:rPr>
                          <w:rFonts w:asciiTheme="minorHAnsi" w:hAnsiTheme="minorHAnsi" w:cstheme="minorHAnsi"/>
                          <w:color w:val="000000"/>
                        </w:rPr>
                        <w:t>18</w:t>
                      </w:r>
                      <w:r w:rsidRPr="00B65F5D">
                        <w:rPr>
                          <w:rFonts w:asciiTheme="minorHAnsi" w:hAnsiTheme="minorHAnsi" w:cstheme="minorHAnsi"/>
                          <w:color w:val="000000"/>
                        </w:rPr>
                        <w:t xml:space="preserve"> years (5</w:t>
                      </w:r>
                      <w:r>
                        <w:rPr>
                          <w:rFonts w:asciiTheme="minorHAnsi" w:hAnsiTheme="minorHAnsi" w:cstheme="minorHAnsi"/>
                          <w:color w:val="000000"/>
                        </w:rPr>
                        <w:t>3</w:t>
                      </w:r>
                      <w:r w:rsidRPr="00B65F5D">
                        <w:rPr>
                          <w:rFonts w:asciiTheme="minorHAnsi" w:hAnsiTheme="minorHAnsi" w:cstheme="minorHAnsi"/>
                          <w:color w:val="000000"/>
                        </w:rPr>
                        <w:t>.</w:t>
                      </w:r>
                      <w:r>
                        <w:rPr>
                          <w:rFonts w:asciiTheme="minorHAnsi" w:hAnsiTheme="minorHAnsi" w:cstheme="minorHAnsi"/>
                          <w:color w:val="000000"/>
                        </w:rPr>
                        <w:t>0</w:t>
                      </w:r>
                      <w:r w:rsidRPr="00B65F5D">
                        <w:rPr>
                          <w:rFonts w:asciiTheme="minorHAnsi" w:hAnsiTheme="minorHAnsi" w:cstheme="minorHAnsi"/>
                          <w:color w:val="000000"/>
                        </w:rPr>
                        <w:t>% female)</w:t>
                      </w:r>
                    </w:p>
                  </w:txbxContent>
                </v:textbox>
                <w10:wrap anchorx="margin"/>
              </v:roundrect>
            </w:pict>
          </mc:Fallback>
        </mc:AlternateContent>
      </w:r>
    </w:p>
    <w:p w14:paraId="63D5B52F" w14:textId="642C7AE3" w:rsidR="007C5F71" w:rsidRPr="0015710D" w:rsidRDefault="007C5F71" w:rsidP="007C5F71">
      <w:pPr>
        <w:rPr>
          <w:rFonts w:ascii="Calibri" w:eastAsia="Calibri" w:hAnsi="Calibri" w:cs="Times New Roman"/>
          <w:sz w:val="22"/>
        </w:rPr>
      </w:pPr>
    </w:p>
    <w:p w14:paraId="1894B0DB" w14:textId="77777777" w:rsidR="007C5F71" w:rsidRPr="0015710D" w:rsidRDefault="007C5F71" w:rsidP="007C5F71">
      <w:pPr>
        <w:rPr>
          <w:rFonts w:ascii="Calibri" w:eastAsia="Calibri" w:hAnsi="Calibri" w:cs="Times New Roman"/>
          <w:sz w:val="22"/>
        </w:rPr>
      </w:pPr>
    </w:p>
    <w:p w14:paraId="1B5180CD" w14:textId="77777777" w:rsidR="007C5F71" w:rsidRPr="0015710D" w:rsidRDefault="007C5F71" w:rsidP="007C5F71">
      <w:pPr>
        <w:rPr>
          <w:rFonts w:ascii="Calibri" w:eastAsia="Calibri" w:hAnsi="Calibri" w:cs="Times New Roman"/>
          <w:sz w:val="22"/>
        </w:rPr>
      </w:pPr>
    </w:p>
    <w:p w14:paraId="20C6F7A4" w14:textId="77777777" w:rsidR="007C5F71" w:rsidRPr="0015710D" w:rsidRDefault="007C5F71" w:rsidP="007C5F71">
      <w:pPr>
        <w:rPr>
          <w:rFonts w:ascii="Calibri" w:eastAsia="Calibri" w:hAnsi="Calibri" w:cs="Times New Roman"/>
          <w:sz w:val="22"/>
        </w:rPr>
      </w:pPr>
    </w:p>
    <w:p w14:paraId="0C1706C7" w14:textId="558AE5E6" w:rsidR="007C5F71" w:rsidRPr="0015710D" w:rsidRDefault="00786E71" w:rsidP="007C5F71">
      <w:pPr>
        <w:rPr>
          <w:rFonts w:ascii="Calibri" w:eastAsia="Calibri" w:hAnsi="Calibri" w:cs="Times New Roman"/>
          <w:sz w:val="22"/>
        </w:rPr>
      </w:pPr>
      <w:r w:rsidRPr="0015710D">
        <w:rPr>
          <w:rFonts w:ascii="Calibri" w:eastAsia="Calibri" w:hAnsi="Calibri" w:cs="Times New Roman"/>
          <w:noProof/>
          <w:sz w:val="22"/>
          <w:lang w:eastAsia="en-GB"/>
        </w:rPr>
        <mc:AlternateContent>
          <mc:Choice Requires="wps">
            <w:drawing>
              <wp:anchor distT="0" distB="0" distL="114299" distR="114299" simplePos="0" relativeHeight="251658263" behindDoc="0" locked="0" layoutInCell="1" allowOverlap="1" wp14:anchorId="630EEBA0" wp14:editId="782D44C6">
                <wp:simplePos x="0" y="0"/>
                <wp:positionH relativeFrom="margin">
                  <wp:posOffset>2729363</wp:posOffset>
                </wp:positionH>
                <wp:positionV relativeFrom="paragraph">
                  <wp:posOffset>47166</wp:posOffset>
                </wp:positionV>
                <wp:extent cx="1861109" cy="285293"/>
                <wp:effectExtent l="25400" t="0" r="19050" b="57785"/>
                <wp:wrapNone/>
                <wp:docPr id="24" name="Straight Arrow Connector 2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a:off x="0" y="0"/>
                          <a:ext cx="1861109" cy="285293"/>
                        </a:xfrm>
                        <a:prstGeom prst="straightConnector1">
                          <a:avLst/>
                        </a:prstGeom>
                        <a:noFill/>
                        <a:ln w="6350" cap="flat" cmpd="sng" algn="ctr">
                          <a:solidFill>
                            <a:sysClr val="windowText" lastClr="000000"/>
                          </a:solidFill>
                          <a:prstDash val="solid"/>
                          <a:miter lim="800000"/>
                          <a:tailEnd type="triangle"/>
                        </a:ln>
                        <a:effectLst/>
                      </wps:spPr>
                      <wps:bodyPr/>
                    </wps:wsp>
                  </a:graphicData>
                </a:graphic>
                <wp14:sizeRelH relativeFrom="page">
                  <wp14:pctWidth>0</wp14:pctWidth>
                </wp14:sizeRelH>
                <wp14:sizeRelV relativeFrom="page">
                  <wp14:pctHeight>0</wp14:pctHeight>
                </wp14:sizeRelV>
              </wp:anchor>
            </w:drawing>
          </mc:Choice>
          <mc:Fallback>
            <w:pict>
              <v:shape w14:anchorId="3E1A2C38" id="Straight Arrow Connector 24" o:spid="_x0000_s1026" type="#_x0000_t32" style="position:absolute;margin-left:214.9pt;margin-top:3.7pt;width:146.55pt;height:22.45pt;flip:x;z-index:251658263;visibility:visible;mso-wrap-style:square;mso-width-percent:0;mso-height-percent:0;mso-wrap-distance-left:3.17497mm;mso-wrap-distance-top:0;mso-wrap-distance-right:3.17497mm;mso-wrap-distance-bottom:0;mso-position-horizontal:absolute;mso-position-horizontal-relative:margin;mso-position-vertical:absolute;mso-position-vertical-relative:text;mso-width-percent:0;mso-height-percent:0;mso-width-relative:page;mso-height-relative:pag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" strokecolor="windowText" strokeweight=".5pt">
                <v:stroke endarrow="block" joinstyle="miter"/>
                <o:lock v:ext="edit" shapetype="f"/>
                <w10:wrap anchorx="margin"/>
              </v:shape>
            </w:pict>
          </mc:Fallback>
        </mc:AlternateContent>
      </w:r>
      <w:r w:rsidR="007C5F71" w:rsidRPr="0015710D">
        <w:rPr>
          <w:rFonts w:ascii="Calibri" w:eastAsia="Calibri" w:hAnsi="Calibri" w:cs="Times New Roman"/>
          <w:noProof/>
          <w:sz w:val="22"/>
          <w:lang w:eastAsia="en-GB"/>
        </w:rPr>
        <mc:AlternateContent>
          <mc:Choice Requires="wps">
            <w:drawing>
              <wp:anchor distT="0" distB="0" distL="114299" distR="114299" simplePos="0" relativeHeight="251658241" behindDoc="0" locked="0" layoutInCell="1" allowOverlap="1" wp14:anchorId="5A605144" wp14:editId="2CC899A9">
                <wp:simplePos x="0" y="0"/>
                <wp:positionH relativeFrom="margin">
                  <wp:posOffset>1019927</wp:posOffset>
                </wp:positionH>
                <wp:positionV relativeFrom="paragraph">
                  <wp:posOffset>46131</wp:posOffset>
                </wp:positionV>
                <wp:extent cx="1759915" cy="285115"/>
                <wp:effectExtent l="0" t="0" r="43815" b="57785"/>
                <wp:wrapNone/>
                <wp:docPr id="14" name="Straight Arrow Connector 1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759915" cy="285115"/>
                        </a:xfrm>
                        <a:prstGeom prst="straightConnector1">
                          <a:avLst/>
                        </a:prstGeom>
                        <a:noFill/>
                        <a:ln w="6350" cap="flat" cmpd="sng" algn="ctr">
                          <a:solidFill>
                            <a:sysClr val="windowText" lastClr="000000"/>
                          </a:solidFill>
                          <a:prstDash val="solid"/>
                          <a:miter lim="800000"/>
                          <a:tailEnd type="triangle"/>
                        </a:ln>
                        <a:effectLst/>
                      </wps:spPr>
                      <wps:bodyPr/>
                    </wps:wsp>
                  </a:graphicData>
                </a:graphic>
                <wp14:sizeRelH relativeFrom="page">
                  <wp14:pctWidth>0</wp14:pctWidth>
                </wp14:sizeRelH>
                <wp14:sizeRelV relativeFrom="page">
                  <wp14:pctHeight>0</wp14:pctHeight>
                </wp14:sizeRelV>
              </wp:anchor>
            </w:drawing>
          </mc:Choice>
          <mc:Fallback>
            <w:pict>
              <v:shape w14:anchorId="0A70F987" id="Straight Arrow Connector 14" o:spid="_x0000_s1026" type="#_x0000_t32" style="position:absolute;margin-left:80.3pt;margin-top:3.65pt;width:138.6pt;height:22.45pt;z-index:251658241;visibility:visible;mso-wrap-style:square;mso-width-percent:0;mso-height-percent:0;mso-wrap-distance-left:3.17497mm;mso-wrap-distance-top:0;mso-wrap-distance-right:3.17497mm;mso-wrap-distance-bottom:0;mso-position-horizontal:absolute;mso-position-horizontal-relative:margin;mso-position-vertical:absolute;mso-position-vertical-relative:text;mso-width-percent:0;mso-height-percent:0;mso-width-relative:page;mso-height-relative:pag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" strokecolor="windowText" strokeweight=".5pt">
                <v:stroke endarrow="block" joinstyle="miter"/>
                <o:lock v:ext="edit" shapetype="f"/>
                <w10:wrap anchorx="margin"/>
              </v:shape>
            </w:pict>
          </mc:Fallback>
        </mc:AlternateContent>
      </w:r>
    </w:p>
    <w:p w14:paraId="6A6BBC9C" w14:textId="4ED6782E" w:rsidR="007C5F71" w:rsidRPr="0015710D" w:rsidRDefault="00786E71" w:rsidP="007C5F71">
      <w:pPr>
        <w:rPr>
          <w:rFonts w:ascii="Calibri" w:eastAsia="Calibri" w:hAnsi="Calibri" w:cs="Times New Roman"/>
          <w:sz w:val="22"/>
        </w:rPr>
      </w:pPr>
      <w:r w:rsidRPr="0015710D">
        <w:rPr>
          <w:rFonts w:eastAsia="Calibri" w:cs="Times New Roman"/>
          <w:noProof/>
          <w:szCs w:val="24"/>
          <w:lang w:eastAsia="en-GB"/>
        </w:rPr>
        <mc:AlternateContent>
          <mc:Choice Requires="wps">
            <w:drawing>
              <wp:anchor distT="0" distB="0" distL="114300" distR="114300" simplePos="0" relativeHeight="251658240" behindDoc="0" locked="0" layoutInCell="1" allowOverlap="1" wp14:anchorId="1110DD43" wp14:editId="6A578FF3">
                <wp:simplePos x="0" y="0"/>
                <wp:positionH relativeFrom="margin">
                  <wp:posOffset>1737926</wp:posOffset>
                </wp:positionH>
                <wp:positionV relativeFrom="paragraph">
                  <wp:posOffset>89776</wp:posOffset>
                </wp:positionV>
                <wp:extent cx="2065655" cy="755374"/>
                <wp:effectExtent l="0" t="0" r="10795" b="26035"/>
                <wp:wrapNone/>
                <wp:docPr id="19" name="Rounded 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065655" cy="755374"/>
                        </a:xfrm>
                        <a:prstGeom prst="roundRect">
                          <a:avLst/>
                        </a:prstGeom>
                        <a:noFill/>
                        <a:ln w="12700" cap="flat" cmpd="sng" algn="ctr">
                          <a:solidFill>
                            <a:sysClr val="windowText" lastClr="000000"/>
                          </a:solidFill>
                          <a:prstDash val="solid"/>
                          <a:miter lim="800000"/>
                        </a:ln>
                        <a:effectLst/>
                      </wps:spPr>
                      <wps:txbx>
                        <w:txbxContent>
                          <w:p w14:paraId="06BD6165" w14:textId="77777777" w:rsidR="0083482B" w:rsidRPr="00B65F5D" w:rsidRDefault="0083482B" w:rsidP="007C5F71">
                            <w:pPr>
                              <w:jc w:val="center"/>
                              <w:rPr>
                                <w:rFonts w:asciiTheme="minorHAnsi" w:hAnsiTheme="minorHAnsi" w:cstheme="minorHAnsi"/>
                                <w:color w:val="000000"/>
                              </w:rPr>
                            </w:pPr>
                            <w:r w:rsidRPr="00B65F5D">
                              <w:rPr>
                                <w:rFonts w:asciiTheme="minorHAnsi" w:hAnsiTheme="minorHAnsi" w:cstheme="minorHAnsi"/>
                                <w:color w:val="000000"/>
                              </w:rPr>
                              <w:t>3,</w:t>
                            </w:r>
                            <w:r>
                              <w:rPr>
                                <w:rFonts w:asciiTheme="minorHAnsi" w:hAnsiTheme="minorHAnsi" w:cstheme="minorHAnsi"/>
                                <w:color w:val="000000"/>
                              </w:rPr>
                              <w:t>546</w:t>
                            </w:r>
                            <w:r w:rsidRPr="00B65F5D">
                              <w:rPr>
                                <w:rFonts w:asciiTheme="minorHAnsi" w:hAnsiTheme="minorHAnsi" w:cstheme="minorHAnsi"/>
                                <w:color w:val="000000"/>
                              </w:rPr>
                              <w:t xml:space="preserve"> participants attended clinic at age 24 years </w:t>
                            </w:r>
                            <w:r w:rsidRPr="00B65F5D">
                              <w:rPr>
                                <w:rFonts w:asciiTheme="minorHAnsi" w:hAnsiTheme="minorHAnsi" w:cstheme="minorHAnsi"/>
                                <w:color w:val="000000"/>
                              </w:rPr>
                              <w:t xml:space="preserve">   (6</w:t>
                            </w:r>
                            <w:r>
                              <w:rPr>
                                <w:rFonts w:asciiTheme="minorHAnsi" w:hAnsiTheme="minorHAnsi" w:cstheme="minorHAnsi"/>
                                <w:color w:val="000000"/>
                              </w:rPr>
                              <w:t>2</w:t>
                            </w:r>
                            <w:r w:rsidRPr="00B65F5D">
                              <w:rPr>
                                <w:rFonts w:asciiTheme="minorHAnsi" w:hAnsiTheme="minorHAnsi" w:cstheme="minorHAnsi"/>
                                <w:color w:val="000000"/>
                              </w:rPr>
                              <w:t>.</w:t>
                            </w:r>
                            <w:r>
                              <w:rPr>
                                <w:rFonts w:asciiTheme="minorHAnsi" w:hAnsiTheme="minorHAnsi" w:cstheme="minorHAnsi"/>
                                <w:color w:val="000000"/>
                              </w:rPr>
                              <w:t>3</w:t>
                            </w:r>
                            <w:r w:rsidRPr="00B65F5D">
                              <w:rPr>
                                <w:rFonts w:asciiTheme="minorHAnsi" w:hAnsiTheme="minorHAnsi" w:cstheme="minorHAnsi"/>
                                <w:color w:val="000000"/>
                              </w:rPr>
                              <w:t>% female)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1110DD43" id="_x0000_s1029" style="position:absolute;margin-left:136.85pt;margin-top:7.05pt;width:162.65pt;height:59.5pt;z-index:2516582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" filled="f" strokecolor="windowText" strokeweight="1pt">
                <v:stroke joinstyle="miter"/>
                <v:path arrowok="t"/>
                <v:textbox>
                  <w:txbxContent>
                    <w:p w14:paraId="06BD6165" w14:textId="77777777" w:rsidR="0083482B" w:rsidRPr="00B65F5D" w:rsidRDefault="0083482B" w:rsidP="007C5F71">
                      <w:pPr>
                        <w:jc w:val="center"/>
                        <w:rPr>
                          <w:rFonts w:asciiTheme="minorHAnsi" w:hAnsiTheme="minorHAnsi" w:cstheme="minorHAnsi"/>
                          <w:color w:val="000000"/>
                        </w:rPr>
                      </w:pPr>
                      <w:r w:rsidRPr="00B65F5D">
                        <w:rPr>
                          <w:rFonts w:asciiTheme="minorHAnsi" w:hAnsiTheme="minorHAnsi" w:cstheme="minorHAnsi"/>
                          <w:color w:val="000000"/>
                        </w:rPr>
                        <w:t>3,</w:t>
                      </w:r>
                      <w:r>
                        <w:rPr>
                          <w:rFonts w:asciiTheme="minorHAnsi" w:hAnsiTheme="minorHAnsi" w:cstheme="minorHAnsi"/>
                          <w:color w:val="000000"/>
                        </w:rPr>
                        <w:t>546</w:t>
                      </w:r>
                      <w:r w:rsidRPr="00B65F5D">
                        <w:rPr>
                          <w:rFonts w:asciiTheme="minorHAnsi" w:hAnsiTheme="minorHAnsi" w:cstheme="minorHAnsi"/>
                          <w:color w:val="000000"/>
                        </w:rPr>
                        <w:t xml:space="preserve"> participants attended clinic at age 24 years </w:t>
                      </w:r>
                      <w:proofErr w:type="gramStart"/>
                      <w:r w:rsidRPr="00B65F5D">
                        <w:rPr>
                          <w:rFonts w:asciiTheme="minorHAnsi" w:hAnsiTheme="minorHAnsi" w:cstheme="minorHAnsi"/>
                          <w:color w:val="000000"/>
                        </w:rPr>
                        <w:t xml:space="preserve">   (</w:t>
                      </w:r>
                      <w:proofErr w:type="gramEnd"/>
                      <w:r w:rsidRPr="00B65F5D">
                        <w:rPr>
                          <w:rFonts w:asciiTheme="minorHAnsi" w:hAnsiTheme="minorHAnsi" w:cstheme="minorHAnsi"/>
                          <w:color w:val="000000"/>
                        </w:rPr>
                        <w:t>6</w:t>
                      </w:r>
                      <w:r>
                        <w:rPr>
                          <w:rFonts w:asciiTheme="minorHAnsi" w:hAnsiTheme="minorHAnsi" w:cstheme="minorHAnsi"/>
                          <w:color w:val="000000"/>
                        </w:rPr>
                        <w:t>2</w:t>
                      </w:r>
                      <w:r w:rsidRPr="00B65F5D">
                        <w:rPr>
                          <w:rFonts w:asciiTheme="minorHAnsi" w:hAnsiTheme="minorHAnsi" w:cstheme="minorHAnsi"/>
                          <w:color w:val="000000"/>
                        </w:rPr>
                        <w:t>.</w:t>
                      </w:r>
                      <w:r>
                        <w:rPr>
                          <w:rFonts w:asciiTheme="minorHAnsi" w:hAnsiTheme="minorHAnsi" w:cstheme="minorHAnsi"/>
                          <w:color w:val="000000"/>
                        </w:rPr>
                        <w:t>3</w:t>
                      </w:r>
                      <w:r w:rsidRPr="00B65F5D">
                        <w:rPr>
                          <w:rFonts w:asciiTheme="minorHAnsi" w:hAnsiTheme="minorHAnsi" w:cstheme="minorHAnsi"/>
                          <w:color w:val="000000"/>
                        </w:rPr>
                        <w:t>% female)</w:t>
                      </w:r>
                    </w:p>
                  </w:txbxContent>
                </v:textbox>
                <w10:wrap anchorx="margin"/>
              </v:roundrect>
            </w:pict>
          </mc:Fallback>
        </mc:AlternateContent>
      </w:r>
    </w:p>
    <w:p w14:paraId="422F8EFA" w14:textId="40A32BDC" w:rsidR="007C5F71" w:rsidRPr="0015710D" w:rsidRDefault="007C5F71" w:rsidP="007C5F71">
      <w:pPr>
        <w:rPr>
          <w:rFonts w:ascii="Calibri" w:eastAsia="Calibri" w:hAnsi="Calibri" w:cs="Times New Roman"/>
          <w:sz w:val="22"/>
        </w:rPr>
      </w:pPr>
    </w:p>
    <w:p w14:paraId="358CF2A6" w14:textId="5D055814" w:rsidR="007C5F71" w:rsidRPr="0015710D" w:rsidRDefault="00786E71" w:rsidP="007C5F71">
      <w:pPr>
        <w:rPr>
          <w:rFonts w:ascii="Calibri" w:eastAsia="Calibri" w:hAnsi="Calibri" w:cs="Times New Roman"/>
          <w:sz w:val="22"/>
        </w:rPr>
      </w:pPr>
      <w:r w:rsidRPr="0015710D">
        <w:rPr>
          <w:rFonts w:ascii="Calibri" w:eastAsia="Calibri" w:hAnsi="Calibri" w:cs="Times New Roman"/>
          <w:noProof/>
          <w:sz w:val="22"/>
          <w:lang w:eastAsia="en-GB"/>
        </w:rPr>
        <mc:AlternateContent>
          <mc:Choice Requires="wps">
            <w:drawing>
              <wp:anchor distT="0" distB="0" distL="114300" distR="114300" simplePos="0" relativeHeight="251658255" behindDoc="0" locked="0" layoutInCell="1" allowOverlap="1" wp14:anchorId="79B8A81B" wp14:editId="284D6B8E">
                <wp:simplePos x="0" y="0"/>
                <wp:positionH relativeFrom="column">
                  <wp:posOffset>224790</wp:posOffset>
                </wp:positionH>
                <wp:positionV relativeFrom="paragraph">
                  <wp:posOffset>269240</wp:posOffset>
                </wp:positionV>
                <wp:extent cx="2590800" cy="342900"/>
                <wp:effectExtent l="38100" t="0" r="19050" b="76200"/>
                <wp:wrapNone/>
                <wp:docPr id="29" name="Straight Arrow Connector 29"/>
                <wp:cNvGraphicFramePr/>
                <a:graphic xmlns:a="http://schemas.openxmlformats.org/drawingml/2006/main">
                  <a:graphicData uri="http://schemas.microsoft.com/office/word/2010/wordprocessingShape">
                    <wps:wsp>
                      <wps:cNvCnPr/>
                      <wps:spPr>
                        <a:xfrm flipH="1">
                          <a:off x="0" y="0"/>
                          <a:ext cx="2590800" cy="342900"/>
                        </a:xfrm>
                        <a:prstGeom prst="straightConnector1">
                          <a:avLst/>
                        </a:prstGeom>
                        <a:noFill/>
                        <a:ln w="6350" cap="flat" cmpd="sng" algn="ctr">
                          <a:solidFill>
                            <a:sysClr val="windowText" lastClr="000000"/>
                          </a:solidFill>
                          <a:prstDash val="solid"/>
                          <a:miter lim="800000"/>
                          <a:tailEnd type="triangle"/>
                        </a:ln>
                        <a:effectLst/>
                      </wps:spPr>
                      <wps:bodyPr/>
                    </wps:wsp>
                  </a:graphicData>
                </a:graphic>
              </wp:anchor>
            </w:drawing>
          </mc:Choice>
          <mc:Fallback>
            <w:pict>
              <v:shape w14:anchorId="56618A23" id="Straight Arrow Connector 29" o:spid="_x0000_s1026" type="#_x0000_t32" style="position:absolute;margin-left:17.7pt;margin-top:21.2pt;width:204pt;height:27pt;flip:x;z-index:251658255;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" strokecolor="windowText" strokeweight=".5pt">
                <v:stroke endarrow="block" joinstyle="miter"/>
              </v:shape>
            </w:pict>
          </mc:Fallback>
        </mc:AlternateContent>
      </w:r>
      <w:r w:rsidRPr="0015710D">
        <w:rPr>
          <w:rFonts w:ascii="Calibri" w:eastAsia="Calibri" w:hAnsi="Calibri" w:cs="Times New Roman"/>
          <w:noProof/>
          <w:sz w:val="22"/>
          <w:lang w:eastAsia="en-GB"/>
        </w:rPr>
        <mc:AlternateContent>
          <mc:Choice Requires="wps">
            <w:drawing>
              <wp:anchor distT="0" distB="0" distL="114299" distR="114299" simplePos="0" relativeHeight="251658245" behindDoc="0" locked="0" layoutInCell="1" allowOverlap="1" wp14:anchorId="1280E7F5" wp14:editId="60A2810E">
                <wp:simplePos x="0" y="0"/>
                <wp:positionH relativeFrom="margin">
                  <wp:posOffset>2814955</wp:posOffset>
                </wp:positionH>
                <wp:positionV relativeFrom="paragraph">
                  <wp:posOffset>281940</wp:posOffset>
                </wp:positionV>
                <wp:extent cx="0" cy="363220"/>
                <wp:effectExtent l="76200" t="0" r="76200" b="55880"/>
                <wp:wrapNone/>
                <wp:docPr id="20" name="Straight Arrow Connector 2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363220"/>
                        </a:xfrm>
                        <a:prstGeom prst="straightConnector1">
                          <a:avLst/>
                        </a:prstGeom>
                        <a:noFill/>
                        <a:ln w="6350" cap="flat" cmpd="sng" algn="ctr">
                          <a:solidFill>
                            <a:sysClr val="windowText" lastClr="000000"/>
                          </a:solidFill>
                          <a:prstDash val="solid"/>
                          <a:miter lim="800000"/>
                          <a:tailEnd type="triangle"/>
                        </a:ln>
                        <a:effectLst/>
                      </wps:spPr>
                      <wps:bodyPr/>
                    </wps:wsp>
                  </a:graphicData>
                </a:graphic>
                <wp14:sizeRelH relativeFrom="page">
                  <wp14:pctWidth>0</wp14:pctWidth>
                </wp14:sizeRelH>
                <wp14:sizeRelV relativeFrom="page">
                  <wp14:pctHeight>0</wp14:pctHeight>
                </wp14:sizeRelV>
              </wp:anchor>
            </w:drawing>
          </mc:Choice>
          <mc:Fallback>
            <w:pict>
              <v:shape w14:anchorId="449AD876" id="Straight Arrow Connector 20" o:spid="_x0000_s1026" type="#_x0000_t32" style="position:absolute;margin-left:221.65pt;margin-top:22.2pt;width:0;height:28.6pt;z-index:251658245;visibility:visible;mso-wrap-style:square;mso-width-percent:0;mso-height-percent:0;mso-wrap-distance-left:3.17497mm;mso-wrap-distance-top:0;mso-wrap-distance-right:3.17497mm;mso-wrap-distance-bottom:0;mso-position-horizontal:absolute;mso-position-horizontal-relative:margin;mso-position-vertical:absolute;mso-position-vertical-relative:text;mso-width-percent:0;mso-height-percent:0;mso-width-relative:page;mso-height-relative:pag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" strokecolor="windowText" strokeweight=".5pt">
                <v:stroke endarrow="block" joinstyle="miter"/>
                <o:lock v:ext="edit" shapetype="f"/>
                <w10:wrap anchorx="margin"/>
              </v:shape>
            </w:pict>
          </mc:Fallback>
        </mc:AlternateContent>
      </w:r>
      <w:r w:rsidRPr="0015710D">
        <w:rPr>
          <w:rFonts w:ascii="Calibri" w:eastAsia="Calibri" w:hAnsi="Calibri" w:cs="Times New Roman"/>
          <w:noProof/>
          <w:sz w:val="22"/>
          <w:lang w:eastAsia="en-GB"/>
        </w:rPr>
        <mc:AlternateContent>
          <mc:Choice Requires="wps">
            <w:drawing>
              <wp:anchor distT="0" distB="0" distL="114300" distR="114300" simplePos="0" relativeHeight="251658256" behindDoc="0" locked="0" layoutInCell="1" allowOverlap="1" wp14:anchorId="5ED986F9" wp14:editId="6B2B3026">
                <wp:simplePos x="0" y="0"/>
                <wp:positionH relativeFrom="column">
                  <wp:posOffset>2777490</wp:posOffset>
                </wp:positionH>
                <wp:positionV relativeFrom="paragraph">
                  <wp:posOffset>274320</wp:posOffset>
                </wp:positionV>
                <wp:extent cx="2447925" cy="371475"/>
                <wp:effectExtent l="0" t="0" r="47625" b="85725"/>
                <wp:wrapNone/>
                <wp:docPr id="22" name="Straight Arrow Connector 22"/>
                <wp:cNvGraphicFramePr/>
                <a:graphic xmlns:a="http://schemas.openxmlformats.org/drawingml/2006/main">
                  <a:graphicData uri="http://schemas.microsoft.com/office/word/2010/wordprocessingShape">
                    <wps:wsp>
                      <wps:cNvCnPr/>
                      <wps:spPr>
                        <a:xfrm>
                          <a:off x="0" y="0"/>
                          <a:ext cx="2447925" cy="371475"/>
                        </a:xfrm>
                        <a:prstGeom prst="straightConnector1">
                          <a:avLst/>
                        </a:prstGeom>
                        <a:noFill/>
                        <a:ln w="6350" cap="flat" cmpd="sng" algn="ctr">
                          <a:solidFill>
                            <a:sysClr val="windowText" lastClr="000000"/>
                          </a:solidFill>
                          <a:prstDash val="solid"/>
                          <a:miter lim="800000"/>
                          <a:tailEnd type="triangle"/>
                        </a:ln>
                        <a:effectLst/>
                      </wps:spPr>
                      <wps:bodyPr/>
                    </wps:wsp>
                  </a:graphicData>
                </a:graphic>
              </wp:anchor>
            </w:drawing>
          </mc:Choice>
          <mc:Fallback>
            <w:pict>
              <v:shape w14:anchorId="260483C2" id="Straight Arrow Connector 22" o:spid="_x0000_s1026" type="#_x0000_t32" style="position:absolute;margin-left:218.7pt;margin-top:21.6pt;width:192.75pt;height:29.25pt;z-index:25165825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" strokecolor="windowText" strokeweight=".5pt">
                <v:stroke endarrow="block" joinstyle="miter"/>
              </v:shape>
            </w:pict>
          </mc:Fallback>
        </mc:AlternateContent>
      </w:r>
    </w:p>
    <w:p w14:paraId="7B459E5F" w14:textId="0CD046F1" w:rsidR="007C5F71" w:rsidRPr="0015710D" w:rsidRDefault="00786E71" w:rsidP="007C5F71">
      <w:pPr>
        <w:rPr>
          <w:rFonts w:ascii="Calibri" w:eastAsia="Calibri" w:hAnsi="Calibri" w:cs="Times New Roman"/>
          <w:sz w:val="22"/>
        </w:rPr>
      </w:pPr>
      <w:r w:rsidRPr="0015710D">
        <w:rPr>
          <w:rFonts w:eastAsia="Calibri" w:cs="Times New Roman"/>
          <w:noProof/>
          <w:szCs w:val="24"/>
          <w:lang w:eastAsia="en-GB"/>
        </w:rPr>
        <mc:AlternateContent>
          <mc:Choice Requires="wps">
            <w:drawing>
              <wp:anchor distT="0" distB="0" distL="114300" distR="114300" simplePos="0" relativeHeight="251658249" behindDoc="0" locked="0" layoutInCell="1" allowOverlap="1" wp14:anchorId="34445D45" wp14:editId="5A0C5112">
                <wp:simplePos x="0" y="0"/>
                <wp:positionH relativeFrom="margin">
                  <wp:posOffset>-708025</wp:posOffset>
                </wp:positionH>
                <wp:positionV relativeFrom="paragraph">
                  <wp:posOffset>360045</wp:posOffset>
                </wp:positionV>
                <wp:extent cx="2065655" cy="534035"/>
                <wp:effectExtent l="0" t="0" r="10795" b="18415"/>
                <wp:wrapNone/>
                <wp:docPr id="30" name="Rounded 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065655" cy="534035"/>
                        </a:xfrm>
                        <a:prstGeom prst="roundRect">
                          <a:avLst/>
                        </a:prstGeom>
                        <a:noFill/>
                        <a:ln w="12700" cap="flat" cmpd="sng" algn="ctr">
                          <a:solidFill>
                            <a:sysClr val="windowText" lastClr="000000"/>
                          </a:solidFill>
                          <a:prstDash val="solid"/>
                          <a:miter lim="800000"/>
                        </a:ln>
                        <a:effectLst/>
                      </wps:spPr>
                      <wps:txbx>
                        <w:txbxContent>
                          <w:p w14:paraId="121F54D4" w14:textId="77777777" w:rsidR="0083482B" w:rsidRPr="00476EBE" w:rsidRDefault="0083482B" w:rsidP="007C5F71">
                            <w:pPr>
                              <w:jc w:val="center"/>
                              <w:rPr>
                                <w:color w:val="000000"/>
                              </w:rPr>
                            </w:pPr>
                            <w:r w:rsidRPr="00B65F5D">
                              <w:rPr>
                                <w:rFonts w:asciiTheme="minorHAnsi" w:hAnsiTheme="minorHAnsi" w:cstheme="minorHAnsi"/>
                                <w:color w:val="000000"/>
                              </w:rPr>
                              <w:t>3,201 participants had available RI data (62.3%)</w:t>
                            </w:r>
                            <w:r w:rsidRPr="00476EBE">
                              <w:rPr>
                                <w:color w:val="000000"/>
                              </w:rPr>
                              <w:t xml:space="preserve"> female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34445D45" id="Rounded Rectangle 6" o:spid="_x0000_s1030" style="position:absolute;margin-left:-55.75pt;margin-top:28.35pt;width:162.65pt;height:42.05pt;z-index:251658249;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" filled="f" strokecolor="windowText" strokeweight="1pt">
                <v:stroke joinstyle="miter"/>
                <v:path arrowok="t"/>
                <v:textbox>
                  <w:txbxContent>
                    <w:p w14:paraId="121F54D4" w14:textId="77777777" w:rsidR="0083482B" w:rsidRPr="00476EBE" w:rsidRDefault="0083482B" w:rsidP="007C5F71">
                      <w:pPr>
                        <w:jc w:val="center"/>
                        <w:rPr>
                          <w:color w:val="000000"/>
                        </w:rPr>
                      </w:pPr>
                      <w:r w:rsidRPr="00B65F5D">
                        <w:rPr>
                          <w:rFonts w:asciiTheme="minorHAnsi" w:hAnsiTheme="minorHAnsi" w:cstheme="minorHAnsi"/>
                          <w:color w:val="000000"/>
                        </w:rPr>
                        <w:t>3,201 participants had available RI data (62.3%)</w:t>
                      </w:r>
                      <w:r w:rsidRPr="00476EBE">
                        <w:rPr>
                          <w:color w:val="000000"/>
                        </w:rPr>
                        <w:t xml:space="preserve"> female</w:t>
                      </w:r>
                    </w:p>
                  </w:txbxContent>
                </v:textbox>
                <w10:wrap anchorx="margin"/>
              </v:roundrect>
            </w:pict>
          </mc:Fallback>
        </mc:AlternateContent>
      </w:r>
    </w:p>
    <w:p w14:paraId="38D99B12" w14:textId="6FBEFBD6" w:rsidR="007C5F71" w:rsidRPr="0015710D" w:rsidRDefault="00786E71" w:rsidP="007C5F71">
      <w:pPr>
        <w:rPr>
          <w:rFonts w:ascii="Calibri" w:eastAsia="Calibri" w:hAnsi="Calibri" w:cs="Times New Roman"/>
          <w:sz w:val="22"/>
        </w:rPr>
      </w:pPr>
      <w:r w:rsidRPr="0015710D">
        <w:rPr>
          <w:rFonts w:eastAsia="Calibri" w:cs="Times New Roman"/>
          <w:noProof/>
          <w:szCs w:val="24"/>
          <w:lang w:eastAsia="en-GB"/>
        </w:rPr>
        <mc:AlternateContent>
          <mc:Choice Requires="wps">
            <w:drawing>
              <wp:anchor distT="0" distB="0" distL="114300" distR="114300" simplePos="0" relativeHeight="251658246" behindDoc="0" locked="0" layoutInCell="1" allowOverlap="1" wp14:anchorId="49E3E183" wp14:editId="0A7D02CD">
                <wp:simplePos x="0" y="0"/>
                <wp:positionH relativeFrom="margin">
                  <wp:posOffset>1824803</wp:posOffset>
                </wp:positionH>
                <wp:positionV relativeFrom="paragraph">
                  <wp:posOffset>117908</wp:posOffset>
                </wp:positionV>
                <wp:extent cx="2065655" cy="546265"/>
                <wp:effectExtent l="0" t="0" r="10795" b="25400"/>
                <wp:wrapNone/>
                <wp:docPr id="31" name="Rounded 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065655" cy="546265"/>
                        </a:xfrm>
                        <a:prstGeom prst="roundRect">
                          <a:avLst/>
                        </a:prstGeom>
                        <a:noFill/>
                        <a:ln w="12700" cap="flat" cmpd="sng" algn="ctr">
                          <a:solidFill>
                            <a:sysClr val="windowText" lastClr="000000"/>
                          </a:solidFill>
                          <a:prstDash val="solid"/>
                          <a:miter lim="800000"/>
                        </a:ln>
                        <a:effectLst/>
                      </wps:spPr>
                      <wps:txbx>
                        <w:txbxContent>
                          <w:p w14:paraId="1C9A351A" w14:textId="77777777" w:rsidR="0083482B" w:rsidRPr="00476EBE" w:rsidRDefault="0083482B" w:rsidP="007C5F71">
                            <w:pPr>
                              <w:jc w:val="center"/>
                              <w:rPr>
                                <w:color w:val="000000"/>
                              </w:rPr>
                            </w:pPr>
                            <w:r w:rsidRPr="00B65F5D">
                              <w:rPr>
                                <w:rFonts w:asciiTheme="minorHAnsi" w:hAnsiTheme="minorHAnsi" w:cstheme="minorHAnsi"/>
                                <w:color w:val="000000"/>
                              </w:rPr>
                              <w:t>3,312 participants had available WM data (62.3%)</w:t>
                            </w:r>
                            <w:r w:rsidRPr="00476EBE">
                              <w:rPr>
                                <w:color w:val="000000"/>
                              </w:rPr>
                              <w:t xml:space="preserve"> female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49E3E183" id="_x0000_s1031" style="position:absolute;margin-left:143.7pt;margin-top:9.3pt;width:162.65pt;height:43pt;z-index:25165824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" filled="f" strokecolor="windowText" strokeweight="1pt">
                <v:stroke joinstyle="miter"/>
                <v:path arrowok="t"/>
                <v:textbox>
                  <w:txbxContent>
                    <w:p w14:paraId="1C9A351A" w14:textId="77777777" w:rsidR="0083482B" w:rsidRPr="00476EBE" w:rsidRDefault="0083482B" w:rsidP="007C5F71">
                      <w:pPr>
                        <w:jc w:val="center"/>
                        <w:rPr>
                          <w:color w:val="000000"/>
                        </w:rPr>
                      </w:pPr>
                      <w:r w:rsidRPr="00B65F5D">
                        <w:rPr>
                          <w:rFonts w:asciiTheme="minorHAnsi" w:hAnsiTheme="minorHAnsi" w:cstheme="minorHAnsi"/>
                          <w:color w:val="000000"/>
                        </w:rPr>
                        <w:t>3,312 participants had available WM data (62.3%)</w:t>
                      </w:r>
                      <w:r w:rsidRPr="00476EBE">
                        <w:rPr>
                          <w:color w:val="000000"/>
                        </w:rPr>
                        <w:t xml:space="preserve"> female</w:t>
                      </w:r>
                    </w:p>
                  </w:txbxContent>
                </v:textbox>
                <w10:wrap anchorx="margin"/>
              </v:roundrect>
            </w:pict>
          </mc:Fallback>
        </mc:AlternateContent>
      </w:r>
      <w:r w:rsidRPr="0015710D">
        <w:rPr>
          <w:rFonts w:eastAsia="Calibri" w:cs="Times New Roman"/>
          <w:noProof/>
          <w:szCs w:val="24"/>
          <w:lang w:eastAsia="en-GB"/>
        </w:rPr>
        <mc:AlternateContent>
          <mc:Choice Requires="wps">
            <w:drawing>
              <wp:anchor distT="0" distB="0" distL="114300" distR="114300" simplePos="0" relativeHeight="251658250" behindDoc="0" locked="0" layoutInCell="1" allowOverlap="1" wp14:anchorId="690C3BEE" wp14:editId="07512E06">
                <wp:simplePos x="0" y="0"/>
                <wp:positionH relativeFrom="margin">
                  <wp:posOffset>4200834</wp:posOffset>
                </wp:positionH>
                <wp:positionV relativeFrom="paragraph">
                  <wp:posOffset>112635</wp:posOffset>
                </wp:positionV>
                <wp:extent cx="2065655" cy="528452"/>
                <wp:effectExtent l="0" t="0" r="10795" b="24130"/>
                <wp:wrapNone/>
                <wp:docPr id="38" name="Rounded 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065655" cy="528452"/>
                        </a:xfrm>
                        <a:prstGeom prst="roundRect">
                          <a:avLst/>
                        </a:prstGeom>
                        <a:noFill/>
                        <a:ln w="12700" cap="flat" cmpd="sng" algn="ctr">
                          <a:solidFill>
                            <a:sysClr val="windowText" lastClr="000000"/>
                          </a:solidFill>
                          <a:prstDash val="solid"/>
                          <a:miter lim="800000"/>
                        </a:ln>
                        <a:effectLst/>
                      </wps:spPr>
                      <wps:txbx>
                        <w:txbxContent>
                          <w:p w14:paraId="4240AA48" w14:textId="77777777" w:rsidR="0083482B" w:rsidRPr="00476EBE" w:rsidRDefault="0083482B" w:rsidP="007C5F71">
                            <w:pPr>
                              <w:jc w:val="center"/>
                              <w:rPr>
                                <w:color w:val="000000"/>
                              </w:rPr>
                            </w:pPr>
                            <w:r w:rsidRPr="00B65F5D">
                              <w:rPr>
                                <w:rFonts w:asciiTheme="minorHAnsi" w:hAnsiTheme="minorHAnsi" w:cstheme="minorHAnsi"/>
                                <w:color w:val="000000"/>
                              </w:rPr>
                              <w:t>3,368 participants had available ER data (62.4%)</w:t>
                            </w:r>
                            <w:r w:rsidRPr="00476EBE">
                              <w:rPr>
                                <w:color w:val="000000"/>
                              </w:rPr>
                              <w:t xml:space="preserve"> female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690C3BEE" id="_x0000_s1032" style="position:absolute;margin-left:330.75pt;margin-top:8.85pt;width:162.65pt;height:41.6pt;z-index:25165825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" filled="f" strokecolor="windowText" strokeweight="1pt">
                <v:stroke joinstyle="miter"/>
                <v:path arrowok="t"/>
                <v:textbox>
                  <w:txbxContent>
                    <w:p w14:paraId="4240AA48" w14:textId="77777777" w:rsidR="0083482B" w:rsidRPr="00476EBE" w:rsidRDefault="0083482B" w:rsidP="007C5F71">
                      <w:pPr>
                        <w:jc w:val="center"/>
                        <w:rPr>
                          <w:color w:val="000000"/>
                        </w:rPr>
                      </w:pPr>
                      <w:r w:rsidRPr="00B65F5D">
                        <w:rPr>
                          <w:rFonts w:asciiTheme="minorHAnsi" w:hAnsiTheme="minorHAnsi" w:cstheme="minorHAnsi"/>
                          <w:color w:val="000000"/>
                        </w:rPr>
                        <w:t>3,368 participants had available ER data (62.4%)</w:t>
                      </w:r>
                      <w:r w:rsidRPr="00476EBE">
                        <w:rPr>
                          <w:color w:val="000000"/>
                        </w:rPr>
                        <w:t xml:space="preserve"> female</w:t>
                      </w:r>
                    </w:p>
                  </w:txbxContent>
                </v:textbox>
                <w10:wrap anchorx="margin"/>
              </v:roundrect>
            </w:pict>
          </mc:Fallback>
        </mc:AlternateContent>
      </w:r>
    </w:p>
    <w:p w14:paraId="0F1EE56C" w14:textId="6DBB5F06" w:rsidR="007C5F71" w:rsidRPr="0015710D" w:rsidRDefault="007C5F71" w:rsidP="007C5F71">
      <w:pPr>
        <w:rPr>
          <w:rFonts w:ascii="Calibri" w:eastAsia="Calibri" w:hAnsi="Calibri" w:cs="Times New Roman"/>
          <w:sz w:val="22"/>
        </w:rPr>
      </w:pPr>
    </w:p>
    <w:p w14:paraId="2F541895" w14:textId="78B2643F" w:rsidR="007C5F71" w:rsidRPr="0015710D" w:rsidRDefault="00786E71" w:rsidP="007C5F71">
      <w:pPr>
        <w:rPr>
          <w:rFonts w:ascii="Calibri" w:eastAsia="Calibri" w:hAnsi="Calibri" w:cs="Times New Roman"/>
          <w:sz w:val="22"/>
        </w:rPr>
      </w:pPr>
      <w:r w:rsidRPr="0015710D">
        <w:rPr>
          <w:rFonts w:ascii="Calibri" w:eastAsia="Calibri" w:hAnsi="Calibri" w:cs="Times New Roman"/>
          <w:noProof/>
          <w:sz w:val="22"/>
          <w:lang w:eastAsia="en-GB"/>
        </w:rPr>
        <mc:AlternateContent>
          <mc:Choice Requires="wps">
            <w:drawing>
              <wp:anchor distT="0" distB="0" distL="114299" distR="114299" simplePos="0" relativeHeight="251658257" behindDoc="0" locked="0" layoutInCell="1" allowOverlap="1" wp14:anchorId="20DD94D3" wp14:editId="2EA4E157">
                <wp:simplePos x="0" y="0"/>
                <wp:positionH relativeFrom="margin">
                  <wp:posOffset>307360</wp:posOffset>
                </wp:positionH>
                <wp:positionV relativeFrom="paragraph">
                  <wp:posOffset>72945</wp:posOffset>
                </wp:positionV>
                <wp:extent cx="2466575" cy="399415"/>
                <wp:effectExtent l="0" t="0" r="48260" b="57785"/>
                <wp:wrapNone/>
                <wp:docPr id="43" name="Straight Arrow Connector 4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2466575" cy="399415"/>
                        </a:xfrm>
                        <a:prstGeom prst="straightConnector1">
                          <a:avLst/>
                        </a:prstGeom>
                        <a:noFill/>
                        <a:ln w="6350" cap="flat" cmpd="sng" algn="ctr">
                          <a:solidFill>
                            <a:sysClr val="windowText" lastClr="000000"/>
                          </a:solidFill>
                          <a:prstDash val="solid"/>
                          <a:miter lim="800000"/>
                          <a:tailEnd type="triangle"/>
                        </a:ln>
                        <a:effectLst/>
                      </wps:spPr>
                      <wps:bodyPr/>
                    </wps:wsp>
                  </a:graphicData>
                </a:graphic>
                <wp14:sizeRelH relativeFrom="page">
                  <wp14:pctWidth>0</wp14:pctWidth>
                </wp14:sizeRelH>
                <wp14:sizeRelV relativeFrom="page">
                  <wp14:pctHeight>0</wp14:pctHeight>
                </wp14:sizeRelV>
              </wp:anchor>
            </w:drawing>
          </mc:Choice>
          <mc:Fallback>
            <w:pict>
              <v:shape w14:anchorId="70FBBF1C" id="Straight Arrow Connector 43" o:spid="_x0000_s1026" type="#_x0000_t32" style="position:absolute;margin-left:24.2pt;margin-top:5.75pt;width:194.2pt;height:31.45pt;z-index:251658257;visibility:visible;mso-wrap-style:square;mso-width-percent:0;mso-height-percent:0;mso-wrap-distance-left:3.17497mm;mso-wrap-distance-top:0;mso-wrap-distance-right:3.17497mm;mso-wrap-distance-bottom:0;mso-position-horizontal:absolute;mso-position-horizontal-relative:margin;mso-position-vertical:absolute;mso-position-vertical-relative:text;mso-width-percent:0;mso-height-percent:0;mso-width-relative:page;mso-height-relative:pag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" strokecolor="windowText" strokeweight=".5pt">
                <v:stroke endarrow="block" joinstyle="miter"/>
                <o:lock v:ext="edit" shapetype="f"/>
                <w10:wrap anchorx="margin"/>
              </v:shape>
            </w:pict>
          </mc:Fallback>
        </mc:AlternateContent>
      </w:r>
      <w:r w:rsidRPr="0015710D">
        <w:rPr>
          <w:rFonts w:ascii="Calibri" w:eastAsia="Calibri" w:hAnsi="Calibri" w:cs="Times New Roman"/>
          <w:noProof/>
          <w:sz w:val="22"/>
          <w:lang w:eastAsia="en-GB"/>
        </w:rPr>
        <mc:AlternateContent>
          <mc:Choice Requires="wps">
            <w:drawing>
              <wp:anchor distT="0" distB="0" distL="114299" distR="114299" simplePos="0" relativeHeight="251658258" behindDoc="0" locked="0" layoutInCell="1" allowOverlap="1" wp14:anchorId="63744988" wp14:editId="5027E4DC">
                <wp:simplePos x="0" y="0"/>
                <wp:positionH relativeFrom="margin">
                  <wp:posOffset>2886390</wp:posOffset>
                </wp:positionH>
                <wp:positionV relativeFrom="paragraph">
                  <wp:posOffset>88975</wp:posOffset>
                </wp:positionV>
                <wp:extent cx="2381410" cy="391731"/>
                <wp:effectExtent l="25400" t="0" r="19050" b="66040"/>
                <wp:wrapNone/>
                <wp:docPr id="44" name="Straight Arrow Connector 4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a:off x="0" y="0"/>
                          <a:ext cx="2381410" cy="391731"/>
                        </a:xfrm>
                        <a:prstGeom prst="straightConnector1">
                          <a:avLst/>
                        </a:prstGeom>
                        <a:noFill/>
                        <a:ln w="6350" cap="flat" cmpd="sng" algn="ctr">
                          <a:solidFill>
                            <a:sysClr val="windowText" lastClr="000000"/>
                          </a:solidFill>
                          <a:prstDash val="solid"/>
                          <a:miter lim="800000"/>
                          <a:tailEnd type="triangle"/>
                        </a:ln>
                        <a:effectLst/>
                      </wps:spPr>
                      <wps:bodyPr/>
                    </wps:wsp>
                  </a:graphicData>
                </a:graphic>
                <wp14:sizeRelH relativeFrom="page">
                  <wp14:pctWidth>0</wp14:pctWidth>
                </wp14:sizeRelH>
                <wp14:sizeRelV relativeFrom="page">
                  <wp14:pctHeight>0</wp14:pctHeight>
                </wp14:sizeRelV>
              </wp:anchor>
            </w:drawing>
          </mc:Choice>
          <mc:Fallback>
            <w:pict>
              <v:shape w14:anchorId="42F3EA0E" id="Straight Arrow Connector 44" o:spid="_x0000_s1026" type="#_x0000_t32" style="position:absolute;margin-left:227.25pt;margin-top:7pt;width:187.5pt;height:30.85pt;flip:x;z-index:251658258;visibility:visible;mso-wrap-style:square;mso-width-percent:0;mso-height-percent:0;mso-wrap-distance-left:3.17497mm;mso-wrap-distance-top:0;mso-wrap-distance-right:3.17497mm;mso-wrap-distance-bottom:0;mso-position-horizontal:absolute;mso-position-horizontal-relative:margin;mso-position-vertical:absolute;mso-position-vertical-relative:text;mso-width-percent:0;mso-height-percent:0;mso-width-relative:page;mso-height-relative:pag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" strokecolor="windowText" strokeweight=".5pt">
                <v:stroke endarrow="block" joinstyle="miter"/>
                <o:lock v:ext="edit" shapetype="f"/>
                <w10:wrap anchorx="margin"/>
              </v:shape>
            </w:pict>
          </mc:Fallback>
        </mc:AlternateContent>
      </w:r>
      <w:r w:rsidRPr="0015710D">
        <w:rPr>
          <w:rFonts w:ascii="Calibri" w:eastAsia="Calibri" w:hAnsi="Calibri" w:cs="Times New Roman"/>
          <w:noProof/>
          <w:sz w:val="22"/>
          <w:lang w:eastAsia="en-GB"/>
        </w:rPr>
        <mc:AlternateContent>
          <mc:Choice Requires="wps">
            <w:drawing>
              <wp:anchor distT="0" distB="0" distL="114299" distR="114299" simplePos="0" relativeHeight="251658244" behindDoc="0" locked="0" layoutInCell="1" allowOverlap="1" wp14:anchorId="3BD4C4F5" wp14:editId="4D5E911C">
                <wp:simplePos x="0" y="0"/>
                <wp:positionH relativeFrom="margin">
                  <wp:posOffset>2827026</wp:posOffset>
                </wp:positionH>
                <wp:positionV relativeFrom="paragraph">
                  <wp:posOffset>110666</wp:posOffset>
                </wp:positionV>
                <wp:extent cx="0" cy="363220"/>
                <wp:effectExtent l="76200" t="0" r="76200" b="55880"/>
                <wp:wrapNone/>
                <wp:docPr id="39" name="Straight Arrow Connector 3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363220"/>
                        </a:xfrm>
                        <a:prstGeom prst="straightConnector1">
                          <a:avLst/>
                        </a:prstGeom>
                        <a:noFill/>
                        <a:ln w="6350" cap="flat" cmpd="sng" algn="ctr">
                          <a:solidFill>
                            <a:sysClr val="windowText" lastClr="000000"/>
                          </a:solidFill>
                          <a:prstDash val="solid"/>
                          <a:miter lim="800000"/>
                          <a:tailEnd type="triangle"/>
                        </a:ln>
                        <a:effectLst/>
                      </wps:spPr>
                      <wps:bodyPr/>
                    </wps:wsp>
                  </a:graphicData>
                </a:graphic>
                <wp14:sizeRelH relativeFrom="page">
                  <wp14:pctWidth>0</wp14:pctWidth>
                </wp14:sizeRelH>
                <wp14:sizeRelV relativeFrom="page">
                  <wp14:pctHeight>0</wp14:pctHeight>
                </wp14:sizeRelV>
              </wp:anchor>
            </w:drawing>
          </mc:Choice>
          <mc:Fallback>
            <w:pict>
              <v:shape w14:anchorId="0F0D6C87" id="Straight Arrow Connector 39" o:spid="_x0000_s1026" type="#_x0000_t32" style="position:absolute;margin-left:222.6pt;margin-top:8.7pt;width:0;height:28.6pt;z-index:251658244;visibility:visible;mso-wrap-style:square;mso-width-percent:0;mso-height-percent:0;mso-wrap-distance-left:3.17497mm;mso-wrap-distance-top:0;mso-wrap-distance-right:3.17497mm;mso-wrap-distance-bottom:0;mso-position-horizontal:absolute;mso-position-horizontal-relative:margin;mso-position-vertical:absolute;mso-position-vertical-relative:text;mso-width-percent:0;mso-height-percent:0;mso-width-relative:page;mso-height-relative:pag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" strokecolor="windowText" strokeweight=".5pt">
                <v:stroke endarrow="block" joinstyle="miter"/>
                <o:lock v:ext="edit" shapetype="f"/>
                <w10:wrap anchorx="margin"/>
              </v:shape>
            </w:pict>
          </mc:Fallback>
        </mc:AlternateContent>
      </w:r>
    </w:p>
    <w:p w14:paraId="483FD662" w14:textId="1831F5C0" w:rsidR="007C5F71" w:rsidRPr="0015710D" w:rsidRDefault="00786E71" w:rsidP="007C5F71">
      <w:pPr>
        <w:rPr>
          <w:rFonts w:ascii="Calibri" w:eastAsia="Calibri" w:hAnsi="Calibri" w:cs="Times New Roman"/>
          <w:sz w:val="22"/>
        </w:rPr>
      </w:pPr>
      <w:r w:rsidRPr="0015710D">
        <w:rPr>
          <w:rFonts w:eastAsia="Calibri" w:cs="Times New Roman"/>
          <w:noProof/>
          <w:szCs w:val="24"/>
          <w:lang w:eastAsia="en-GB"/>
        </w:rPr>
        <mc:AlternateContent>
          <mc:Choice Requires="wps">
            <w:drawing>
              <wp:anchor distT="0" distB="0" distL="114300" distR="114300" simplePos="0" relativeHeight="251658253" behindDoc="0" locked="0" layoutInCell="1" allowOverlap="1" wp14:anchorId="76D0F624" wp14:editId="67A96E54">
                <wp:simplePos x="0" y="0"/>
                <wp:positionH relativeFrom="margin">
                  <wp:posOffset>1677045</wp:posOffset>
                </wp:positionH>
                <wp:positionV relativeFrom="paragraph">
                  <wp:posOffset>192997</wp:posOffset>
                </wp:positionV>
                <wp:extent cx="2381389" cy="1698171"/>
                <wp:effectExtent l="0" t="0" r="19050" b="16510"/>
                <wp:wrapNone/>
                <wp:docPr id="47" name="Rounded 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381389" cy="1698171"/>
                        </a:xfrm>
                        <a:prstGeom prst="roundRect">
                          <a:avLst/>
                        </a:prstGeom>
                        <a:noFill/>
                        <a:ln w="12700" cap="flat" cmpd="sng" algn="ctr">
                          <a:solidFill>
                            <a:sysClr val="windowText" lastClr="000000"/>
                          </a:solidFill>
                          <a:prstDash val="solid"/>
                          <a:miter lim="800000"/>
                        </a:ln>
                        <a:effectLst/>
                      </wps:spPr>
                      <wps:txbx>
                        <w:txbxContent>
                          <w:p w14:paraId="348F543C" w14:textId="4679807B" w:rsidR="0083482B" w:rsidRPr="00B65F5D" w:rsidRDefault="0083482B" w:rsidP="007C5F71">
                            <w:pPr>
                              <w:jc w:val="center"/>
                              <w:rPr>
                                <w:rFonts w:asciiTheme="minorHAnsi" w:hAnsiTheme="minorHAnsi" w:cstheme="minorHAnsi"/>
                                <w:color w:val="000000"/>
                              </w:rPr>
                            </w:pPr>
                            <w:r w:rsidRPr="00B65F5D">
                              <w:rPr>
                                <w:rFonts w:asciiTheme="minorHAnsi" w:hAnsiTheme="minorHAnsi" w:cstheme="minorHAnsi"/>
                                <w:color w:val="000000"/>
                              </w:rPr>
                              <w:t>3,</w:t>
                            </w:r>
                            <w:r>
                              <w:rPr>
                                <w:rFonts w:asciiTheme="minorHAnsi" w:hAnsiTheme="minorHAnsi" w:cstheme="minorHAnsi"/>
                                <w:color w:val="000000"/>
                              </w:rPr>
                              <w:t>232</w:t>
                            </w:r>
                            <w:r w:rsidRPr="00B65F5D">
                              <w:rPr>
                                <w:rFonts w:asciiTheme="minorHAnsi" w:hAnsiTheme="minorHAnsi" w:cstheme="minorHAnsi"/>
                                <w:color w:val="000000"/>
                              </w:rPr>
                              <w:t xml:space="preserve"> participants had complete data on at least one outcome and one measure of </w:t>
                            </w:r>
                            <w:r>
                              <w:rPr>
                                <w:rFonts w:asciiTheme="minorHAnsi" w:hAnsiTheme="minorHAnsi" w:cstheme="minorHAnsi"/>
                                <w:color w:val="000000"/>
                              </w:rPr>
                              <w:t xml:space="preserve">tobacco/cannabis use, and all confounders (multiply imputed data) </w:t>
                            </w:r>
                            <w:r w:rsidRPr="00B65F5D">
                              <w:rPr>
                                <w:rFonts w:asciiTheme="minorHAnsi" w:hAnsiTheme="minorHAnsi" w:cstheme="minorHAnsi"/>
                                <w:color w:val="000000"/>
                              </w:rPr>
                              <w:t xml:space="preserve">(63% </w:t>
                            </w:r>
                            <w:r w:rsidRPr="00B65F5D">
                              <w:rPr>
                                <w:rFonts w:asciiTheme="minorHAnsi" w:hAnsiTheme="minorHAnsi" w:cstheme="minorHAnsi"/>
                                <w:color w:val="000000"/>
                              </w:rPr>
                              <w:t>female)</w:t>
                            </w:r>
                            <w:r>
                              <w:rPr>
                                <w:rFonts w:asciiTheme="minorHAnsi" w:hAnsiTheme="minorHAnsi" w:cstheme="minorHAnsi"/>
                                <w:color w:val="000000"/>
                              </w:rPr>
                              <w:t xml:space="preserve">                          </w:t>
                            </w:r>
                            <w:r w:rsidRPr="0007064C">
                              <w:rPr>
                                <w:rFonts w:asciiTheme="minorHAnsi" w:hAnsiTheme="minorHAnsi" w:cstheme="minorHAnsi"/>
                                <w:b/>
                                <w:bCs/>
                                <w:color w:val="000000"/>
                              </w:rPr>
                              <w:t>Sample used in the analyses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76D0F624" id="_x0000_s1033" style="position:absolute;margin-left:132.05pt;margin-top:15.2pt;width:187.5pt;height:133.7pt;z-index:251658253;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" filled="f" strokecolor="windowText" strokeweight="1pt">
                <v:stroke joinstyle="miter"/>
                <v:path arrowok="t"/>
                <v:textbox>
                  <w:txbxContent>
                    <w:p w14:paraId="348F543C" w14:textId="4679807B" w:rsidR="0083482B" w:rsidRPr="00B65F5D" w:rsidRDefault="0083482B" w:rsidP="007C5F71">
                      <w:pPr>
                        <w:jc w:val="center"/>
                        <w:rPr>
                          <w:rFonts w:asciiTheme="minorHAnsi" w:hAnsiTheme="minorHAnsi" w:cstheme="minorHAnsi"/>
                          <w:color w:val="000000"/>
                        </w:rPr>
                      </w:pPr>
                      <w:r w:rsidRPr="00B65F5D">
                        <w:rPr>
                          <w:rFonts w:asciiTheme="minorHAnsi" w:hAnsiTheme="minorHAnsi" w:cstheme="minorHAnsi"/>
                          <w:color w:val="000000"/>
                        </w:rPr>
                        <w:t>3,</w:t>
                      </w:r>
                      <w:r>
                        <w:rPr>
                          <w:rFonts w:asciiTheme="minorHAnsi" w:hAnsiTheme="minorHAnsi" w:cstheme="minorHAnsi"/>
                          <w:color w:val="000000"/>
                        </w:rPr>
                        <w:t>232</w:t>
                      </w:r>
                      <w:r w:rsidRPr="00B65F5D">
                        <w:rPr>
                          <w:rFonts w:asciiTheme="minorHAnsi" w:hAnsiTheme="minorHAnsi" w:cstheme="minorHAnsi"/>
                          <w:color w:val="000000"/>
                        </w:rPr>
                        <w:t xml:space="preserve"> participants had complete data on at least one outcome and one measure of </w:t>
                      </w:r>
                      <w:r>
                        <w:rPr>
                          <w:rFonts w:asciiTheme="minorHAnsi" w:hAnsiTheme="minorHAnsi" w:cstheme="minorHAnsi"/>
                          <w:color w:val="000000"/>
                        </w:rPr>
                        <w:t xml:space="preserve">tobacco/cannabis use, and all confounders (multiply imputed data) </w:t>
                      </w:r>
                      <w:r w:rsidRPr="00B65F5D">
                        <w:rPr>
                          <w:rFonts w:asciiTheme="minorHAnsi" w:hAnsiTheme="minorHAnsi" w:cstheme="minorHAnsi"/>
                          <w:color w:val="000000"/>
                        </w:rPr>
                        <w:t xml:space="preserve">(63% </w:t>
                      </w:r>
                      <w:proofErr w:type="gramStart"/>
                      <w:r w:rsidRPr="00B65F5D">
                        <w:rPr>
                          <w:rFonts w:asciiTheme="minorHAnsi" w:hAnsiTheme="minorHAnsi" w:cstheme="minorHAnsi"/>
                          <w:color w:val="000000"/>
                        </w:rPr>
                        <w:t>female)</w:t>
                      </w:r>
                      <w:r>
                        <w:rPr>
                          <w:rFonts w:asciiTheme="minorHAnsi" w:hAnsiTheme="minorHAnsi" w:cstheme="minorHAnsi"/>
                          <w:color w:val="000000"/>
                        </w:rPr>
                        <w:t xml:space="preserve">   </w:t>
                      </w:r>
                      <w:proofErr w:type="gramEnd"/>
                      <w:r>
                        <w:rPr>
                          <w:rFonts w:asciiTheme="minorHAnsi" w:hAnsiTheme="minorHAnsi" w:cstheme="minorHAnsi"/>
                          <w:color w:val="000000"/>
                        </w:rPr>
                        <w:t xml:space="preserve">                       </w:t>
                      </w:r>
                      <w:r w:rsidRPr="0007064C">
                        <w:rPr>
                          <w:rFonts w:asciiTheme="minorHAnsi" w:hAnsiTheme="minorHAnsi" w:cstheme="minorHAnsi"/>
                          <w:b/>
                          <w:bCs/>
                          <w:color w:val="000000"/>
                        </w:rPr>
                        <w:t>Sample used in the analyses</w:t>
                      </w:r>
                    </w:p>
                  </w:txbxContent>
                </v:textbox>
                <w10:wrap anchorx="margin"/>
              </v:roundrect>
            </w:pict>
          </mc:Fallback>
        </mc:AlternateContent>
      </w:r>
    </w:p>
    <w:p w14:paraId="541047AA" w14:textId="1BC964EF" w:rsidR="007C5F71" w:rsidRPr="0015710D" w:rsidRDefault="007C5F71" w:rsidP="007C5F71">
      <w:pPr>
        <w:rPr>
          <w:rFonts w:ascii="Calibri" w:eastAsia="Calibri" w:hAnsi="Calibri" w:cs="Times New Roman"/>
          <w:sz w:val="22"/>
        </w:rPr>
      </w:pPr>
    </w:p>
    <w:p w14:paraId="0F9A2B57" w14:textId="5D2B33D9" w:rsidR="007C5F71" w:rsidRPr="0015710D" w:rsidRDefault="007C5F71" w:rsidP="007C5F71">
      <w:pPr>
        <w:rPr>
          <w:rFonts w:ascii="Calibri" w:eastAsia="Calibri" w:hAnsi="Calibri" w:cs="Times New Roman"/>
          <w:i/>
          <w:sz w:val="22"/>
        </w:rPr>
      </w:pPr>
    </w:p>
    <w:p w14:paraId="287D4F45" w14:textId="607E7FD5" w:rsidR="007C5F71" w:rsidRPr="0015710D" w:rsidRDefault="007C5F71" w:rsidP="007C5F71">
      <w:pPr>
        <w:rPr>
          <w:rFonts w:ascii="Calibri" w:eastAsia="Calibri" w:hAnsi="Calibri" w:cs="Times New Roman"/>
          <w:i/>
          <w:sz w:val="22"/>
        </w:rPr>
      </w:pPr>
    </w:p>
    <w:p w14:paraId="6A56D96A" w14:textId="1F56C00C" w:rsidR="007C5F71" w:rsidRPr="0015710D" w:rsidRDefault="007C5F71" w:rsidP="007C5F71">
      <w:pPr>
        <w:rPr>
          <w:rFonts w:ascii="Calibri" w:eastAsia="Calibri" w:hAnsi="Calibri" w:cs="Times New Roman"/>
          <w:i/>
          <w:sz w:val="22"/>
        </w:rPr>
      </w:pPr>
    </w:p>
    <w:p w14:paraId="20DF9F10" w14:textId="67ED1CC5" w:rsidR="007C5F71" w:rsidRPr="0015710D" w:rsidRDefault="007C5F71" w:rsidP="007C5F71">
      <w:pPr>
        <w:rPr>
          <w:rFonts w:ascii="Calibri" w:eastAsia="Calibri" w:hAnsi="Calibri" w:cs="Times New Roman"/>
          <w:i/>
          <w:sz w:val="22"/>
        </w:rPr>
      </w:pPr>
    </w:p>
    <w:p w14:paraId="3DE5DD56" w14:textId="1783DE42" w:rsidR="007C5F71" w:rsidRPr="0015710D" w:rsidRDefault="00786E71" w:rsidP="007C5F71">
      <w:pPr>
        <w:rPr>
          <w:rFonts w:ascii="Calibri" w:eastAsia="Calibri" w:hAnsi="Calibri" w:cs="Times New Roman"/>
          <w:i/>
          <w:sz w:val="22"/>
        </w:rPr>
      </w:pPr>
      <w:r w:rsidRPr="0015710D">
        <w:rPr>
          <w:rFonts w:ascii="Calibri" w:eastAsia="Calibri" w:hAnsi="Calibri" w:cs="Times New Roman"/>
          <w:noProof/>
          <w:sz w:val="22"/>
          <w:lang w:eastAsia="en-GB"/>
        </w:rPr>
        <mc:AlternateContent>
          <mc:Choice Requires="wps">
            <w:drawing>
              <wp:anchor distT="0" distB="0" distL="114299" distR="114299" simplePos="0" relativeHeight="251658248" behindDoc="0" locked="0" layoutInCell="1" allowOverlap="1" wp14:anchorId="6F654F64" wp14:editId="3400C619">
                <wp:simplePos x="0" y="0"/>
                <wp:positionH relativeFrom="margin">
                  <wp:posOffset>1251127</wp:posOffset>
                </wp:positionH>
                <wp:positionV relativeFrom="paragraph">
                  <wp:posOffset>179246</wp:posOffset>
                </wp:positionV>
                <wp:extent cx="1630407" cy="321386"/>
                <wp:effectExtent l="25400" t="0" r="8255" b="59690"/>
                <wp:wrapNone/>
                <wp:docPr id="50" name="Straight Arrow Connector 5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a:off x="0" y="0"/>
                          <a:ext cx="1630407" cy="321386"/>
                        </a:xfrm>
                        <a:prstGeom prst="straightConnector1">
                          <a:avLst/>
                        </a:prstGeom>
                        <a:noFill/>
                        <a:ln w="6350" cap="flat" cmpd="sng" algn="ctr">
                          <a:solidFill>
                            <a:sysClr val="windowText" lastClr="000000"/>
                          </a:solidFill>
                          <a:prstDash val="solid"/>
                          <a:miter lim="800000"/>
                          <a:tailEnd type="triangle"/>
                        </a:ln>
                        <a:effectLst/>
                      </wps:spPr>
                      <wps:bodyPr/>
                    </wps:wsp>
                  </a:graphicData>
                </a:graphic>
                <wp14:sizeRelH relativeFrom="page">
                  <wp14:pctWidth>0</wp14:pctWidth>
                </wp14:sizeRelH>
                <wp14:sizeRelV relativeFrom="page">
                  <wp14:pctHeight>0</wp14:pctHeight>
                </wp14:sizeRelV>
              </wp:anchor>
            </w:drawing>
          </mc:Choice>
          <mc:Fallback>
            <w:pict>
              <v:shape w14:anchorId="3E5A1DF3" id="Straight Arrow Connector 50" o:spid="_x0000_s1026" type="#_x0000_t32" style="position:absolute;margin-left:98.5pt;margin-top:14.1pt;width:128.4pt;height:25.3pt;flip:x;z-index:251658248;visibility:visible;mso-wrap-style:square;mso-width-percent:0;mso-height-percent:0;mso-wrap-distance-left:3.17497mm;mso-wrap-distance-top:0;mso-wrap-distance-right:3.17497mm;mso-wrap-distance-bottom:0;mso-position-horizontal:absolute;mso-position-horizontal-relative:margin;mso-position-vertical:absolute;mso-position-vertical-relative:text;mso-width-percent:0;mso-height-percent:0;mso-width-relative:page;mso-height-relative:pag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" strokecolor="windowText" strokeweight=".5pt">
                <v:stroke endarrow="block" joinstyle="miter"/>
                <o:lock v:ext="edit" shapetype="f"/>
                <w10:wrap anchorx="margin"/>
              </v:shape>
            </w:pict>
          </mc:Fallback>
        </mc:AlternateContent>
      </w:r>
      <w:r w:rsidRPr="0015710D">
        <w:rPr>
          <w:rFonts w:ascii="Calibri" w:eastAsia="Calibri" w:hAnsi="Calibri" w:cs="Times New Roman"/>
          <w:noProof/>
          <w:sz w:val="22"/>
          <w:lang w:eastAsia="en-GB"/>
        </w:rPr>
        <mc:AlternateContent>
          <mc:Choice Requires="wps">
            <w:drawing>
              <wp:anchor distT="0" distB="0" distL="114299" distR="114299" simplePos="0" relativeHeight="251658267" behindDoc="0" locked="0" layoutInCell="1" allowOverlap="1" wp14:anchorId="467BE701" wp14:editId="18F8D531">
                <wp:simplePos x="0" y="0"/>
                <wp:positionH relativeFrom="margin">
                  <wp:posOffset>2843151</wp:posOffset>
                </wp:positionH>
                <wp:positionV relativeFrom="paragraph">
                  <wp:posOffset>178569</wp:posOffset>
                </wp:positionV>
                <wp:extent cx="1429230" cy="361150"/>
                <wp:effectExtent l="0" t="0" r="44450" b="58420"/>
                <wp:wrapNone/>
                <wp:docPr id="35" name="Straight Arrow Connector 3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429230" cy="361150"/>
                        </a:xfrm>
                        <a:prstGeom prst="straightConnector1">
                          <a:avLst/>
                        </a:prstGeom>
                        <a:noFill/>
                        <a:ln w="6350" cap="flat" cmpd="sng" algn="ctr">
                          <a:solidFill>
                            <a:sysClr val="windowText" lastClr="000000"/>
                          </a:solidFill>
                          <a:prstDash val="solid"/>
                          <a:miter lim="800000"/>
                          <a:tailEnd type="triangle"/>
                        </a:ln>
                        <a:effectLst/>
                      </wps:spPr>
                      <wps:bodyPr/>
                    </wps:wsp>
                  </a:graphicData>
                </a:graphic>
                <wp14:sizeRelH relativeFrom="page">
                  <wp14:pctWidth>0</wp14:pctWidth>
                </wp14:sizeRelH>
                <wp14:sizeRelV relativeFrom="page">
                  <wp14:pctHeight>0</wp14:pctHeight>
                </wp14:sizeRelV>
              </wp:anchor>
            </w:drawing>
          </mc:Choice>
          <mc:Fallback>
            <w:pict>
              <v:shape w14:anchorId="2F62C9F1" id="Straight Arrow Connector 35" o:spid="_x0000_s1026" type="#_x0000_t32" style="position:absolute;margin-left:223.85pt;margin-top:14.05pt;width:112.55pt;height:28.45pt;z-index:251658267;visibility:visible;mso-wrap-style:square;mso-width-percent:0;mso-height-percent:0;mso-wrap-distance-left:3.17497mm;mso-wrap-distance-top:0;mso-wrap-distance-right:3.17497mm;mso-wrap-distance-bottom:0;mso-position-horizontal:absolute;mso-position-horizontal-relative:margin;mso-position-vertical:absolute;mso-position-vertical-relative:text;mso-width-percent:0;mso-height-percent:0;mso-width-relative:page;mso-height-relative:pag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" strokecolor="windowText" strokeweight=".5pt">
                <v:stroke endarrow="block" joinstyle="miter"/>
                <o:lock v:ext="edit" shapetype="f"/>
                <w10:wrap anchorx="margin"/>
              </v:shape>
            </w:pict>
          </mc:Fallback>
        </mc:AlternateContent>
      </w:r>
    </w:p>
    <w:p w14:paraId="366912BF" w14:textId="0B6117BC" w:rsidR="007C5F71" w:rsidRPr="0015710D" w:rsidRDefault="00786E71" w:rsidP="007C5F71">
      <w:pPr>
        <w:tabs>
          <w:tab w:val="left" w:pos="8115"/>
        </w:tabs>
        <w:rPr>
          <w:rFonts w:ascii="Calibri" w:eastAsia="Calibri" w:hAnsi="Calibri" w:cs="Times New Roman"/>
          <w:i/>
          <w:sz w:val="22"/>
        </w:rPr>
      </w:pPr>
      <w:r w:rsidRPr="0015710D">
        <w:rPr>
          <w:rFonts w:eastAsia="Calibri" w:cs="Times New Roman"/>
          <w:noProof/>
          <w:szCs w:val="24"/>
          <w:lang w:eastAsia="en-GB"/>
        </w:rPr>
        <mc:AlternateContent>
          <mc:Choice Requires="wps">
            <w:drawing>
              <wp:anchor distT="0" distB="0" distL="114300" distR="114300" simplePos="0" relativeHeight="251658247" behindDoc="0" locked="0" layoutInCell="1" allowOverlap="1" wp14:anchorId="345F1791" wp14:editId="735E6F89">
                <wp:simplePos x="0" y="0"/>
                <wp:positionH relativeFrom="margin">
                  <wp:posOffset>169049</wp:posOffset>
                </wp:positionH>
                <wp:positionV relativeFrom="paragraph">
                  <wp:posOffset>254790</wp:posOffset>
                </wp:positionV>
                <wp:extent cx="2258060" cy="1190625"/>
                <wp:effectExtent l="0" t="0" r="15240" b="15875"/>
                <wp:wrapNone/>
                <wp:docPr id="54" name="Rounded Rectangle 3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58060" cy="1190625"/>
                        </a:xfrm>
                        <a:prstGeom prst="roundRect">
                          <a:avLst/>
                        </a:prstGeom>
                        <a:noFill/>
                        <a:ln w="12700" cap="flat" cmpd="sng" algn="ctr">
                          <a:solidFill>
                            <a:sysClr val="windowText" lastClr="000000"/>
                          </a:solidFill>
                          <a:prstDash val="solid"/>
                          <a:miter lim="800000"/>
                        </a:ln>
                        <a:effectLst/>
                      </wps:spPr>
                      <wps:txbx>
                        <w:txbxContent>
                          <w:p w14:paraId="7D33C09F" w14:textId="295BC970" w:rsidR="0083482B" w:rsidRPr="00B65F5D" w:rsidRDefault="0083482B" w:rsidP="007C5F71">
                            <w:pPr>
                              <w:jc w:val="center"/>
                              <w:rPr>
                                <w:rFonts w:asciiTheme="minorHAnsi" w:hAnsiTheme="minorHAnsi" w:cstheme="minorHAnsi"/>
                                <w:color w:val="000000"/>
                              </w:rPr>
                            </w:pPr>
                            <w:r w:rsidRPr="00B65F5D">
                              <w:rPr>
                                <w:rFonts w:asciiTheme="minorHAnsi" w:hAnsiTheme="minorHAnsi" w:cstheme="minorHAnsi"/>
                                <w:color w:val="000000"/>
                              </w:rPr>
                              <w:t>2,0</w:t>
                            </w:r>
                            <w:r>
                              <w:rPr>
                                <w:rFonts w:asciiTheme="minorHAnsi" w:hAnsiTheme="minorHAnsi" w:cstheme="minorHAnsi"/>
                                <w:color w:val="000000"/>
                              </w:rPr>
                              <w:t>73</w:t>
                            </w:r>
                            <w:r w:rsidRPr="00B65F5D">
                              <w:rPr>
                                <w:rFonts w:asciiTheme="minorHAnsi" w:hAnsiTheme="minorHAnsi" w:cstheme="minorHAnsi"/>
                                <w:color w:val="000000"/>
                              </w:rPr>
                              <w:t xml:space="preserve"> participants had complete data on at least one outcome and one measure of </w:t>
                            </w:r>
                            <w:r>
                              <w:rPr>
                                <w:rFonts w:asciiTheme="minorHAnsi" w:hAnsiTheme="minorHAnsi" w:cstheme="minorHAnsi"/>
                                <w:color w:val="000000"/>
                              </w:rPr>
                              <w:t>cannabis use</w:t>
                            </w:r>
                            <w:r w:rsidRPr="00B65F5D">
                              <w:rPr>
                                <w:rFonts w:asciiTheme="minorHAnsi" w:hAnsiTheme="minorHAnsi" w:cstheme="minorHAnsi"/>
                                <w:color w:val="000000"/>
                              </w:rPr>
                              <w:t>, and all confounder</w:t>
                            </w:r>
                            <w:r>
                              <w:rPr>
                                <w:rFonts w:asciiTheme="minorHAnsi" w:hAnsiTheme="minorHAnsi" w:cstheme="minorHAnsi"/>
                                <w:color w:val="000000"/>
                              </w:rPr>
                              <w:t>s</w:t>
                            </w:r>
                            <w:r w:rsidRPr="00B65F5D">
                              <w:rPr>
                                <w:rFonts w:asciiTheme="minorHAnsi" w:hAnsiTheme="minorHAnsi" w:cstheme="minorHAnsi"/>
                                <w:color w:val="000000"/>
                              </w:rPr>
                              <w:t xml:space="preserve"> (63.4% female)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345F1791" id="Rounded Rectangle 35" o:spid="_x0000_s1034" style="position:absolute;margin-left:13.3pt;margin-top:20.05pt;width:177.8pt;height:93.75pt;z-index:251658247;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" filled="f" strokecolor="windowText" strokeweight="1pt">
                <v:stroke joinstyle="miter"/>
                <v:path arrowok="t"/>
                <v:textbox>
                  <w:txbxContent>
                    <w:p w14:paraId="7D33C09F" w14:textId="295BC970" w:rsidR="0083482B" w:rsidRPr="00B65F5D" w:rsidRDefault="0083482B" w:rsidP="007C5F71">
                      <w:pPr>
                        <w:jc w:val="center"/>
                        <w:rPr>
                          <w:rFonts w:asciiTheme="minorHAnsi" w:hAnsiTheme="minorHAnsi" w:cstheme="minorHAnsi"/>
                          <w:color w:val="000000"/>
                        </w:rPr>
                      </w:pPr>
                      <w:r w:rsidRPr="00B65F5D">
                        <w:rPr>
                          <w:rFonts w:asciiTheme="minorHAnsi" w:hAnsiTheme="minorHAnsi" w:cstheme="minorHAnsi"/>
                          <w:color w:val="000000"/>
                        </w:rPr>
                        <w:t>2,0</w:t>
                      </w:r>
                      <w:r>
                        <w:rPr>
                          <w:rFonts w:asciiTheme="minorHAnsi" w:hAnsiTheme="minorHAnsi" w:cstheme="minorHAnsi"/>
                          <w:color w:val="000000"/>
                        </w:rPr>
                        <w:t>73</w:t>
                      </w:r>
                      <w:r w:rsidRPr="00B65F5D">
                        <w:rPr>
                          <w:rFonts w:asciiTheme="minorHAnsi" w:hAnsiTheme="minorHAnsi" w:cstheme="minorHAnsi"/>
                          <w:color w:val="000000"/>
                        </w:rPr>
                        <w:t xml:space="preserve"> participants had complete data on at least one outcome and one measure of </w:t>
                      </w:r>
                      <w:r>
                        <w:rPr>
                          <w:rFonts w:asciiTheme="minorHAnsi" w:hAnsiTheme="minorHAnsi" w:cstheme="minorHAnsi"/>
                          <w:color w:val="000000"/>
                        </w:rPr>
                        <w:t>cannabis use</w:t>
                      </w:r>
                      <w:r w:rsidRPr="00B65F5D">
                        <w:rPr>
                          <w:rFonts w:asciiTheme="minorHAnsi" w:hAnsiTheme="minorHAnsi" w:cstheme="minorHAnsi"/>
                          <w:color w:val="000000"/>
                        </w:rPr>
                        <w:t>, and all confounder</w:t>
                      </w:r>
                      <w:r>
                        <w:rPr>
                          <w:rFonts w:asciiTheme="minorHAnsi" w:hAnsiTheme="minorHAnsi" w:cstheme="minorHAnsi"/>
                          <w:color w:val="000000"/>
                        </w:rPr>
                        <w:t>s</w:t>
                      </w:r>
                      <w:r w:rsidRPr="00B65F5D">
                        <w:rPr>
                          <w:rFonts w:asciiTheme="minorHAnsi" w:hAnsiTheme="minorHAnsi" w:cstheme="minorHAnsi"/>
                          <w:color w:val="000000"/>
                        </w:rPr>
                        <w:t xml:space="preserve"> (63.4% female)                      </w:t>
                      </w:r>
                    </w:p>
                  </w:txbxContent>
                </v:textbox>
                <w10:wrap anchorx="margin"/>
              </v:roundrect>
            </w:pict>
          </mc:Fallback>
        </mc:AlternateContent>
      </w:r>
      <w:r w:rsidRPr="0015710D">
        <w:rPr>
          <w:rFonts w:eastAsia="Calibri" w:cs="Times New Roman"/>
          <w:noProof/>
          <w:szCs w:val="24"/>
          <w:lang w:eastAsia="en-GB"/>
        </w:rPr>
        <mc:AlternateContent>
          <mc:Choice Requires="wps">
            <w:drawing>
              <wp:anchor distT="0" distB="0" distL="114300" distR="114300" simplePos="0" relativeHeight="251658264" behindDoc="0" locked="0" layoutInCell="1" allowOverlap="1" wp14:anchorId="6A424638" wp14:editId="77098D11">
                <wp:simplePos x="0" y="0"/>
                <wp:positionH relativeFrom="margin">
                  <wp:posOffset>3127402</wp:posOffset>
                </wp:positionH>
                <wp:positionV relativeFrom="paragraph">
                  <wp:posOffset>254790</wp:posOffset>
                </wp:positionV>
                <wp:extent cx="2258060" cy="1191025"/>
                <wp:effectExtent l="0" t="0" r="15240" b="15875"/>
                <wp:wrapNone/>
                <wp:docPr id="32" name="Rounded Rectangle 3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58060" cy="1191025"/>
                        </a:xfrm>
                        <a:prstGeom prst="roundRect">
                          <a:avLst/>
                        </a:prstGeom>
                        <a:noFill/>
                        <a:ln w="12700" cap="flat" cmpd="sng" algn="ctr">
                          <a:solidFill>
                            <a:sysClr val="windowText" lastClr="000000"/>
                          </a:solidFill>
                          <a:prstDash val="solid"/>
                          <a:miter lim="800000"/>
                        </a:ln>
                        <a:effectLst/>
                      </wps:spPr>
                      <wps:txbx>
                        <w:txbxContent>
                          <w:p w14:paraId="6E2734F1" w14:textId="5D11288C" w:rsidR="0083482B" w:rsidRPr="00B65F5D" w:rsidRDefault="0083482B" w:rsidP="007C5F71">
                            <w:pPr>
                              <w:jc w:val="center"/>
                              <w:rPr>
                                <w:rFonts w:asciiTheme="minorHAnsi" w:hAnsiTheme="minorHAnsi" w:cstheme="minorHAnsi"/>
                                <w:color w:val="000000"/>
                              </w:rPr>
                            </w:pPr>
                            <w:r w:rsidRPr="00B65F5D">
                              <w:rPr>
                                <w:rFonts w:asciiTheme="minorHAnsi" w:hAnsiTheme="minorHAnsi" w:cstheme="minorHAnsi"/>
                                <w:color w:val="000000"/>
                              </w:rPr>
                              <w:t>2,0</w:t>
                            </w:r>
                            <w:r>
                              <w:rPr>
                                <w:rFonts w:asciiTheme="minorHAnsi" w:hAnsiTheme="minorHAnsi" w:cstheme="minorHAnsi"/>
                                <w:color w:val="000000"/>
                              </w:rPr>
                              <w:t>59</w:t>
                            </w:r>
                            <w:r w:rsidRPr="00B65F5D">
                              <w:rPr>
                                <w:rFonts w:asciiTheme="minorHAnsi" w:hAnsiTheme="minorHAnsi" w:cstheme="minorHAnsi"/>
                                <w:color w:val="000000"/>
                              </w:rPr>
                              <w:t xml:space="preserve"> participants had complete data on at least one outcome and one measure of</w:t>
                            </w:r>
                            <w:r>
                              <w:rPr>
                                <w:rFonts w:asciiTheme="minorHAnsi" w:hAnsiTheme="minorHAnsi" w:cstheme="minorHAnsi"/>
                                <w:color w:val="000000"/>
                              </w:rPr>
                              <w:t xml:space="preserve"> tobacco use</w:t>
                            </w:r>
                            <w:r w:rsidRPr="00B65F5D">
                              <w:rPr>
                                <w:rFonts w:asciiTheme="minorHAnsi" w:hAnsiTheme="minorHAnsi" w:cstheme="minorHAnsi"/>
                                <w:color w:val="000000"/>
                              </w:rPr>
                              <w:t>, and all confounder</w:t>
                            </w:r>
                            <w:r>
                              <w:rPr>
                                <w:rFonts w:asciiTheme="minorHAnsi" w:hAnsiTheme="minorHAnsi" w:cstheme="minorHAnsi"/>
                                <w:color w:val="000000"/>
                              </w:rPr>
                              <w:t>s</w:t>
                            </w:r>
                            <w:r w:rsidRPr="00B65F5D">
                              <w:rPr>
                                <w:rFonts w:asciiTheme="minorHAnsi" w:hAnsiTheme="minorHAnsi" w:cstheme="minorHAnsi"/>
                                <w:color w:val="000000"/>
                              </w:rPr>
                              <w:t xml:space="preserve"> (63.4% female)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6A424638" id="_x0000_s1035" style="position:absolute;margin-left:246.25pt;margin-top:20.05pt;width:177.8pt;height:93.8pt;z-index:251658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" filled="f" strokecolor="windowText" strokeweight="1pt">
                <v:stroke joinstyle="miter"/>
                <v:path arrowok="t"/>
                <v:textbox>
                  <w:txbxContent>
                    <w:p w14:paraId="6E2734F1" w14:textId="5D11288C" w:rsidR="0083482B" w:rsidRPr="00B65F5D" w:rsidRDefault="0083482B" w:rsidP="007C5F71">
                      <w:pPr>
                        <w:jc w:val="center"/>
                        <w:rPr>
                          <w:rFonts w:asciiTheme="minorHAnsi" w:hAnsiTheme="minorHAnsi" w:cstheme="minorHAnsi"/>
                          <w:color w:val="000000"/>
                        </w:rPr>
                      </w:pPr>
                      <w:r w:rsidRPr="00B65F5D">
                        <w:rPr>
                          <w:rFonts w:asciiTheme="minorHAnsi" w:hAnsiTheme="minorHAnsi" w:cstheme="minorHAnsi"/>
                          <w:color w:val="000000"/>
                        </w:rPr>
                        <w:t>2,0</w:t>
                      </w:r>
                      <w:r>
                        <w:rPr>
                          <w:rFonts w:asciiTheme="minorHAnsi" w:hAnsiTheme="minorHAnsi" w:cstheme="minorHAnsi"/>
                          <w:color w:val="000000"/>
                        </w:rPr>
                        <w:t>59</w:t>
                      </w:r>
                      <w:r w:rsidRPr="00B65F5D">
                        <w:rPr>
                          <w:rFonts w:asciiTheme="minorHAnsi" w:hAnsiTheme="minorHAnsi" w:cstheme="minorHAnsi"/>
                          <w:color w:val="000000"/>
                        </w:rPr>
                        <w:t xml:space="preserve"> participants had complete data on at least one outcome and one measure of</w:t>
                      </w:r>
                      <w:r>
                        <w:rPr>
                          <w:rFonts w:asciiTheme="minorHAnsi" w:hAnsiTheme="minorHAnsi" w:cstheme="minorHAnsi"/>
                          <w:color w:val="000000"/>
                        </w:rPr>
                        <w:t xml:space="preserve"> tobacco use</w:t>
                      </w:r>
                      <w:r w:rsidRPr="00B65F5D">
                        <w:rPr>
                          <w:rFonts w:asciiTheme="minorHAnsi" w:hAnsiTheme="minorHAnsi" w:cstheme="minorHAnsi"/>
                          <w:color w:val="000000"/>
                        </w:rPr>
                        <w:t>, and all confounder</w:t>
                      </w:r>
                      <w:r>
                        <w:rPr>
                          <w:rFonts w:asciiTheme="minorHAnsi" w:hAnsiTheme="minorHAnsi" w:cstheme="minorHAnsi"/>
                          <w:color w:val="000000"/>
                        </w:rPr>
                        <w:t>s</w:t>
                      </w:r>
                      <w:r w:rsidRPr="00B65F5D">
                        <w:rPr>
                          <w:rFonts w:asciiTheme="minorHAnsi" w:hAnsiTheme="minorHAnsi" w:cstheme="minorHAnsi"/>
                          <w:color w:val="000000"/>
                        </w:rPr>
                        <w:t xml:space="preserve"> (63.4% female)                        </w:t>
                      </w:r>
                    </w:p>
                  </w:txbxContent>
                </v:textbox>
                <w10:wrap anchorx="margin"/>
              </v:roundrect>
            </w:pict>
          </mc:Fallback>
        </mc:AlternateContent>
      </w:r>
      <w:r w:rsidR="007C5F71" w:rsidRPr="0015710D">
        <w:rPr>
          <w:rFonts w:ascii="Calibri" w:eastAsia="Calibri" w:hAnsi="Calibri" w:cs="Times New Roman"/>
          <w:i/>
          <w:sz w:val="22"/>
        </w:rPr>
        <w:tab/>
      </w:r>
    </w:p>
    <w:p w14:paraId="7800EF71" w14:textId="018EEE25" w:rsidR="007C5F71" w:rsidRPr="0015710D" w:rsidRDefault="007C5F71" w:rsidP="007C5F71">
      <w:pPr>
        <w:rPr>
          <w:rFonts w:ascii="Calibri" w:eastAsia="Calibri" w:hAnsi="Calibri" w:cs="Times New Roman"/>
          <w:i/>
          <w:sz w:val="22"/>
        </w:rPr>
      </w:pPr>
    </w:p>
    <w:p w14:paraId="56EEBBE2" w14:textId="08BAF891" w:rsidR="007C5F71" w:rsidRPr="0015710D" w:rsidRDefault="007C5F71" w:rsidP="007C5F71">
      <w:pPr>
        <w:rPr>
          <w:rFonts w:ascii="Calibri" w:eastAsia="Calibri" w:hAnsi="Calibri" w:cs="Times New Roman"/>
          <w:i/>
          <w:sz w:val="22"/>
        </w:rPr>
      </w:pPr>
    </w:p>
    <w:p w14:paraId="1FAAB46E" w14:textId="48ED3A57" w:rsidR="007C5F71" w:rsidRDefault="007C5F71" w:rsidP="007C5F71">
      <w:pPr>
        <w:rPr>
          <w:rFonts w:asciiTheme="minorHAnsi" w:eastAsia="Calibri" w:hAnsiTheme="minorHAnsi" w:cstheme="minorHAnsi"/>
          <w:b/>
          <w:bCs/>
          <w:szCs w:val="24"/>
        </w:rPr>
      </w:pPr>
    </w:p>
    <w:p w14:paraId="72D8A5F1" w14:textId="5899E5D4" w:rsidR="007C5F71" w:rsidRDefault="007C5F71" w:rsidP="007C5F71">
      <w:pPr>
        <w:rPr>
          <w:rFonts w:asciiTheme="minorHAnsi" w:eastAsia="Calibri" w:hAnsiTheme="minorHAnsi" w:cstheme="minorHAnsi"/>
          <w:b/>
          <w:bCs/>
          <w:szCs w:val="24"/>
        </w:rPr>
      </w:pPr>
    </w:p>
    <w:p w14:paraId="6BFD7331" w14:textId="77777777" w:rsidR="003214C5" w:rsidRDefault="003214C5" w:rsidP="007C5F71">
      <w:pPr>
        <w:rPr>
          <w:rFonts w:asciiTheme="minorHAnsi" w:eastAsia="Calibri" w:hAnsiTheme="minorHAnsi" w:cstheme="minorHAnsi"/>
          <w:b/>
          <w:bCs/>
          <w:szCs w:val="24"/>
        </w:rPr>
      </w:pPr>
    </w:p>
    <w:p w14:paraId="4F8A58A7" w14:textId="77777777" w:rsidR="00786E71" w:rsidRDefault="007C5F71" w:rsidP="007C5F71">
      <w:pPr>
        <w:rPr>
          <w:rFonts w:asciiTheme="minorHAnsi" w:eastAsia="Calibri" w:hAnsiTheme="minorHAnsi" w:cstheme="minorHAnsi"/>
          <w:szCs w:val="24"/>
        </w:rPr>
      </w:pPr>
      <w:r w:rsidRPr="00BE09B5">
        <w:rPr>
          <w:rFonts w:asciiTheme="minorHAnsi" w:eastAsia="Calibri" w:hAnsiTheme="minorHAnsi" w:cstheme="minorHAnsi"/>
          <w:b/>
          <w:bCs/>
          <w:szCs w:val="24"/>
        </w:rPr>
        <w:t>Figure S1.</w:t>
      </w:r>
      <w:r w:rsidRPr="00BE09B5">
        <w:rPr>
          <w:rFonts w:asciiTheme="minorHAnsi" w:eastAsia="Calibri" w:hAnsiTheme="minorHAnsi" w:cstheme="minorHAnsi"/>
          <w:szCs w:val="24"/>
        </w:rPr>
        <w:t xml:space="preserve"> Sample attrition in ALSPAC</w:t>
      </w:r>
      <w:r w:rsidR="003214C5">
        <w:rPr>
          <w:rFonts w:asciiTheme="minorHAnsi" w:eastAsia="Calibri" w:hAnsiTheme="minorHAnsi" w:cstheme="minorHAnsi"/>
          <w:szCs w:val="24"/>
        </w:rPr>
        <w:t xml:space="preserve">. </w:t>
      </w:r>
    </w:p>
    <w:p w14:paraId="7D3A2AE0" w14:textId="26D83588" w:rsidR="007C5F71" w:rsidRPr="003214C5" w:rsidRDefault="007C5F71" w:rsidP="007C5F71">
      <w:pPr>
        <w:rPr>
          <w:rFonts w:asciiTheme="minorHAnsi" w:eastAsia="Calibri" w:hAnsiTheme="minorHAnsi" w:cstheme="minorHAnsi"/>
          <w:szCs w:val="24"/>
        </w:rPr>
      </w:pPr>
      <w:r w:rsidRPr="00BE09B5">
        <w:rPr>
          <w:rFonts w:asciiTheme="minorHAnsi" w:hAnsiTheme="minorHAnsi" w:cstheme="minorHAnsi"/>
          <w:szCs w:val="24"/>
        </w:rPr>
        <w:t xml:space="preserve">Note: RI: response inhibition; WM: working memory; ER: emotion recognition </w:t>
      </w:r>
    </w:p>
    <w:p w14:paraId="3B8BDED1" w14:textId="77777777" w:rsidR="007C5F71" w:rsidRDefault="007C5F71" w:rsidP="007C5F71">
      <w:pPr>
        <w:rPr>
          <w:rFonts w:asciiTheme="minorHAnsi" w:eastAsia="Calibri" w:hAnsiTheme="minorHAnsi" w:cstheme="minorHAnsi"/>
          <w:b/>
          <w:bCs/>
          <w:szCs w:val="24"/>
        </w:rPr>
        <w:sectPr w:rsidR="007C5F71" w:rsidSect="007C5F71">
          <w:footerReference w:type="even" r:id="rId8"/>
          <w:footerReference w:type="default" r:id="rId9"/>
          <w:pgSz w:w="11900" w:h="16840"/>
          <w:pgMar w:top="1440" w:right="1440" w:bottom="1440" w:left="1440" w:header="708" w:footer="708" w:gutter="0"/>
          <w:cols w:space="708"/>
          <w:docGrid w:linePitch="360"/>
        </w:sectPr>
      </w:pPr>
    </w:p>
    <w:p w14:paraId="7FEFD31C" w14:textId="77777777" w:rsidR="007C5F71" w:rsidRPr="006927D5" w:rsidRDefault="007C5F71" w:rsidP="007C5F71">
      <w:pPr>
        <w:rPr>
          <w:color w:val="FFFFFF" w:themeColor="background1"/>
          <w14:textFill>
            <w14:noFill/>
          </w14:textFill>
        </w:rPr>
      </w:pPr>
    </w:p>
    <w:p w14:paraId="2E82DB8C" w14:textId="77777777" w:rsidR="007C5F71" w:rsidRDefault="007C5F71" w:rsidP="007C5F71"/>
    <w:p w14:paraId="6D2D65CB" w14:textId="77777777" w:rsidR="007C5F71" w:rsidRDefault="007C5F71" w:rsidP="007C5F71">
      <w:r>
        <w:rPr>
          <w:noProof/>
        </w:rPr>
        <mc:AlternateContent>
          <mc:Choice Requires="wps">
            <w:drawing>
              <wp:anchor distT="0" distB="0" distL="114300" distR="114300" simplePos="0" relativeHeight="251658272" behindDoc="0" locked="0" layoutInCell="1" allowOverlap="1" wp14:anchorId="136C36B7" wp14:editId="397BCC0B">
                <wp:simplePos x="0" y="0"/>
                <wp:positionH relativeFrom="column">
                  <wp:posOffset>4543571</wp:posOffset>
                </wp:positionH>
                <wp:positionV relativeFrom="paragraph">
                  <wp:posOffset>92895</wp:posOffset>
                </wp:positionV>
                <wp:extent cx="1284605" cy="761408"/>
                <wp:effectExtent l="0" t="0" r="0" b="0"/>
                <wp:wrapNone/>
                <wp:docPr id="8" name="Rectangle 8"/>
                <wp:cNvGraphicFramePr/>
                <a:graphic xmlns:a="http://schemas.openxmlformats.org/drawingml/2006/main">
                  <a:graphicData uri="http://schemas.microsoft.com/office/word/2010/wordprocessingShape">
                    <wps:wsp>
                      <wps:cNvSpPr/>
                      <wps:spPr>
                        <a:xfrm>
                          <a:off x="0" y="0"/>
                          <a:ext cx="1284605" cy="761408"/>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2E9FDB00" w14:textId="77777777" w:rsidR="0083482B" w:rsidRDefault="0083482B" w:rsidP="007C5F71">
                            <w:pPr>
                              <w:jc w:val="center"/>
                              <w:rPr>
                                <w:color w:val="000000" w:themeColor="text1"/>
                                <w:sz w:val="16"/>
                                <w:szCs w:val="16"/>
                              </w:rPr>
                            </w:pPr>
                            <w:r w:rsidRPr="00AA4230">
                              <w:rPr>
                                <w:color w:val="000000" w:themeColor="text1"/>
                                <w:sz w:val="16"/>
                                <w:szCs w:val="16"/>
                              </w:rPr>
                              <w:t>W</w:t>
                            </w:r>
                            <w:r>
                              <w:rPr>
                                <w:color w:val="000000" w:themeColor="text1"/>
                                <w:sz w:val="16"/>
                                <w:szCs w:val="16"/>
                              </w:rPr>
                              <w:t>orking memory</w:t>
                            </w:r>
                          </w:p>
                          <w:p w14:paraId="45A1567B" w14:textId="77777777" w:rsidR="0083482B" w:rsidRDefault="0083482B" w:rsidP="007C5F71">
                            <w:pPr>
                              <w:jc w:val="center"/>
                              <w:rPr>
                                <w:color w:val="000000" w:themeColor="text1"/>
                                <w:sz w:val="16"/>
                                <w:szCs w:val="16"/>
                              </w:rPr>
                            </w:pPr>
                            <w:r>
                              <w:rPr>
                                <w:color w:val="000000" w:themeColor="text1"/>
                                <w:sz w:val="16"/>
                                <w:szCs w:val="16"/>
                              </w:rPr>
                              <w:t>Inhibition</w:t>
                            </w:r>
                          </w:p>
                          <w:p w14:paraId="597F9176" w14:textId="77777777" w:rsidR="0083482B" w:rsidRPr="00AA4230" w:rsidRDefault="0083482B" w:rsidP="007C5F71">
                            <w:pPr>
                              <w:jc w:val="center"/>
                              <w:rPr>
                                <w:color w:val="000000" w:themeColor="text1"/>
                                <w:sz w:val="16"/>
                                <w:szCs w:val="16"/>
                              </w:rPr>
                            </w:pPr>
                            <w:r>
                              <w:rPr>
                                <w:color w:val="000000" w:themeColor="text1"/>
                                <w:sz w:val="16"/>
                                <w:szCs w:val="16"/>
                              </w:rPr>
                              <w:t>Emotion recognition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36C36B7" id="Rectangle 8" o:spid="_x0000_s1036" style="position:absolute;margin-left:357.75pt;margin-top:7.3pt;width:101.15pt;height:59.95pt;z-index:251658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" filled="f" stroked="f" strokeweight="1pt">
                <v:textbox>
                  <w:txbxContent>
                    <w:p w14:paraId="2E9FDB00" w14:textId="77777777" w:rsidR="0083482B" w:rsidRDefault="0083482B" w:rsidP="007C5F71">
                      <w:pPr>
                        <w:jc w:val="center"/>
                        <w:rPr>
                          <w:color w:val="000000" w:themeColor="text1"/>
                          <w:sz w:val="16"/>
                          <w:szCs w:val="16"/>
                        </w:rPr>
                      </w:pPr>
                      <w:r w:rsidRPr="00AA4230">
                        <w:rPr>
                          <w:color w:val="000000" w:themeColor="text1"/>
                          <w:sz w:val="16"/>
                          <w:szCs w:val="16"/>
                        </w:rPr>
                        <w:t>W</w:t>
                      </w:r>
                      <w:r>
                        <w:rPr>
                          <w:color w:val="000000" w:themeColor="text1"/>
                          <w:sz w:val="16"/>
                          <w:szCs w:val="16"/>
                        </w:rPr>
                        <w:t>orking memory</w:t>
                      </w:r>
                    </w:p>
                    <w:p w14:paraId="45A1567B" w14:textId="77777777" w:rsidR="0083482B" w:rsidRDefault="0083482B" w:rsidP="007C5F71">
                      <w:pPr>
                        <w:jc w:val="center"/>
                        <w:rPr>
                          <w:color w:val="000000" w:themeColor="text1"/>
                          <w:sz w:val="16"/>
                          <w:szCs w:val="16"/>
                        </w:rPr>
                      </w:pPr>
                      <w:r>
                        <w:rPr>
                          <w:color w:val="000000" w:themeColor="text1"/>
                          <w:sz w:val="16"/>
                          <w:szCs w:val="16"/>
                        </w:rPr>
                        <w:t>Inhibition</w:t>
                      </w:r>
                    </w:p>
                    <w:p w14:paraId="597F9176" w14:textId="77777777" w:rsidR="0083482B" w:rsidRPr="00AA4230" w:rsidRDefault="0083482B" w:rsidP="007C5F71">
                      <w:pPr>
                        <w:jc w:val="center"/>
                        <w:rPr>
                          <w:color w:val="000000" w:themeColor="text1"/>
                          <w:sz w:val="16"/>
                          <w:szCs w:val="16"/>
                        </w:rPr>
                      </w:pPr>
                      <w:r>
                        <w:rPr>
                          <w:color w:val="000000" w:themeColor="text1"/>
                          <w:sz w:val="16"/>
                          <w:szCs w:val="16"/>
                        </w:rPr>
                        <w:t>Emotion recognition</w:t>
                      </w:r>
                    </w:p>
                  </w:txbxContent>
                </v:textbox>
              </v:rect>
            </w:pict>
          </mc:Fallback>
        </mc:AlternateContent>
      </w:r>
      <w:r>
        <w:rPr>
          <w:noProof/>
        </w:rPr>
        <mc:AlternateContent>
          <mc:Choice Requires="wps">
            <w:drawing>
              <wp:anchor distT="0" distB="0" distL="114300" distR="114300" simplePos="0" relativeHeight="251658273" behindDoc="0" locked="0" layoutInCell="1" allowOverlap="1" wp14:anchorId="5D4F995C" wp14:editId="51BB56AE">
                <wp:simplePos x="0" y="0"/>
                <wp:positionH relativeFrom="column">
                  <wp:posOffset>2815272</wp:posOffset>
                </wp:positionH>
                <wp:positionV relativeFrom="paragraph">
                  <wp:posOffset>229800</wp:posOffset>
                </wp:positionV>
                <wp:extent cx="914400" cy="358445"/>
                <wp:effectExtent l="0" t="0" r="0" b="0"/>
                <wp:wrapNone/>
                <wp:docPr id="36" name="Rectangle 36"/>
                <wp:cNvGraphicFramePr/>
                <a:graphic xmlns:a="http://schemas.openxmlformats.org/drawingml/2006/main">
                  <a:graphicData uri="http://schemas.microsoft.com/office/word/2010/wordprocessingShape">
                    <wps:wsp>
                      <wps:cNvSpPr/>
                      <wps:spPr>
                        <a:xfrm>
                          <a:off x="0" y="0"/>
                          <a:ext cx="914400" cy="358445"/>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21687E20" w14:textId="77777777" w:rsidR="0083482B" w:rsidRPr="00AA4230" w:rsidRDefault="0083482B" w:rsidP="007C5F71">
                            <w:pPr>
                              <w:jc w:val="center"/>
                              <w:rPr>
                                <w:color w:val="000000" w:themeColor="text1"/>
                                <w:sz w:val="16"/>
                                <w:szCs w:val="16"/>
                              </w:rPr>
                            </w:pPr>
                            <w:r>
                              <w:rPr>
                                <w:color w:val="000000" w:themeColor="text1"/>
                                <w:sz w:val="16"/>
                                <w:szCs w:val="16"/>
                              </w:rPr>
                              <w:t>Cannabis/ Tobacco use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5D4F995C" id="Rectangle 36" o:spid="_x0000_s1037" style="position:absolute;margin-left:221.65pt;margin-top:18.1pt;width:1in;height:28.2pt;z-index:251658273;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" filled="f" stroked="f" strokeweight="1pt">
                <v:textbox>
                  <w:txbxContent>
                    <w:p w14:paraId="21687E20" w14:textId="77777777" w:rsidR="0083482B" w:rsidRPr="00AA4230" w:rsidRDefault="0083482B" w:rsidP="007C5F71">
                      <w:pPr>
                        <w:jc w:val="center"/>
                        <w:rPr>
                          <w:color w:val="000000" w:themeColor="text1"/>
                          <w:sz w:val="16"/>
                          <w:szCs w:val="16"/>
                        </w:rPr>
                      </w:pPr>
                      <w:r>
                        <w:rPr>
                          <w:color w:val="000000" w:themeColor="text1"/>
                          <w:sz w:val="16"/>
                          <w:szCs w:val="16"/>
                        </w:rPr>
                        <w:t>Cannabis/ Tobacco use</w:t>
                      </w:r>
                    </w:p>
                  </w:txbxContent>
                </v:textbox>
              </v:rect>
            </w:pict>
          </mc:Fallback>
        </mc:AlternateContent>
      </w:r>
      <w:r>
        <w:rPr>
          <w:noProof/>
        </w:rPr>
        <mc:AlternateContent>
          <mc:Choice Requires="wps">
            <w:drawing>
              <wp:anchor distT="0" distB="0" distL="114300" distR="114300" simplePos="0" relativeHeight="251658285" behindDoc="0" locked="0" layoutInCell="1" allowOverlap="1" wp14:anchorId="1AF93F82" wp14:editId="67062016">
                <wp:simplePos x="0" y="0"/>
                <wp:positionH relativeFrom="column">
                  <wp:posOffset>3192392</wp:posOffset>
                </wp:positionH>
                <wp:positionV relativeFrom="paragraph">
                  <wp:posOffset>11983</wp:posOffset>
                </wp:positionV>
                <wp:extent cx="154940" cy="1407654"/>
                <wp:effectExtent l="0" t="29210" r="19050" b="19050"/>
                <wp:wrapNone/>
                <wp:docPr id="18" name="Left Brace 18"/>
                <wp:cNvGraphicFramePr/>
                <a:graphic xmlns:a="http://schemas.openxmlformats.org/drawingml/2006/main">
                  <a:graphicData uri="http://schemas.microsoft.com/office/word/2010/wordprocessingShape">
                    <wps:wsp>
                      <wps:cNvSpPr/>
                      <wps:spPr>
                        <a:xfrm rot="5400000">
                          <a:off x="0" y="0"/>
                          <a:ext cx="154940" cy="1407654"/>
                        </a:xfrm>
                        <a:prstGeom prst="leftBrac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type w14:anchorId="09487050" id="_x0000_t87" coordsize="21600,21600" o:spt="87" adj="1800,10800" path="m21600,qx10800@0l10800@2qy0@11,10800@3l10800@1qy21600,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21600,0;0,10800;21600,21600" textboxrect="13963,@4,21600,@5"/>
                <v:handles>
                  <v:h position="center,#0" yrange="0,@8"/>
                  <v:h position="topLeft,#1" yrange="@9,@10"/>
                </v:handles>
              </v:shapetype>
              <v:shape id="Left Brace 18" o:spid="_x0000_s1026" type="#_x0000_t87" style="position:absolute;margin-left:251.35pt;margin-top:.95pt;width:12.2pt;height:110.85pt;rotation:90;z-index:25170534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" adj="198" strokecolor="black [3213]" strokeweight=".5pt">
                <v:stroke joinstyle="miter"/>
              </v:shape>
            </w:pict>
          </mc:Fallback>
        </mc:AlternateContent>
      </w:r>
    </w:p>
    <w:p w14:paraId="01A71815" w14:textId="77777777" w:rsidR="007C5F71" w:rsidRDefault="007C5F71" w:rsidP="007C5F71"/>
    <w:p w14:paraId="02539082" w14:textId="77777777" w:rsidR="007C5F71" w:rsidRDefault="007C5F71" w:rsidP="007C5F71">
      <w:r>
        <w:rPr>
          <w:noProof/>
        </w:rPr>
        <mc:AlternateContent>
          <mc:Choice Requires="wps">
            <w:drawing>
              <wp:anchor distT="0" distB="0" distL="114300" distR="114300" simplePos="0" relativeHeight="251658294" behindDoc="0" locked="0" layoutInCell="1" allowOverlap="1" wp14:anchorId="7109DF3B" wp14:editId="22C5C236">
                <wp:simplePos x="0" y="0"/>
                <wp:positionH relativeFrom="column">
                  <wp:posOffset>3227560</wp:posOffset>
                </wp:positionH>
                <wp:positionV relativeFrom="paragraph">
                  <wp:posOffset>278903</wp:posOffset>
                </wp:positionV>
                <wp:extent cx="0" cy="90143"/>
                <wp:effectExtent l="0" t="0" r="38100" b="24765"/>
                <wp:wrapNone/>
                <wp:docPr id="37" name="Straight Connector 37"/>
                <wp:cNvGraphicFramePr/>
                <a:graphic xmlns:a="http://schemas.openxmlformats.org/drawingml/2006/main">
                  <a:graphicData uri="http://schemas.microsoft.com/office/word/2010/wordprocessingShape">
                    <wps:wsp>
                      <wps:cNvCnPr/>
                      <wps:spPr>
                        <a:xfrm flipV="1">
                          <a:off x="0" y="0"/>
                          <a:ext cx="0" cy="90143"/>
                        </a:xfrm>
                        <a:prstGeom prst="line">
                          <a:avLst/>
                        </a:prstGeom>
                        <a:noFill/>
                        <a:ln w="6350" cap="flat" cmpd="sng" algn="ctr">
                          <a:solidFill>
                            <a:sysClr val="windowText" lastClr="000000"/>
                          </a:solidFill>
                          <a:prstDash val="solid"/>
                          <a:miter lim="800000"/>
                        </a:ln>
                        <a:effectLst/>
                      </wps:spPr>
                      <wps:bodyPr/>
                    </wps:wsp>
                  </a:graphicData>
                </a:graphic>
                <wp14:sizeRelV relativeFrom="margin">
                  <wp14:pctHeight>0</wp14:pctHeight>
                </wp14:sizeRelV>
              </wp:anchor>
            </w:drawing>
          </mc:Choice>
          <mc:Fallback>
            <w:pict>
              <v:line w14:anchorId="752F5A24" id="Straight Connector 37" o:spid="_x0000_s1026" style="position:absolute;flip:y;z-index:25171456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254.15pt,21.95pt" to="254.15pt,29.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" strokecolor="windowText" strokeweight=".5pt">
                <v:stroke joinstyle="miter"/>
              </v:line>
            </w:pict>
          </mc:Fallback>
        </mc:AlternateContent>
      </w:r>
      <w:r>
        <w:rPr>
          <w:noProof/>
        </w:rPr>
        <mc:AlternateContent>
          <mc:Choice Requires="wps">
            <w:drawing>
              <wp:anchor distT="0" distB="0" distL="114300" distR="114300" simplePos="0" relativeHeight="251658293" behindDoc="0" locked="0" layoutInCell="1" allowOverlap="1" wp14:anchorId="17B85B20" wp14:editId="168C955F">
                <wp:simplePos x="0" y="0"/>
                <wp:positionH relativeFrom="column">
                  <wp:posOffset>2913707</wp:posOffset>
                </wp:positionH>
                <wp:positionV relativeFrom="paragraph">
                  <wp:posOffset>278966</wp:posOffset>
                </wp:positionV>
                <wp:extent cx="0" cy="90143"/>
                <wp:effectExtent l="0" t="0" r="38100" b="24765"/>
                <wp:wrapNone/>
                <wp:docPr id="40" name="Straight Connector 40"/>
                <wp:cNvGraphicFramePr/>
                <a:graphic xmlns:a="http://schemas.openxmlformats.org/drawingml/2006/main">
                  <a:graphicData uri="http://schemas.microsoft.com/office/word/2010/wordprocessingShape">
                    <wps:wsp>
                      <wps:cNvCnPr/>
                      <wps:spPr>
                        <a:xfrm flipV="1">
                          <a:off x="0" y="0"/>
                          <a:ext cx="0" cy="90143"/>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w:pict>
              <v:line w14:anchorId="4223342D" id="Straight Connector 40" o:spid="_x0000_s1026" style="position:absolute;flip:y;z-index:25171353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229.45pt,21.95pt" to="229.45pt,29.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" strokecolor="black [3213]" strokeweight=".5pt">
                <v:stroke joinstyle="miter"/>
              </v:line>
            </w:pict>
          </mc:Fallback>
        </mc:AlternateContent>
      </w:r>
      <w:r>
        <w:rPr>
          <w:noProof/>
        </w:rPr>
        <mc:AlternateContent>
          <mc:Choice Requires="wps">
            <w:drawing>
              <wp:anchor distT="0" distB="0" distL="114300" distR="114300" simplePos="0" relativeHeight="251658292" behindDoc="0" locked="0" layoutInCell="1" allowOverlap="1" wp14:anchorId="2A4B2093" wp14:editId="1F2D70AF">
                <wp:simplePos x="0" y="0"/>
                <wp:positionH relativeFrom="column">
                  <wp:posOffset>2566657</wp:posOffset>
                </wp:positionH>
                <wp:positionV relativeFrom="paragraph">
                  <wp:posOffset>274225</wp:posOffset>
                </wp:positionV>
                <wp:extent cx="0" cy="90143"/>
                <wp:effectExtent l="0" t="0" r="38100" b="24765"/>
                <wp:wrapNone/>
                <wp:docPr id="2" name="Straight Connector 2"/>
                <wp:cNvGraphicFramePr/>
                <a:graphic xmlns:a="http://schemas.openxmlformats.org/drawingml/2006/main">
                  <a:graphicData uri="http://schemas.microsoft.com/office/word/2010/wordprocessingShape">
                    <wps:wsp>
                      <wps:cNvCnPr/>
                      <wps:spPr>
                        <a:xfrm flipV="1">
                          <a:off x="0" y="0"/>
                          <a:ext cx="0" cy="90143"/>
                        </a:xfrm>
                        <a:prstGeom prst="line">
                          <a:avLst/>
                        </a:prstGeom>
                        <a:noFill/>
                        <a:ln w="6350" cap="flat" cmpd="sng" algn="ctr">
                          <a:solidFill>
                            <a:sysClr val="windowText" lastClr="000000"/>
                          </a:solidFill>
                          <a:prstDash val="solid"/>
                          <a:miter lim="800000"/>
                        </a:ln>
                        <a:effectLst/>
                      </wps:spPr>
                      <wps:bodyPr/>
                    </wps:wsp>
                  </a:graphicData>
                </a:graphic>
                <wp14:sizeRelV relativeFrom="margin">
                  <wp14:pctHeight>0</wp14:pctHeight>
                </wp14:sizeRelV>
              </wp:anchor>
            </w:drawing>
          </mc:Choice>
          <mc:Fallback>
            <w:pict>
              <v:line w14:anchorId="2FC2E0E9" id="Straight Connector 2" o:spid="_x0000_s1026" style="position:absolute;flip:y;z-index:25171251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202.1pt,21.6pt" to="202.1pt,28.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" strokecolor="windowText" strokeweight=".5pt">
                <v:stroke joinstyle="miter"/>
              </v:line>
            </w:pict>
          </mc:Fallback>
        </mc:AlternateContent>
      </w:r>
      <w:r>
        <w:rPr>
          <w:noProof/>
        </w:rPr>
        <mc:AlternateContent>
          <mc:Choice Requires="wps">
            <w:drawing>
              <wp:anchor distT="0" distB="0" distL="114300" distR="114300" simplePos="0" relativeHeight="251658284" behindDoc="0" locked="0" layoutInCell="1" allowOverlap="1" wp14:anchorId="2D48B5C7" wp14:editId="597262B7">
                <wp:simplePos x="0" y="0"/>
                <wp:positionH relativeFrom="column">
                  <wp:posOffset>3973074</wp:posOffset>
                </wp:positionH>
                <wp:positionV relativeFrom="paragraph">
                  <wp:posOffset>275590</wp:posOffset>
                </wp:positionV>
                <wp:extent cx="0" cy="89535"/>
                <wp:effectExtent l="0" t="0" r="38100" b="24765"/>
                <wp:wrapNone/>
                <wp:docPr id="6" name="Straight Connector 6"/>
                <wp:cNvGraphicFramePr/>
                <a:graphic xmlns:a="http://schemas.openxmlformats.org/drawingml/2006/main">
                  <a:graphicData uri="http://schemas.microsoft.com/office/word/2010/wordprocessingShape">
                    <wps:wsp>
                      <wps:cNvCnPr/>
                      <wps:spPr>
                        <a:xfrm flipV="1">
                          <a:off x="0" y="0"/>
                          <a:ext cx="0" cy="89535"/>
                        </a:xfrm>
                        <a:prstGeom prst="line">
                          <a:avLst/>
                        </a:prstGeom>
                        <a:noFill/>
                        <a:ln w="6350" cap="flat" cmpd="sng" algn="ctr">
                          <a:solidFill>
                            <a:sysClr val="windowText" lastClr="00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75D974AE" id="Straight Connector 6" o:spid="_x0000_s1026" style="position:absolute;flip:y;z-index:251704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12.85pt,21.7pt" to="312.85pt,28.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" strokecolor="windowText" strokeweight=".5pt">
                <v:stroke joinstyle="miter"/>
              </v:line>
            </w:pict>
          </mc:Fallback>
        </mc:AlternateContent>
      </w:r>
      <w:r>
        <w:rPr>
          <w:noProof/>
        </w:rPr>
        <mc:AlternateContent>
          <mc:Choice Requires="wps">
            <w:drawing>
              <wp:anchor distT="0" distB="0" distL="114300" distR="114300" simplePos="0" relativeHeight="251658283" behindDoc="0" locked="0" layoutInCell="1" allowOverlap="1" wp14:anchorId="1441F501" wp14:editId="4160D7C4">
                <wp:simplePos x="0" y="0"/>
                <wp:positionH relativeFrom="column">
                  <wp:posOffset>3757927</wp:posOffset>
                </wp:positionH>
                <wp:positionV relativeFrom="paragraph">
                  <wp:posOffset>278882</wp:posOffset>
                </wp:positionV>
                <wp:extent cx="0" cy="90143"/>
                <wp:effectExtent l="0" t="0" r="38100" b="24765"/>
                <wp:wrapNone/>
                <wp:docPr id="4" name="Straight Connector 4"/>
                <wp:cNvGraphicFramePr/>
                <a:graphic xmlns:a="http://schemas.openxmlformats.org/drawingml/2006/main">
                  <a:graphicData uri="http://schemas.microsoft.com/office/word/2010/wordprocessingShape">
                    <wps:wsp>
                      <wps:cNvCnPr/>
                      <wps:spPr>
                        <a:xfrm flipV="1">
                          <a:off x="0" y="0"/>
                          <a:ext cx="0" cy="90143"/>
                        </a:xfrm>
                        <a:prstGeom prst="line">
                          <a:avLst/>
                        </a:prstGeom>
                        <a:noFill/>
                        <a:ln w="6350" cap="flat" cmpd="sng" algn="ctr">
                          <a:solidFill>
                            <a:sysClr val="windowText" lastClr="000000"/>
                          </a:solidFill>
                          <a:prstDash val="solid"/>
                          <a:miter lim="800000"/>
                        </a:ln>
                        <a:effectLst/>
                      </wps:spPr>
                      <wps:bodyPr/>
                    </wps:wsp>
                  </a:graphicData>
                </a:graphic>
                <wp14:sizeRelV relativeFrom="margin">
                  <wp14:pctHeight>0</wp14:pctHeight>
                </wp14:sizeRelV>
              </wp:anchor>
            </w:drawing>
          </mc:Choice>
          <mc:Fallback>
            <w:pict>
              <v:line w14:anchorId="00FEF5F9" id="Straight Connector 4" o:spid="_x0000_s1026" style="position:absolute;flip:y;z-index:25170329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295.9pt,21.95pt" to="295.9pt,29.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" strokecolor="windowText" strokeweight=".5pt">
                <v:stroke joinstyle="miter"/>
              </v:line>
            </w:pict>
          </mc:Fallback>
        </mc:AlternateContent>
      </w:r>
      <w:r>
        <w:rPr>
          <w:noProof/>
        </w:rPr>
        <mc:AlternateContent>
          <mc:Choice Requires="wps">
            <w:drawing>
              <wp:anchor distT="0" distB="0" distL="114300" distR="114300" simplePos="0" relativeHeight="251658278" behindDoc="0" locked="0" layoutInCell="1" allowOverlap="1" wp14:anchorId="3B426115" wp14:editId="7C932529">
                <wp:simplePos x="0" y="0"/>
                <wp:positionH relativeFrom="column">
                  <wp:posOffset>5182999</wp:posOffset>
                </wp:positionH>
                <wp:positionV relativeFrom="paragraph">
                  <wp:posOffset>271145</wp:posOffset>
                </wp:positionV>
                <wp:extent cx="0" cy="90143"/>
                <wp:effectExtent l="0" t="0" r="38100" b="24765"/>
                <wp:wrapNone/>
                <wp:docPr id="41" name="Straight Connector 41"/>
                <wp:cNvGraphicFramePr/>
                <a:graphic xmlns:a="http://schemas.openxmlformats.org/drawingml/2006/main">
                  <a:graphicData uri="http://schemas.microsoft.com/office/word/2010/wordprocessingShape">
                    <wps:wsp>
                      <wps:cNvCnPr/>
                      <wps:spPr>
                        <a:xfrm flipV="1">
                          <a:off x="0" y="0"/>
                          <a:ext cx="0" cy="90143"/>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w:pict>
              <v:line w14:anchorId="5640A7BE" id="Straight Connector 41" o:spid="_x0000_s1026" style="position:absolute;flip:y;z-index:25169817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408.1pt,21.35pt" to="408.1pt,28.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" strokecolor="black [3213]" strokeweight=".5pt">
                <v:stroke joinstyle="miter"/>
              </v:line>
            </w:pict>
          </mc:Fallback>
        </mc:AlternateContent>
      </w:r>
      <w:r>
        <w:rPr>
          <w:noProof/>
        </w:rPr>
        <mc:AlternateContent>
          <mc:Choice Requires="wps">
            <w:drawing>
              <wp:anchor distT="0" distB="0" distL="114300" distR="114300" simplePos="0" relativeHeight="251658282" behindDoc="0" locked="0" layoutInCell="1" allowOverlap="1" wp14:anchorId="3405A17D" wp14:editId="5710FB2C">
                <wp:simplePos x="0" y="0"/>
                <wp:positionH relativeFrom="column">
                  <wp:posOffset>108699</wp:posOffset>
                </wp:positionH>
                <wp:positionV relativeFrom="paragraph">
                  <wp:posOffset>534431</wp:posOffset>
                </wp:positionV>
                <wp:extent cx="0" cy="90143"/>
                <wp:effectExtent l="38100" t="38100" r="57150" b="24765"/>
                <wp:wrapNone/>
                <wp:docPr id="23" name="Straight Connector 23"/>
                <wp:cNvGraphicFramePr/>
                <a:graphic xmlns:a="http://schemas.openxmlformats.org/drawingml/2006/main">
                  <a:graphicData uri="http://schemas.microsoft.com/office/word/2010/wordprocessingShape">
                    <wps:wsp>
                      <wps:cNvCnPr/>
                      <wps:spPr>
                        <a:xfrm flipV="1">
                          <a:off x="0" y="0"/>
                          <a:ext cx="0" cy="90143"/>
                        </a:xfrm>
                        <a:prstGeom prst="line">
                          <a:avLst/>
                        </a:prstGeom>
                        <a:noFill/>
                        <a:ln w="6350" cap="flat" cmpd="sng" algn="ctr">
                          <a:solidFill>
                            <a:sysClr val="windowText" lastClr="000000"/>
                          </a:solidFill>
                          <a:prstDash val="solid"/>
                          <a:miter lim="800000"/>
                          <a:tailEnd type="triangle" w="sm" len="sm"/>
                        </a:ln>
                        <a:effectLst/>
                      </wps:spPr>
                      <wps:bodyPr/>
                    </wps:wsp>
                  </a:graphicData>
                </a:graphic>
                <wp14:sizeRelV relativeFrom="margin">
                  <wp14:pctHeight>0</wp14:pctHeight>
                </wp14:sizeRelV>
              </wp:anchor>
            </w:drawing>
          </mc:Choice>
          <mc:Fallback>
            <w:pict>
              <v:line w14:anchorId="12391E40" id="Straight Connector 23" o:spid="_x0000_s1026" style="position:absolute;flip:y;z-index:25170227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8.55pt,42.1pt" to="8.55pt,49.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" strokecolor="windowText" strokeweight=".5pt">
                <v:stroke endarrow="block" endarrowwidth="narrow" endarrowlength="short" joinstyle="miter"/>
              </v:line>
            </w:pict>
          </mc:Fallback>
        </mc:AlternateContent>
      </w:r>
      <w:r>
        <w:rPr>
          <w:noProof/>
        </w:rPr>
        <mc:AlternateContent>
          <mc:Choice Requires="wps">
            <w:drawing>
              <wp:anchor distT="0" distB="0" distL="114300" distR="114300" simplePos="0" relativeHeight="251658281" behindDoc="0" locked="0" layoutInCell="1" allowOverlap="1" wp14:anchorId="41809AC1" wp14:editId="7DBDBACC">
                <wp:simplePos x="0" y="0"/>
                <wp:positionH relativeFrom="column">
                  <wp:posOffset>1993041</wp:posOffset>
                </wp:positionH>
                <wp:positionV relativeFrom="paragraph">
                  <wp:posOffset>578367</wp:posOffset>
                </wp:positionV>
                <wp:extent cx="0" cy="90143"/>
                <wp:effectExtent l="38100" t="38100" r="57150" b="24765"/>
                <wp:wrapNone/>
                <wp:docPr id="42" name="Straight Connector 42"/>
                <wp:cNvGraphicFramePr/>
                <a:graphic xmlns:a="http://schemas.openxmlformats.org/drawingml/2006/main">
                  <a:graphicData uri="http://schemas.microsoft.com/office/word/2010/wordprocessingShape">
                    <wps:wsp>
                      <wps:cNvCnPr/>
                      <wps:spPr>
                        <a:xfrm flipV="1">
                          <a:off x="0" y="0"/>
                          <a:ext cx="0" cy="90143"/>
                        </a:xfrm>
                        <a:prstGeom prst="line">
                          <a:avLst/>
                        </a:prstGeom>
                        <a:noFill/>
                        <a:ln w="6350" cap="flat" cmpd="sng" algn="ctr">
                          <a:solidFill>
                            <a:sysClr val="windowText" lastClr="000000"/>
                          </a:solidFill>
                          <a:prstDash val="solid"/>
                          <a:miter lim="800000"/>
                          <a:tailEnd type="triangle" w="sm" len="sm"/>
                        </a:ln>
                        <a:effectLst/>
                      </wps:spPr>
                      <wps:bodyPr/>
                    </wps:wsp>
                  </a:graphicData>
                </a:graphic>
                <wp14:sizeRelV relativeFrom="margin">
                  <wp14:pctHeight>0</wp14:pctHeight>
                </wp14:sizeRelV>
              </wp:anchor>
            </w:drawing>
          </mc:Choice>
          <mc:Fallback>
            <w:pict>
              <v:line w14:anchorId="4488616B" id="Straight Connector 42" o:spid="_x0000_s1026" style="position:absolute;flip:y;z-index:25170124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156.95pt,45.55pt" to="156.95pt,52.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" strokecolor="windowText" strokeweight=".5pt">
                <v:stroke endarrow="block" endarrowwidth="narrow" endarrowlength="short" joinstyle="miter"/>
              </v:line>
            </w:pict>
          </mc:Fallback>
        </mc:AlternateContent>
      </w:r>
      <w:r>
        <w:rPr>
          <w:noProof/>
        </w:rPr>
        <mc:AlternateContent>
          <mc:Choice Requires="wps">
            <w:drawing>
              <wp:anchor distT="0" distB="0" distL="114300" distR="114300" simplePos="0" relativeHeight="251658275" behindDoc="0" locked="0" layoutInCell="1" allowOverlap="1" wp14:anchorId="72B41865" wp14:editId="0218D74D">
                <wp:simplePos x="0" y="0"/>
                <wp:positionH relativeFrom="column">
                  <wp:posOffset>-369963</wp:posOffset>
                </wp:positionH>
                <wp:positionV relativeFrom="paragraph">
                  <wp:posOffset>579248</wp:posOffset>
                </wp:positionV>
                <wp:extent cx="988398" cy="358324"/>
                <wp:effectExtent l="0" t="0" r="0" b="3810"/>
                <wp:wrapNone/>
                <wp:docPr id="11" name="Rectangle 11"/>
                <wp:cNvGraphicFramePr/>
                <a:graphic xmlns:a="http://schemas.openxmlformats.org/drawingml/2006/main">
                  <a:graphicData uri="http://schemas.microsoft.com/office/word/2010/wordprocessingShape">
                    <wps:wsp>
                      <wps:cNvSpPr/>
                      <wps:spPr>
                        <a:xfrm>
                          <a:off x="0" y="0"/>
                          <a:ext cx="988398" cy="358324"/>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6C0BDFF8" w14:textId="77777777" w:rsidR="0083482B" w:rsidRPr="00AA4230" w:rsidRDefault="0083482B" w:rsidP="007C5F71">
                            <w:pPr>
                              <w:jc w:val="center"/>
                              <w:rPr>
                                <w:color w:val="000000" w:themeColor="text1"/>
                                <w:sz w:val="16"/>
                                <w:szCs w:val="16"/>
                              </w:rPr>
                            </w:pPr>
                            <w:r w:rsidRPr="00AA4230">
                              <w:rPr>
                                <w:color w:val="000000" w:themeColor="text1"/>
                                <w:sz w:val="16"/>
                                <w:szCs w:val="16"/>
                              </w:rPr>
                              <w:t>Sociodemographic confounders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2B41865" id="Rectangle 11" o:spid="_x0000_s1038" style="position:absolute;margin-left:-29.15pt;margin-top:45.6pt;width:77.85pt;height:28.2pt;z-index:25165827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" filled="f" stroked="f" strokeweight="1pt">
                <v:textbox>
                  <w:txbxContent>
                    <w:p w14:paraId="6C0BDFF8" w14:textId="77777777" w:rsidR="0083482B" w:rsidRPr="00AA4230" w:rsidRDefault="0083482B" w:rsidP="007C5F71">
                      <w:pPr>
                        <w:jc w:val="center"/>
                        <w:rPr>
                          <w:color w:val="000000" w:themeColor="text1"/>
                          <w:sz w:val="16"/>
                          <w:szCs w:val="16"/>
                        </w:rPr>
                      </w:pPr>
                      <w:r w:rsidRPr="00AA4230">
                        <w:rPr>
                          <w:color w:val="000000" w:themeColor="text1"/>
                          <w:sz w:val="16"/>
                          <w:szCs w:val="16"/>
                        </w:rPr>
                        <w:t>Sociodemographic confounders</w:t>
                      </w:r>
                    </w:p>
                  </w:txbxContent>
                </v:textbox>
              </v:rect>
            </w:pict>
          </mc:Fallback>
        </mc:AlternateContent>
      </w:r>
      <w:r>
        <w:rPr>
          <w:noProof/>
        </w:rPr>
        <mc:AlternateContent>
          <mc:Choice Requires="wps">
            <w:drawing>
              <wp:anchor distT="0" distB="0" distL="114300" distR="114300" simplePos="0" relativeHeight="251658276" behindDoc="0" locked="0" layoutInCell="1" allowOverlap="1" wp14:anchorId="0E085B26" wp14:editId="719D80CB">
                <wp:simplePos x="0" y="0"/>
                <wp:positionH relativeFrom="column">
                  <wp:posOffset>3491036</wp:posOffset>
                </wp:positionH>
                <wp:positionV relativeFrom="paragraph">
                  <wp:posOffset>278739</wp:posOffset>
                </wp:positionV>
                <wp:extent cx="0" cy="90143"/>
                <wp:effectExtent l="0" t="0" r="38100" b="24765"/>
                <wp:wrapNone/>
                <wp:docPr id="46" name="Straight Connector 46"/>
                <wp:cNvGraphicFramePr/>
                <a:graphic xmlns:a="http://schemas.openxmlformats.org/drawingml/2006/main">
                  <a:graphicData uri="http://schemas.microsoft.com/office/word/2010/wordprocessingShape">
                    <wps:wsp>
                      <wps:cNvCnPr/>
                      <wps:spPr>
                        <a:xfrm flipV="1">
                          <a:off x="0" y="0"/>
                          <a:ext cx="0" cy="90143"/>
                        </a:xfrm>
                        <a:prstGeom prst="line">
                          <a:avLst/>
                        </a:prstGeom>
                        <a:noFill/>
                        <a:ln w="6350" cap="flat" cmpd="sng" algn="ctr">
                          <a:solidFill>
                            <a:sysClr val="windowText" lastClr="000000"/>
                          </a:solidFill>
                          <a:prstDash val="solid"/>
                          <a:miter lim="800000"/>
                        </a:ln>
                        <a:effectLst/>
                      </wps:spPr>
                      <wps:bodyPr/>
                    </wps:wsp>
                  </a:graphicData>
                </a:graphic>
                <wp14:sizeRelV relativeFrom="margin">
                  <wp14:pctHeight>0</wp14:pctHeight>
                </wp14:sizeRelV>
              </wp:anchor>
            </w:drawing>
          </mc:Choice>
          <mc:Fallback>
            <w:pict>
              <v:line w14:anchorId="77F960C8" id="Straight Connector 46" o:spid="_x0000_s1026" style="position:absolute;flip:y;z-index:25169612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274.9pt,21.95pt" to="274.9pt,29.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" strokecolor="windowText" strokeweight=".5pt">
                <v:stroke joinstyle="miter"/>
              </v:line>
            </w:pict>
          </mc:Fallback>
        </mc:AlternateContent>
      </w:r>
      <w:r>
        <w:rPr>
          <w:noProof/>
        </w:rPr>
        <mc:AlternateContent>
          <mc:Choice Requires="wps">
            <w:drawing>
              <wp:anchor distT="0" distB="0" distL="114300" distR="114300" simplePos="0" relativeHeight="251658277" behindDoc="0" locked="0" layoutInCell="1" allowOverlap="1" wp14:anchorId="4262E13C" wp14:editId="66678D71">
                <wp:simplePos x="0" y="0"/>
                <wp:positionH relativeFrom="column">
                  <wp:posOffset>1983478</wp:posOffset>
                </wp:positionH>
                <wp:positionV relativeFrom="paragraph">
                  <wp:posOffset>271298</wp:posOffset>
                </wp:positionV>
                <wp:extent cx="0" cy="90143"/>
                <wp:effectExtent l="0" t="0" r="38100" b="24765"/>
                <wp:wrapNone/>
                <wp:docPr id="49" name="Straight Connector 49"/>
                <wp:cNvGraphicFramePr/>
                <a:graphic xmlns:a="http://schemas.openxmlformats.org/drawingml/2006/main">
                  <a:graphicData uri="http://schemas.microsoft.com/office/word/2010/wordprocessingShape">
                    <wps:wsp>
                      <wps:cNvCnPr/>
                      <wps:spPr>
                        <a:xfrm flipV="1">
                          <a:off x="0" y="0"/>
                          <a:ext cx="0" cy="90143"/>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w:pict>
              <v:line w14:anchorId="4CB9E689" id="Straight Connector 49" o:spid="_x0000_s1026" style="position:absolute;flip:y;z-index:25169715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156.2pt,21.35pt" to="156.2pt,28.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" strokecolor="black [3213]" strokeweight=".5pt">
                <v:stroke joinstyle="miter"/>
              </v:line>
            </w:pict>
          </mc:Fallback>
        </mc:AlternateContent>
      </w:r>
      <w:r>
        <w:rPr>
          <w:noProof/>
        </w:rPr>
        <mc:AlternateContent>
          <mc:Choice Requires="wps">
            <w:drawing>
              <wp:anchor distT="45720" distB="45720" distL="114300" distR="114300" simplePos="0" relativeHeight="251658269" behindDoc="0" locked="0" layoutInCell="1" allowOverlap="1" wp14:anchorId="2DAA0F4E" wp14:editId="7019E259">
                <wp:simplePos x="0" y="0"/>
                <wp:positionH relativeFrom="margin">
                  <wp:posOffset>-322580</wp:posOffset>
                </wp:positionH>
                <wp:positionV relativeFrom="paragraph">
                  <wp:posOffset>362585</wp:posOffset>
                </wp:positionV>
                <wp:extent cx="5919470" cy="214630"/>
                <wp:effectExtent l="0" t="0" r="5080" b="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19470" cy="214630"/>
                        </a:xfrm>
                        <a:prstGeom prst="rect">
                          <a:avLst/>
                        </a:prstGeom>
                        <a:solidFill>
                          <a:srgbClr val="FFFFFF"/>
                        </a:solidFill>
                        <a:ln w="9525">
                          <a:noFill/>
                          <a:miter lim="800000"/>
                          <a:headEnd/>
                          <a:tailEnd/>
                        </a:ln>
                      </wps:spPr>
                      <wps:txbx>
                        <w:txbxContent>
                          <w:p w14:paraId="6407A1E1" w14:textId="77777777" w:rsidR="0083482B" w:rsidRPr="001E369D" w:rsidRDefault="0083482B" w:rsidP="007C5F71">
                            <w:pPr>
                              <w:rPr>
                                <w:sz w:val="14"/>
                                <w:szCs w:val="14"/>
                              </w:rPr>
                            </w:pPr>
                            <w:r>
                              <w:rPr>
                                <w:sz w:val="16"/>
                                <w:szCs w:val="16"/>
                              </w:rPr>
                              <w:t xml:space="preserve">           </w:t>
                            </w:r>
                            <w:r w:rsidRPr="001E369D">
                              <w:rPr>
                                <w:sz w:val="14"/>
                                <w:szCs w:val="14"/>
                              </w:rPr>
                              <w:t xml:space="preserve">Pregnancy                                                          </w:t>
                            </w:r>
                            <w:r>
                              <w:rPr>
                                <w:sz w:val="14"/>
                                <w:szCs w:val="14"/>
                              </w:rPr>
                              <w:t xml:space="preserve">     </w:t>
                            </w:r>
                            <w:r w:rsidRPr="001E369D">
                              <w:rPr>
                                <w:sz w:val="14"/>
                                <w:szCs w:val="14"/>
                              </w:rPr>
                              <w:t>1</w:t>
                            </w:r>
                            <w:r>
                              <w:rPr>
                                <w:sz w:val="14"/>
                                <w:szCs w:val="14"/>
                              </w:rPr>
                              <w:t>0</w:t>
                            </w:r>
                            <w:r w:rsidRPr="001E369D">
                              <w:rPr>
                                <w:sz w:val="14"/>
                                <w:szCs w:val="14"/>
                              </w:rPr>
                              <w:t>y</w:t>
                            </w:r>
                            <w:r>
                              <w:rPr>
                                <w:sz w:val="14"/>
                                <w:szCs w:val="14"/>
                              </w:rPr>
                              <w:t xml:space="preserve"> 8m</w:t>
                            </w:r>
                            <w:r w:rsidRPr="001E369D">
                              <w:rPr>
                                <w:sz w:val="14"/>
                                <w:szCs w:val="14"/>
                              </w:rPr>
                              <w:t xml:space="preserve">               </w:t>
                            </w:r>
                            <w:r>
                              <w:rPr>
                                <w:sz w:val="14"/>
                                <w:szCs w:val="14"/>
                              </w:rPr>
                              <w:t xml:space="preserve">    13y</w:t>
                            </w:r>
                            <w:r w:rsidRPr="001E369D">
                              <w:rPr>
                                <w:sz w:val="14"/>
                                <w:szCs w:val="14"/>
                              </w:rPr>
                              <w:t xml:space="preserve">     </w:t>
                            </w:r>
                            <w:r>
                              <w:rPr>
                                <w:sz w:val="14"/>
                                <w:szCs w:val="14"/>
                              </w:rPr>
                              <w:t xml:space="preserve">    14y         15y     16</w:t>
                            </w:r>
                            <w:r w:rsidRPr="001E369D">
                              <w:rPr>
                                <w:sz w:val="14"/>
                                <w:szCs w:val="14"/>
                              </w:rPr>
                              <w:t xml:space="preserve">y    </w:t>
                            </w:r>
                            <w:r>
                              <w:rPr>
                                <w:sz w:val="14"/>
                                <w:szCs w:val="14"/>
                              </w:rPr>
                              <w:t xml:space="preserve"> </w:t>
                            </w:r>
                            <w:r w:rsidRPr="001E369D">
                              <w:rPr>
                                <w:sz w:val="14"/>
                                <w:szCs w:val="14"/>
                              </w:rPr>
                              <w:t xml:space="preserve"> </w:t>
                            </w:r>
                            <w:r>
                              <w:rPr>
                                <w:sz w:val="14"/>
                                <w:szCs w:val="14"/>
                              </w:rPr>
                              <w:t xml:space="preserve">17y     18y                                   </w:t>
                            </w:r>
                            <w:r w:rsidRPr="001E369D">
                              <w:rPr>
                                <w:sz w:val="14"/>
                                <w:szCs w:val="14"/>
                              </w:rPr>
                              <w:t xml:space="preserve">     </w:t>
                            </w:r>
                            <w:r>
                              <w:rPr>
                                <w:sz w:val="14"/>
                                <w:szCs w:val="14"/>
                              </w:rPr>
                              <w:t xml:space="preserve">        24</w:t>
                            </w:r>
                            <w:r w:rsidRPr="001E369D">
                              <w:rPr>
                                <w:sz w:val="14"/>
                                <w:szCs w:val="14"/>
                              </w:rPr>
                              <w:t>y</w:t>
                            </w:r>
                            <w:r>
                              <w:rPr>
                                <w:sz w:val="14"/>
                                <w:szCs w:val="14"/>
                              </w:rPr>
                              <w:t xml:space="preserve">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2DAA0F4E" id="_x0000_t202" coordsize="21600,21600" o:spt="202" path="m,l,21600r21600,l21600,xe">
                <v:stroke joinstyle="miter"/>
                <v:path gradientshapeok="t" o:connecttype="rect"/>
              </v:shapetype>
              <v:shape id="Text Box 2" o:spid="_x0000_s1039" type="#_x0000_t202" style="position:absolute;margin-left:-25.4pt;margin-top:28.55pt;width:466.1pt;height:16.9pt;z-index:251658269;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" stroked="f">
                <v:textbox>
                  <w:txbxContent>
                    <w:p w14:paraId="6407A1E1" w14:textId="77777777" w:rsidR="0083482B" w:rsidRPr="001E369D" w:rsidRDefault="0083482B" w:rsidP="007C5F71">
                      <w:pPr>
                        <w:rPr>
                          <w:sz w:val="14"/>
                          <w:szCs w:val="14"/>
                        </w:rPr>
                      </w:pPr>
                      <w:r>
                        <w:rPr>
                          <w:sz w:val="16"/>
                          <w:szCs w:val="16"/>
                        </w:rPr>
                        <w:t xml:space="preserve">           </w:t>
                      </w:r>
                      <w:r w:rsidRPr="001E369D">
                        <w:rPr>
                          <w:sz w:val="14"/>
                          <w:szCs w:val="14"/>
                        </w:rPr>
                        <w:t xml:space="preserve">Pregnancy                                                          </w:t>
                      </w:r>
                      <w:r>
                        <w:rPr>
                          <w:sz w:val="14"/>
                          <w:szCs w:val="14"/>
                        </w:rPr>
                        <w:t xml:space="preserve">     </w:t>
                      </w:r>
                      <w:r w:rsidRPr="001E369D">
                        <w:rPr>
                          <w:sz w:val="14"/>
                          <w:szCs w:val="14"/>
                        </w:rPr>
                        <w:t>1</w:t>
                      </w:r>
                      <w:r>
                        <w:rPr>
                          <w:sz w:val="14"/>
                          <w:szCs w:val="14"/>
                        </w:rPr>
                        <w:t>0</w:t>
                      </w:r>
                      <w:r w:rsidRPr="001E369D">
                        <w:rPr>
                          <w:sz w:val="14"/>
                          <w:szCs w:val="14"/>
                        </w:rPr>
                        <w:t>y</w:t>
                      </w:r>
                      <w:r>
                        <w:rPr>
                          <w:sz w:val="14"/>
                          <w:szCs w:val="14"/>
                        </w:rPr>
                        <w:t xml:space="preserve"> 8m</w:t>
                      </w:r>
                      <w:r w:rsidRPr="001E369D">
                        <w:rPr>
                          <w:sz w:val="14"/>
                          <w:szCs w:val="14"/>
                        </w:rPr>
                        <w:t xml:space="preserve">               </w:t>
                      </w:r>
                      <w:r>
                        <w:rPr>
                          <w:sz w:val="14"/>
                          <w:szCs w:val="14"/>
                        </w:rPr>
                        <w:t xml:space="preserve">    13y</w:t>
                      </w:r>
                      <w:r w:rsidRPr="001E369D">
                        <w:rPr>
                          <w:sz w:val="14"/>
                          <w:szCs w:val="14"/>
                        </w:rPr>
                        <w:t xml:space="preserve">     </w:t>
                      </w:r>
                      <w:r>
                        <w:rPr>
                          <w:sz w:val="14"/>
                          <w:szCs w:val="14"/>
                        </w:rPr>
                        <w:t xml:space="preserve">    14y         15y     16</w:t>
                      </w:r>
                      <w:r w:rsidRPr="001E369D">
                        <w:rPr>
                          <w:sz w:val="14"/>
                          <w:szCs w:val="14"/>
                        </w:rPr>
                        <w:t xml:space="preserve">y    </w:t>
                      </w:r>
                      <w:r>
                        <w:rPr>
                          <w:sz w:val="14"/>
                          <w:szCs w:val="14"/>
                        </w:rPr>
                        <w:t xml:space="preserve"> </w:t>
                      </w:r>
                      <w:r w:rsidRPr="001E369D">
                        <w:rPr>
                          <w:sz w:val="14"/>
                          <w:szCs w:val="14"/>
                        </w:rPr>
                        <w:t xml:space="preserve"> </w:t>
                      </w:r>
                      <w:r>
                        <w:rPr>
                          <w:sz w:val="14"/>
                          <w:szCs w:val="14"/>
                        </w:rPr>
                        <w:t xml:space="preserve">17y     18y                                   </w:t>
                      </w:r>
                      <w:r w:rsidRPr="001E369D">
                        <w:rPr>
                          <w:sz w:val="14"/>
                          <w:szCs w:val="14"/>
                        </w:rPr>
                        <w:t xml:space="preserve">     </w:t>
                      </w:r>
                      <w:r>
                        <w:rPr>
                          <w:sz w:val="14"/>
                          <w:szCs w:val="14"/>
                        </w:rPr>
                        <w:t xml:space="preserve">        24</w:t>
                      </w:r>
                      <w:r w:rsidRPr="001E369D">
                        <w:rPr>
                          <w:sz w:val="14"/>
                          <w:szCs w:val="14"/>
                        </w:rPr>
                        <w:t>y</w:t>
                      </w:r>
                      <w:r>
                        <w:rPr>
                          <w:sz w:val="14"/>
                          <w:szCs w:val="14"/>
                        </w:rPr>
                        <w:t xml:space="preserve"> </w:t>
                      </w:r>
                    </w:p>
                  </w:txbxContent>
                </v:textbox>
                <w10:wrap type="square" anchorx="margin"/>
              </v:shape>
            </w:pict>
          </mc:Fallback>
        </mc:AlternateContent>
      </w:r>
      <w:r>
        <w:rPr>
          <w:noProof/>
        </w:rPr>
        <mc:AlternateContent>
          <mc:Choice Requires="wps">
            <w:drawing>
              <wp:anchor distT="0" distB="0" distL="114300" distR="114300" simplePos="0" relativeHeight="251658271" behindDoc="0" locked="0" layoutInCell="1" allowOverlap="1" wp14:anchorId="2C0D6752" wp14:editId="1941795A">
                <wp:simplePos x="0" y="0"/>
                <wp:positionH relativeFrom="column">
                  <wp:posOffset>111318</wp:posOffset>
                </wp:positionH>
                <wp:positionV relativeFrom="paragraph">
                  <wp:posOffset>277107</wp:posOffset>
                </wp:positionV>
                <wp:extent cx="0" cy="90143"/>
                <wp:effectExtent l="0" t="0" r="38100" b="24765"/>
                <wp:wrapNone/>
                <wp:docPr id="7" name="Straight Connector 7"/>
                <wp:cNvGraphicFramePr/>
                <a:graphic xmlns:a="http://schemas.openxmlformats.org/drawingml/2006/main">
                  <a:graphicData uri="http://schemas.microsoft.com/office/word/2010/wordprocessingShape">
                    <wps:wsp>
                      <wps:cNvCnPr/>
                      <wps:spPr>
                        <a:xfrm flipV="1">
                          <a:off x="0" y="0"/>
                          <a:ext cx="0" cy="90143"/>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w:pict>
              <v:line w14:anchorId="5D0A9A0E" id="Straight Connector 7" o:spid="_x0000_s1026" style="position:absolute;flip:y;z-index:25169100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8.75pt,21.8pt" to="8.75pt,28.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" strokecolor="black [3213]" strokeweight=".5pt">
                <v:stroke joinstyle="miter"/>
              </v:line>
            </w:pict>
          </mc:Fallback>
        </mc:AlternateContent>
      </w:r>
    </w:p>
    <w:p w14:paraId="5ADB8B84" w14:textId="77777777" w:rsidR="007C5F71" w:rsidRDefault="007C5F71" w:rsidP="007C5F71">
      <w:r>
        <w:rPr>
          <w:noProof/>
        </w:rPr>
        <mc:AlternateContent>
          <mc:Choice Requires="wps">
            <w:drawing>
              <wp:anchor distT="45720" distB="45720" distL="114300" distR="114300" simplePos="0" relativeHeight="251658279" behindDoc="0" locked="0" layoutInCell="1" allowOverlap="1" wp14:anchorId="7FD92CE3" wp14:editId="499BED56">
                <wp:simplePos x="0" y="0"/>
                <wp:positionH relativeFrom="column">
                  <wp:posOffset>2172985</wp:posOffset>
                </wp:positionH>
                <wp:positionV relativeFrom="paragraph">
                  <wp:posOffset>523587</wp:posOffset>
                </wp:positionV>
                <wp:extent cx="806450" cy="221615"/>
                <wp:effectExtent l="0" t="0" r="6350" b="0"/>
                <wp:wrapSquare wrapText="bothSides"/>
                <wp:docPr id="5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06450" cy="221615"/>
                        </a:xfrm>
                        <a:prstGeom prst="rect">
                          <a:avLst/>
                        </a:prstGeom>
                        <a:solidFill>
                          <a:srgbClr val="FFFFFF"/>
                        </a:solidFill>
                        <a:ln w="9525">
                          <a:noFill/>
                          <a:miter lim="800000"/>
                          <a:headEnd/>
                          <a:tailEnd/>
                        </a:ln>
                      </wps:spPr>
                      <wps:txbx>
                        <w:txbxContent>
                          <w:p w14:paraId="34507D2F" w14:textId="77777777" w:rsidR="0083482B" w:rsidRDefault="0083482B" w:rsidP="007C5F71">
                            <w:pPr>
                              <w:jc w:val="center"/>
                            </w:pPr>
                            <w:r>
                              <w:rPr>
                                <w:color w:val="000000" w:themeColor="text1"/>
                                <w:sz w:val="16"/>
                                <w:szCs w:val="16"/>
                              </w:rPr>
                              <w:t>Substance use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FD92CE3" id="_x0000_s1040" type="#_x0000_t202" style="position:absolute;margin-left:171.1pt;margin-top:41.25pt;width:63.5pt;height:17.45pt;z-index:251658279;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" stroked="f">
                <v:textbox>
                  <w:txbxContent>
                    <w:p w14:paraId="34507D2F" w14:textId="77777777" w:rsidR="0083482B" w:rsidRDefault="0083482B" w:rsidP="007C5F71">
                      <w:pPr>
                        <w:jc w:val="center"/>
                      </w:pPr>
                      <w:r>
                        <w:rPr>
                          <w:color w:val="000000" w:themeColor="text1"/>
                          <w:sz w:val="16"/>
                          <w:szCs w:val="16"/>
                        </w:rPr>
                        <w:t>Substance use</w:t>
                      </w:r>
                    </w:p>
                  </w:txbxContent>
                </v:textbox>
                <w10:wrap type="square"/>
              </v:shape>
            </w:pict>
          </mc:Fallback>
        </mc:AlternateContent>
      </w:r>
      <w:r>
        <w:rPr>
          <w:noProof/>
        </w:rPr>
        <mc:AlternateContent>
          <mc:Choice Requires="wps">
            <w:drawing>
              <wp:anchor distT="0" distB="0" distL="114300" distR="114300" simplePos="0" relativeHeight="251658295" behindDoc="0" locked="0" layoutInCell="1" allowOverlap="1" wp14:anchorId="7DECD33B" wp14:editId="01707A38">
                <wp:simplePos x="0" y="0"/>
                <wp:positionH relativeFrom="column">
                  <wp:posOffset>2564586</wp:posOffset>
                </wp:positionH>
                <wp:positionV relativeFrom="paragraph">
                  <wp:posOffset>460653</wp:posOffset>
                </wp:positionV>
                <wp:extent cx="0" cy="90143"/>
                <wp:effectExtent l="38100" t="38100" r="57150" b="24765"/>
                <wp:wrapNone/>
                <wp:docPr id="17" name="Straight Connector 17"/>
                <wp:cNvGraphicFramePr/>
                <a:graphic xmlns:a="http://schemas.openxmlformats.org/drawingml/2006/main">
                  <a:graphicData uri="http://schemas.microsoft.com/office/word/2010/wordprocessingShape">
                    <wps:wsp>
                      <wps:cNvCnPr/>
                      <wps:spPr>
                        <a:xfrm flipV="1">
                          <a:off x="0" y="0"/>
                          <a:ext cx="0" cy="90143"/>
                        </a:xfrm>
                        <a:prstGeom prst="line">
                          <a:avLst/>
                        </a:prstGeom>
                        <a:noFill/>
                        <a:ln w="6350" cap="flat" cmpd="sng" algn="ctr">
                          <a:solidFill>
                            <a:sysClr val="windowText" lastClr="000000"/>
                          </a:solidFill>
                          <a:prstDash val="solid"/>
                          <a:miter lim="800000"/>
                          <a:tailEnd type="triangle" w="sm" len="sm"/>
                        </a:ln>
                        <a:effectLst/>
                      </wps:spPr>
                      <wps:bodyPr/>
                    </wps:wsp>
                  </a:graphicData>
                </a:graphic>
                <wp14:sizeRelH relativeFrom="margin">
                  <wp14:pctWidth>0</wp14:pctWidth>
                </wp14:sizeRelH>
                <wp14:sizeRelV relativeFrom="margin">
                  <wp14:pctHeight>0</wp14:pctHeight>
                </wp14:sizeRelV>
              </wp:anchor>
            </w:drawing>
          </mc:Choice>
          <mc:Fallback>
            <w:pict>
              <v:line w14:anchorId="3A9DBB48" id="Straight Connector 17" o:spid="_x0000_s1026" style="position:absolute;flip:y;z-index:251715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01.95pt,36.25pt" to="201.95pt,43.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" strokecolor="windowText" strokeweight=".5pt">
                <v:stroke endarrow="block" endarrowwidth="narrow" endarrowlength="short" joinstyle="miter"/>
              </v:line>
            </w:pict>
          </mc:Fallback>
        </mc:AlternateContent>
      </w:r>
      <w:r>
        <w:rPr>
          <w:noProof/>
        </w:rPr>
        <mc:AlternateContent>
          <mc:Choice Requires="wps">
            <w:drawing>
              <wp:anchor distT="0" distB="0" distL="114300" distR="114300" simplePos="0" relativeHeight="251658274" behindDoc="0" locked="0" layoutInCell="1" allowOverlap="1" wp14:anchorId="530D6C84" wp14:editId="4508EA4E">
                <wp:simplePos x="0" y="0"/>
                <wp:positionH relativeFrom="column">
                  <wp:posOffset>1328326</wp:posOffset>
                </wp:positionH>
                <wp:positionV relativeFrom="paragraph">
                  <wp:posOffset>336574</wp:posOffset>
                </wp:positionV>
                <wp:extent cx="1286933" cy="240030"/>
                <wp:effectExtent l="0" t="0" r="0" b="0"/>
                <wp:wrapNone/>
                <wp:docPr id="10" name="Rectangle 10"/>
                <wp:cNvGraphicFramePr/>
                <a:graphic xmlns:a="http://schemas.openxmlformats.org/drawingml/2006/main">
                  <a:graphicData uri="http://schemas.microsoft.com/office/word/2010/wordprocessingShape">
                    <wps:wsp>
                      <wps:cNvSpPr/>
                      <wps:spPr>
                        <a:xfrm>
                          <a:off x="0" y="0"/>
                          <a:ext cx="1286933" cy="240030"/>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237B6CB2" w14:textId="77777777" w:rsidR="0083482B" w:rsidRPr="00AA4230" w:rsidRDefault="0083482B" w:rsidP="007C5F71">
                            <w:pPr>
                              <w:jc w:val="center"/>
                              <w:rPr>
                                <w:color w:val="000000" w:themeColor="text1"/>
                                <w:sz w:val="16"/>
                                <w:szCs w:val="16"/>
                              </w:rPr>
                            </w:pPr>
                            <w:r w:rsidRPr="00AA4230">
                              <w:rPr>
                                <w:color w:val="000000" w:themeColor="text1"/>
                                <w:sz w:val="16"/>
                                <w:szCs w:val="16"/>
                              </w:rPr>
                              <w:t xml:space="preserve">WM – </w:t>
                            </w:r>
                            <w:r>
                              <w:rPr>
                                <w:color w:val="000000" w:themeColor="text1"/>
                                <w:sz w:val="16"/>
                                <w:szCs w:val="16"/>
                              </w:rPr>
                              <w:t>Counting</w:t>
                            </w:r>
                            <w:r w:rsidRPr="00AA4230">
                              <w:rPr>
                                <w:color w:val="000000" w:themeColor="text1"/>
                                <w:sz w:val="16"/>
                                <w:szCs w:val="16"/>
                              </w:rPr>
                              <w:t xml:space="preserve"> Span</w:t>
                            </w:r>
                            <w:r>
                              <w:rPr>
                                <w:color w:val="000000" w:themeColor="text1"/>
                                <w:sz w:val="16"/>
                                <w:szCs w:val="16"/>
                              </w:rPr>
                              <w:t xml:space="preserve"> task</w:t>
                            </w:r>
                            <w:r w:rsidRPr="00AA4230">
                              <w:rPr>
                                <w:color w:val="000000" w:themeColor="text1"/>
                                <w:sz w:val="16"/>
                                <w:szCs w:val="16"/>
                              </w:rPr>
                              <w:t xml:space="preserve">     </w:t>
                            </w:r>
                            <w:r>
                              <w:rPr>
                                <w:color w:val="000000" w:themeColor="text1"/>
                                <w:sz w:val="16"/>
                                <w:szCs w:val="16"/>
                              </w:rPr>
                              <w:t xml:space="preserv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30D6C84" id="Rectangle 10" o:spid="_x0000_s1041" style="position:absolute;margin-left:104.6pt;margin-top:26.5pt;width:101.35pt;height:18.9pt;z-index:25165827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" filled="f" stroked="f" strokeweight="1pt">
                <v:textbox>
                  <w:txbxContent>
                    <w:p w14:paraId="237B6CB2" w14:textId="77777777" w:rsidR="0083482B" w:rsidRPr="00AA4230" w:rsidRDefault="0083482B" w:rsidP="007C5F71">
                      <w:pPr>
                        <w:jc w:val="center"/>
                        <w:rPr>
                          <w:color w:val="000000" w:themeColor="text1"/>
                          <w:sz w:val="16"/>
                          <w:szCs w:val="16"/>
                        </w:rPr>
                      </w:pPr>
                      <w:r w:rsidRPr="00AA4230">
                        <w:rPr>
                          <w:color w:val="000000" w:themeColor="text1"/>
                          <w:sz w:val="16"/>
                          <w:szCs w:val="16"/>
                        </w:rPr>
                        <w:t xml:space="preserve">WM – </w:t>
                      </w:r>
                      <w:r>
                        <w:rPr>
                          <w:color w:val="000000" w:themeColor="text1"/>
                          <w:sz w:val="16"/>
                          <w:szCs w:val="16"/>
                        </w:rPr>
                        <w:t>Counting</w:t>
                      </w:r>
                      <w:r w:rsidRPr="00AA4230">
                        <w:rPr>
                          <w:color w:val="000000" w:themeColor="text1"/>
                          <w:sz w:val="16"/>
                          <w:szCs w:val="16"/>
                        </w:rPr>
                        <w:t xml:space="preserve"> Span</w:t>
                      </w:r>
                      <w:r>
                        <w:rPr>
                          <w:color w:val="000000" w:themeColor="text1"/>
                          <w:sz w:val="16"/>
                          <w:szCs w:val="16"/>
                        </w:rPr>
                        <w:t xml:space="preserve"> task</w:t>
                      </w:r>
                      <w:r w:rsidRPr="00AA4230">
                        <w:rPr>
                          <w:color w:val="000000" w:themeColor="text1"/>
                          <w:sz w:val="16"/>
                          <w:szCs w:val="16"/>
                        </w:rPr>
                        <w:t xml:space="preserve">     </w:t>
                      </w:r>
                      <w:r>
                        <w:rPr>
                          <w:color w:val="000000" w:themeColor="text1"/>
                          <w:sz w:val="16"/>
                          <w:szCs w:val="16"/>
                        </w:rPr>
                        <w:t xml:space="preserve">  </w:t>
                      </w:r>
                    </w:p>
                  </w:txbxContent>
                </v:textbox>
              </v:rect>
            </w:pict>
          </mc:Fallback>
        </mc:AlternateContent>
      </w:r>
      <w:r>
        <w:rPr>
          <w:noProof/>
        </w:rPr>
        <mc:AlternateContent>
          <mc:Choice Requires="wps">
            <w:drawing>
              <wp:anchor distT="0" distB="0" distL="114300" distR="114300" simplePos="0" relativeHeight="251658270" behindDoc="0" locked="0" layoutInCell="1" allowOverlap="1" wp14:anchorId="02119C4A" wp14:editId="78A57036">
                <wp:simplePos x="0" y="0"/>
                <wp:positionH relativeFrom="column">
                  <wp:posOffset>40943</wp:posOffset>
                </wp:positionH>
                <wp:positionV relativeFrom="paragraph">
                  <wp:posOffset>75034</wp:posOffset>
                </wp:positionV>
                <wp:extent cx="5384042" cy="0"/>
                <wp:effectExtent l="38100" t="76200" r="26670" b="95250"/>
                <wp:wrapNone/>
                <wp:docPr id="1" name="Straight Arrow Connector 1"/>
                <wp:cNvGraphicFramePr/>
                <a:graphic xmlns:a="http://schemas.openxmlformats.org/drawingml/2006/main">
                  <a:graphicData uri="http://schemas.microsoft.com/office/word/2010/wordprocessingShape">
                    <wps:wsp>
                      <wps:cNvCnPr/>
                      <wps:spPr>
                        <a:xfrm>
                          <a:off x="0" y="0"/>
                          <a:ext cx="5384042" cy="0"/>
                        </a:xfrm>
                        <a:prstGeom prst="straightConnector1">
                          <a:avLst/>
                        </a:prstGeom>
                        <a:ln>
                          <a:solidFill>
                            <a:schemeClr val="tx1"/>
                          </a:solidFill>
                          <a:headEnd type="ova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24163FA1" id="Straight Arrow Connector 1" o:spid="_x0000_s1026" type="#_x0000_t32" style="position:absolute;margin-left:3.2pt;margin-top:5.9pt;width:423.95pt;height:0;z-index:25168998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" strokecolor="black [3213]" strokeweight=".5pt">
                <v:stroke startarrow="oval" endarrow="block" joinstyle="miter"/>
              </v:shape>
            </w:pict>
          </mc:Fallback>
        </mc:AlternateContent>
      </w:r>
      <w:r>
        <w:t xml:space="preserve"> </w:t>
      </w:r>
    </w:p>
    <w:p w14:paraId="33842673" w14:textId="77777777" w:rsidR="007C5F71" w:rsidRDefault="007C5F71" w:rsidP="007C5F71">
      <w:r w:rsidRPr="006B7E78">
        <w:rPr>
          <w:noProof/>
          <w:color w:val="FF0000"/>
        </w:rPr>
        <mc:AlternateContent>
          <mc:Choice Requires="wps">
            <w:drawing>
              <wp:anchor distT="0" distB="0" distL="114300" distR="114300" simplePos="0" relativeHeight="251658280" behindDoc="0" locked="0" layoutInCell="1" allowOverlap="1" wp14:anchorId="7DCEC3B3" wp14:editId="00369328">
                <wp:simplePos x="0" y="0"/>
                <wp:positionH relativeFrom="margin">
                  <wp:posOffset>34337</wp:posOffset>
                </wp:positionH>
                <wp:positionV relativeFrom="paragraph">
                  <wp:posOffset>120415</wp:posOffset>
                </wp:positionV>
                <wp:extent cx="2140585" cy="0"/>
                <wp:effectExtent l="38100" t="76200" r="12065" b="95250"/>
                <wp:wrapSquare wrapText="bothSides"/>
                <wp:docPr id="15" name="Straight Arrow Connector 15"/>
                <wp:cNvGraphicFramePr/>
                <a:graphic xmlns:a="http://schemas.openxmlformats.org/drawingml/2006/main">
                  <a:graphicData uri="http://schemas.microsoft.com/office/word/2010/wordprocessingShape">
                    <wps:wsp>
                      <wps:cNvCnPr/>
                      <wps:spPr>
                        <a:xfrm>
                          <a:off x="0" y="0"/>
                          <a:ext cx="2140585" cy="0"/>
                        </a:xfrm>
                        <a:prstGeom prst="straightConnector1">
                          <a:avLst/>
                        </a:prstGeom>
                        <a:ln>
                          <a:solidFill>
                            <a:schemeClr val="tx1"/>
                          </a:solidFill>
                          <a:headEnd type="triangle"/>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14383D63" id="Straight Arrow Connector 15" o:spid="_x0000_s1026" type="#_x0000_t32" style="position:absolute;margin-left:2.7pt;margin-top:9.5pt;width:168.55pt;height:0;z-index:25170022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" strokecolor="black [3213]" strokeweight=".5pt">
                <v:stroke startarrow="block" endarrow="block" joinstyle="miter"/>
                <w10:wrap type="square" anchorx="margin"/>
              </v:shape>
            </w:pict>
          </mc:Fallback>
        </mc:AlternateContent>
      </w:r>
      <w:r>
        <w:rPr>
          <w:noProof/>
        </w:rPr>
        <mc:AlternateContent>
          <mc:Choice Requires="wps">
            <w:drawing>
              <wp:anchor distT="45720" distB="45720" distL="114300" distR="114300" simplePos="0" relativeHeight="251658268" behindDoc="0" locked="0" layoutInCell="1" allowOverlap="1" wp14:anchorId="48B81303" wp14:editId="58BE3DBF">
                <wp:simplePos x="0" y="0"/>
                <wp:positionH relativeFrom="column">
                  <wp:posOffset>328930</wp:posOffset>
                </wp:positionH>
                <wp:positionV relativeFrom="paragraph">
                  <wp:posOffset>175895</wp:posOffset>
                </wp:positionV>
                <wp:extent cx="1402715" cy="230505"/>
                <wp:effectExtent l="0" t="0" r="6985" b="0"/>
                <wp:wrapSquare wrapText="bothSides"/>
                <wp:docPr id="5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02715" cy="230505"/>
                        </a:xfrm>
                        <a:prstGeom prst="rect">
                          <a:avLst/>
                        </a:prstGeom>
                        <a:solidFill>
                          <a:srgbClr val="FFFFFF"/>
                        </a:solidFill>
                        <a:ln w="9525">
                          <a:noFill/>
                          <a:miter lim="800000"/>
                          <a:headEnd/>
                          <a:tailEnd/>
                        </a:ln>
                      </wps:spPr>
                      <wps:txbx>
                        <w:txbxContent>
                          <w:p w14:paraId="634BD452" w14:textId="77777777" w:rsidR="0083482B" w:rsidRDefault="0083482B" w:rsidP="007C5F71">
                            <w:r w:rsidRPr="00AA4230">
                              <w:rPr>
                                <w:color w:val="000000" w:themeColor="text1"/>
                                <w:sz w:val="16"/>
                                <w:szCs w:val="16"/>
                              </w:rPr>
                              <w:t>head injury/ unconsciousness</w:t>
                            </w:r>
                          </w:p>
                          <w:p w14:paraId="6F1D37E3" w14:textId="77777777" w:rsidR="0083482B" w:rsidRDefault="0083482B" w:rsidP="007C5F71"/>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8B81303" id="_x0000_s1042" type="#_x0000_t202" style="position:absolute;margin-left:25.9pt;margin-top:13.85pt;width:110.45pt;height:18.15pt;z-index:25165826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" stroked="f">
                <v:textbox>
                  <w:txbxContent>
                    <w:p w14:paraId="634BD452" w14:textId="77777777" w:rsidR="0083482B" w:rsidRDefault="0083482B" w:rsidP="007C5F71">
                      <w:r w:rsidRPr="00AA4230">
                        <w:rPr>
                          <w:color w:val="000000" w:themeColor="text1"/>
                          <w:sz w:val="16"/>
                          <w:szCs w:val="16"/>
                        </w:rPr>
                        <w:t>head injury/ unconsciousness</w:t>
                      </w:r>
                    </w:p>
                    <w:p w14:paraId="6F1D37E3" w14:textId="77777777" w:rsidR="0083482B" w:rsidRDefault="0083482B" w:rsidP="007C5F71"/>
                  </w:txbxContent>
                </v:textbox>
                <w10:wrap type="square"/>
              </v:shape>
            </w:pict>
          </mc:Fallback>
        </mc:AlternateContent>
      </w:r>
    </w:p>
    <w:p w14:paraId="6FC3CCB0" w14:textId="77777777" w:rsidR="007C5F71" w:rsidRDefault="007C5F71" w:rsidP="007C5F71">
      <w:r>
        <w:rPr>
          <w:noProof/>
        </w:rPr>
        <mc:AlternateContent>
          <mc:Choice Requires="wps">
            <w:drawing>
              <wp:anchor distT="0" distB="0" distL="114300" distR="114300" simplePos="0" relativeHeight="251658291" behindDoc="0" locked="0" layoutInCell="1" allowOverlap="1" wp14:anchorId="1553A095" wp14:editId="44441F96">
                <wp:simplePos x="0" y="0"/>
                <wp:positionH relativeFrom="margin">
                  <wp:posOffset>4363132</wp:posOffset>
                </wp:positionH>
                <wp:positionV relativeFrom="paragraph">
                  <wp:posOffset>166017</wp:posOffset>
                </wp:positionV>
                <wp:extent cx="914400" cy="237849"/>
                <wp:effectExtent l="0" t="0" r="0" b="0"/>
                <wp:wrapNone/>
                <wp:docPr id="53" name="Rectangle 53"/>
                <wp:cNvGraphicFramePr/>
                <a:graphic xmlns:a="http://schemas.openxmlformats.org/drawingml/2006/main">
                  <a:graphicData uri="http://schemas.microsoft.com/office/word/2010/wordprocessingShape">
                    <wps:wsp>
                      <wps:cNvSpPr/>
                      <wps:spPr>
                        <a:xfrm>
                          <a:off x="0" y="0"/>
                          <a:ext cx="914400" cy="237849"/>
                        </a:xfrm>
                        <a:prstGeom prst="rect">
                          <a:avLst/>
                        </a:prstGeom>
                        <a:noFill/>
                        <a:ln w="12700" cap="flat" cmpd="sng" algn="ctr">
                          <a:noFill/>
                          <a:prstDash val="solid"/>
                          <a:miter lim="800000"/>
                        </a:ln>
                        <a:effectLst/>
                      </wps:spPr>
                      <wps:txbx>
                        <w:txbxContent>
                          <w:p w14:paraId="49C949A2" w14:textId="77777777" w:rsidR="0083482B" w:rsidRPr="00AA4230" w:rsidRDefault="0083482B" w:rsidP="007C5F71">
                            <w:pPr>
                              <w:jc w:val="center"/>
                              <w:rPr>
                                <w:color w:val="000000" w:themeColor="text1"/>
                                <w:sz w:val="16"/>
                                <w:szCs w:val="16"/>
                              </w:rPr>
                            </w:pPr>
                            <w:r>
                              <w:rPr>
                                <w:color w:val="000000" w:themeColor="text1"/>
                                <w:sz w:val="16"/>
                                <w:szCs w:val="16"/>
                              </w:rPr>
                              <w:t xml:space="preserve">Outcome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1553A095" id="Rectangle 53" o:spid="_x0000_s1043" style="position:absolute;margin-left:343.55pt;margin-top:13.05pt;width:1in;height:18.75pt;z-index:251658291;visibility:visible;mso-wrap-style:square;mso-height-percent:0;mso-wrap-distance-left:9pt;mso-wrap-distance-top:0;mso-wrap-distance-right:9pt;mso-wrap-distance-bottom:0;mso-position-horizontal:absolute;mso-position-horizontal-relative:margin;mso-position-vertical:absolute;mso-position-vertical-relative:text;mso-height-percent:0;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" filled="f" stroked="f" strokeweight="1pt">
                <v:textbox>
                  <w:txbxContent>
                    <w:p w14:paraId="49C949A2" w14:textId="77777777" w:rsidR="0083482B" w:rsidRPr="00AA4230" w:rsidRDefault="0083482B" w:rsidP="007C5F71">
                      <w:pPr>
                        <w:jc w:val="center"/>
                        <w:rPr>
                          <w:color w:val="000000" w:themeColor="text1"/>
                          <w:sz w:val="16"/>
                          <w:szCs w:val="16"/>
                        </w:rPr>
                      </w:pPr>
                      <w:r>
                        <w:rPr>
                          <w:color w:val="000000" w:themeColor="text1"/>
                          <w:sz w:val="16"/>
                          <w:szCs w:val="16"/>
                        </w:rPr>
                        <w:t xml:space="preserve">Outcome  </w:t>
                      </w:r>
                    </w:p>
                  </w:txbxContent>
                </v:textbox>
                <w10:wrap anchorx="margin"/>
              </v:rect>
            </w:pict>
          </mc:Fallback>
        </mc:AlternateContent>
      </w:r>
      <w:r>
        <w:rPr>
          <w:noProof/>
        </w:rPr>
        <mc:AlternateContent>
          <mc:Choice Requires="wps">
            <w:drawing>
              <wp:anchor distT="0" distB="0" distL="114300" distR="114300" simplePos="0" relativeHeight="251658289" behindDoc="0" locked="0" layoutInCell="1" allowOverlap="1" wp14:anchorId="047CA4D2" wp14:editId="3CCBD246">
                <wp:simplePos x="0" y="0"/>
                <wp:positionH relativeFrom="column">
                  <wp:posOffset>2905196</wp:posOffset>
                </wp:positionH>
                <wp:positionV relativeFrom="paragraph">
                  <wp:posOffset>167640</wp:posOffset>
                </wp:positionV>
                <wp:extent cx="914400" cy="237849"/>
                <wp:effectExtent l="0" t="0" r="0" b="0"/>
                <wp:wrapNone/>
                <wp:docPr id="27" name="Rectangle 27"/>
                <wp:cNvGraphicFramePr/>
                <a:graphic xmlns:a="http://schemas.openxmlformats.org/drawingml/2006/main">
                  <a:graphicData uri="http://schemas.microsoft.com/office/word/2010/wordprocessingShape">
                    <wps:wsp>
                      <wps:cNvSpPr/>
                      <wps:spPr>
                        <a:xfrm>
                          <a:off x="0" y="0"/>
                          <a:ext cx="914400" cy="237849"/>
                        </a:xfrm>
                        <a:prstGeom prst="rect">
                          <a:avLst/>
                        </a:prstGeom>
                        <a:noFill/>
                        <a:ln w="12700" cap="flat" cmpd="sng" algn="ctr">
                          <a:noFill/>
                          <a:prstDash val="solid"/>
                          <a:miter lim="800000"/>
                        </a:ln>
                        <a:effectLst/>
                      </wps:spPr>
                      <wps:txbx>
                        <w:txbxContent>
                          <w:p w14:paraId="7B506919" w14:textId="77777777" w:rsidR="0083482B" w:rsidRPr="00AA4230" w:rsidRDefault="0083482B" w:rsidP="007C5F71">
                            <w:pPr>
                              <w:jc w:val="center"/>
                              <w:rPr>
                                <w:color w:val="000000" w:themeColor="text1"/>
                                <w:sz w:val="16"/>
                                <w:szCs w:val="16"/>
                              </w:rPr>
                            </w:pPr>
                            <w:r>
                              <w:rPr>
                                <w:color w:val="000000" w:themeColor="text1"/>
                                <w:sz w:val="16"/>
                                <w:szCs w:val="16"/>
                              </w:rPr>
                              <w:t xml:space="preserve">Exposure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047CA4D2" id="Rectangle 27" o:spid="_x0000_s1044" style="position:absolute;margin-left:228.75pt;margin-top:13.2pt;width:1in;height:18.75pt;z-index:251658289;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" filled="f" stroked="f" strokeweight="1pt">
                <v:textbox>
                  <w:txbxContent>
                    <w:p w14:paraId="7B506919" w14:textId="77777777" w:rsidR="0083482B" w:rsidRPr="00AA4230" w:rsidRDefault="0083482B" w:rsidP="007C5F71">
                      <w:pPr>
                        <w:jc w:val="center"/>
                        <w:rPr>
                          <w:color w:val="000000" w:themeColor="text1"/>
                          <w:sz w:val="16"/>
                          <w:szCs w:val="16"/>
                        </w:rPr>
                      </w:pPr>
                      <w:r>
                        <w:rPr>
                          <w:color w:val="000000" w:themeColor="text1"/>
                          <w:sz w:val="16"/>
                          <w:szCs w:val="16"/>
                        </w:rPr>
                        <w:t xml:space="preserve">Exposure  </w:t>
                      </w:r>
                    </w:p>
                  </w:txbxContent>
                </v:textbox>
              </v:rect>
            </w:pict>
          </mc:Fallback>
        </mc:AlternateContent>
      </w:r>
      <w:r>
        <w:rPr>
          <w:noProof/>
        </w:rPr>
        <mc:AlternateContent>
          <mc:Choice Requires="wps">
            <w:drawing>
              <wp:anchor distT="0" distB="0" distL="114300" distR="114300" simplePos="0" relativeHeight="251658287" behindDoc="0" locked="0" layoutInCell="1" allowOverlap="1" wp14:anchorId="724E93EE" wp14:editId="4B8DFCC2">
                <wp:simplePos x="0" y="0"/>
                <wp:positionH relativeFrom="column">
                  <wp:posOffset>1264355</wp:posOffset>
                </wp:positionH>
                <wp:positionV relativeFrom="paragraph">
                  <wp:posOffset>173487</wp:posOffset>
                </wp:positionV>
                <wp:extent cx="914400" cy="237849"/>
                <wp:effectExtent l="0" t="0" r="0" b="0"/>
                <wp:wrapNone/>
                <wp:docPr id="25" name="Rectangle 25"/>
                <wp:cNvGraphicFramePr/>
                <a:graphic xmlns:a="http://schemas.openxmlformats.org/drawingml/2006/main">
                  <a:graphicData uri="http://schemas.microsoft.com/office/word/2010/wordprocessingShape">
                    <wps:wsp>
                      <wps:cNvSpPr/>
                      <wps:spPr>
                        <a:xfrm>
                          <a:off x="0" y="0"/>
                          <a:ext cx="914400" cy="237849"/>
                        </a:xfrm>
                        <a:prstGeom prst="rect">
                          <a:avLst/>
                        </a:prstGeom>
                        <a:noFill/>
                        <a:ln w="12700" cap="flat" cmpd="sng" algn="ctr">
                          <a:noFill/>
                          <a:prstDash val="solid"/>
                          <a:miter lim="800000"/>
                        </a:ln>
                        <a:effectLst/>
                      </wps:spPr>
                      <wps:txbx>
                        <w:txbxContent>
                          <w:p w14:paraId="73BB6FDA" w14:textId="77777777" w:rsidR="0083482B" w:rsidRPr="00AA4230" w:rsidRDefault="0083482B" w:rsidP="007C5F71">
                            <w:pPr>
                              <w:jc w:val="center"/>
                              <w:rPr>
                                <w:color w:val="000000" w:themeColor="text1"/>
                                <w:sz w:val="16"/>
                                <w:szCs w:val="16"/>
                              </w:rPr>
                            </w:pPr>
                            <w:r>
                              <w:rPr>
                                <w:color w:val="000000" w:themeColor="text1"/>
                                <w:sz w:val="16"/>
                                <w:szCs w:val="16"/>
                              </w:rPr>
                              <w:t xml:space="preserve">Confounders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724E93EE" id="Rectangle 25" o:spid="_x0000_s1045" style="position:absolute;margin-left:99.55pt;margin-top:13.65pt;width:1in;height:18.75pt;z-index:251658287;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" filled="f" stroked="f" strokeweight="1pt">
                <v:textbox>
                  <w:txbxContent>
                    <w:p w14:paraId="73BB6FDA" w14:textId="77777777" w:rsidR="0083482B" w:rsidRPr="00AA4230" w:rsidRDefault="0083482B" w:rsidP="007C5F71">
                      <w:pPr>
                        <w:jc w:val="center"/>
                        <w:rPr>
                          <w:color w:val="000000" w:themeColor="text1"/>
                          <w:sz w:val="16"/>
                          <w:szCs w:val="16"/>
                        </w:rPr>
                      </w:pPr>
                      <w:r>
                        <w:rPr>
                          <w:color w:val="000000" w:themeColor="text1"/>
                          <w:sz w:val="16"/>
                          <w:szCs w:val="16"/>
                        </w:rPr>
                        <w:t xml:space="preserve">Confounders  </w:t>
                      </w:r>
                    </w:p>
                  </w:txbxContent>
                </v:textbox>
              </v:rect>
            </w:pict>
          </mc:Fallback>
        </mc:AlternateContent>
      </w:r>
    </w:p>
    <w:p w14:paraId="45905DA5" w14:textId="77777777" w:rsidR="007C5F71" w:rsidRDefault="007C5F71" w:rsidP="007C5F71">
      <w:r>
        <w:rPr>
          <w:noProof/>
        </w:rPr>
        <mc:AlternateContent>
          <mc:Choice Requires="wps">
            <w:drawing>
              <wp:anchor distT="0" distB="0" distL="114300" distR="114300" simplePos="0" relativeHeight="251658288" behindDoc="0" locked="0" layoutInCell="1" allowOverlap="1" wp14:anchorId="21267C84" wp14:editId="5C8385DB">
                <wp:simplePos x="0" y="0"/>
                <wp:positionH relativeFrom="column">
                  <wp:posOffset>2612425</wp:posOffset>
                </wp:positionH>
                <wp:positionV relativeFrom="paragraph">
                  <wp:posOffset>53861</wp:posOffset>
                </wp:positionV>
                <wp:extent cx="1358340" cy="0"/>
                <wp:effectExtent l="0" t="38100" r="51435" b="50800"/>
                <wp:wrapNone/>
                <wp:docPr id="26" name="Straight Connector 26"/>
                <wp:cNvGraphicFramePr/>
                <a:graphic xmlns:a="http://schemas.openxmlformats.org/drawingml/2006/main">
                  <a:graphicData uri="http://schemas.microsoft.com/office/word/2010/wordprocessingShape">
                    <wps:wsp>
                      <wps:cNvCnPr/>
                      <wps:spPr>
                        <a:xfrm flipV="1">
                          <a:off x="0" y="0"/>
                          <a:ext cx="1358340" cy="0"/>
                        </a:xfrm>
                        <a:prstGeom prst="line">
                          <a:avLst/>
                        </a:prstGeom>
                        <a:noFill/>
                        <a:ln w="6350" cap="flat" cmpd="sng" algn="ctr">
                          <a:solidFill>
                            <a:schemeClr val="tx1"/>
                          </a:solidFill>
                          <a:prstDash val="solid"/>
                          <a:miter lim="800000"/>
                          <a:headEnd type="none"/>
                          <a:tailEnd type="oval"/>
                        </a:ln>
                        <a:effectLst/>
                      </wps:spPr>
                      <wps:bodyPr/>
                    </wps:wsp>
                  </a:graphicData>
                </a:graphic>
                <wp14:sizeRelH relativeFrom="margin">
                  <wp14:pctWidth>0</wp14:pctWidth>
                </wp14:sizeRelH>
                <wp14:sizeRelV relativeFrom="margin">
                  <wp14:pctHeight>0</wp14:pctHeight>
                </wp14:sizeRelV>
              </wp:anchor>
            </w:drawing>
          </mc:Choice>
          <mc:Fallback>
            <w:pict>
              <v:line w14:anchorId="1C5917CC" id="Straight Connector 26" o:spid="_x0000_s1026" style="position:absolute;flip:y;z-index:251708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05.7pt,4.25pt" to="312.65pt,4.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" strokecolor="black [3213]" strokeweight=".5pt">
                <v:stroke endarrow="oval" joinstyle="miter"/>
              </v:line>
            </w:pict>
          </mc:Fallback>
        </mc:AlternateContent>
      </w:r>
      <w:r>
        <w:rPr>
          <w:noProof/>
        </w:rPr>
        <mc:AlternateContent>
          <mc:Choice Requires="wps">
            <w:drawing>
              <wp:anchor distT="0" distB="0" distL="114300" distR="114300" simplePos="0" relativeHeight="251658290" behindDoc="0" locked="0" layoutInCell="1" allowOverlap="1" wp14:anchorId="3CB2FB59" wp14:editId="3961688A">
                <wp:simplePos x="0" y="0"/>
                <wp:positionH relativeFrom="column">
                  <wp:posOffset>3973689</wp:posOffset>
                </wp:positionH>
                <wp:positionV relativeFrom="paragraph">
                  <wp:posOffset>59243</wp:posOffset>
                </wp:positionV>
                <wp:extent cx="1473341" cy="2070"/>
                <wp:effectExtent l="0" t="63500" r="0" b="74295"/>
                <wp:wrapNone/>
                <wp:docPr id="28" name="Straight Connector 28"/>
                <wp:cNvGraphicFramePr/>
                <a:graphic xmlns:a="http://schemas.openxmlformats.org/drawingml/2006/main">
                  <a:graphicData uri="http://schemas.microsoft.com/office/word/2010/wordprocessingShape">
                    <wps:wsp>
                      <wps:cNvCnPr/>
                      <wps:spPr>
                        <a:xfrm flipV="1">
                          <a:off x="0" y="0"/>
                          <a:ext cx="1473341" cy="2070"/>
                        </a:xfrm>
                        <a:prstGeom prst="line">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173AD172" id="Straight Connector 28" o:spid="_x0000_s1026" style="position:absolute;flip:y;z-index:251710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12.9pt,4.65pt" to="428.9pt,4.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" strokecolor="black [3213]" strokeweight=".5pt">
                <v:stroke endarrow="block" joinstyle="miter"/>
              </v:line>
            </w:pict>
          </mc:Fallback>
        </mc:AlternateContent>
      </w:r>
      <w:r>
        <w:rPr>
          <w:noProof/>
        </w:rPr>
        <mc:AlternateContent>
          <mc:Choice Requires="wps">
            <w:drawing>
              <wp:anchor distT="0" distB="0" distL="114300" distR="114300" simplePos="0" relativeHeight="251658286" behindDoc="0" locked="0" layoutInCell="1" allowOverlap="1" wp14:anchorId="68F43C7D" wp14:editId="7CC176C0">
                <wp:simplePos x="0" y="0"/>
                <wp:positionH relativeFrom="column">
                  <wp:posOffset>34337</wp:posOffset>
                </wp:positionH>
                <wp:positionV relativeFrom="paragraph">
                  <wp:posOffset>58138</wp:posOffset>
                </wp:positionV>
                <wp:extent cx="2580499" cy="3763"/>
                <wp:effectExtent l="38100" t="38100" r="48895" b="47625"/>
                <wp:wrapNone/>
                <wp:docPr id="21" name="Straight Connector 21"/>
                <wp:cNvGraphicFramePr/>
                <a:graphic xmlns:a="http://schemas.openxmlformats.org/drawingml/2006/main">
                  <a:graphicData uri="http://schemas.microsoft.com/office/word/2010/wordprocessingShape">
                    <wps:wsp>
                      <wps:cNvCnPr/>
                      <wps:spPr>
                        <a:xfrm flipV="1">
                          <a:off x="0" y="0"/>
                          <a:ext cx="2580499" cy="3763"/>
                        </a:xfrm>
                        <a:prstGeom prst="line">
                          <a:avLst/>
                        </a:prstGeom>
                        <a:ln>
                          <a:solidFill>
                            <a:schemeClr val="tx1"/>
                          </a:solidFill>
                          <a:headEnd type="oval"/>
                          <a:tailEnd type="ova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65850AF8" id="Straight Connector 21" o:spid="_x0000_s1026" style="position:absolute;flip:y;z-index:251706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7pt,4.6pt" to="205.9pt,4.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" strokecolor="black [3213]" strokeweight=".5pt">
                <v:stroke startarrow="oval" endarrow="oval" joinstyle="miter"/>
              </v:line>
            </w:pict>
          </mc:Fallback>
        </mc:AlternateContent>
      </w:r>
    </w:p>
    <w:p w14:paraId="4E655763" w14:textId="77777777" w:rsidR="007C5F71" w:rsidRPr="006E347C" w:rsidRDefault="007C5F71" w:rsidP="007C5F71">
      <w:pPr>
        <w:rPr>
          <w:rFonts w:asciiTheme="minorHAnsi" w:hAnsiTheme="minorHAnsi" w:cstheme="minorHAnsi"/>
        </w:rPr>
      </w:pPr>
      <w:r w:rsidRPr="006E347C">
        <w:rPr>
          <w:rFonts w:asciiTheme="minorHAnsi" w:hAnsiTheme="minorHAnsi" w:cstheme="minorHAnsi"/>
        </w:rPr>
        <w:t>Figure S</w:t>
      </w:r>
      <w:r>
        <w:rPr>
          <w:rFonts w:asciiTheme="minorHAnsi" w:hAnsiTheme="minorHAnsi" w:cstheme="minorHAnsi"/>
        </w:rPr>
        <w:t>2</w:t>
      </w:r>
      <w:r w:rsidRPr="006E347C">
        <w:rPr>
          <w:rFonts w:asciiTheme="minorHAnsi" w:hAnsiTheme="minorHAnsi" w:cstheme="minorHAnsi"/>
        </w:rPr>
        <w:t xml:space="preserve">. Timeline for data collection. </w:t>
      </w:r>
    </w:p>
    <w:p w14:paraId="20D63FA4" w14:textId="77777777" w:rsidR="007C5F71" w:rsidRDefault="007C5F71" w:rsidP="007C5F71">
      <w:pPr>
        <w:spacing w:line="480" w:lineRule="auto"/>
        <w:rPr>
          <w:rFonts w:asciiTheme="minorHAnsi" w:hAnsiTheme="minorHAnsi"/>
          <w:b/>
          <w:bCs/>
          <w:color w:val="000000" w:themeColor="text1"/>
        </w:rPr>
      </w:pPr>
    </w:p>
    <w:p w14:paraId="565445C7" w14:textId="77777777" w:rsidR="007C5F71" w:rsidRDefault="007C5F71" w:rsidP="007C5F71">
      <w:pPr>
        <w:spacing w:line="480" w:lineRule="auto"/>
        <w:rPr>
          <w:rFonts w:asciiTheme="minorHAnsi" w:hAnsiTheme="minorHAnsi"/>
          <w:b/>
          <w:bCs/>
          <w:color w:val="000000" w:themeColor="text1"/>
        </w:rPr>
      </w:pPr>
    </w:p>
    <w:p w14:paraId="7A05BCE7" w14:textId="77777777" w:rsidR="007C5F71" w:rsidRDefault="007C5F71" w:rsidP="007C5F71">
      <w:pPr>
        <w:spacing w:line="480" w:lineRule="auto"/>
        <w:rPr>
          <w:rFonts w:asciiTheme="minorHAnsi" w:hAnsiTheme="minorHAnsi"/>
          <w:b/>
          <w:bCs/>
          <w:color w:val="000000" w:themeColor="text1"/>
        </w:rPr>
      </w:pPr>
    </w:p>
    <w:p w14:paraId="492CF369" w14:textId="77777777" w:rsidR="007C5F71" w:rsidRDefault="007C5F71" w:rsidP="007C5F71">
      <w:pPr>
        <w:spacing w:line="480" w:lineRule="auto"/>
        <w:rPr>
          <w:rFonts w:asciiTheme="minorHAnsi" w:hAnsiTheme="minorHAnsi"/>
          <w:b/>
          <w:bCs/>
          <w:color w:val="000000" w:themeColor="text1"/>
        </w:rPr>
      </w:pPr>
    </w:p>
    <w:p w14:paraId="5C82E8F8" w14:textId="77777777" w:rsidR="007C5F71" w:rsidRDefault="007C5F71" w:rsidP="007C5F71">
      <w:pPr>
        <w:spacing w:line="480" w:lineRule="auto"/>
        <w:rPr>
          <w:rFonts w:asciiTheme="minorHAnsi" w:hAnsiTheme="minorHAnsi"/>
          <w:b/>
          <w:bCs/>
          <w:color w:val="000000" w:themeColor="text1"/>
        </w:rPr>
      </w:pPr>
    </w:p>
    <w:p w14:paraId="25306C87" w14:textId="77777777" w:rsidR="007C5F71" w:rsidRDefault="007C5F71" w:rsidP="007C5F71">
      <w:pPr>
        <w:spacing w:after="0" w:line="240" w:lineRule="auto"/>
        <w:rPr>
          <w:rFonts w:asciiTheme="minorHAnsi" w:hAnsiTheme="minorHAnsi"/>
          <w:b/>
          <w:bCs/>
        </w:rPr>
      </w:pPr>
    </w:p>
    <w:p w14:paraId="4DC0493D" w14:textId="77777777" w:rsidR="007C5F71" w:rsidRDefault="007C5F71" w:rsidP="007C5F71">
      <w:pPr>
        <w:spacing w:after="0" w:line="240" w:lineRule="auto"/>
        <w:rPr>
          <w:rFonts w:asciiTheme="minorHAnsi" w:hAnsiTheme="minorHAnsi"/>
          <w:b/>
          <w:bCs/>
        </w:rPr>
      </w:pPr>
    </w:p>
    <w:p w14:paraId="5168826E" w14:textId="5A5BC5D5" w:rsidR="00D674A6" w:rsidRPr="00A91EA6" w:rsidRDefault="00D674A6" w:rsidP="00D674A6">
      <w:pPr>
        <w:spacing w:after="0" w:line="240" w:lineRule="auto"/>
        <w:rPr>
          <w:rFonts w:asciiTheme="minorHAnsi" w:hAnsiTheme="minorHAnsi" w:cs="Times New Roman"/>
        </w:rPr>
      </w:pPr>
      <w:r w:rsidRPr="00083AA4">
        <w:rPr>
          <w:rFonts w:asciiTheme="minorHAnsi" w:hAnsiTheme="minorHAnsi"/>
          <w:b/>
        </w:rPr>
        <w:lastRenderedPageBreak/>
        <w:t>Table S</w:t>
      </w:r>
      <w:r w:rsidR="002E6AE1">
        <w:rPr>
          <w:rFonts w:asciiTheme="minorHAnsi" w:hAnsiTheme="minorHAnsi"/>
          <w:b/>
        </w:rPr>
        <w:t>1</w:t>
      </w:r>
      <w:r>
        <w:rPr>
          <w:rFonts w:asciiTheme="minorHAnsi" w:hAnsiTheme="minorHAnsi"/>
          <w:b/>
        </w:rPr>
        <w:t>a</w:t>
      </w:r>
      <w:r w:rsidRPr="00083AA4">
        <w:rPr>
          <w:rFonts w:asciiTheme="minorHAnsi" w:hAnsiTheme="minorHAnsi"/>
          <w:b/>
        </w:rPr>
        <w:t>.</w:t>
      </w:r>
      <w:r w:rsidRPr="00A91EA6">
        <w:rPr>
          <w:rFonts w:asciiTheme="minorHAnsi" w:hAnsiTheme="minorHAnsi"/>
        </w:rPr>
        <w:t xml:space="preserve"> </w:t>
      </w:r>
      <w:r w:rsidRPr="00A91EA6">
        <w:rPr>
          <w:rFonts w:asciiTheme="minorHAnsi" w:hAnsiTheme="minorHAnsi" w:cs="Times New Roman"/>
        </w:rPr>
        <w:t xml:space="preserve">Comparison of model fit indices </w:t>
      </w:r>
      <w:r>
        <w:rPr>
          <w:rFonts w:asciiTheme="minorHAnsi" w:hAnsiTheme="minorHAnsi" w:cs="Times New Roman"/>
        </w:rPr>
        <w:t xml:space="preserve">for tobacco use </w:t>
      </w:r>
      <w:r w:rsidRPr="00A91EA6">
        <w:rPr>
          <w:rFonts w:asciiTheme="minorHAnsi" w:hAnsiTheme="minorHAnsi" w:cs="Times New Roman"/>
        </w:rPr>
        <w:t xml:space="preserve">comparing 1 to </w:t>
      </w:r>
      <w:r>
        <w:rPr>
          <w:rFonts w:asciiTheme="minorHAnsi" w:hAnsiTheme="minorHAnsi" w:cs="Times New Roman"/>
        </w:rPr>
        <w:t>5</w:t>
      </w:r>
      <w:r w:rsidRPr="00A91EA6">
        <w:rPr>
          <w:rFonts w:asciiTheme="minorHAnsi" w:hAnsiTheme="minorHAnsi" w:cs="Times New Roman"/>
        </w:rPr>
        <w:t xml:space="preserve"> </w:t>
      </w:r>
      <w:r>
        <w:rPr>
          <w:rFonts w:asciiTheme="minorHAnsi" w:hAnsiTheme="minorHAnsi" w:cs="Times New Roman"/>
        </w:rPr>
        <w:t>classes</w:t>
      </w:r>
    </w:p>
    <w:tbl>
      <w:tblPr>
        <w:tblStyle w:val="TableGrid"/>
        <w:tblW w:w="5000" w:type="pct"/>
        <w:tblLook w:val="04A0" w:firstRow="1" w:lastRow="0" w:firstColumn="1" w:lastColumn="0" w:noHBand="0" w:noVBand="1"/>
      </w:tblPr>
      <w:tblGrid>
        <w:gridCol w:w="1585"/>
        <w:gridCol w:w="1646"/>
        <w:gridCol w:w="1371"/>
        <w:gridCol w:w="1536"/>
        <w:gridCol w:w="1536"/>
        <w:gridCol w:w="1533"/>
        <w:gridCol w:w="1899"/>
        <w:gridCol w:w="1430"/>
        <w:gridCol w:w="1424"/>
      </w:tblGrid>
      <w:tr w:rsidR="00D674A6" w14:paraId="18A2881B" w14:textId="77777777" w:rsidTr="003214C5">
        <w:tc>
          <w:tcPr>
            <w:tcW w:w="568" w:type="pct"/>
            <w:tcBorders>
              <w:left w:val="nil"/>
              <w:right w:val="nil"/>
            </w:tcBorders>
          </w:tcPr>
          <w:p w14:paraId="3160A695" w14:textId="77777777" w:rsidR="00D674A6" w:rsidRDefault="00D674A6" w:rsidP="003214C5">
            <w:pPr>
              <w:spacing w:after="0" w:line="240" w:lineRule="auto"/>
              <w:rPr>
                <w:rFonts w:asciiTheme="minorHAnsi" w:hAnsiTheme="minorHAnsi"/>
              </w:rPr>
            </w:pPr>
          </w:p>
        </w:tc>
        <w:tc>
          <w:tcPr>
            <w:tcW w:w="590" w:type="pct"/>
            <w:tcBorders>
              <w:left w:val="nil"/>
              <w:right w:val="nil"/>
            </w:tcBorders>
          </w:tcPr>
          <w:p w14:paraId="63E36CD5" w14:textId="77777777" w:rsidR="00D674A6" w:rsidRDefault="00D674A6" w:rsidP="003214C5">
            <w:pPr>
              <w:spacing w:after="0" w:line="240" w:lineRule="auto"/>
              <w:rPr>
                <w:rFonts w:asciiTheme="minorHAnsi" w:hAnsiTheme="minorHAnsi"/>
              </w:rPr>
            </w:pPr>
            <w:r>
              <w:rPr>
                <w:rFonts w:asciiTheme="minorHAnsi" w:hAnsiTheme="minorHAnsi"/>
              </w:rPr>
              <w:t># param</w:t>
            </w:r>
          </w:p>
        </w:tc>
        <w:tc>
          <w:tcPr>
            <w:tcW w:w="491" w:type="pct"/>
            <w:tcBorders>
              <w:left w:val="nil"/>
              <w:right w:val="nil"/>
            </w:tcBorders>
          </w:tcPr>
          <w:p w14:paraId="26D304E4" w14:textId="77777777" w:rsidR="00D674A6" w:rsidRDefault="00D674A6" w:rsidP="003214C5">
            <w:pPr>
              <w:spacing w:after="0" w:line="240" w:lineRule="auto"/>
              <w:rPr>
                <w:rFonts w:asciiTheme="minorHAnsi" w:hAnsiTheme="minorHAnsi"/>
              </w:rPr>
            </w:pPr>
            <w:r>
              <w:rPr>
                <w:rFonts w:asciiTheme="minorHAnsi" w:hAnsiTheme="minorHAnsi"/>
              </w:rPr>
              <w:t>AIC</w:t>
            </w:r>
          </w:p>
        </w:tc>
        <w:tc>
          <w:tcPr>
            <w:tcW w:w="550" w:type="pct"/>
            <w:tcBorders>
              <w:left w:val="nil"/>
              <w:right w:val="nil"/>
            </w:tcBorders>
          </w:tcPr>
          <w:p w14:paraId="086F6CAF" w14:textId="77777777" w:rsidR="00D674A6" w:rsidRDefault="00D674A6" w:rsidP="003214C5">
            <w:pPr>
              <w:spacing w:after="0" w:line="240" w:lineRule="auto"/>
              <w:rPr>
                <w:rFonts w:asciiTheme="minorHAnsi" w:hAnsiTheme="minorHAnsi"/>
              </w:rPr>
            </w:pPr>
            <w:r>
              <w:rPr>
                <w:rFonts w:asciiTheme="minorHAnsi" w:hAnsiTheme="minorHAnsi"/>
              </w:rPr>
              <w:t>BIC</w:t>
            </w:r>
          </w:p>
        </w:tc>
        <w:tc>
          <w:tcPr>
            <w:tcW w:w="550" w:type="pct"/>
            <w:tcBorders>
              <w:left w:val="nil"/>
              <w:right w:val="nil"/>
            </w:tcBorders>
          </w:tcPr>
          <w:p w14:paraId="35A91E7C" w14:textId="77777777" w:rsidR="00D674A6" w:rsidRDefault="00D674A6" w:rsidP="003214C5">
            <w:pPr>
              <w:spacing w:after="0" w:line="240" w:lineRule="auto"/>
              <w:rPr>
                <w:rFonts w:asciiTheme="minorHAnsi" w:hAnsiTheme="minorHAnsi"/>
              </w:rPr>
            </w:pPr>
            <w:r>
              <w:rPr>
                <w:rFonts w:asciiTheme="minorHAnsi" w:hAnsiTheme="minorHAnsi"/>
              </w:rPr>
              <w:t>SSABIC</w:t>
            </w:r>
          </w:p>
        </w:tc>
        <w:tc>
          <w:tcPr>
            <w:tcW w:w="549" w:type="pct"/>
            <w:tcBorders>
              <w:left w:val="nil"/>
              <w:right w:val="nil"/>
            </w:tcBorders>
          </w:tcPr>
          <w:p w14:paraId="34035BA1" w14:textId="77777777" w:rsidR="00D674A6" w:rsidRDefault="00D674A6" w:rsidP="003214C5">
            <w:pPr>
              <w:spacing w:after="0" w:line="240" w:lineRule="auto"/>
              <w:rPr>
                <w:rFonts w:asciiTheme="minorHAnsi" w:hAnsiTheme="minorHAnsi"/>
              </w:rPr>
            </w:pPr>
            <w:r>
              <w:rPr>
                <w:rFonts w:asciiTheme="minorHAnsi" w:hAnsiTheme="minorHAnsi"/>
              </w:rPr>
              <w:t>Entropy</w:t>
            </w:r>
          </w:p>
        </w:tc>
        <w:tc>
          <w:tcPr>
            <w:tcW w:w="680" w:type="pct"/>
            <w:tcBorders>
              <w:left w:val="nil"/>
              <w:right w:val="nil"/>
            </w:tcBorders>
          </w:tcPr>
          <w:p w14:paraId="7FDF0E7E" w14:textId="77777777" w:rsidR="00D674A6" w:rsidRDefault="00D674A6" w:rsidP="003214C5">
            <w:pPr>
              <w:spacing w:after="0" w:line="240" w:lineRule="auto"/>
              <w:rPr>
                <w:rFonts w:asciiTheme="minorHAnsi" w:hAnsiTheme="minorHAnsi"/>
              </w:rPr>
            </w:pPr>
            <w:r>
              <w:rPr>
                <w:rFonts w:asciiTheme="minorHAnsi" w:hAnsiTheme="minorHAnsi"/>
              </w:rPr>
              <w:t>Min class</w:t>
            </w:r>
          </w:p>
        </w:tc>
        <w:tc>
          <w:tcPr>
            <w:tcW w:w="512" w:type="pct"/>
            <w:tcBorders>
              <w:left w:val="nil"/>
              <w:right w:val="nil"/>
            </w:tcBorders>
          </w:tcPr>
          <w:p w14:paraId="2B3C0444" w14:textId="77777777" w:rsidR="00D674A6" w:rsidRDefault="00D674A6" w:rsidP="003214C5">
            <w:pPr>
              <w:spacing w:after="0" w:line="240" w:lineRule="auto"/>
              <w:rPr>
                <w:rFonts w:asciiTheme="minorHAnsi" w:hAnsiTheme="minorHAnsi"/>
              </w:rPr>
            </w:pPr>
            <w:r>
              <w:rPr>
                <w:rFonts w:asciiTheme="minorHAnsi" w:hAnsiTheme="minorHAnsi"/>
              </w:rPr>
              <w:t>LRT</w:t>
            </w:r>
          </w:p>
        </w:tc>
        <w:tc>
          <w:tcPr>
            <w:tcW w:w="510" w:type="pct"/>
            <w:tcBorders>
              <w:left w:val="nil"/>
              <w:right w:val="nil"/>
            </w:tcBorders>
          </w:tcPr>
          <w:p w14:paraId="387C6E5C" w14:textId="77777777" w:rsidR="00D674A6" w:rsidRDefault="00D674A6" w:rsidP="003214C5">
            <w:pPr>
              <w:spacing w:after="0" w:line="240" w:lineRule="auto"/>
              <w:rPr>
                <w:rFonts w:asciiTheme="minorHAnsi" w:hAnsiTheme="minorHAnsi"/>
              </w:rPr>
            </w:pPr>
            <w:r>
              <w:rPr>
                <w:rFonts w:asciiTheme="minorHAnsi" w:hAnsiTheme="minorHAnsi"/>
              </w:rPr>
              <w:t>BLRT</w:t>
            </w:r>
          </w:p>
        </w:tc>
      </w:tr>
      <w:tr w:rsidR="00D674A6" w14:paraId="22A821EA" w14:textId="77777777" w:rsidTr="003214C5">
        <w:tc>
          <w:tcPr>
            <w:tcW w:w="568" w:type="pct"/>
            <w:tcBorders>
              <w:left w:val="nil"/>
              <w:bottom w:val="nil"/>
              <w:right w:val="nil"/>
            </w:tcBorders>
          </w:tcPr>
          <w:p w14:paraId="2E4C2EA1" w14:textId="77777777" w:rsidR="00D674A6" w:rsidRDefault="00D674A6" w:rsidP="003214C5">
            <w:pPr>
              <w:spacing w:after="0" w:line="240" w:lineRule="auto"/>
              <w:rPr>
                <w:rFonts w:asciiTheme="minorHAnsi" w:hAnsiTheme="minorHAnsi"/>
              </w:rPr>
            </w:pPr>
            <w:r>
              <w:rPr>
                <w:rFonts w:asciiTheme="minorHAnsi" w:hAnsiTheme="minorHAnsi"/>
              </w:rPr>
              <w:t>1 class</w:t>
            </w:r>
          </w:p>
        </w:tc>
        <w:tc>
          <w:tcPr>
            <w:tcW w:w="590" w:type="pct"/>
            <w:tcBorders>
              <w:left w:val="nil"/>
              <w:bottom w:val="nil"/>
              <w:right w:val="nil"/>
            </w:tcBorders>
          </w:tcPr>
          <w:p w14:paraId="3BA5A085" w14:textId="77777777" w:rsidR="00D674A6" w:rsidRDefault="00D674A6" w:rsidP="003214C5">
            <w:pPr>
              <w:spacing w:after="0" w:line="240" w:lineRule="auto"/>
              <w:rPr>
                <w:rFonts w:asciiTheme="minorHAnsi" w:hAnsiTheme="minorHAnsi"/>
              </w:rPr>
            </w:pPr>
            <w:r>
              <w:rPr>
                <w:rFonts w:asciiTheme="minorHAnsi" w:hAnsiTheme="minorHAnsi"/>
              </w:rPr>
              <w:t>17</w:t>
            </w:r>
          </w:p>
        </w:tc>
        <w:tc>
          <w:tcPr>
            <w:tcW w:w="491" w:type="pct"/>
            <w:tcBorders>
              <w:top w:val="nil"/>
              <w:left w:val="nil"/>
              <w:bottom w:val="nil"/>
              <w:right w:val="nil"/>
            </w:tcBorders>
          </w:tcPr>
          <w:p w14:paraId="5C0BD379" w14:textId="77777777" w:rsidR="00D674A6" w:rsidRDefault="00D674A6" w:rsidP="003214C5">
            <w:pPr>
              <w:spacing w:after="0" w:line="240" w:lineRule="auto"/>
              <w:rPr>
                <w:rFonts w:asciiTheme="minorHAnsi" w:hAnsiTheme="minorHAnsi"/>
              </w:rPr>
            </w:pPr>
            <w:r>
              <w:rPr>
                <w:rFonts w:asciiTheme="minorHAnsi" w:hAnsiTheme="minorHAnsi"/>
              </w:rPr>
              <w:t>31904</w:t>
            </w:r>
          </w:p>
        </w:tc>
        <w:tc>
          <w:tcPr>
            <w:tcW w:w="550" w:type="pct"/>
            <w:tcBorders>
              <w:top w:val="nil"/>
              <w:left w:val="nil"/>
              <w:bottom w:val="nil"/>
              <w:right w:val="nil"/>
            </w:tcBorders>
          </w:tcPr>
          <w:p w14:paraId="4CBCBBE6" w14:textId="77777777" w:rsidR="00D674A6" w:rsidRDefault="00D674A6" w:rsidP="003214C5">
            <w:pPr>
              <w:spacing w:after="0" w:line="240" w:lineRule="auto"/>
              <w:rPr>
                <w:rFonts w:asciiTheme="minorHAnsi" w:hAnsiTheme="minorHAnsi"/>
              </w:rPr>
            </w:pPr>
            <w:r>
              <w:rPr>
                <w:rFonts w:asciiTheme="minorHAnsi" w:hAnsiTheme="minorHAnsi"/>
              </w:rPr>
              <w:t>32024</w:t>
            </w:r>
          </w:p>
        </w:tc>
        <w:tc>
          <w:tcPr>
            <w:tcW w:w="550" w:type="pct"/>
            <w:tcBorders>
              <w:top w:val="nil"/>
              <w:left w:val="nil"/>
              <w:bottom w:val="nil"/>
              <w:right w:val="nil"/>
            </w:tcBorders>
          </w:tcPr>
          <w:p w14:paraId="7F813274" w14:textId="77777777" w:rsidR="00D674A6" w:rsidRDefault="00D674A6" w:rsidP="003214C5">
            <w:pPr>
              <w:spacing w:after="0" w:line="240" w:lineRule="auto"/>
              <w:rPr>
                <w:rFonts w:asciiTheme="minorHAnsi" w:hAnsiTheme="minorHAnsi"/>
              </w:rPr>
            </w:pPr>
            <w:r>
              <w:rPr>
                <w:rFonts w:asciiTheme="minorHAnsi" w:hAnsiTheme="minorHAnsi"/>
              </w:rPr>
              <w:t>31970</w:t>
            </w:r>
          </w:p>
        </w:tc>
        <w:tc>
          <w:tcPr>
            <w:tcW w:w="549" w:type="pct"/>
            <w:tcBorders>
              <w:left w:val="nil"/>
              <w:bottom w:val="nil"/>
              <w:right w:val="nil"/>
            </w:tcBorders>
          </w:tcPr>
          <w:p w14:paraId="1A798C6C" w14:textId="77777777" w:rsidR="00D674A6" w:rsidRDefault="00D674A6" w:rsidP="003214C5">
            <w:pPr>
              <w:spacing w:after="0" w:line="240" w:lineRule="auto"/>
              <w:rPr>
                <w:rFonts w:asciiTheme="minorHAnsi" w:hAnsiTheme="minorHAnsi"/>
              </w:rPr>
            </w:pPr>
            <w:r>
              <w:rPr>
                <w:rFonts w:asciiTheme="minorHAnsi" w:hAnsiTheme="minorHAnsi"/>
              </w:rPr>
              <w:t>-</w:t>
            </w:r>
          </w:p>
        </w:tc>
        <w:tc>
          <w:tcPr>
            <w:tcW w:w="680" w:type="pct"/>
            <w:tcBorders>
              <w:left w:val="nil"/>
              <w:bottom w:val="nil"/>
              <w:right w:val="nil"/>
            </w:tcBorders>
          </w:tcPr>
          <w:p w14:paraId="440CBD83" w14:textId="77777777" w:rsidR="00D674A6" w:rsidRDefault="00D674A6" w:rsidP="003214C5">
            <w:pPr>
              <w:spacing w:after="0" w:line="240" w:lineRule="auto"/>
              <w:rPr>
                <w:rFonts w:asciiTheme="minorHAnsi" w:hAnsiTheme="minorHAnsi"/>
              </w:rPr>
            </w:pPr>
            <w:r>
              <w:rPr>
                <w:rFonts w:asciiTheme="minorHAnsi" w:hAnsiTheme="minorHAnsi"/>
              </w:rPr>
              <w:t>-</w:t>
            </w:r>
          </w:p>
        </w:tc>
        <w:tc>
          <w:tcPr>
            <w:tcW w:w="512" w:type="pct"/>
            <w:tcBorders>
              <w:left w:val="nil"/>
              <w:bottom w:val="nil"/>
              <w:right w:val="nil"/>
            </w:tcBorders>
          </w:tcPr>
          <w:p w14:paraId="37CF1FDC" w14:textId="77777777" w:rsidR="00D674A6" w:rsidRDefault="00D674A6" w:rsidP="003214C5">
            <w:pPr>
              <w:spacing w:after="0" w:line="240" w:lineRule="auto"/>
              <w:rPr>
                <w:rFonts w:asciiTheme="minorHAnsi" w:hAnsiTheme="minorHAnsi"/>
              </w:rPr>
            </w:pPr>
            <w:r>
              <w:rPr>
                <w:rFonts w:asciiTheme="minorHAnsi" w:hAnsiTheme="minorHAnsi"/>
              </w:rPr>
              <w:t>-</w:t>
            </w:r>
          </w:p>
        </w:tc>
        <w:tc>
          <w:tcPr>
            <w:tcW w:w="510" w:type="pct"/>
            <w:tcBorders>
              <w:left w:val="nil"/>
              <w:bottom w:val="nil"/>
              <w:right w:val="nil"/>
            </w:tcBorders>
          </w:tcPr>
          <w:p w14:paraId="20060986" w14:textId="77777777" w:rsidR="00D674A6" w:rsidRDefault="00D674A6" w:rsidP="003214C5">
            <w:pPr>
              <w:spacing w:after="0" w:line="240" w:lineRule="auto"/>
              <w:rPr>
                <w:rFonts w:asciiTheme="minorHAnsi" w:hAnsiTheme="minorHAnsi"/>
              </w:rPr>
            </w:pPr>
            <w:r>
              <w:rPr>
                <w:rFonts w:asciiTheme="minorHAnsi" w:hAnsiTheme="minorHAnsi"/>
              </w:rPr>
              <w:t>-</w:t>
            </w:r>
          </w:p>
        </w:tc>
      </w:tr>
      <w:tr w:rsidR="00D674A6" w14:paraId="58A360D5" w14:textId="77777777" w:rsidTr="003214C5">
        <w:tc>
          <w:tcPr>
            <w:tcW w:w="568" w:type="pct"/>
            <w:tcBorders>
              <w:top w:val="nil"/>
              <w:left w:val="nil"/>
              <w:bottom w:val="nil"/>
              <w:right w:val="nil"/>
            </w:tcBorders>
          </w:tcPr>
          <w:p w14:paraId="2729C562" w14:textId="77777777" w:rsidR="00D674A6" w:rsidRDefault="00D674A6" w:rsidP="003214C5">
            <w:pPr>
              <w:spacing w:after="0" w:line="240" w:lineRule="auto"/>
              <w:rPr>
                <w:rFonts w:asciiTheme="minorHAnsi" w:hAnsiTheme="minorHAnsi"/>
              </w:rPr>
            </w:pPr>
            <w:r>
              <w:rPr>
                <w:rFonts w:asciiTheme="minorHAnsi" w:hAnsiTheme="minorHAnsi"/>
              </w:rPr>
              <w:t>2 class</w:t>
            </w:r>
          </w:p>
        </w:tc>
        <w:tc>
          <w:tcPr>
            <w:tcW w:w="590" w:type="pct"/>
            <w:tcBorders>
              <w:top w:val="nil"/>
              <w:left w:val="nil"/>
              <w:bottom w:val="nil"/>
              <w:right w:val="nil"/>
            </w:tcBorders>
          </w:tcPr>
          <w:p w14:paraId="0885FCFF" w14:textId="77777777" w:rsidR="00D674A6" w:rsidRDefault="00D674A6" w:rsidP="003214C5">
            <w:pPr>
              <w:spacing w:after="0" w:line="240" w:lineRule="auto"/>
              <w:rPr>
                <w:rFonts w:asciiTheme="minorHAnsi" w:hAnsiTheme="minorHAnsi"/>
              </w:rPr>
            </w:pPr>
            <w:r>
              <w:rPr>
                <w:rFonts w:asciiTheme="minorHAnsi" w:hAnsiTheme="minorHAnsi"/>
              </w:rPr>
              <w:t>35</w:t>
            </w:r>
          </w:p>
        </w:tc>
        <w:tc>
          <w:tcPr>
            <w:tcW w:w="491" w:type="pct"/>
            <w:tcBorders>
              <w:top w:val="nil"/>
              <w:left w:val="nil"/>
              <w:bottom w:val="nil"/>
              <w:right w:val="nil"/>
            </w:tcBorders>
          </w:tcPr>
          <w:p w14:paraId="1747858D" w14:textId="77777777" w:rsidR="00D674A6" w:rsidRDefault="00D674A6" w:rsidP="003214C5">
            <w:pPr>
              <w:spacing w:after="0" w:line="240" w:lineRule="auto"/>
              <w:rPr>
                <w:rFonts w:asciiTheme="minorHAnsi" w:hAnsiTheme="minorHAnsi"/>
              </w:rPr>
            </w:pPr>
            <w:r>
              <w:rPr>
                <w:rFonts w:asciiTheme="minorHAnsi" w:hAnsiTheme="minorHAnsi"/>
              </w:rPr>
              <w:t>27447</w:t>
            </w:r>
          </w:p>
        </w:tc>
        <w:tc>
          <w:tcPr>
            <w:tcW w:w="550" w:type="pct"/>
            <w:tcBorders>
              <w:top w:val="nil"/>
              <w:left w:val="nil"/>
              <w:bottom w:val="nil"/>
              <w:right w:val="nil"/>
            </w:tcBorders>
          </w:tcPr>
          <w:p w14:paraId="2DDB2D91" w14:textId="77777777" w:rsidR="00D674A6" w:rsidRDefault="00D674A6" w:rsidP="003214C5">
            <w:pPr>
              <w:spacing w:after="0" w:line="240" w:lineRule="auto"/>
              <w:rPr>
                <w:rFonts w:asciiTheme="minorHAnsi" w:hAnsiTheme="minorHAnsi"/>
              </w:rPr>
            </w:pPr>
            <w:r>
              <w:rPr>
                <w:rFonts w:asciiTheme="minorHAnsi" w:hAnsiTheme="minorHAnsi"/>
              </w:rPr>
              <w:t>27692</w:t>
            </w:r>
          </w:p>
        </w:tc>
        <w:tc>
          <w:tcPr>
            <w:tcW w:w="550" w:type="pct"/>
            <w:tcBorders>
              <w:top w:val="nil"/>
              <w:left w:val="nil"/>
              <w:bottom w:val="nil"/>
              <w:right w:val="nil"/>
            </w:tcBorders>
          </w:tcPr>
          <w:p w14:paraId="4C6FE81F" w14:textId="77777777" w:rsidR="00D674A6" w:rsidRDefault="00D674A6" w:rsidP="003214C5">
            <w:pPr>
              <w:spacing w:after="0" w:line="240" w:lineRule="auto"/>
              <w:rPr>
                <w:rFonts w:asciiTheme="minorHAnsi" w:hAnsiTheme="minorHAnsi"/>
              </w:rPr>
            </w:pPr>
            <w:r>
              <w:rPr>
                <w:rFonts w:asciiTheme="minorHAnsi" w:hAnsiTheme="minorHAnsi"/>
              </w:rPr>
              <w:t>27581</w:t>
            </w:r>
          </w:p>
        </w:tc>
        <w:tc>
          <w:tcPr>
            <w:tcW w:w="549" w:type="pct"/>
            <w:tcBorders>
              <w:top w:val="nil"/>
              <w:left w:val="nil"/>
              <w:bottom w:val="nil"/>
              <w:right w:val="nil"/>
            </w:tcBorders>
          </w:tcPr>
          <w:p w14:paraId="7C28BBEF" w14:textId="77777777" w:rsidR="00D674A6" w:rsidRDefault="00D674A6" w:rsidP="003214C5">
            <w:pPr>
              <w:spacing w:after="0" w:line="240" w:lineRule="auto"/>
              <w:rPr>
                <w:rFonts w:asciiTheme="minorHAnsi" w:hAnsiTheme="minorHAnsi"/>
              </w:rPr>
            </w:pPr>
            <w:r>
              <w:rPr>
                <w:rFonts w:asciiTheme="minorHAnsi" w:hAnsiTheme="minorHAnsi"/>
              </w:rPr>
              <w:t>0.76</w:t>
            </w:r>
          </w:p>
        </w:tc>
        <w:tc>
          <w:tcPr>
            <w:tcW w:w="680" w:type="pct"/>
            <w:tcBorders>
              <w:top w:val="nil"/>
              <w:left w:val="nil"/>
              <w:bottom w:val="nil"/>
              <w:right w:val="nil"/>
            </w:tcBorders>
          </w:tcPr>
          <w:p w14:paraId="41BEB563" w14:textId="77777777" w:rsidR="00D674A6" w:rsidRDefault="00D674A6" w:rsidP="003214C5">
            <w:pPr>
              <w:spacing w:after="0" w:line="240" w:lineRule="auto"/>
              <w:rPr>
                <w:rFonts w:asciiTheme="minorHAnsi" w:hAnsiTheme="minorHAnsi"/>
              </w:rPr>
            </w:pPr>
            <w:r>
              <w:rPr>
                <w:rFonts w:asciiTheme="minorHAnsi" w:hAnsiTheme="minorHAnsi"/>
              </w:rPr>
              <w:t>22.5%</w:t>
            </w:r>
          </w:p>
        </w:tc>
        <w:tc>
          <w:tcPr>
            <w:tcW w:w="512" w:type="pct"/>
            <w:tcBorders>
              <w:top w:val="nil"/>
              <w:left w:val="nil"/>
              <w:bottom w:val="nil"/>
              <w:right w:val="nil"/>
            </w:tcBorders>
          </w:tcPr>
          <w:p w14:paraId="4C4170A7" w14:textId="77777777" w:rsidR="00D674A6" w:rsidRDefault="00D674A6" w:rsidP="003214C5">
            <w:pPr>
              <w:spacing w:after="0" w:line="240" w:lineRule="auto"/>
              <w:rPr>
                <w:rFonts w:asciiTheme="minorHAnsi" w:hAnsiTheme="minorHAnsi"/>
              </w:rPr>
            </w:pPr>
            <w:r>
              <w:rPr>
                <w:rFonts w:asciiTheme="minorHAnsi" w:hAnsiTheme="minorHAnsi"/>
              </w:rPr>
              <w:t>&lt;0.0001</w:t>
            </w:r>
          </w:p>
        </w:tc>
        <w:tc>
          <w:tcPr>
            <w:tcW w:w="510" w:type="pct"/>
            <w:tcBorders>
              <w:top w:val="nil"/>
              <w:left w:val="nil"/>
              <w:bottom w:val="nil"/>
              <w:right w:val="nil"/>
            </w:tcBorders>
          </w:tcPr>
          <w:p w14:paraId="058BA0C5" w14:textId="77777777" w:rsidR="00D674A6" w:rsidRDefault="00D674A6" w:rsidP="003214C5">
            <w:pPr>
              <w:spacing w:after="0" w:line="240" w:lineRule="auto"/>
              <w:rPr>
                <w:rFonts w:asciiTheme="minorHAnsi" w:hAnsiTheme="minorHAnsi"/>
              </w:rPr>
            </w:pPr>
            <w:r>
              <w:rPr>
                <w:rFonts w:asciiTheme="minorHAnsi" w:hAnsiTheme="minorHAnsi"/>
              </w:rPr>
              <w:t>&lt;0.0001</w:t>
            </w:r>
          </w:p>
        </w:tc>
      </w:tr>
      <w:tr w:rsidR="00D674A6" w14:paraId="35F2ACE5" w14:textId="77777777" w:rsidTr="003214C5">
        <w:tc>
          <w:tcPr>
            <w:tcW w:w="568" w:type="pct"/>
            <w:tcBorders>
              <w:top w:val="nil"/>
              <w:left w:val="nil"/>
              <w:bottom w:val="nil"/>
              <w:right w:val="nil"/>
            </w:tcBorders>
          </w:tcPr>
          <w:p w14:paraId="0EC6BF39" w14:textId="77777777" w:rsidR="00D674A6" w:rsidRDefault="00D674A6" w:rsidP="003214C5">
            <w:pPr>
              <w:spacing w:after="0" w:line="240" w:lineRule="auto"/>
              <w:rPr>
                <w:rFonts w:asciiTheme="minorHAnsi" w:hAnsiTheme="minorHAnsi"/>
              </w:rPr>
            </w:pPr>
            <w:r>
              <w:rPr>
                <w:rFonts w:asciiTheme="minorHAnsi" w:hAnsiTheme="minorHAnsi"/>
              </w:rPr>
              <w:t>3 class</w:t>
            </w:r>
          </w:p>
        </w:tc>
        <w:tc>
          <w:tcPr>
            <w:tcW w:w="590" w:type="pct"/>
            <w:tcBorders>
              <w:top w:val="nil"/>
              <w:left w:val="nil"/>
              <w:bottom w:val="nil"/>
              <w:right w:val="nil"/>
            </w:tcBorders>
          </w:tcPr>
          <w:p w14:paraId="79A29A23" w14:textId="77777777" w:rsidR="00D674A6" w:rsidRDefault="00D674A6" w:rsidP="003214C5">
            <w:pPr>
              <w:spacing w:after="0" w:line="240" w:lineRule="auto"/>
              <w:rPr>
                <w:rFonts w:asciiTheme="minorHAnsi" w:hAnsiTheme="minorHAnsi"/>
              </w:rPr>
            </w:pPr>
            <w:r>
              <w:rPr>
                <w:rFonts w:asciiTheme="minorHAnsi" w:hAnsiTheme="minorHAnsi"/>
              </w:rPr>
              <w:t>53</w:t>
            </w:r>
          </w:p>
        </w:tc>
        <w:tc>
          <w:tcPr>
            <w:tcW w:w="491" w:type="pct"/>
            <w:tcBorders>
              <w:top w:val="nil"/>
              <w:left w:val="nil"/>
              <w:bottom w:val="nil"/>
              <w:right w:val="nil"/>
            </w:tcBorders>
          </w:tcPr>
          <w:p w14:paraId="6E0025E6" w14:textId="77777777" w:rsidR="00D674A6" w:rsidRDefault="00D674A6" w:rsidP="003214C5">
            <w:pPr>
              <w:spacing w:after="0" w:line="240" w:lineRule="auto"/>
              <w:rPr>
                <w:rFonts w:asciiTheme="minorHAnsi" w:hAnsiTheme="minorHAnsi"/>
              </w:rPr>
            </w:pPr>
            <w:r>
              <w:rPr>
                <w:rFonts w:asciiTheme="minorHAnsi" w:hAnsiTheme="minorHAnsi"/>
              </w:rPr>
              <w:t>26668</w:t>
            </w:r>
          </w:p>
        </w:tc>
        <w:tc>
          <w:tcPr>
            <w:tcW w:w="550" w:type="pct"/>
            <w:tcBorders>
              <w:top w:val="nil"/>
              <w:left w:val="nil"/>
              <w:bottom w:val="nil"/>
              <w:right w:val="nil"/>
            </w:tcBorders>
          </w:tcPr>
          <w:p w14:paraId="16BAEC0F" w14:textId="77777777" w:rsidR="00D674A6" w:rsidRDefault="00D674A6" w:rsidP="003214C5">
            <w:pPr>
              <w:spacing w:after="0" w:line="240" w:lineRule="auto"/>
              <w:rPr>
                <w:rFonts w:asciiTheme="minorHAnsi" w:hAnsiTheme="minorHAnsi"/>
              </w:rPr>
            </w:pPr>
            <w:r>
              <w:rPr>
                <w:rFonts w:asciiTheme="minorHAnsi" w:hAnsiTheme="minorHAnsi"/>
              </w:rPr>
              <w:t>27041</w:t>
            </w:r>
          </w:p>
        </w:tc>
        <w:tc>
          <w:tcPr>
            <w:tcW w:w="550" w:type="pct"/>
            <w:tcBorders>
              <w:top w:val="nil"/>
              <w:left w:val="nil"/>
              <w:bottom w:val="nil"/>
              <w:right w:val="nil"/>
            </w:tcBorders>
          </w:tcPr>
          <w:p w14:paraId="1BFEA689" w14:textId="77777777" w:rsidR="00D674A6" w:rsidRDefault="00D674A6" w:rsidP="003214C5">
            <w:pPr>
              <w:spacing w:after="0" w:line="240" w:lineRule="auto"/>
              <w:rPr>
                <w:rFonts w:asciiTheme="minorHAnsi" w:hAnsiTheme="minorHAnsi"/>
              </w:rPr>
            </w:pPr>
            <w:r>
              <w:rPr>
                <w:rFonts w:asciiTheme="minorHAnsi" w:hAnsiTheme="minorHAnsi"/>
              </w:rPr>
              <w:t>26873</w:t>
            </w:r>
          </w:p>
        </w:tc>
        <w:tc>
          <w:tcPr>
            <w:tcW w:w="549" w:type="pct"/>
            <w:tcBorders>
              <w:top w:val="nil"/>
              <w:left w:val="nil"/>
              <w:bottom w:val="nil"/>
              <w:right w:val="nil"/>
            </w:tcBorders>
          </w:tcPr>
          <w:p w14:paraId="13479A42" w14:textId="77777777" w:rsidR="00D674A6" w:rsidRDefault="00D674A6" w:rsidP="003214C5">
            <w:pPr>
              <w:spacing w:after="0" w:line="240" w:lineRule="auto"/>
              <w:rPr>
                <w:rFonts w:asciiTheme="minorHAnsi" w:hAnsiTheme="minorHAnsi"/>
              </w:rPr>
            </w:pPr>
            <w:r>
              <w:rPr>
                <w:rFonts w:asciiTheme="minorHAnsi" w:hAnsiTheme="minorHAnsi"/>
              </w:rPr>
              <w:t>0.69</w:t>
            </w:r>
          </w:p>
        </w:tc>
        <w:tc>
          <w:tcPr>
            <w:tcW w:w="680" w:type="pct"/>
            <w:tcBorders>
              <w:top w:val="nil"/>
              <w:left w:val="nil"/>
              <w:bottom w:val="nil"/>
              <w:right w:val="nil"/>
            </w:tcBorders>
          </w:tcPr>
          <w:p w14:paraId="3CF58A34" w14:textId="77777777" w:rsidR="00D674A6" w:rsidRDefault="00D674A6" w:rsidP="003214C5">
            <w:pPr>
              <w:spacing w:after="0" w:line="240" w:lineRule="auto"/>
              <w:rPr>
                <w:rFonts w:asciiTheme="minorHAnsi" w:hAnsiTheme="minorHAnsi"/>
              </w:rPr>
            </w:pPr>
            <w:r>
              <w:rPr>
                <w:rFonts w:asciiTheme="minorHAnsi" w:hAnsiTheme="minorHAnsi"/>
              </w:rPr>
              <w:t>11.9%</w:t>
            </w:r>
          </w:p>
        </w:tc>
        <w:tc>
          <w:tcPr>
            <w:tcW w:w="512" w:type="pct"/>
            <w:tcBorders>
              <w:top w:val="nil"/>
              <w:left w:val="nil"/>
              <w:bottom w:val="nil"/>
              <w:right w:val="nil"/>
            </w:tcBorders>
          </w:tcPr>
          <w:p w14:paraId="32C3B785" w14:textId="77777777" w:rsidR="00D674A6" w:rsidRDefault="00D674A6" w:rsidP="003214C5">
            <w:pPr>
              <w:spacing w:after="0" w:line="240" w:lineRule="auto"/>
              <w:rPr>
                <w:rFonts w:asciiTheme="minorHAnsi" w:hAnsiTheme="minorHAnsi"/>
              </w:rPr>
            </w:pPr>
            <w:r>
              <w:rPr>
                <w:rFonts w:asciiTheme="minorHAnsi" w:hAnsiTheme="minorHAnsi"/>
              </w:rPr>
              <w:t>&lt;0.0001</w:t>
            </w:r>
          </w:p>
        </w:tc>
        <w:tc>
          <w:tcPr>
            <w:tcW w:w="510" w:type="pct"/>
            <w:tcBorders>
              <w:top w:val="nil"/>
              <w:left w:val="nil"/>
              <w:bottom w:val="nil"/>
              <w:right w:val="nil"/>
            </w:tcBorders>
          </w:tcPr>
          <w:p w14:paraId="19643FDC" w14:textId="77777777" w:rsidR="00D674A6" w:rsidRDefault="00D674A6" w:rsidP="003214C5">
            <w:pPr>
              <w:spacing w:after="0" w:line="240" w:lineRule="auto"/>
              <w:rPr>
                <w:rFonts w:asciiTheme="minorHAnsi" w:hAnsiTheme="minorHAnsi"/>
              </w:rPr>
            </w:pPr>
            <w:r>
              <w:rPr>
                <w:rFonts w:asciiTheme="minorHAnsi" w:hAnsiTheme="minorHAnsi"/>
              </w:rPr>
              <w:t>&lt;0.0001</w:t>
            </w:r>
          </w:p>
        </w:tc>
      </w:tr>
      <w:tr w:rsidR="00D674A6" w:rsidRPr="000D7C20" w14:paraId="71C64FEE" w14:textId="77777777" w:rsidTr="003214C5">
        <w:tc>
          <w:tcPr>
            <w:tcW w:w="568" w:type="pct"/>
            <w:tcBorders>
              <w:top w:val="nil"/>
              <w:left w:val="nil"/>
              <w:bottom w:val="nil"/>
              <w:right w:val="nil"/>
            </w:tcBorders>
            <w:shd w:val="clear" w:color="auto" w:fill="E7E6E6" w:themeFill="background2"/>
          </w:tcPr>
          <w:p w14:paraId="39DF9C17" w14:textId="77777777" w:rsidR="00D674A6" w:rsidRPr="000D7C20" w:rsidRDefault="00D674A6" w:rsidP="003214C5">
            <w:pPr>
              <w:spacing w:after="0" w:line="240" w:lineRule="auto"/>
              <w:rPr>
                <w:rFonts w:asciiTheme="minorHAnsi" w:hAnsiTheme="minorHAnsi"/>
                <w:color w:val="000000" w:themeColor="text1"/>
              </w:rPr>
            </w:pPr>
            <w:r w:rsidRPr="000D7C20">
              <w:rPr>
                <w:rFonts w:asciiTheme="minorHAnsi" w:hAnsiTheme="minorHAnsi"/>
                <w:color w:val="000000" w:themeColor="text1"/>
              </w:rPr>
              <w:t>4 class</w:t>
            </w:r>
          </w:p>
        </w:tc>
        <w:tc>
          <w:tcPr>
            <w:tcW w:w="590" w:type="pct"/>
            <w:tcBorders>
              <w:top w:val="nil"/>
              <w:left w:val="nil"/>
              <w:bottom w:val="nil"/>
              <w:right w:val="nil"/>
            </w:tcBorders>
            <w:shd w:val="clear" w:color="auto" w:fill="E7E6E6" w:themeFill="background2"/>
          </w:tcPr>
          <w:p w14:paraId="52740275" w14:textId="77777777" w:rsidR="00D674A6" w:rsidRPr="000D7C20" w:rsidRDefault="00D674A6" w:rsidP="003214C5">
            <w:pPr>
              <w:spacing w:after="0" w:line="240" w:lineRule="auto"/>
              <w:rPr>
                <w:rFonts w:asciiTheme="minorHAnsi" w:hAnsiTheme="minorHAnsi"/>
                <w:color w:val="000000" w:themeColor="text1"/>
              </w:rPr>
            </w:pPr>
            <w:r>
              <w:rPr>
                <w:rFonts w:asciiTheme="minorHAnsi" w:hAnsiTheme="minorHAnsi"/>
                <w:color w:val="000000" w:themeColor="text1"/>
              </w:rPr>
              <w:t>71</w:t>
            </w:r>
          </w:p>
        </w:tc>
        <w:tc>
          <w:tcPr>
            <w:tcW w:w="491" w:type="pct"/>
            <w:tcBorders>
              <w:top w:val="nil"/>
              <w:left w:val="nil"/>
              <w:bottom w:val="nil"/>
              <w:right w:val="nil"/>
            </w:tcBorders>
            <w:shd w:val="clear" w:color="auto" w:fill="E7E6E6" w:themeFill="background2"/>
          </w:tcPr>
          <w:p w14:paraId="478F361E" w14:textId="77777777" w:rsidR="00D674A6" w:rsidRPr="000D7C20" w:rsidRDefault="00D674A6" w:rsidP="003214C5">
            <w:pPr>
              <w:spacing w:after="0" w:line="240" w:lineRule="auto"/>
              <w:rPr>
                <w:rFonts w:asciiTheme="minorHAnsi" w:hAnsiTheme="minorHAnsi"/>
                <w:color w:val="000000" w:themeColor="text1"/>
              </w:rPr>
            </w:pPr>
            <w:r>
              <w:rPr>
                <w:rFonts w:asciiTheme="minorHAnsi" w:hAnsiTheme="minorHAnsi"/>
                <w:color w:val="000000" w:themeColor="text1"/>
              </w:rPr>
              <w:t>26485</w:t>
            </w:r>
          </w:p>
        </w:tc>
        <w:tc>
          <w:tcPr>
            <w:tcW w:w="550" w:type="pct"/>
            <w:tcBorders>
              <w:top w:val="nil"/>
              <w:left w:val="nil"/>
              <w:bottom w:val="nil"/>
              <w:right w:val="nil"/>
            </w:tcBorders>
            <w:shd w:val="clear" w:color="auto" w:fill="E7E6E6" w:themeFill="background2"/>
          </w:tcPr>
          <w:p w14:paraId="5C1C0127" w14:textId="77777777" w:rsidR="00D674A6" w:rsidRPr="000D7C20" w:rsidRDefault="00D674A6" w:rsidP="003214C5">
            <w:pPr>
              <w:spacing w:after="0" w:line="240" w:lineRule="auto"/>
              <w:rPr>
                <w:rFonts w:asciiTheme="minorHAnsi" w:hAnsiTheme="minorHAnsi"/>
                <w:color w:val="000000" w:themeColor="text1"/>
              </w:rPr>
            </w:pPr>
            <w:r>
              <w:rPr>
                <w:rFonts w:asciiTheme="minorHAnsi" w:hAnsiTheme="minorHAnsi"/>
                <w:color w:val="000000" w:themeColor="text1"/>
              </w:rPr>
              <w:t>26985</w:t>
            </w:r>
          </w:p>
        </w:tc>
        <w:tc>
          <w:tcPr>
            <w:tcW w:w="550" w:type="pct"/>
            <w:tcBorders>
              <w:top w:val="nil"/>
              <w:left w:val="nil"/>
              <w:bottom w:val="nil"/>
              <w:right w:val="nil"/>
            </w:tcBorders>
            <w:shd w:val="clear" w:color="auto" w:fill="E7E6E6" w:themeFill="background2"/>
          </w:tcPr>
          <w:p w14:paraId="3965105B" w14:textId="77777777" w:rsidR="00D674A6" w:rsidRPr="000D7C20" w:rsidRDefault="00D674A6" w:rsidP="003214C5">
            <w:pPr>
              <w:spacing w:after="0" w:line="240" w:lineRule="auto"/>
              <w:rPr>
                <w:rFonts w:asciiTheme="minorHAnsi" w:hAnsiTheme="minorHAnsi"/>
                <w:color w:val="000000" w:themeColor="text1"/>
              </w:rPr>
            </w:pPr>
            <w:r>
              <w:rPr>
                <w:rFonts w:asciiTheme="minorHAnsi" w:hAnsiTheme="minorHAnsi"/>
                <w:color w:val="000000" w:themeColor="text1"/>
              </w:rPr>
              <w:t>26760</w:t>
            </w:r>
          </w:p>
        </w:tc>
        <w:tc>
          <w:tcPr>
            <w:tcW w:w="549" w:type="pct"/>
            <w:tcBorders>
              <w:top w:val="nil"/>
              <w:left w:val="nil"/>
              <w:bottom w:val="nil"/>
              <w:right w:val="nil"/>
            </w:tcBorders>
            <w:shd w:val="clear" w:color="auto" w:fill="E7E6E6" w:themeFill="background2"/>
          </w:tcPr>
          <w:p w14:paraId="75314F11" w14:textId="77777777" w:rsidR="00D674A6" w:rsidRPr="000D7C20" w:rsidRDefault="00D674A6" w:rsidP="003214C5">
            <w:pPr>
              <w:spacing w:after="0" w:line="240" w:lineRule="auto"/>
              <w:rPr>
                <w:rFonts w:asciiTheme="minorHAnsi" w:hAnsiTheme="minorHAnsi"/>
                <w:color w:val="000000" w:themeColor="text1"/>
              </w:rPr>
            </w:pPr>
            <w:r>
              <w:rPr>
                <w:rFonts w:asciiTheme="minorHAnsi" w:hAnsiTheme="minorHAnsi"/>
                <w:color w:val="000000" w:themeColor="text1"/>
              </w:rPr>
              <w:t>0.72</w:t>
            </w:r>
          </w:p>
        </w:tc>
        <w:tc>
          <w:tcPr>
            <w:tcW w:w="680" w:type="pct"/>
            <w:tcBorders>
              <w:top w:val="nil"/>
              <w:left w:val="nil"/>
              <w:bottom w:val="nil"/>
              <w:right w:val="nil"/>
            </w:tcBorders>
            <w:shd w:val="clear" w:color="auto" w:fill="E7E6E6" w:themeFill="background2"/>
          </w:tcPr>
          <w:p w14:paraId="7FB34179" w14:textId="77777777" w:rsidR="00D674A6" w:rsidRPr="000D7C20" w:rsidRDefault="00D674A6" w:rsidP="003214C5">
            <w:pPr>
              <w:spacing w:after="0" w:line="240" w:lineRule="auto"/>
              <w:rPr>
                <w:rFonts w:asciiTheme="minorHAnsi" w:hAnsiTheme="minorHAnsi"/>
                <w:color w:val="000000" w:themeColor="text1"/>
              </w:rPr>
            </w:pPr>
            <w:r>
              <w:rPr>
                <w:rFonts w:asciiTheme="minorHAnsi" w:hAnsiTheme="minorHAnsi"/>
                <w:color w:val="000000" w:themeColor="text1"/>
              </w:rPr>
              <w:t>3.4%</w:t>
            </w:r>
          </w:p>
        </w:tc>
        <w:tc>
          <w:tcPr>
            <w:tcW w:w="512" w:type="pct"/>
            <w:tcBorders>
              <w:top w:val="nil"/>
              <w:left w:val="nil"/>
              <w:bottom w:val="nil"/>
              <w:right w:val="nil"/>
            </w:tcBorders>
            <w:shd w:val="clear" w:color="auto" w:fill="E7E6E6" w:themeFill="background2"/>
          </w:tcPr>
          <w:p w14:paraId="1AE3BA5E" w14:textId="77777777" w:rsidR="00D674A6" w:rsidRPr="000D7C20" w:rsidRDefault="00D674A6" w:rsidP="003214C5">
            <w:pPr>
              <w:spacing w:after="0" w:line="240" w:lineRule="auto"/>
              <w:rPr>
                <w:rFonts w:asciiTheme="minorHAnsi" w:hAnsiTheme="minorHAnsi"/>
                <w:color w:val="000000" w:themeColor="text1"/>
              </w:rPr>
            </w:pPr>
            <w:r>
              <w:rPr>
                <w:rFonts w:asciiTheme="minorHAnsi" w:hAnsiTheme="minorHAnsi"/>
                <w:color w:val="000000" w:themeColor="text1"/>
              </w:rPr>
              <w:t>0.22</w:t>
            </w:r>
          </w:p>
        </w:tc>
        <w:tc>
          <w:tcPr>
            <w:tcW w:w="510" w:type="pct"/>
            <w:tcBorders>
              <w:top w:val="nil"/>
              <w:left w:val="nil"/>
              <w:bottom w:val="nil"/>
              <w:right w:val="nil"/>
            </w:tcBorders>
            <w:shd w:val="clear" w:color="auto" w:fill="E7E6E6" w:themeFill="background2"/>
          </w:tcPr>
          <w:p w14:paraId="2D7161EB" w14:textId="77777777" w:rsidR="00D674A6" w:rsidRPr="000D7C20" w:rsidRDefault="00D674A6" w:rsidP="003214C5">
            <w:pPr>
              <w:spacing w:after="0" w:line="240" w:lineRule="auto"/>
              <w:rPr>
                <w:rFonts w:asciiTheme="minorHAnsi" w:hAnsiTheme="minorHAnsi"/>
                <w:color w:val="000000" w:themeColor="text1"/>
              </w:rPr>
            </w:pPr>
            <w:r>
              <w:rPr>
                <w:rFonts w:asciiTheme="minorHAnsi" w:hAnsiTheme="minorHAnsi"/>
                <w:color w:val="000000" w:themeColor="text1"/>
              </w:rPr>
              <w:t>&lt;0.0001</w:t>
            </w:r>
          </w:p>
        </w:tc>
      </w:tr>
      <w:tr w:rsidR="00D674A6" w14:paraId="6B4085EC" w14:textId="77777777" w:rsidTr="003214C5">
        <w:tc>
          <w:tcPr>
            <w:tcW w:w="568" w:type="pct"/>
            <w:tcBorders>
              <w:top w:val="nil"/>
              <w:left w:val="nil"/>
              <w:right w:val="nil"/>
            </w:tcBorders>
          </w:tcPr>
          <w:p w14:paraId="5FF55C50" w14:textId="77777777" w:rsidR="00D674A6" w:rsidRDefault="00D674A6" w:rsidP="003214C5">
            <w:pPr>
              <w:spacing w:after="0" w:line="240" w:lineRule="auto"/>
              <w:rPr>
                <w:rFonts w:asciiTheme="minorHAnsi" w:hAnsiTheme="minorHAnsi"/>
              </w:rPr>
            </w:pPr>
            <w:r>
              <w:rPr>
                <w:rFonts w:asciiTheme="minorHAnsi" w:hAnsiTheme="minorHAnsi"/>
              </w:rPr>
              <w:t>5 class</w:t>
            </w:r>
          </w:p>
        </w:tc>
        <w:tc>
          <w:tcPr>
            <w:tcW w:w="590" w:type="pct"/>
            <w:tcBorders>
              <w:top w:val="nil"/>
              <w:left w:val="nil"/>
              <w:right w:val="nil"/>
            </w:tcBorders>
          </w:tcPr>
          <w:p w14:paraId="62E356D5" w14:textId="77777777" w:rsidR="00D674A6" w:rsidRDefault="00D674A6" w:rsidP="003214C5">
            <w:pPr>
              <w:spacing w:after="0" w:line="240" w:lineRule="auto"/>
              <w:rPr>
                <w:rFonts w:asciiTheme="minorHAnsi" w:hAnsiTheme="minorHAnsi"/>
              </w:rPr>
            </w:pPr>
            <w:r>
              <w:rPr>
                <w:rFonts w:asciiTheme="minorHAnsi" w:hAnsiTheme="minorHAnsi"/>
              </w:rPr>
              <w:t>89</w:t>
            </w:r>
          </w:p>
        </w:tc>
        <w:tc>
          <w:tcPr>
            <w:tcW w:w="491" w:type="pct"/>
            <w:tcBorders>
              <w:top w:val="nil"/>
              <w:left w:val="nil"/>
              <w:right w:val="nil"/>
            </w:tcBorders>
          </w:tcPr>
          <w:p w14:paraId="46870730" w14:textId="77777777" w:rsidR="00D674A6" w:rsidRDefault="00D674A6" w:rsidP="003214C5">
            <w:pPr>
              <w:spacing w:after="0" w:line="240" w:lineRule="auto"/>
              <w:rPr>
                <w:rFonts w:asciiTheme="minorHAnsi" w:hAnsiTheme="minorHAnsi"/>
              </w:rPr>
            </w:pPr>
            <w:r>
              <w:rPr>
                <w:rFonts w:asciiTheme="minorHAnsi" w:hAnsiTheme="minorHAnsi"/>
              </w:rPr>
              <w:t>26425</w:t>
            </w:r>
          </w:p>
        </w:tc>
        <w:tc>
          <w:tcPr>
            <w:tcW w:w="550" w:type="pct"/>
            <w:tcBorders>
              <w:top w:val="nil"/>
              <w:left w:val="nil"/>
              <w:right w:val="nil"/>
            </w:tcBorders>
          </w:tcPr>
          <w:p w14:paraId="452BA629" w14:textId="77777777" w:rsidR="00D674A6" w:rsidRDefault="00D674A6" w:rsidP="003214C5">
            <w:pPr>
              <w:spacing w:after="0" w:line="240" w:lineRule="auto"/>
              <w:rPr>
                <w:rFonts w:asciiTheme="minorHAnsi" w:hAnsiTheme="minorHAnsi"/>
              </w:rPr>
            </w:pPr>
            <w:r>
              <w:rPr>
                <w:rFonts w:asciiTheme="minorHAnsi" w:hAnsiTheme="minorHAnsi"/>
              </w:rPr>
              <w:t>27052</w:t>
            </w:r>
          </w:p>
        </w:tc>
        <w:tc>
          <w:tcPr>
            <w:tcW w:w="550" w:type="pct"/>
            <w:tcBorders>
              <w:top w:val="nil"/>
              <w:left w:val="nil"/>
              <w:right w:val="nil"/>
            </w:tcBorders>
          </w:tcPr>
          <w:p w14:paraId="3692580C" w14:textId="77777777" w:rsidR="00D674A6" w:rsidRDefault="00D674A6" w:rsidP="003214C5">
            <w:pPr>
              <w:spacing w:after="0" w:line="240" w:lineRule="auto"/>
              <w:rPr>
                <w:rFonts w:asciiTheme="minorHAnsi" w:hAnsiTheme="minorHAnsi"/>
              </w:rPr>
            </w:pPr>
            <w:r>
              <w:rPr>
                <w:rFonts w:asciiTheme="minorHAnsi" w:hAnsiTheme="minorHAnsi"/>
              </w:rPr>
              <w:t>26769</w:t>
            </w:r>
          </w:p>
        </w:tc>
        <w:tc>
          <w:tcPr>
            <w:tcW w:w="549" w:type="pct"/>
            <w:tcBorders>
              <w:top w:val="nil"/>
              <w:left w:val="nil"/>
              <w:right w:val="nil"/>
            </w:tcBorders>
          </w:tcPr>
          <w:p w14:paraId="2748A671" w14:textId="77777777" w:rsidR="00D674A6" w:rsidRDefault="00D674A6" w:rsidP="003214C5">
            <w:pPr>
              <w:spacing w:after="0" w:line="240" w:lineRule="auto"/>
              <w:rPr>
                <w:rFonts w:asciiTheme="minorHAnsi" w:hAnsiTheme="minorHAnsi"/>
              </w:rPr>
            </w:pPr>
            <w:r>
              <w:rPr>
                <w:rFonts w:asciiTheme="minorHAnsi" w:hAnsiTheme="minorHAnsi"/>
              </w:rPr>
              <w:t>0.73</w:t>
            </w:r>
          </w:p>
        </w:tc>
        <w:tc>
          <w:tcPr>
            <w:tcW w:w="680" w:type="pct"/>
            <w:tcBorders>
              <w:top w:val="nil"/>
              <w:left w:val="nil"/>
              <w:right w:val="nil"/>
            </w:tcBorders>
          </w:tcPr>
          <w:p w14:paraId="29260DFA" w14:textId="77777777" w:rsidR="00D674A6" w:rsidRDefault="00D674A6" w:rsidP="003214C5">
            <w:pPr>
              <w:spacing w:after="0" w:line="240" w:lineRule="auto"/>
              <w:rPr>
                <w:rFonts w:asciiTheme="minorHAnsi" w:hAnsiTheme="minorHAnsi"/>
              </w:rPr>
            </w:pPr>
            <w:r>
              <w:rPr>
                <w:rFonts w:asciiTheme="minorHAnsi" w:hAnsiTheme="minorHAnsi"/>
              </w:rPr>
              <w:t>2.7%</w:t>
            </w:r>
          </w:p>
        </w:tc>
        <w:tc>
          <w:tcPr>
            <w:tcW w:w="512" w:type="pct"/>
            <w:tcBorders>
              <w:top w:val="nil"/>
              <w:left w:val="nil"/>
              <w:right w:val="nil"/>
            </w:tcBorders>
          </w:tcPr>
          <w:p w14:paraId="33F2E9E4" w14:textId="77777777" w:rsidR="00D674A6" w:rsidRDefault="00D674A6" w:rsidP="003214C5">
            <w:pPr>
              <w:spacing w:after="0" w:line="240" w:lineRule="auto"/>
              <w:rPr>
                <w:rFonts w:asciiTheme="minorHAnsi" w:hAnsiTheme="minorHAnsi"/>
              </w:rPr>
            </w:pPr>
            <w:r>
              <w:rPr>
                <w:rFonts w:asciiTheme="minorHAnsi" w:hAnsiTheme="minorHAnsi"/>
              </w:rPr>
              <w:t>0.24</w:t>
            </w:r>
          </w:p>
        </w:tc>
        <w:tc>
          <w:tcPr>
            <w:tcW w:w="510" w:type="pct"/>
            <w:tcBorders>
              <w:top w:val="nil"/>
              <w:left w:val="nil"/>
              <w:right w:val="nil"/>
            </w:tcBorders>
          </w:tcPr>
          <w:p w14:paraId="0903A0E7" w14:textId="77777777" w:rsidR="00D674A6" w:rsidRDefault="00D674A6" w:rsidP="003214C5">
            <w:pPr>
              <w:spacing w:after="0" w:line="240" w:lineRule="auto"/>
              <w:rPr>
                <w:rFonts w:asciiTheme="minorHAnsi" w:hAnsiTheme="minorHAnsi"/>
              </w:rPr>
            </w:pPr>
            <w:r>
              <w:rPr>
                <w:rFonts w:asciiTheme="minorHAnsi" w:hAnsiTheme="minorHAnsi"/>
              </w:rPr>
              <w:t>&lt;0.0001</w:t>
            </w:r>
          </w:p>
        </w:tc>
      </w:tr>
    </w:tbl>
    <w:p w14:paraId="255E9DEE" w14:textId="77777777" w:rsidR="00D674A6" w:rsidRDefault="00D674A6" w:rsidP="00D674A6">
      <w:pPr>
        <w:rPr>
          <w:rFonts w:asciiTheme="minorHAnsi" w:hAnsiTheme="minorHAnsi" w:cstheme="minorHAnsi"/>
        </w:rPr>
      </w:pPr>
      <w:r>
        <w:rPr>
          <w:rFonts w:asciiTheme="minorHAnsi" w:hAnsiTheme="minorHAnsi" w:cstheme="minorHAnsi"/>
        </w:rPr>
        <w:t xml:space="preserve">Note: SSABIC: </w:t>
      </w:r>
      <w:r w:rsidRPr="00C01B1E">
        <w:rPr>
          <w:rFonts w:asciiTheme="minorHAnsi" w:hAnsiTheme="minorHAnsi" w:cs="Arial"/>
        </w:rPr>
        <w:t>Bayesian Information Criterion</w:t>
      </w:r>
      <w:r>
        <w:rPr>
          <w:rFonts w:asciiTheme="minorHAnsi" w:hAnsiTheme="minorHAnsi" w:cs="Arial"/>
        </w:rPr>
        <w:t xml:space="preserve">; AIC: </w:t>
      </w:r>
      <w:r w:rsidRPr="00C01B1E">
        <w:rPr>
          <w:rFonts w:asciiTheme="minorHAnsi" w:hAnsiTheme="minorHAnsi" w:cs="Arial"/>
        </w:rPr>
        <w:t>Akaike’s Information Criteria</w:t>
      </w:r>
      <w:r>
        <w:rPr>
          <w:rFonts w:asciiTheme="minorHAnsi" w:hAnsiTheme="minorHAnsi" w:cs="Arial"/>
        </w:rPr>
        <w:t>; BIC:</w:t>
      </w:r>
      <w:r w:rsidRPr="00C01B1E">
        <w:rPr>
          <w:rFonts w:asciiTheme="minorHAnsi" w:hAnsiTheme="minorHAnsi" w:cs="Arial"/>
        </w:rPr>
        <w:t xml:space="preserve"> Bayesian Information Criterion;</w:t>
      </w:r>
      <w:r>
        <w:rPr>
          <w:rFonts w:asciiTheme="minorHAnsi" w:hAnsiTheme="minorHAnsi" w:cs="Arial"/>
        </w:rPr>
        <w:t xml:space="preserve"> LRT:</w:t>
      </w:r>
      <w:r w:rsidRPr="00C01B1E">
        <w:rPr>
          <w:rFonts w:asciiTheme="minorHAnsi" w:hAnsiTheme="minorHAnsi" w:cs="Arial"/>
        </w:rPr>
        <w:t xml:space="preserve"> likelihood ratio test</w:t>
      </w:r>
      <w:r>
        <w:rPr>
          <w:rFonts w:asciiTheme="minorHAnsi" w:hAnsiTheme="minorHAnsi" w:cs="Arial"/>
        </w:rPr>
        <w:t>; BLRT:</w:t>
      </w:r>
      <w:r w:rsidRPr="00C01B1E">
        <w:rPr>
          <w:rFonts w:asciiTheme="minorHAnsi" w:hAnsiTheme="minorHAnsi" w:cs="Arial"/>
        </w:rPr>
        <w:t xml:space="preserve"> bootstrap likelihood ratio test</w:t>
      </w:r>
    </w:p>
    <w:p w14:paraId="39DD7C38" w14:textId="77777777" w:rsidR="00D674A6" w:rsidRDefault="00D674A6" w:rsidP="00D674A6">
      <w:pPr>
        <w:rPr>
          <w:rFonts w:asciiTheme="minorHAnsi" w:hAnsiTheme="minorHAnsi" w:cstheme="minorHAnsi"/>
        </w:rPr>
      </w:pPr>
    </w:p>
    <w:p w14:paraId="00F33223" w14:textId="4E51A5CA" w:rsidR="00D674A6" w:rsidRPr="00A91EA6" w:rsidRDefault="00D674A6" w:rsidP="00D674A6">
      <w:pPr>
        <w:spacing w:after="0" w:line="240" w:lineRule="auto"/>
        <w:rPr>
          <w:rFonts w:asciiTheme="minorHAnsi" w:hAnsiTheme="minorHAnsi" w:cs="Times New Roman"/>
        </w:rPr>
      </w:pPr>
      <w:r w:rsidRPr="00083AA4">
        <w:rPr>
          <w:rFonts w:asciiTheme="minorHAnsi" w:hAnsiTheme="minorHAnsi"/>
          <w:b/>
        </w:rPr>
        <w:t>Table S</w:t>
      </w:r>
      <w:r w:rsidR="002E6AE1">
        <w:rPr>
          <w:rFonts w:asciiTheme="minorHAnsi" w:hAnsiTheme="minorHAnsi"/>
          <w:b/>
        </w:rPr>
        <w:t>1</w:t>
      </w:r>
      <w:r>
        <w:rPr>
          <w:rFonts w:asciiTheme="minorHAnsi" w:hAnsiTheme="minorHAnsi"/>
          <w:b/>
        </w:rPr>
        <w:t>b</w:t>
      </w:r>
      <w:r w:rsidRPr="00083AA4">
        <w:rPr>
          <w:rFonts w:asciiTheme="minorHAnsi" w:hAnsiTheme="minorHAnsi"/>
          <w:b/>
        </w:rPr>
        <w:t>.</w:t>
      </w:r>
      <w:r w:rsidRPr="00A91EA6">
        <w:rPr>
          <w:rFonts w:asciiTheme="minorHAnsi" w:hAnsiTheme="minorHAnsi"/>
        </w:rPr>
        <w:t xml:space="preserve"> </w:t>
      </w:r>
      <w:r w:rsidRPr="00A91EA6">
        <w:rPr>
          <w:rFonts w:asciiTheme="minorHAnsi" w:hAnsiTheme="minorHAnsi" w:cs="Times New Roman"/>
        </w:rPr>
        <w:t xml:space="preserve">Comparison of model fit indices </w:t>
      </w:r>
      <w:r>
        <w:rPr>
          <w:rFonts w:asciiTheme="minorHAnsi" w:hAnsiTheme="minorHAnsi" w:cs="Times New Roman"/>
        </w:rPr>
        <w:t xml:space="preserve">for cannabis use </w:t>
      </w:r>
      <w:r w:rsidRPr="00A91EA6">
        <w:rPr>
          <w:rFonts w:asciiTheme="minorHAnsi" w:hAnsiTheme="minorHAnsi" w:cs="Times New Roman"/>
        </w:rPr>
        <w:t xml:space="preserve">comparing 1 to </w:t>
      </w:r>
      <w:r>
        <w:rPr>
          <w:rFonts w:asciiTheme="minorHAnsi" w:hAnsiTheme="minorHAnsi" w:cs="Times New Roman"/>
        </w:rPr>
        <w:t>5</w:t>
      </w:r>
      <w:r w:rsidRPr="00A91EA6">
        <w:rPr>
          <w:rFonts w:asciiTheme="minorHAnsi" w:hAnsiTheme="minorHAnsi" w:cs="Times New Roman"/>
        </w:rPr>
        <w:t xml:space="preserve"> </w:t>
      </w:r>
      <w:r>
        <w:rPr>
          <w:rFonts w:asciiTheme="minorHAnsi" w:hAnsiTheme="minorHAnsi" w:cs="Times New Roman"/>
        </w:rPr>
        <w:t>classes</w:t>
      </w:r>
    </w:p>
    <w:tbl>
      <w:tblPr>
        <w:tblStyle w:val="TableGrid"/>
        <w:tblW w:w="5000" w:type="pct"/>
        <w:tblLook w:val="04A0" w:firstRow="1" w:lastRow="0" w:firstColumn="1" w:lastColumn="0" w:noHBand="0" w:noVBand="1"/>
      </w:tblPr>
      <w:tblGrid>
        <w:gridCol w:w="1585"/>
        <w:gridCol w:w="1646"/>
        <w:gridCol w:w="1371"/>
        <w:gridCol w:w="1536"/>
        <w:gridCol w:w="1536"/>
        <w:gridCol w:w="1533"/>
        <w:gridCol w:w="1899"/>
        <w:gridCol w:w="1430"/>
        <w:gridCol w:w="1424"/>
      </w:tblGrid>
      <w:tr w:rsidR="00D674A6" w14:paraId="72991543" w14:textId="77777777" w:rsidTr="003214C5">
        <w:tc>
          <w:tcPr>
            <w:tcW w:w="568" w:type="pct"/>
            <w:tcBorders>
              <w:left w:val="nil"/>
              <w:right w:val="nil"/>
            </w:tcBorders>
          </w:tcPr>
          <w:p w14:paraId="0CD70843" w14:textId="77777777" w:rsidR="00D674A6" w:rsidRDefault="00D674A6" w:rsidP="003214C5">
            <w:pPr>
              <w:spacing w:after="0" w:line="240" w:lineRule="auto"/>
              <w:rPr>
                <w:rFonts w:asciiTheme="minorHAnsi" w:hAnsiTheme="minorHAnsi"/>
              </w:rPr>
            </w:pPr>
          </w:p>
        </w:tc>
        <w:tc>
          <w:tcPr>
            <w:tcW w:w="590" w:type="pct"/>
            <w:tcBorders>
              <w:left w:val="nil"/>
              <w:right w:val="nil"/>
            </w:tcBorders>
          </w:tcPr>
          <w:p w14:paraId="3064B7E0" w14:textId="77777777" w:rsidR="00D674A6" w:rsidRDefault="00D674A6" w:rsidP="003214C5">
            <w:pPr>
              <w:spacing w:after="0" w:line="240" w:lineRule="auto"/>
              <w:rPr>
                <w:rFonts w:asciiTheme="minorHAnsi" w:hAnsiTheme="minorHAnsi"/>
              </w:rPr>
            </w:pPr>
            <w:r>
              <w:rPr>
                <w:rFonts w:asciiTheme="minorHAnsi" w:hAnsiTheme="minorHAnsi"/>
              </w:rPr>
              <w:t># param</w:t>
            </w:r>
          </w:p>
        </w:tc>
        <w:tc>
          <w:tcPr>
            <w:tcW w:w="491" w:type="pct"/>
            <w:tcBorders>
              <w:left w:val="nil"/>
              <w:right w:val="nil"/>
            </w:tcBorders>
          </w:tcPr>
          <w:p w14:paraId="22EEE0EF" w14:textId="77777777" w:rsidR="00D674A6" w:rsidRDefault="00D674A6" w:rsidP="003214C5">
            <w:pPr>
              <w:spacing w:after="0" w:line="240" w:lineRule="auto"/>
              <w:rPr>
                <w:rFonts w:asciiTheme="minorHAnsi" w:hAnsiTheme="minorHAnsi"/>
              </w:rPr>
            </w:pPr>
            <w:r>
              <w:rPr>
                <w:rFonts w:asciiTheme="minorHAnsi" w:hAnsiTheme="minorHAnsi"/>
              </w:rPr>
              <w:t>AIC</w:t>
            </w:r>
          </w:p>
        </w:tc>
        <w:tc>
          <w:tcPr>
            <w:tcW w:w="550" w:type="pct"/>
            <w:tcBorders>
              <w:left w:val="nil"/>
              <w:right w:val="nil"/>
            </w:tcBorders>
          </w:tcPr>
          <w:p w14:paraId="4137F6C5" w14:textId="77777777" w:rsidR="00D674A6" w:rsidRDefault="00D674A6" w:rsidP="003214C5">
            <w:pPr>
              <w:spacing w:after="0" w:line="240" w:lineRule="auto"/>
              <w:rPr>
                <w:rFonts w:asciiTheme="minorHAnsi" w:hAnsiTheme="minorHAnsi"/>
              </w:rPr>
            </w:pPr>
            <w:r>
              <w:rPr>
                <w:rFonts w:asciiTheme="minorHAnsi" w:hAnsiTheme="minorHAnsi"/>
              </w:rPr>
              <w:t>BIC</w:t>
            </w:r>
          </w:p>
        </w:tc>
        <w:tc>
          <w:tcPr>
            <w:tcW w:w="550" w:type="pct"/>
            <w:tcBorders>
              <w:left w:val="nil"/>
              <w:right w:val="nil"/>
            </w:tcBorders>
          </w:tcPr>
          <w:p w14:paraId="1B02BFC5" w14:textId="77777777" w:rsidR="00D674A6" w:rsidRDefault="00D674A6" w:rsidP="003214C5">
            <w:pPr>
              <w:spacing w:after="0" w:line="240" w:lineRule="auto"/>
              <w:rPr>
                <w:rFonts w:asciiTheme="minorHAnsi" w:hAnsiTheme="minorHAnsi"/>
              </w:rPr>
            </w:pPr>
            <w:r>
              <w:rPr>
                <w:rFonts w:asciiTheme="minorHAnsi" w:hAnsiTheme="minorHAnsi"/>
              </w:rPr>
              <w:t>SSABIC</w:t>
            </w:r>
          </w:p>
        </w:tc>
        <w:tc>
          <w:tcPr>
            <w:tcW w:w="549" w:type="pct"/>
            <w:tcBorders>
              <w:left w:val="nil"/>
              <w:right w:val="nil"/>
            </w:tcBorders>
          </w:tcPr>
          <w:p w14:paraId="53839C6A" w14:textId="77777777" w:rsidR="00D674A6" w:rsidRDefault="00D674A6" w:rsidP="003214C5">
            <w:pPr>
              <w:spacing w:after="0" w:line="240" w:lineRule="auto"/>
              <w:rPr>
                <w:rFonts w:asciiTheme="minorHAnsi" w:hAnsiTheme="minorHAnsi"/>
              </w:rPr>
            </w:pPr>
            <w:r>
              <w:rPr>
                <w:rFonts w:asciiTheme="minorHAnsi" w:hAnsiTheme="minorHAnsi"/>
              </w:rPr>
              <w:t>Entropy</w:t>
            </w:r>
          </w:p>
        </w:tc>
        <w:tc>
          <w:tcPr>
            <w:tcW w:w="680" w:type="pct"/>
            <w:tcBorders>
              <w:left w:val="nil"/>
              <w:right w:val="nil"/>
            </w:tcBorders>
          </w:tcPr>
          <w:p w14:paraId="7B148305" w14:textId="77777777" w:rsidR="00D674A6" w:rsidRDefault="00D674A6" w:rsidP="003214C5">
            <w:pPr>
              <w:spacing w:after="0" w:line="240" w:lineRule="auto"/>
              <w:rPr>
                <w:rFonts w:asciiTheme="minorHAnsi" w:hAnsiTheme="minorHAnsi"/>
              </w:rPr>
            </w:pPr>
            <w:r>
              <w:rPr>
                <w:rFonts w:asciiTheme="minorHAnsi" w:hAnsiTheme="minorHAnsi"/>
              </w:rPr>
              <w:t>Min class</w:t>
            </w:r>
          </w:p>
        </w:tc>
        <w:tc>
          <w:tcPr>
            <w:tcW w:w="512" w:type="pct"/>
            <w:tcBorders>
              <w:left w:val="nil"/>
              <w:right w:val="nil"/>
            </w:tcBorders>
          </w:tcPr>
          <w:p w14:paraId="5CF341F6" w14:textId="77777777" w:rsidR="00D674A6" w:rsidRDefault="00D674A6" w:rsidP="003214C5">
            <w:pPr>
              <w:spacing w:after="0" w:line="240" w:lineRule="auto"/>
              <w:rPr>
                <w:rFonts w:asciiTheme="minorHAnsi" w:hAnsiTheme="minorHAnsi"/>
              </w:rPr>
            </w:pPr>
            <w:r>
              <w:rPr>
                <w:rFonts w:asciiTheme="minorHAnsi" w:hAnsiTheme="minorHAnsi"/>
              </w:rPr>
              <w:t>LRT</w:t>
            </w:r>
          </w:p>
        </w:tc>
        <w:tc>
          <w:tcPr>
            <w:tcW w:w="510" w:type="pct"/>
            <w:tcBorders>
              <w:left w:val="nil"/>
              <w:right w:val="nil"/>
            </w:tcBorders>
          </w:tcPr>
          <w:p w14:paraId="7B3670FA" w14:textId="77777777" w:rsidR="00D674A6" w:rsidRDefault="00D674A6" w:rsidP="003214C5">
            <w:pPr>
              <w:spacing w:after="0" w:line="240" w:lineRule="auto"/>
              <w:rPr>
                <w:rFonts w:asciiTheme="minorHAnsi" w:hAnsiTheme="minorHAnsi"/>
              </w:rPr>
            </w:pPr>
            <w:r>
              <w:rPr>
                <w:rFonts w:asciiTheme="minorHAnsi" w:hAnsiTheme="minorHAnsi"/>
              </w:rPr>
              <w:t>BLRT</w:t>
            </w:r>
          </w:p>
        </w:tc>
      </w:tr>
      <w:tr w:rsidR="00D674A6" w14:paraId="2E816208" w14:textId="77777777" w:rsidTr="003214C5">
        <w:tc>
          <w:tcPr>
            <w:tcW w:w="568" w:type="pct"/>
            <w:tcBorders>
              <w:left w:val="nil"/>
              <w:bottom w:val="nil"/>
              <w:right w:val="nil"/>
            </w:tcBorders>
          </w:tcPr>
          <w:p w14:paraId="75D1A1A6" w14:textId="77777777" w:rsidR="00D674A6" w:rsidRDefault="00D674A6" w:rsidP="003214C5">
            <w:pPr>
              <w:spacing w:after="0" w:line="240" w:lineRule="auto"/>
              <w:rPr>
                <w:rFonts w:asciiTheme="minorHAnsi" w:hAnsiTheme="minorHAnsi"/>
              </w:rPr>
            </w:pPr>
            <w:r>
              <w:rPr>
                <w:rFonts w:asciiTheme="minorHAnsi" w:hAnsiTheme="minorHAnsi"/>
              </w:rPr>
              <w:t>1 class</w:t>
            </w:r>
          </w:p>
        </w:tc>
        <w:tc>
          <w:tcPr>
            <w:tcW w:w="590" w:type="pct"/>
            <w:tcBorders>
              <w:left w:val="nil"/>
              <w:bottom w:val="nil"/>
              <w:right w:val="nil"/>
            </w:tcBorders>
          </w:tcPr>
          <w:p w14:paraId="06335651" w14:textId="77777777" w:rsidR="00D674A6" w:rsidRDefault="00D674A6" w:rsidP="003214C5">
            <w:pPr>
              <w:spacing w:after="0" w:line="240" w:lineRule="auto"/>
              <w:rPr>
                <w:rFonts w:asciiTheme="minorHAnsi" w:hAnsiTheme="minorHAnsi"/>
              </w:rPr>
            </w:pPr>
          </w:p>
        </w:tc>
        <w:tc>
          <w:tcPr>
            <w:tcW w:w="491" w:type="pct"/>
            <w:tcBorders>
              <w:top w:val="nil"/>
              <w:left w:val="nil"/>
              <w:bottom w:val="nil"/>
              <w:right w:val="nil"/>
            </w:tcBorders>
          </w:tcPr>
          <w:p w14:paraId="7A832263" w14:textId="77777777" w:rsidR="00D674A6" w:rsidRDefault="00D674A6" w:rsidP="003214C5">
            <w:pPr>
              <w:spacing w:after="0" w:line="240" w:lineRule="auto"/>
              <w:rPr>
                <w:rFonts w:asciiTheme="minorHAnsi" w:hAnsiTheme="minorHAnsi"/>
              </w:rPr>
            </w:pPr>
            <w:r w:rsidRPr="003358C3">
              <w:rPr>
                <w:rFonts w:asciiTheme="minorHAnsi" w:hAnsiTheme="minorHAnsi"/>
              </w:rPr>
              <w:t>18931</w:t>
            </w:r>
          </w:p>
        </w:tc>
        <w:tc>
          <w:tcPr>
            <w:tcW w:w="550" w:type="pct"/>
            <w:tcBorders>
              <w:top w:val="nil"/>
              <w:left w:val="nil"/>
              <w:bottom w:val="nil"/>
              <w:right w:val="nil"/>
            </w:tcBorders>
          </w:tcPr>
          <w:p w14:paraId="13CB1C50" w14:textId="77777777" w:rsidR="00D674A6" w:rsidRDefault="00D674A6" w:rsidP="003214C5">
            <w:pPr>
              <w:spacing w:after="0" w:line="240" w:lineRule="auto"/>
              <w:rPr>
                <w:rFonts w:asciiTheme="minorHAnsi" w:hAnsiTheme="minorHAnsi"/>
              </w:rPr>
            </w:pPr>
            <w:r w:rsidRPr="003358C3">
              <w:rPr>
                <w:rFonts w:asciiTheme="minorHAnsi" w:hAnsiTheme="minorHAnsi"/>
              </w:rPr>
              <w:t>18931</w:t>
            </w:r>
          </w:p>
        </w:tc>
        <w:tc>
          <w:tcPr>
            <w:tcW w:w="550" w:type="pct"/>
            <w:tcBorders>
              <w:top w:val="nil"/>
              <w:left w:val="nil"/>
              <w:bottom w:val="nil"/>
              <w:right w:val="nil"/>
            </w:tcBorders>
          </w:tcPr>
          <w:p w14:paraId="7209F5B6" w14:textId="77777777" w:rsidR="00D674A6" w:rsidRDefault="00D674A6" w:rsidP="003214C5">
            <w:pPr>
              <w:spacing w:after="0" w:line="240" w:lineRule="auto"/>
              <w:rPr>
                <w:rFonts w:asciiTheme="minorHAnsi" w:hAnsiTheme="minorHAnsi"/>
              </w:rPr>
            </w:pPr>
            <w:r w:rsidRPr="003358C3">
              <w:rPr>
                <w:rFonts w:asciiTheme="minorHAnsi" w:hAnsiTheme="minorHAnsi"/>
              </w:rPr>
              <w:t>18977</w:t>
            </w:r>
          </w:p>
        </w:tc>
        <w:tc>
          <w:tcPr>
            <w:tcW w:w="549" w:type="pct"/>
            <w:tcBorders>
              <w:left w:val="nil"/>
              <w:bottom w:val="nil"/>
              <w:right w:val="nil"/>
            </w:tcBorders>
          </w:tcPr>
          <w:p w14:paraId="0324405B" w14:textId="77777777" w:rsidR="00D674A6" w:rsidRDefault="00D674A6" w:rsidP="003214C5">
            <w:pPr>
              <w:spacing w:after="0" w:line="240" w:lineRule="auto"/>
              <w:rPr>
                <w:rFonts w:asciiTheme="minorHAnsi" w:hAnsiTheme="minorHAnsi"/>
              </w:rPr>
            </w:pPr>
            <w:r>
              <w:rPr>
                <w:rFonts w:asciiTheme="minorHAnsi" w:hAnsiTheme="minorHAnsi"/>
              </w:rPr>
              <w:t>-</w:t>
            </w:r>
          </w:p>
        </w:tc>
        <w:tc>
          <w:tcPr>
            <w:tcW w:w="680" w:type="pct"/>
            <w:tcBorders>
              <w:left w:val="nil"/>
              <w:bottom w:val="nil"/>
              <w:right w:val="nil"/>
            </w:tcBorders>
          </w:tcPr>
          <w:p w14:paraId="20C592A4" w14:textId="77777777" w:rsidR="00D674A6" w:rsidRDefault="00D674A6" w:rsidP="003214C5">
            <w:pPr>
              <w:spacing w:after="0" w:line="240" w:lineRule="auto"/>
              <w:rPr>
                <w:rFonts w:asciiTheme="minorHAnsi" w:hAnsiTheme="minorHAnsi"/>
              </w:rPr>
            </w:pPr>
            <w:r>
              <w:rPr>
                <w:rFonts w:asciiTheme="minorHAnsi" w:hAnsiTheme="minorHAnsi"/>
              </w:rPr>
              <w:t>-</w:t>
            </w:r>
          </w:p>
        </w:tc>
        <w:tc>
          <w:tcPr>
            <w:tcW w:w="512" w:type="pct"/>
            <w:tcBorders>
              <w:left w:val="nil"/>
              <w:bottom w:val="nil"/>
              <w:right w:val="nil"/>
            </w:tcBorders>
          </w:tcPr>
          <w:p w14:paraId="56975E2B" w14:textId="77777777" w:rsidR="00D674A6" w:rsidRDefault="00D674A6" w:rsidP="003214C5">
            <w:pPr>
              <w:spacing w:after="0" w:line="240" w:lineRule="auto"/>
              <w:rPr>
                <w:rFonts w:asciiTheme="minorHAnsi" w:hAnsiTheme="minorHAnsi"/>
              </w:rPr>
            </w:pPr>
            <w:r>
              <w:rPr>
                <w:rFonts w:asciiTheme="minorHAnsi" w:hAnsiTheme="minorHAnsi"/>
              </w:rPr>
              <w:t>-</w:t>
            </w:r>
          </w:p>
        </w:tc>
        <w:tc>
          <w:tcPr>
            <w:tcW w:w="510" w:type="pct"/>
            <w:tcBorders>
              <w:left w:val="nil"/>
              <w:bottom w:val="nil"/>
              <w:right w:val="nil"/>
            </w:tcBorders>
          </w:tcPr>
          <w:p w14:paraId="08047822" w14:textId="77777777" w:rsidR="00D674A6" w:rsidRDefault="00D674A6" w:rsidP="003214C5">
            <w:pPr>
              <w:spacing w:after="0" w:line="240" w:lineRule="auto"/>
              <w:rPr>
                <w:rFonts w:asciiTheme="minorHAnsi" w:hAnsiTheme="minorHAnsi"/>
              </w:rPr>
            </w:pPr>
            <w:r>
              <w:rPr>
                <w:rFonts w:asciiTheme="minorHAnsi" w:hAnsiTheme="minorHAnsi"/>
              </w:rPr>
              <w:t>-</w:t>
            </w:r>
          </w:p>
        </w:tc>
      </w:tr>
      <w:tr w:rsidR="00D674A6" w14:paraId="668A0096" w14:textId="77777777" w:rsidTr="003214C5">
        <w:tc>
          <w:tcPr>
            <w:tcW w:w="568" w:type="pct"/>
            <w:tcBorders>
              <w:top w:val="nil"/>
              <w:left w:val="nil"/>
              <w:bottom w:val="nil"/>
              <w:right w:val="nil"/>
            </w:tcBorders>
          </w:tcPr>
          <w:p w14:paraId="349A90CB" w14:textId="77777777" w:rsidR="00D674A6" w:rsidRDefault="00D674A6" w:rsidP="003214C5">
            <w:pPr>
              <w:spacing w:after="0" w:line="240" w:lineRule="auto"/>
              <w:rPr>
                <w:rFonts w:asciiTheme="minorHAnsi" w:hAnsiTheme="minorHAnsi"/>
              </w:rPr>
            </w:pPr>
            <w:r>
              <w:rPr>
                <w:rFonts w:asciiTheme="minorHAnsi" w:hAnsiTheme="minorHAnsi"/>
              </w:rPr>
              <w:t>2 class</w:t>
            </w:r>
          </w:p>
        </w:tc>
        <w:tc>
          <w:tcPr>
            <w:tcW w:w="590" w:type="pct"/>
            <w:tcBorders>
              <w:top w:val="nil"/>
              <w:left w:val="nil"/>
              <w:bottom w:val="nil"/>
              <w:right w:val="nil"/>
            </w:tcBorders>
          </w:tcPr>
          <w:p w14:paraId="28B184F4" w14:textId="77777777" w:rsidR="00D674A6" w:rsidRDefault="00D674A6" w:rsidP="003214C5">
            <w:pPr>
              <w:spacing w:after="0" w:line="240" w:lineRule="auto"/>
              <w:rPr>
                <w:rFonts w:asciiTheme="minorHAnsi" w:hAnsiTheme="minorHAnsi"/>
              </w:rPr>
            </w:pPr>
          </w:p>
        </w:tc>
        <w:tc>
          <w:tcPr>
            <w:tcW w:w="491" w:type="pct"/>
            <w:tcBorders>
              <w:top w:val="nil"/>
              <w:left w:val="nil"/>
              <w:bottom w:val="nil"/>
              <w:right w:val="nil"/>
            </w:tcBorders>
          </w:tcPr>
          <w:p w14:paraId="3D4649E0" w14:textId="77777777" w:rsidR="00D674A6" w:rsidRDefault="00D674A6" w:rsidP="003214C5">
            <w:pPr>
              <w:spacing w:after="0" w:line="240" w:lineRule="auto"/>
              <w:rPr>
                <w:rFonts w:asciiTheme="minorHAnsi" w:hAnsiTheme="minorHAnsi"/>
              </w:rPr>
            </w:pPr>
            <w:r w:rsidRPr="00071336">
              <w:rPr>
                <w:rFonts w:asciiTheme="minorHAnsi" w:hAnsiTheme="minorHAnsi"/>
              </w:rPr>
              <w:t>16551</w:t>
            </w:r>
          </w:p>
        </w:tc>
        <w:tc>
          <w:tcPr>
            <w:tcW w:w="550" w:type="pct"/>
            <w:tcBorders>
              <w:top w:val="nil"/>
              <w:left w:val="nil"/>
              <w:bottom w:val="nil"/>
              <w:right w:val="nil"/>
            </w:tcBorders>
          </w:tcPr>
          <w:p w14:paraId="4C8CE9EB" w14:textId="77777777" w:rsidR="00D674A6" w:rsidRDefault="00D674A6" w:rsidP="003214C5">
            <w:pPr>
              <w:spacing w:after="0" w:line="240" w:lineRule="auto"/>
              <w:rPr>
                <w:rFonts w:asciiTheme="minorHAnsi" w:hAnsiTheme="minorHAnsi"/>
              </w:rPr>
            </w:pPr>
            <w:r w:rsidRPr="00602CC3">
              <w:rPr>
                <w:rFonts w:asciiTheme="minorHAnsi" w:hAnsiTheme="minorHAnsi"/>
              </w:rPr>
              <w:t>16726</w:t>
            </w:r>
          </w:p>
        </w:tc>
        <w:tc>
          <w:tcPr>
            <w:tcW w:w="550" w:type="pct"/>
            <w:tcBorders>
              <w:top w:val="nil"/>
              <w:left w:val="nil"/>
              <w:bottom w:val="nil"/>
              <w:right w:val="nil"/>
            </w:tcBorders>
          </w:tcPr>
          <w:p w14:paraId="54F6CA84" w14:textId="77777777" w:rsidR="00D674A6" w:rsidRDefault="00D674A6" w:rsidP="003214C5">
            <w:pPr>
              <w:spacing w:after="0" w:line="240" w:lineRule="auto"/>
              <w:rPr>
                <w:rFonts w:asciiTheme="minorHAnsi" w:hAnsiTheme="minorHAnsi"/>
              </w:rPr>
            </w:pPr>
            <w:r w:rsidRPr="00602CC3">
              <w:rPr>
                <w:rFonts w:asciiTheme="minorHAnsi" w:hAnsiTheme="minorHAnsi"/>
              </w:rPr>
              <w:t>16646</w:t>
            </w:r>
          </w:p>
        </w:tc>
        <w:tc>
          <w:tcPr>
            <w:tcW w:w="549" w:type="pct"/>
            <w:tcBorders>
              <w:top w:val="nil"/>
              <w:left w:val="nil"/>
              <w:bottom w:val="nil"/>
              <w:right w:val="nil"/>
            </w:tcBorders>
          </w:tcPr>
          <w:p w14:paraId="1AC4043F" w14:textId="77777777" w:rsidR="00D674A6" w:rsidRDefault="00D674A6" w:rsidP="003214C5">
            <w:pPr>
              <w:spacing w:after="0" w:line="240" w:lineRule="auto"/>
              <w:rPr>
                <w:rFonts w:asciiTheme="minorHAnsi" w:hAnsiTheme="minorHAnsi"/>
              </w:rPr>
            </w:pPr>
            <w:r>
              <w:rPr>
                <w:rFonts w:asciiTheme="minorHAnsi" w:hAnsiTheme="minorHAnsi"/>
              </w:rPr>
              <w:t>0.77</w:t>
            </w:r>
          </w:p>
        </w:tc>
        <w:tc>
          <w:tcPr>
            <w:tcW w:w="680" w:type="pct"/>
            <w:tcBorders>
              <w:top w:val="nil"/>
              <w:left w:val="nil"/>
              <w:bottom w:val="nil"/>
              <w:right w:val="nil"/>
            </w:tcBorders>
          </w:tcPr>
          <w:p w14:paraId="6CE393A4" w14:textId="77777777" w:rsidR="00D674A6" w:rsidRDefault="00D674A6" w:rsidP="003214C5">
            <w:pPr>
              <w:spacing w:after="0" w:line="240" w:lineRule="auto"/>
              <w:rPr>
                <w:rFonts w:asciiTheme="minorHAnsi" w:hAnsiTheme="minorHAnsi"/>
              </w:rPr>
            </w:pPr>
            <w:r>
              <w:rPr>
                <w:rFonts w:asciiTheme="minorHAnsi" w:hAnsiTheme="minorHAnsi"/>
              </w:rPr>
              <w:t>14.4%</w:t>
            </w:r>
          </w:p>
        </w:tc>
        <w:tc>
          <w:tcPr>
            <w:tcW w:w="512" w:type="pct"/>
            <w:tcBorders>
              <w:top w:val="nil"/>
              <w:left w:val="nil"/>
              <w:bottom w:val="nil"/>
              <w:right w:val="nil"/>
            </w:tcBorders>
          </w:tcPr>
          <w:p w14:paraId="71A3E19A" w14:textId="77777777" w:rsidR="00D674A6" w:rsidRDefault="00D674A6" w:rsidP="003214C5">
            <w:pPr>
              <w:spacing w:after="0" w:line="240" w:lineRule="auto"/>
              <w:rPr>
                <w:rFonts w:asciiTheme="minorHAnsi" w:hAnsiTheme="minorHAnsi"/>
              </w:rPr>
            </w:pPr>
            <w:r>
              <w:rPr>
                <w:rFonts w:asciiTheme="minorHAnsi" w:hAnsiTheme="minorHAnsi"/>
              </w:rPr>
              <w:t>&lt;0.0001</w:t>
            </w:r>
          </w:p>
        </w:tc>
        <w:tc>
          <w:tcPr>
            <w:tcW w:w="510" w:type="pct"/>
            <w:tcBorders>
              <w:top w:val="nil"/>
              <w:left w:val="nil"/>
              <w:bottom w:val="nil"/>
              <w:right w:val="nil"/>
            </w:tcBorders>
          </w:tcPr>
          <w:p w14:paraId="3712C7DB" w14:textId="77777777" w:rsidR="00D674A6" w:rsidRDefault="00D674A6" w:rsidP="003214C5">
            <w:pPr>
              <w:spacing w:after="0" w:line="240" w:lineRule="auto"/>
              <w:rPr>
                <w:rFonts w:asciiTheme="minorHAnsi" w:hAnsiTheme="minorHAnsi"/>
              </w:rPr>
            </w:pPr>
            <w:r>
              <w:rPr>
                <w:rFonts w:asciiTheme="minorHAnsi" w:hAnsiTheme="minorHAnsi"/>
              </w:rPr>
              <w:t>&lt;0.0001</w:t>
            </w:r>
          </w:p>
        </w:tc>
      </w:tr>
      <w:tr w:rsidR="00D674A6" w14:paraId="68C7DE56" w14:textId="77777777" w:rsidTr="003214C5">
        <w:tc>
          <w:tcPr>
            <w:tcW w:w="568" w:type="pct"/>
            <w:tcBorders>
              <w:top w:val="nil"/>
              <w:left w:val="nil"/>
              <w:bottom w:val="nil"/>
              <w:right w:val="nil"/>
            </w:tcBorders>
          </w:tcPr>
          <w:p w14:paraId="57456723" w14:textId="77777777" w:rsidR="00D674A6" w:rsidRDefault="00D674A6" w:rsidP="003214C5">
            <w:pPr>
              <w:spacing w:after="0" w:line="240" w:lineRule="auto"/>
              <w:rPr>
                <w:rFonts w:asciiTheme="minorHAnsi" w:hAnsiTheme="minorHAnsi"/>
              </w:rPr>
            </w:pPr>
            <w:r>
              <w:rPr>
                <w:rFonts w:asciiTheme="minorHAnsi" w:hAnsiTheme="minorHAnsi"/>
              </w:rPr>
              <w:t>3 class</w:t>
            </w:r>
          </w:p>
        </w:tc>
        <w:tc>
          <w:tcPr>
            <w:tcW w:w="590" w:type="pct"/>
            <w:tcBorders>
              <w:top w:val="nil"/>
              <w:left w:val="nil"/>
              <w:bottom w:val="nil"/>
              <w:right w:val="nil"/>
            </w:tcBorders>
          </w:tcPr>
          <w:p w14:paraId="1C929218" w14:textId="77777777" w:rsidR="00D674A6" w:rsidRDefault="00D674A6" w:rsidP="003214C5">
            <w:pPr>
              <w:spacing w:after="0" w:line="240" w:lineRule="auto"/>
              <w:rPr>
                <w:rFonts w:asciiTheme="minorHAnsi" w:hAnsiTheme="minorHAnsi"/>
              </w:rPr>
            </w:pPr>
          </w:p>
        </w:tc>
        <w:tc>
          <w:tcPr>
            <w:tcW w:w="491" w:type="pct"/>
            <w:tcBorders>
              <w:top w:val="nil"/>
              <w:left w:val="nil"/>
              <w:bottom w:val="nil"/>
              <w:right w:val="nil"/>
            </w:tcBorders>
          </w:tcPr>
          <w:p w14:paraId="3DFB572B" w14:textId="77777777" w:rsidR="00D674A6" w:rsidRDefault="00D674A6" w:rsidP="003214C5">
            <w:pPr>
              <w:spacing w:after="0" w:line="240" w:lineRule="auto"/>
              <w:rPr>
                <w:rFonts w:asciiTheme="minorHAnsi" w:hAnsiTheme="minorHAnsi"/>
              </w:rPr>
            </w:pPr>
            <w:r w:rsidRPr="00813EAC">
              <w:rPr>
                <w:rFonts w:asciiTheme="minorHAnsi" w:hAnsiTheme="minorHAnsi"/>
              </w:rPr>
              <w:t>16247</w:t>
            </w:r>
          </w:p>
        </w:tc>
        <w:tc>
          <w:tcPr>
            <w:tcW w:w="550" w:type="pct"/>
            <w:tcBorders>
              <w:top w:val="nil"/>
              <w:left w:val="nil"/>
              <w:bottom w:val="nil"/>
              <w:right w:val="nil"/>
            </w:tcBorders>
          </w:tcPr>
          <w:p w14:paraId="6E4BEC27" w14:textId="77777777" w:rsidR="00D674A6" w:rsidRDefault="00D674A6" w:rsidP="003214C5">
            <w:pPr>
              <w:spacing w:after="0" w:line="240" w:lineRule="auto"/>
              <w:rPr>
                <w:rFonts w:asciiTheme="minorHAnsi" w:hAnsiTheme="minorHAnsi"/>
              </w:rPr>
            </w:pPr>
            <w:r w:rsidRPr="00342E32">
              <w:rPr>
                <w:rFonts w:asciiTheme="minorHAnsi" w:hAnsiTheme="minorHAnsi"/>
              </w:rPr>
              <w:t>16513</w:t>
            </w:r>
          </w:p>
        </w:tc>
        <w:tc>
          <w:tcPr>
            <w:tcW w:w="550" w:type="pct"/>
            <w:tcBorders>
              <w:top w:val="nil"/>
              <w:left w:val="nil"/>
              <w:bottom w:val="nil"/>
              <w:right w:val="nil"/>
            </w:tcBorders>
          </w:tcPr>
          <w:p w14:paraId="71AF84B5" w14:textId="77777777" w:rsidR="00D674A6" w:rsidRDefault="00D674A6" w:rsidP="003214C5">
            <w:pPr>
              <w:spacing w:after="0" w:line="240" w:lineRule="auto"/>
              <w:rPr>
                <w:rFonts w:asciiTheme="minorHAnsi" w:hAnsiTheme="minorHAnsi"/>
              </w:rPr>
            </w:pPr>
            <w:r w:rsidRPr="00342E32">
              <w:rPr>
                <w:rFonts w:asciiTheme="minorHAnsi" w:hAnsiTheme="minorHAnsi"/>
              </w:rPr>
              <w:t>16392</w:t>
            </w:r>
          </w:p>
        </w:tc>
        <w:tc>
          <w:tcPr>
            <w:tcW w:w="549" w:type="pct"/>
            <w:tcBorders>
              <w:top w:val="nil"/>
              <w:left w:val="nil"/>
              <w:bottom w:val="nil"/>
              <w:right w:val="nil"/>
            </w:tcBorders>
          </w:tcPr>
          <w:p w14:paraId="75830D5C" w14:textId="77777777" w:rsidR="00D674A6" w:rsidRDefault="00D674A6" w:rsidP="003214C5">
            <w:pPr>
              <w:spacing w:after="0" w:line="240" w:lineRule="auto"/>
              <w:rPr>
                <w:rFonts w:asciiTheme="minorHAnsi" w:hAnsiTheme="minorHAnsi"/>
              </w:rPr>
            </w:pPr>
            <w:r>
              <w:rPr>
                <w:rFonts w:asciiTheme="minorHAnsi" w:hAnsiTheme="minorHAnsi"/>
              </w:rPr>
              <w:t>0.75</w:t>
            </w:r>
          </w:p>
        </w:tc>
        <w:tc>
          <w:tcPr>
            <w:tcW w:w="680" w:type="pct"/>
            <w:tcBorders>
              <w:top w:val="nil"/>
              <w:left w:val="nil"/>
              <w:bottom w:val="nil"/>
              <w:right w:val="nil"/>
            </w:tcBorders>
          </w:tcPr>
          <w:p w14:paraId="3FA47B22" w14:textId="77777777" w:rsidR="00D674A6" w:rsidRDefault="00D674A6" w:rsidP="003214C5">
            <w:pPr>
              <w:spacing w:after="0" w:line="240" w:lineRule="auto"/>
              <w:rPr>
                <w:rFonts w:asciiTheme="minorHAnsi" w:hAnsiTheme="minorHAnsi"/>
              </w:rPr>
            </w:pPr>
            <w:r>
              <w:rPr>
                <w:rFonts w:asciiTheme="minorHAnsi" w:hAnsiTheme="minorHAnsi"/>
              </w:rPr>
              <w:t>3.8%</w:t>
            </w:r>
          </w:p>
        </w:tc>
        <w:tc>
          <w:tcPr>
            <w:tcW w:w="512" w:type="pct"/>
            <w:tcBorders>
              <w:top w:val="nil"/>
              <w:left w:val="nil"/>
              <w:bottom w:val="nil"/>
              <w:right w:val="nil"/>
            </w:tcBorders>
          </w:tcPr>
          <w:p w14:paraId="241492CE" w14:textId="77777777" w:rsidR="00D674A6" w:rsidRDefault="00D674A6" w:rsidP="003214C5">
            <w:pPr>
              <w:spacing w:after="0" w:line="240" w:lineRule="auto"/>
              <w:rPr>
                <w:rFonts w:asciiTheme="minorHAnsi" w:hAnsiTheme="minorHAnsi"/>
              </w:rPr>
            </w:pPr>
            <w:r>
              <w:rPr>
                <w:rFonts w:asciiTheme="minorHAnsi" w:hAnsiTheme="minorHAnsi"/>
              </w:rPr>
              <w:t>&lt;0.0001</w:t>
            </w:r>
          </w:p>
        </w:tc>
        <w:tc>
          <w:tcPr>
            <w:tcW w:w="510" w:type="pct"/>
            <w:tcBorders>
              <w:top w:val="nil"/>
              <w:left w:val="nil"/>
              <w:bottom w:val="nil"/>
              <w:right w:val="nil"/>
            </w:tcBorders>
          </w:tcPr>
          <w:p w14:paraId="4450BF4E" w14:textId="77777777" w:rsidR="00D674A6" w:rsidRDefault="00D674A6" w:rsidP="003214C5">
            <w:pPr>
              <w:spacing w:after="0" w:line="240" w:lineRule="auto"/>
              <w:rPr>
                <w:rFonts w:asciiTheme="minorHAnsi" w:hAnsiTheme="minorHAnsi"/>
              </w:rPr>
            </w:pPr>
            <w:r>
              <w:rPr>
                <w:rFonts w:asciiTheme="minorHAnsi" w:hAnsiTheme="minorHAnsi"/>
              </w:rPr>
              <w:t>&lt;0.0001</w:t>
            </w:r>
          </w:p>
        </w:tc>
      </w:tr>
      <w:tr w:rsidR="00D674A6" w:rsidRPr="000D7C20" w14:paraId="48C67214" w14:textId="77777777" w:rsidTr="003214C5">
        <w:tc>
          <w:tcPr>
            <w:tcW w:w="568" w:type="pct"/>
            <w:tcBorders>
              <w:top w:val="nil"/>
              <w:left w:val="nil"/>
              <w:bottom w:val="nil"/>
              <w:right w:val="nil"/>
            </w:tcBorders>
            <w:shd w:val="clear" w:color="auto" w:fill="E7E6E6" w:themeFill="background2"/>
          </w:tcPr>
          <w:p w14:paraId="56A982A0" w14:textId="77777777" w:rsidR="00D674A6" w:rsidRPr="000D7C20" w:rsidRDefault="00D674A6" w:rsidP="003214C5">
            <w:pPr>
              <w:spacing w:after="0" w:line="240" w:lineRule="auto"/>
              <w:rPr>
                <w:rFonts w:asciiTheme="minorHAnsi" w:hAnsiTheme="minorHAnsi"/>
                <w:color w:val="000000" w:themeColor="text1"/>
              </w:rPr>
            </w:pPr>
            <w:r w:rsidRPr="000D7C20">
              <w:rPr>
                <w:rFonts w:asciiTheme="minorHAnsi" w:hAnsiTheme="minorHAnsi"/>
                <w:color w:val="000000" w:themeColor="text1"/>
              </w:rPr>
              <w:t>4 class</w:t>
            </w:r>
          </w:p>
        </w:tc>
        <w:tc>
          <w:tcPr>
            <w:tcW w:w="590" w:type="pct"/>
            <w:tcBorders>
              <w:top w:val="nil"/>
              <w:left w:val="nil"/>
              <w:bottom w:val="nil"/>
              <w:right w:val="nil"/>
            </w:tcBorders>
            <w:shd w:val="clear" w:color="auto" w:fill="E7E6E6" w:themeFill="background2"/>
          </w:tcPr>
          <w:p w14:paraId="400517DB" w14:textId="77777777" w:rsidR="00D674A6" w:rsidRPr="000D7C20" w:rsidRDefault="00D674A6" w:rsidP="003214C5">
            <w:pPr>
              <w:spacing w:after="0" w:line="240" w:lineRule="auto"/>
              <w:rPr>
                <w:rFonts w:asciiTheme="minorHAnsi" w:hAnsiTheme="minorHAnsi"/>
                <w:color w:val="000000" w:themeColor="text1"/>
              </w:rPr>
            </w:pPr>
          </w:p>
        </w:tc>
        <w:tc>
          <w:tcPr>
            <w:tcW w:w="491" w:type="pct"/>
            <w:tcBorders>
              <w:top w:val="nil"/>
              <w:left w:val="nil"/>
              <w:bottom w:val="nil"/>
              <w:right w:val="nil"/>
            </w:tcBorders>
            <w:shd w:val="clear" w:color="auto" w:fill="E7E6E6" w:themeFill="background2"/>
          </w:tcPr>
          <w:p w14:paraId="1E70FD55" w14:textId="77777777" w:rsidR="00D674A6" w:rsidRPr="000D7C20" w:rsidRDefault="00D674A6" w:rsidP="003214C5">
            <w:pPr>
              <w:spacing w:after="0" w:line="240" w:lineRule="auto"/>
              <w:rPr>
                <w:rFonts w:asciiTheme="minorHAnsi" w:hAnsiTheme="minorHAnsi"/>
                <w:color w:val="000000" w:themeColor="text1"/>
              </w:rPr>
            </w:pPr>
            <w:r w:rsidRPr="00846ED4">
              <w:rPr>
                <w:rFonts w:asciiTheme="minorHAnsi" w:hAnsiTheme="minorHAnsi"/>
                <w:color w:val="000000" w:themeColor="text1"/>
              </w:rPr>
              <w:t>16119</w:t>
            </w:r>
          </w:p>
        </w:tc>
        <w:tc>
          <w:tcPr>
            <w:tcW w:w="550" w:type="pct"/>
            <w:tcBorders>
              <w:top w:val="nil"/>
              <w:left w:val="nil"/>
              <w:bottom w:val="nil"/>
              <w:right w:val="nil"/>
            </w:tcBorders>
            <w:shd w:val="clear" w:color="auto" w:fill="E7E6E6" w:themeFill="background2"/>
          </w:tcPr>
          <w:p w14:paraId="6FB3785F" w14:textId="77777777" w:rsidR="00D674A6" w:rsidRPr="000D7C20" w:rsidRDefault="00D674A6" w:rsidP="003214C5">
            <w:pPr>
              <w:spacing w:after="0" w:line="240" w:lineRule="auto"/>
              <w:rPr>
                <w:rFonts w:asciiTheme="minorHAnsi" w:hAnsiTheme="minorHAnsi"/>
                <w:color w:val="000000" w:themeColor="text1"/>
              </w:rPr>
            </w:pPr>
            <w:r w:rsidRPr="00846ED4">
              <w:rPr>
                <w:rFonts w:asciiTheme="minorHAnsi" w:hAnsiTheme="minorHAnsi"/>
                <w:color w:val="000000" w:themeColor="text1"/>
              </w:rPr>
              <w:t>16476</w:t>
            </w:r>
          </w:p>
        </w:tc>
        <w:tc>
          <w:tcPr>
            <w:tcW w:w="550" w:type="pct"/>
            <w:tcBorders>
              <w:top w:val="nil"/>
              <w:left w:val="nil"/>
              <w:bottom w:val="nil"/>
              <w:right w:val="nil"/>
            </w:tcBorders>
            <w:shd w:val="clear" w:color="auto" w:fill="E7E6E6" w:themeFill="background2"/>
          </w:tcPr>
          <w:p w14:paraId="531DD430" w14:textId="77777777" w:rsidR="00D674A6" w:rsidRPr="000D7C20" w:rsidRDefault="00D674A6" w:rsidP="003214C5">
            <w:pPr>
              <w:spacing w:after="0" w:line="240" w:lineRule="auto"/>
              <w:rPr>
                <w:rFonts w:asciiTheme="minorHAnsi" w:hAnsiTheme="minorHAnsi"/>
                <w:color w:val="000000" w:themeColor="text1"/>
              </w:rPr>
            </w:pPr>
            <w:r w:rsidRPr="009C3AF9">
              <w:rPr>
                <w:rFonts w:asciiTheme="minorHAnsi" w:hAnsiTheme="minorHAnsi"/>
                <w:color w:val="000000" w:themeColor="text1"/>
              </w:rPr>
              <w:t>16476</w:t>
            </w:r>
          </w:p>
        </w:tc>
        <w:tc>
          <w:tcPr>
            <w:tcW w:w="549" w:type="pct"/>
            <w:tcBorders>
              <w:top w:val="nil"/>
              <w:left w:val="nil"/>
              <w:bottom w:val="nil"/>
              <w:right w:val="nil"/>
            </w:tcBorders>
            <w:shd w:val="clear" w:color="auto" w:fill="E7E6E6" w:themeFill="background2"/>
          </w:tcPr>
          <w:p w14:paraId="3A62230F" w14:textId="77777777" w:rsidR="00D674A6" w:rsidRPr="000D7C20" w:rsidRDefault="00D674A6" w:rsidP="003214C5">
            <w:pPr>
              <w:spacing w:after="0" w:line="240" w:lineRule="auto"/>
              <w:rPr>
                <w:rFonts w:asciiTheme="minorHAnsi" w:hAnsiTheme="minorHAnsi"/>
                <w:color w:val="000000" w:themeColor="text1"/>
              </w:rPr>
            </w:pPr>
            <w:r>
              <w:rPr>
                <w:rFonts w:asciiTheme="minorHAnsi" w:hAnsiTheme="minorHAnsi"/>
                <w:color w:val="000000" w:themeColor="text1"/>
              </w:rPr>
              <w:t>0.77</w:t>
            </w:r>
          </w:p>
        </w:tc>
        <w:tc>
          <w:tcPr>
            <w:tcW w:w="680" w:type="pct"/>
            <w:tcBorders>
              <w:top w:val="nil"/>
              <w:left w:val="nil"/>
              <w:bottom w:val="nil"/>
              <w:right w:val="nil"/>
            </w:tcBorders>
            <w:shd w:val="clear" w:color="auto" w:fill="E7E6E6" w:themeFill="background2"/>
          </w:tcPr>
          <w:p w14:paraId="61E7C652" w14:textId="77777777" w:rsidR="00D674A6" w:rsidRPr="000D7C20" w:rsidRDefault="00D674A6" w:rsidP="003214C5">
            <w:pPr>
              <w:spacing w:after="0" w:line="240" w:lineRule="auto"/>
              <w:rPr>
                <w:rFonts w:asciiTheme="minorHAnsi" w:hAnsiTheme="minorHAnsi"/>
                <w:color w:val="000000" w:themeColor="text1"/>
              </w:rPr>
            </w:pPr>
            <w:r>
              <w:rPr>
                <w:rFonts w:asciiTheme="minorHAnsi" w:hAnsiTheme="minorHAnsi"/>
                <w:color w:val="000000" w:themeColor="text1"/>
              </w:rPr>
              <w:t>2.9%</w:t>
            </w:r>
          </w:p>
        </w:tc>
        <w:tc>
          <w:tcPr>
            <w:tcW w:w="512" w:type="pct"/>
            <w:tcBorders>
              <w:top w:val="nil"/>
              <w:left w:val="nil"/>
              <w:bottom w:val="nil"/>
              <w:right w:val="nil"/>
            </w:tcBorders>
            <w:shd w:val="clear" w:color="auto" w:fill="E7E6E6" w:themeFill="background2"/>
          </w:tcPr>
          <w:p w14:paraId="13B029C2" w14:textId="77777777" w:rsidR="00D674A6" w:rsidRPr="000D7C20" w:rsidRDefault="00D674A6" w:rsidP="003214C5">
            <w:pPr>
              <w:spacing w:after="0" w:line="240" w:lineRule="auto"/>
              <w:rPr>
                <w:rFonts w:asciiTheme="minorHAnsi" w:hAnsiTheme="minorHAnsi"/>
                <w:color w:val="000000" w:themeColor="text1"/>
              </w:rPr>
            </w:pPr>
            <w:r>
              <w:rPr>
                <w:rFonts w:asciiTheme="minorHAnsi" w:hAnsiTheme="minorHAnsi"/>
              </w:rPr>
              <w:t>&lt;0.0001</w:t>
            </w:r>
          </w:p>
        </w:tc>
        <w:tc>
          <w:tcPr>
            <w:tcW w:w="510" w:type="pct"/>
            <w:tcBorders>
              <w:top w:val="nil"/>
              <w:left w:val="nil"/>
              <w:bottom w:val="nil"/>
              <w:right w:val="nil"/>
            </w:tcBorders>
            <w:shd w:val="clear" w:color="auto" w:fill="E7E6E6" w:themeFill="background2"/>
          </w:tcPr>
          <w:p w14:paraId="683EB584" w14:textId="77777777" w:rsidR="00D674A6" w:rsidRPr="000D7C20" w:rsidRDefault="00D674A6" w:rsidP="003214C5">
            <w:pPr>
              <w:spacing w:after="0" w:line="240" w:lineRule="auto"/>
              <w:rPr>
                <w:rFonts w:asciiTheme="minorHAnsi" w:hAnsiTheme="minorHAnsi"/>
                <w:color w:val="000000" w:themeColor="text1"/>
              </w:rPr>
            </w:pPr>
            <w:r>
              <w:rPr>
                <w:rFonts w:asciiTheme="minorHAnsi" w:hAnsiTheme="minorHAnsi"/>
              </w:rPr>
              <w:t>&lt;0.0001</w:t>
            </w:r>
          </w:p>
        </w:tc>
      </w:tr>
      <w:tr w:rsidR="00D674A6" w14:paraId="0C673983" w14:textId="77777777" w:rsidTr="003214C5">
        <w:tc>
          <w:tcPr>
            <w:tcW w:w="568" w:type="pct"/>
            <w:tcBorders>
              <w:top w:val="nil"/>
              <w:left w:val="nil"/>
              <w:right w:val="nil"/>
            </w:tcBorders>
          </w:tcPr>
          <w:p w14:paraId="00133D0A" w14:textId="77777777" w:rsidR="00D674A6" w:rsidRDefault="00D674A6" w:rsidP="003214C5">
            <w:pPr>
              <w:spacing w:after="0" w:line="240" w:lineRule="auto"/>
              <w:rPr>
                <w:rFonts w:asciiTheme="minorHAnsi" w:hAnsiTheme="minorHAnsi"/>
              </w:rPr>
            </w:pPr>
            <w:r>
              <w:rPr>
                <w:rFonts w:asciiTheme="minorHAnsi" w:hAnsiTheme="minorHAnsi"/>
              </w:rPr>
              <w:t>5 class</w:t>
            </w:r>
          </w:p>
        </w:tc>
        <w:tc>
          <w:tcPr>
            <w:tcW w:w="590" w:type="pct"/>
            <w:tcBorders>
              <w:top w:val="nil"/>
              <w:left w:val="nil"/>
              <w:right w:val="nil"/>
            </w:tcBorders>
          </w:tcPr>
          <w:p w14:paraId="7D195EF4" w14:textId="77777777" w:rsidR="00D674A6" w:rsidRDefault="00D674A6" w:rsidP="003214C5">
            <w:pPr>
              <w:spacing w:after="0" w:line="240" w:lineRule="auto"/>
              <w:rPr>
                <w:rFonts w:asciiTheme="minorHAnsi" w:hAnsiTheme="minorHAnsi"/>
              </w:rPr>
            </w:pPr>
          </w:p>
        </w:tc>
        <w:tc>
          <w:tcPr>
            <w:tcW w:w="491" w:type="pct"/>
            <w:tcBorders>
              <w:top w:val="nil"/>
              <w:left w:val="nil"/>
              <w:right w:val="nil"/>
            </w:tcBorders>
          </w:tcPr>
          <w:p w14:paraId="515CAAEE" w14:textId="77777777" w:rsidR="00D674A6" w:rsidRDefault="00D674A6" w:rsidP="003214C5">
            <w:pPr>
              <w:spacing w:after="0" w:line="240" w:lineRule="auto"/>
              <w:rPr>
                <w:rFonts w:asciiTheme="minorHAnsi" w:hAnsiTheme="minorHAnsi"/>
              </w:rPr>
            </w:pPr>
            <w:r>
              <w:rPr>
                <w:rFonts w:asciiTheme="minorHAnsi" w:hAnsiTheme="minorHAnsi"/>
              </w:rPr>
              <w:t>-</w:t>
            </w:r>
          </w:p>
        </w:tc>
        <w:tc>
          <w:tcPr>
            <w:tcW w:w="550" w:type="pct"/>
            <w:tcBorders>
              <w:top w:val="nil"/>
              <w:left w:val="nil"/>
              <w:right w:val="nil"/>
            </w:tcBorders>
          </w:tcPr>
          <w:p w14:paraId="6B16507D" w14:textId="77777777" w:rsidR="00D674A6" w:rsidRDefault="00D674A6" w:rsidP="003214C5">
            <w:pPr>
              <w:spacing w:after="0" w:line="240" w:lineRule="auto"/>
              <w:rPr>
                <w:rFonts w:asciiTheme="minorHAnsi" w:hAnsiTheme="minorHAnsi"/>
              </w:rPr>
            </w:pPr>
            <w:r>
              <w:rPr>
                <w:rFonts w:asciiTheme="minorHAnsi" w:hAnsiTheme="minorHAnsi"/>
              </w:rPr>
              <w:t>-</w:t>
            </w:r>
          </w:p>
        </w:tc>
        <w:tc>
          <w:tcPr>
            <w:tcW w:w="550" w:type="pct"/>
            <w:tcBorders>
              <w:top w:val="nil"/>
              <w:left w:val="nil"/>
              <w:right w:val="nil"/>
            </w:tcBorders>
          </w:tcPr>
          <w:p w14:paraId="521AB80E" w14:textId="77777777" w:rsidR="00D674A6" w:rsidRDefault="00D674A6" w:rsidP="003214C5">
            <w:pPr>
              <w:spacing w:after="0" w:line="240" w:lineRule="auto"/>
              <w:rPr>
                <w:rFonts w:asciiTheme="minorHAnsi" w:hAnsiTheme="minorHAnsi"/>
              </w:rPr>
            </w:pPr>
            <w:r>
              <w:rPr>
                <w:rFonts w:asciiTheme="minorHAnsi" w:hAnsiTheme="minorHAnsi"/>
              </w:rPr>
              <w:t>-</w:t>
            </w:r>
          </w:p>
        </w:tc>
        <w:tc>
          <w:tcPr>
            <w:tcW w:w="549" w:type="pct"/>
            <w:tcBorders>
              <w:top w:val="nil"/>
              <w:left w:val="nil"/>
              <w:right w:val="nil"/>
            </w:tcBorders>
          </w:tcPr>
          <w:p w14:paraId="6613D99C" w14:textId="77777777" w:rsidR="00D674A6" w:rsidRDefault="00D674A6" w:rsidP="003214C5">
            <w:pPr>
              <w:spacing w:after="0" w:line="240" w:lineRule="auto"/>
              <w:rPr>
                <w:rFonts w:asciiTheme="minorHAnsi" w:hAnsiTheme="minorHAnsi"/>
              </w:rPr>
            </w:pPr>
            <w:r>
              <w:rPr>
                <w:rFonts w:asciiTheme="minorHAnsi" w:hAnsiTheme="minorHAnsi"/>
              </w:rPr>
              <w:t>-</w:t>
            </w:r>
          </w:p>
        </w:tc>
        <w:tc>
          <w:tcPr>
            <w:tcW w:w="680" w:type="pct"/>
            <w:tcBorders>
              <w:top w:val="nil"/>
              <w:left w:val="nil"/>
              <w:right w:val="nil"/>
            </w:tcBorders>
          </w:tcPr>
          <w:p w14:paraId="22901E6C" w14:textId="77777777" w:rsidR="00D674A6" w:rsidRDefault="00D674A6" w:rsidP="003214C5">
            <w:pPr>
              <w:spacing w:after="0" w:line="240" w:lineRule="auto"/>
              <w:rPr>
                <w:rFonts w:asciiTheme="minorHAnsi" w:hAnsiTheme="minorHAnsi"/>
              </w:rPr>
            </w:pPr>
            <w:r>
              <w:rPr>
                <w:rFonts w:asciiTheme="minorHAnsi" w:hAnsiTheme="minorHAnsi"/>
              </w:rPr>
              <w:t>-</w:t>
            </w:r>
          </w:p>
        </w:tc>
        <w:tc>
          <w:tcPr>
            <w:tcW w:w="512" w:type="pct"/>
            <w:tcBorders>
              <w:top w:val="nil"/>
              <w:left w:val="nil"/>
              <w:right w:val="nil"/>
            </w:tcBorders>
          </w:tcPr>
          <w:p w14:paraId="0DEBEC87" w14:textId="77777777" w:rsidR="00D674A6" w:rsidRDefault="00D674A6" w:rsidP="003214C5">
            <w:pPr>
              <w:spacing w:after="0" w:line="240" w:lineRule="auto"/>
              <w:rPr>
                <w:rFonts w:asciiTheme="minorHAnsi" w:hAnsiTheme="minorHAnsi"/>
              </w:rPr>
            </w:pPr>
            <w:r>
              <w:rPr>
                <w:rFonts w:asciiTheme="minorHAnsi" w:hAnsiTheme="minorHAnsi"/>
              </w:rPr>
              <w:t>-</w:t>
            </w:r>
          </w:p>
        </w:tc>
        <w:tc>
          <w:tcPr>
            <w:tcW w:w="510" w:type="pct"/>
            <w:tcBorders>
              <w:top w:val="nil"/>
              <w:left w:val="nil"/>
              <w:right w:val="nil"/>
            </w:tcBorders>
          </w:tcPr>
          <w:p w14:paraId="2EDDC1F9" w14:textId="77777777" w:rsidR="00D674A6" w:rsidRDefault="00D674A6" w:rsidP="003214C5">
            <w:pPr>
              <w:spacing w:after="0" w:line="240" w:lineRule="auto"/>
              <w:rPr>
                <w:rFonts w:asciiTheme="minorHAnsi" w:hAnsiTheme="minorHAnsi"/>
              </w:rPr>
            </w:pPr>
            <w:r>
              <w:rPr>
                <w:rFonts w:asciiTheme="minorHAnsi" w:hAnsiTheme="minorHAnsi"/>
              </w:rPr>
              <w:t>-</w:t>
            </w:r>
          </w:p>
        </w:tc>
      </w:tr>
    </w:tbl>
    <w:p w14:paraId="6F161813" w14:textId="77777777" w:rsidR="00D674A6" w:rsidRPr="00D63E25" w:rsidRDefault="00D674A6" w:rsidP="00D674A6">
      <w:pPr>
        <w:spacing w:after="0" w:line="240" w:lineRule="auto"/>
        <w:rPr>
          <w:rFonts w:asciiTheme="minorHAnsi" w:hAnsiTheme="minorHAnsi"/>
        </w:rPr>
      </w:pPr>
      <w:r w:rsidRPr="00D63E25">
        <w:rPr>
          <w:rFonts w:asciiTheme="minorHAnsi" w:hAnsiTheme="minorHAnsi"/>
        </w:rPr>
        <w:t xml:space="preserve">Note: </w:t>
      </w:r>
      <w:r>
        <w:rPr>
          <w:rFonts w:asciiTheme="minorHAnsi" w:hAnsiTheme="minorHAnsi" w:cstheme="minorHAnsi"/>
        </w:rPr>
        <w:t xml:space="preserve">SSABIC: </w:t>
      </w:r>
      <w:r w:rsidRPr="00C01B1E">
        <w:rPr>
          <w:rFonts w:asciiTheme="minorHAnsi" w:hAnsiTheme="minorHAnsi" w:cs="Arial"/>
        </w:rPr>
        <w:t>Bayesian Information Criterion</w:t>
      </w:r>
      <w:r>
        <w:rPr>
          <w:rFonts w:asciiTheme="minorHAnsi" w:hAnsiTheme="minorHAnsi" w:cs="Arial"/>
        </w:rPr>
        <w:t xml:space="preserve">; AIC: </w:t>
      </w:r>
      <w:r w:rsidRPr="00C01B1E">
        <w:rPr>
          <w:rFonts w:asciiTheme="minorHAnsi" w:hAnsiTheme="minorHAnsi" w:cs="Arial"/>
        </w:rPr>
        <w:t>Akaike’s Information Criteria</w:t>
      </w:r>
      <w:r>
        <w:rPr>
          <w:rFonts w:asciiTheme="minorHAnsi" w:hAnsiTheme="minorHAnsi" w:cs="Arial"/>
        </w:rPr>
        <w:t>; BIC:</w:t>
      </w:r>
      <w:r w:rsidRPr="00C01B1E">
        <w:rPr>
          <w:rFonts w:asciiTheme="minorHAnsi" w:hAnsiTheme="minorHAnsi" w:cs="Arial"/>
        </w:rPr>
        <w:t xml:space="preserve"> Bayesian Information Criterion;</w:t>
      </w:r>
      <w:r>
        <w:rPr>
          <w:rFonts w:asciiTheme="minorHAnsi" w:hAnsiTheme="minorHAnsi" w:cs="Arial"/>
        </w:rPr>
        <w:t xml:space="preserve"> LRT:</w:t>
      </w:r>
      <w:r w:rsidRPr="00C01B1E">
        <w:rPr>
          <w:rFonts w:asciiTheme="minorHAnsi" w:hAnsiTheme="minorHAnsi" w:cs="Arial"/>
        </w:rPr>
        <w:t xml:space="preserve"> likelihood ratio test</w:t>
      </w:r>
      <w:r>
        <w:rPr>
          <w:rFonts w:asciiTheme="minorHAnsi" w:hAnsiTheme="minorHAnsi" w:cs="Arial"/>
        </w:rPr>
        <w:t>; BLRT:</w:t>
      </w:r>
      <w:r w:rsidRPr="00C01B1E">
        <w:rPr>
          <w:rFonts w:asciiTheme="minorHAnsi" w:hAnsiTheme="minorHAnsi" w:cs="Arial"/>
        </w:rPr>
        <w:t xml:space="preserve"> bootstrap likelihood ratio test</w:t>
      </w:r>
      <w:r>
        <w:rPr>
          <w:rFonts w:asciiTheme="minorHAnsi" w:hAnsiTheme="minorHAnsi" w:cs="Arial"/>
        </w:rPr>
        <w:t>;</w:t>
      </w:r>
      <w:r>
        <w:rPr>
          <w:rFonts w:asciiTheme="minorHAnsi" w:hAnsiTheme="minorHAnsi"/>
        </w:rPr>
        <w:t xml:space="preserve"> the 5-class model did not converge</w:t>
      </w:r>
    </w:p>
    <w:p w14:paraId="02A3650E" w14:textId="77777777" w:rsidR="00D674A6" w:rsidRDefault="00D674A6" w:rsidP="00CD024A">
      <w:pPr>
        <w:spacing w:after="0" w:line="240" w:lineRule="auto"/>
        <w:rPr>
          <w:rFonts w:asciiTheme="minorHAnsi" w:hAnsiTheme="minorHAnsi"/>
          <w:b/>
          <w:bCs/>
        </w:rPr>
      </w:pPr>
    </w:p>
    <w:p w14:paraId="38AF5ADA" w14:textId="77777777" w:rsidR="00D674A6" w:rsidRDefault="00D674A6" w:rsidP="00CD024A">
      <w:pPr>
        <w:spacing w:after="0" w:line="240" w:lineRule="auto"/>
        <w:rPr>
          <w:rFonts w:asciiTheme="minorHAnsi" w:hAnsiTheme="minorHAnsi"/>
          <w:b/>
          <w:bCs/>
        </w:rPr>
      </w:pPr>
    </w:p>
    <w:p w14:paraId="57C31978" w14:textId="77777777" w:rsidR="00D674A6" w:rsidRDefault="00D674A6" w:rsidP="00CD024A">
      <w:pPr>
        <w:spacing w:after="0" w:line="240" w:lineRule="auto"/>
        <w:rPr>
          <w:rFonts w:asciiTheme="minorHAnsi" w:hAnsiTheme="minorHAnsi"/>
          <w:b/>
          <w:bCs/>
        </w:rPr>
      </w:pPr>
    </w:p>
    <w:p w14:paraId="22C60829" w14:textId="77777777" w:rsidR="00D674A6" w:rsidRDefault="00D674A6" w:rsidP="00CD024A">
      <w:pPr>
        <w:spacing w:after="0" w:line="240" w:lineRule="auto"/>
        <w:rPr>
          <w:rFonts w:asciiTheme="minorHAnsi" w:hAnsiTheme="minorHAnsi"/>
          <w:b/>
          <w:bCs/>
        </w:rPr>
      </w:pPr>
    </w:p>
    <w:p w14:paraId="3941ED56" w14:textId="77777777" w:rsidR="00D674A6" w:rsidRDefault="00D674A6" w:rsidP="00CD024A">
      <w:pPr>
        <w:spacing w:after="0" w:line="240" w:lineRule="auto"/>
        <w:rPr>
          <w:rFonts w:asciiTheme="minorHAnsi" w:hAnsiTheme="minorHAnsi"/>
          <w:b/>
          <w:bCs/>
        </w:rPr>
      </w:pPr>
    </w:p>
    <w:p w14:paraId="377EC8F6" w14:textId="77777777" w:rsidR="00D674A6" w:rsidRDefault="00D674A6" w:rsidP="00CD024A">
      <w:pPr>
        <w:spacing w:after="0" w:line="240" w:lineRule="auto"/>
        <w:rPr>
          <w:rFonts w:asciiTheme="minorHAnsi" w:hAnsiTheme="minorHAnsi"/>
          <w:b/>
          <w:bCs/>
        </w:rPr>
      </w:pPr>
    </w:p>
    <w:p w14:paraId="3D933331" w14:textId="77777777" w:rsidR="00D674A6" w:rsidRDefault="00D674A6" w:rsidP="00CD024A">
      <w:pPr>
        <w:spacing w:after="0" w:line="240" w:lineRule="auto"/>
        <w:rPr>
          <w:rFonts w:asciiTheme="minorHAnsi" w:hAnsiTheme="minorHAnsi"/>
          <w:b/>
          <w:bCs/>
        </w:rPr>
      </w:pPr>
    </w:p>
    <w:p w14:paraId="0099D8AC" w14:textId="77777777" w:rsidR="00D674A6" w:rsidRDefault="00D674A6" w:rsidP="00CD024A">
      <w:pPr>
        <w:spacing w:after="0" w:line="240" w:lineRule="auto"/>
        <w:rPr>
          <w:rFonts w:asciiTheme="minorHAnsi" w:hAnsiTheme="minorHAnsi"/>
          <w:b/>
          <w:bCs/>
        </w:rPr>
      </w:pPr>
    </w:p>
    <w:p w14:paraId="62058BD1" w14:textId="77777777" w:rsidR="00D674A6" w:rsidRDefault="00D674A6" w:rsidP="00CD024A">
      <w:pPr>
        <w:spacing w:after="0" w:line="240" w:lineRule="auto"/>
        <w:rPr>
          <w:rFonts w:asciiTheme="minorHAnsi" w:hAnsiTheme="minorHAnsi"/>
          <w:b/>
          <w:bCs/>
        </w:rPr>
      </w:pPr>
    </w:p>
    <w:p w14:paraId="4DD428DA" w14:textId="0D15A8A2" w:rsidR="00D674A6" w:rsidRDefault="00D674A6" w:rsidP="00CD024A">
      <w:pPr>
        <w:spacing w:after="0" w:line="240" w:lineRule="auto"/>
        <w:rPr>
          <w:rFonts w:asciiTheme="minorHAnsi" w:hAnsiTheme="minorHAnsi"/>
          <w:b/>
          <w:bCs/>
        </w:rPr>
      </w:pPr>
    </w:p>
    <w:p w14:paraId="12F30447" w14:textId="369C0573" w:rsidR="0058059A" w:rsidRDefault="0058059A" w:rsidP="00CD024A">
      <w:pPr>
        <w:spacing w:after="0" w:line="240" w:lineRule="auto"/>
        <w:rPr>
          <w:rFonts w:asciiTheme="minorHAnsi" w:hAnsiTheme="minorHAnsi"/>
          <w:b/>
          <w:bCs/>
        </w:rPr>
      </w:pPr>
      <w:r w:rsidRPr="003B0117">
        <w:rPr>
          <w:noProof/>
        </w:rPr>
        <w:lastRenderedPageBreak/>
        <w:drawing>
          <wp:inline distT="0" distB="0" distL="0" distR="0" wp14:anchorId="1D320678" wp14:editId="232EDA4D">
            <wp:extent cx="5834146" cy="4172430"/>
            <wp:effectExtent l="0" t="0" r="0" b="635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0"/>
                    <a:srcRect l="7429" r="13913"/>
                    <a:stretch/>
                  </pic:blipFill>
                  <pic:spPr bwMode="auto">
                    <a:xfrm>
                      <a:off x="0" y="0"/>
                      <a:ext cx="6019487" cy="4304981"/>
                    </a:xfrm>
                    <a:prstGeom prst="rect">
                      <a:avLst/>
                    </a:prstGeom>
                    <a:ln>
                      <a:noFill/>
                    </a:ln>
                    <a:extLst>
                      <a:ext uri="{53640926-AAD7-44D8-BBD7-CCE9431645EC}">
                        <a14:shadowObscured xmlns:a14="http://schemas.microsoft.com/office/drawing/2010/main"/>
                      </a:ext>
                    </a:extLst>
                  </pic:spPr>
                </pic:pic>
              </a:graphicData>
            </a:graphic>
          </wp:inline>
        </w:drawing>
      </w:r>
    </w:p>
    <w:p w14:paraId="64A60FD7" w14:textId="456C5BD4" w:rsidR="000760D2" w:rsidRPr="00490793" w:rsidRDefault="007C0926" w:rsidP="00CD024A">
      <w:pPr>
        <w:spacing w:after="0" w:line="240" w:lineRule="auto"/>
        <w:rPr>
          <w:rFonts w:asciiTheme="minorHAnsi" w:hAnsiTheme="minorHAnsi"/>
          <w:b/>
          <w:bCs/>
        </w:rPr>
      </w:pPr>
      <w:r w:rsidRPr="003B0117">
        <w:rPr>
          <w:b/>
        </w:rPr>
        <w:t xml:space="preserve">Figure </w:t>
      </w:r>
      <w:r w:rsidR="00753CBF">
        <w:rPr>
          <w:b/>
        </w:rPr>
        <w:t>S3</w:t>
      </w:r>
      <w:r w:rsidRPr="003B0117">
        <w:rPr>
          <w:b/>
        </w:rPr>
        <w:t>a.</w:t>
      </w:r>
      <w:r w:rsidRPr="003B0117">
        <w:t xml:space="preserve"> Distribution of tobacco use across latent classes at each timepoint (</w:t>
      </w:r>
      <w:r w:rsidRPr="003B0117">
        <w:rPr>
          <w:i/>
        </w:rPr>
        <w:t>n</w:t>
      </w:r>
      <w:r w:rsidRPr="003B0117">
        <w:t>=8,525)</w:t>
      </w:r>
      <w:r w:rsidR="00490793" w:rsidRPr="00490793">
        <w:rPr>
          <w:rStyle w:val="FootnoteReference"/>
          <w:rFonts w:asciiTheme="minorHAnsi" w:hAnsiTheme="minorHAnsi"/>
          <w:b/>
          <w:bCs/>
        </w:rPr>
        <w:t xml:space="preserve"> </w:t>
      </w:r>
      <w:r w:rsidR="00490793" w:rsidRPr="00E206D4">
        <w:rPr>
          <w:rStyle w:val="FootnoteReference"/>
        </w:rPr>
        <w:footnoteReference w:id="2"/>
      </w:r>
      <w:r w:rsidRPr="003B0117">
        <w:t xml:space="preserve">. </w:t>
      </w:r>
    </w:p>
    <w:p w14:paraId="1A89E7BE" w14:textId="001C9C55" w:rsidR="0058059A" w:rsidRDefault="007C0926" w:rsidP="00CD024A">
      <w:pPr>
        <w:spacing w:after="0" w:line="240" w:lineRule="auto"/>
        <w:rPr>
          <w:rFonts w:asciiTheme="minorHAnsi" w:hAnsiTheme="minorHAnsi"/>
          <w:b/>
          <w:bCs/>
        </w:rPr>
      </w:pPr>
      <w:r w:rsidRPr="003B0117">
        <w:t>Class proportions based on estimated posterior probability</w:t>
      </w:r>
    </w:p>
    <w:p w14:paraId="24FA76A9" w14:textId="37A6EFBC" w:rsidR="0058059A" w:rsidRDefault="0058059A" w:rsidP="00CD024A">
      <w:pPr>
        <w:spacing w:after="0" w:line="240" w:lineRule="auto"/>
        <w:rPr>
          <w:rFonts w:asciiTheme="minorHAnsi" w:hAnsiTheme="minorHAnsi"/>
          <w:b/>
          <w:bCs/>
        </w:rPr>
      </w:pPr>
    </w:p>
    <w:p w14:paraId="1A47DDEF" w14:textId="22F35840" w:rsidR="0058059A" w:rsidRDefault="0058059A" w:rsidP="00CD024A">
      <w:pPr>
        <w:spacing w:after="0" w:line="240" w:lineRule="auto"/>
        <w:rPr>
          <w:rFonts w:asciiTheme="minorHAnsi" w:hAnsiTheme="minorHAnsi"/>
          <w:b/>
          <w:bCs/>
        </w:rPr>
      </w:pPr>
    </w:p>
    <w:p w14:paraId="6C8D4B57" w14:textId="03903C60" w:rsidR="00EB4D17" w:rsidRDefault="00EB4D17" w:rsidP="00CD024A">
      <w:pPr>
        <w:spacing w:after="0" w:line="240" w:lineRule="auto"/>
        <w:rPr>
          <w:rFonts w:asciiTheme="minorHAnsi" w:hAnsiTheme="minorHAnsi"/>
          <w:b/>
          <w:bCs/>
        </w:rPr>
      </w:pPr>
      <w:r w:rsidRPr="003B0117">
        <w:rPr>
          <w:noProof/>
          <w:color w:val="333333"/>
          <w:shd w:val="clear" w:color="auto" w:fill="FFFFFF"/>
        </w:rPr>
        <w:lastRenderedPageBreak/>
        <w:drawing>
          <wp:inline distT="0" distB="0" distL="0" distR="0" wp14:anchorId="4F68D46A" wp14:editId="03A9C06D">
            <wp:extent cx="6103620" cy="4187825"/>
            <wp:effectExtent l="0" t="0" r="5080" b="3175"/>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1"/>
                    <a:srcRect l="4913" r="13099"/>
                    <a:stretch/>
                  </pic:blipFill>
                  <pic:spPr bwMode="auto">
                    <a:xfrm>
                      <a:off x="0" y="0"/>
                      <a:ext cx="6162328" cy="4228106"/>
                    </a:xfrm>
                    <a:prstGeom prst="rect">
                      <a:avLst/>
                    </a:prstGeom>
                    <a:ln>
                      <a:noFill/>
                    </a:ln>
                    <a:extLst>
                      <a:ext uri="{53640926-AAD7-44D8-BBD7-CCE9431645EC}">
                        <a14:shadowObscured xmlns:a14="http://schemas.microsoft.com/office/drawing/2010/main"/>
                      </a:ext>
                    </a:extLst>
                  </pic:spPr>
                </pic:pic>
              </a:graphicData>
            </a:graphic>
          </wp:inline>
        </w:drawing>
      </w:r>
    </w:p>
    <w:p w14:paraId="5257747C" w14:textId="7F6DDFDE" w:rsidR="000760D2" w:rsidRDefault="004D7961" w:rsidP="00CD024A">
      <w:pPr>
        <w:spacing w:after="0" w:line="240" w:lineRule="auto"/>
      </w:pPr>
      <w:r w:rsidRPr="003B0117">
        <w:rPr>
          <w:b/>
        </w:rPr>
        <w:t xml:space="preserve">Figure </w:t>
      </w:r>
      <w:r w:rsidR="00753CBF">
        <w:rPr>
          <w:b/>
        </w:rPr>
        <w:t>S3</w:t>
      </w:r>
      <w:r w:rsidRPr="003B0117">
        <w:rPr>
          <w:b/>
        </w:rPr>
        <w:t>b.</w:t>
      </w:r>
      <w:r w:rsidRPr="003B0117">
        <w:t xml:space="preserve"> Distribution of cannabis use across latent classes at each timepoint (</w:t>
      </w:r>
      <w:r w:rsidRPr="003B0117">
        <w:rPr>
          <w:i/>
        </w:rPr>
        <w:t>n</w:t>
      </w:r>
      <w:r w:rsidRPr="003B0117">
        <w:t>=8,093)</w:t>
      </w:r>
      <w:r w:rsidR="00490793" w:rsidRPr="00E206D4">
        <w:rPr>
          <w:rStyle w:val="FootnoteReference"/>
        </w:rPr>
        <w:footnoteReference w:id="3"/>
      </w:r>
      <w:r w:rsidRPr="003B0117">
        <w:t xml:space="preserve">. </w:t>
      </w:r>
    </w:p>
    <w:p w14:paraId="332C25FC" w14:textId="63C10872" w:rsidR="0058059A" w:rsidRDefault="004D7961" w:rsidP="00CD024A">
      <w:pPr>
        <w:spacing w:after="0" w:line="240" w:lineRule="auto"/>
      </w:pPr>
      <w:r w:rsidRPr="003B0117">
        <w:t>Class proportions based on estimated posterior probability</w:t>
      </w:r>
      <w:r w:rsidR="00490793">
        <w:t>.</w:t>
      </w:r>
    </w:p>
    <w:p w14:paraId="146DAF00" w14:textId="797A749C" w:rsidR="004D7961" w:rsidRDefault="004D7961" w:rsidP="00CD024A">
      <w:pPr>
        <w:spacing w:after="0" w:line="240" w:lineRule="auto"/>
      </w:pPr>
    </w:p>
    <w:p w14:paraId="69D87F2D" w14:textId="77777777" w:rsidR="00490793" w:rsidRDefault="00490793" w:rsidP="00CD024A">
      <w:pPr>
        <w:spacing w:after="0" w:line="240" w:lineRule="auto"/>
      </w:pPr>
    </w:p>
    <w:p w14:paraId="68E42DDE" w14:textId="14C08294" w:rsidR="004D7961" w:rsidRDefault="004D7961" w:rsidP="00CD024A">
      <w:pPr>
        <w:spacing w:after="0" w:line="240" w:lineRule="auto"/>
      </w:pPr>
    </w:p>
    <w:p w14:paraId="385E34F1" w14:textId="1121DED7" w:rsidR="004D7961" w:rsidRDefault="004D7961" w:rsidP="00CD024A">
      <w:pPr>
        <w:spacing w:after="0" w:line="240" w:lineRule="auto"/>
      </w:pPr>
    </w:p>
    <w:p w14:paraId="5F7EE0DE" w14:textId="77777777" w:rsidR="0058059A" w:rsidRDefault="0058059A" w:rsidP="00CD024A">
      <w:pPr>
        <w:spacing w:after="0" w:line="240" w:lineRule="auto"/>
        <w:rPr>
          <w:rFonts w:asciiTheme="minorHAnsi" w:hAnsiTheme="minorHAnsi"/>
          <w:b/>
          <w:bCs/>
        </w:rPr>
      </w:pPr>
    </w:p>
    <w:p w14:paraId="227D718E" w14:textId="53EF073B" w:rsidR="00CD024A" w:rsidRDefault="00CD024A" w:rsidP="00CD024A">
      <w:pPr>
        <w:spacing w:after="0" w:line="240" w:lineRule="auto"/>
        <w:rPr>
          <w:rFonts w:asciiTheme="minorHAnsi" w:hAnsiTheme="minorHAnsi"/>
        </w:rPr>
      </w:pPr>
      <w:r w:rsidRPr="006C462C">
        <w:rPr>
          <w:rFonts w:asciiTheme="minorHAnsi" w:hAnsiTheme="minorHAnsi"/>
          <w:b/>
          <w:bCs/>
        </w:rPr>
        <w:t>Table S</w:t>
      </w:r>
      <w:r w:rsidR="00D674A6">
        <w:rPr>
          <w:rFonts w:asciiTheme="minorHAnsi" w:hAnsiTheme="minorHAnsi"/>
          <w:b/>
          <w:bCs/>
        </w:rPr>
        <w:t>2</w:t>
      </w:r>
      <w:r>
        <w:rPr>
          <w:rFonts w:asciiTheme="minorHAnsi" w:hAnsiTheme="minorHAnsi"/>
          <w:b/>
          <w:bCs/>
        </w:rPr>
        <w:t>a</w:t>
      </w:r>
      <w:r w:rsidRPr="006C462C">
        <w:rPr>
          <w:rFonts w:asciiTheme="minorHAnsi" w:hAnsiTheme="minorHAnsi"/>
          <w:b/>
          <w:bCs/>
        </w:rPr>
        <w:t>.</w:t>
      </w:r>
      <w:r>
        <w:rPr>
          <w:rFonts w:asciiTheme="minorHAnsi" w:hAnsiTheme="minorHAnsi"/>
        </w:rPr>
        <w:t xml:space="preserve"> Prevalence of tobacco use at each timepoint estimated using all available data</w:t>
      </w:r>
    </w:p>
    <w:tbl>
      <w:tblPr>
        <w:tblStyle w:val="TableGrid"/>
        <w:tblW w:w="5000" w:type="pct"/>
        <w:tblLook w:val="04A0" w:firstRow="1" w:lastRow="0" w:firstColumn="1" w:lastColumn="0" w:noHBand="0" w:noVBand="1"/>
      </w:tblPr>
      <w:tblGrid>
        <w:gridCol w:w="2190"/>
        <w:gridCol w:w="897"/>
        <w:gridCol w:w="855"/>
        <w:gridCol w:w="1065"/>
        <w:gridCol w:w="879"/>
        <w:gridCol w:w="1064"/>
        <w:gridCol w:w="916"/>
        <w:gridCol w:w="1064"/>
        <w:gridCol w:w="960"/>
        <w:gridCol w:w="1064"/>
        <w:gridCol w:w="1002"/>
        <w:gridCol w:w="1002"/>
        <w:gridCol w:w="1002"/>
      </w:tblGrid>
      <w:tr w:rsidR="00CD024A" w14:paraId="48CD50AC" w14:textId="77777777" w:rsidTr="003214C5">
        <w:tc>
          <w:tcPr>
            <w:tcW w:w="784" w:type="pct"/>
            <w:tcBorders>
              <w:top w:val="single" w:sz="4" w:space="0" w:color="auto"/>
              <w:left w:val="nil"/>
              <w:bottom w:val="nil"/>
              <w:right w:val="nil"/>
            </w:tcBorders>
          </w:tcPr>
          <w:p w14:paraId="417A1F84" w14:textId="77777777" w:rsidR="00CD024A" w:rsidRDefault="00CD024A" w:rsidP="003214C5">
            <w:pPr>
              <w:spacing w:after="0" w:line="240" w:lineRule="auto"/>
              <w:rPr>
                <w:rFonts w:asciiTheme="minorHAnsi" w:hAnsiTheme="minorHAnsi"/>
              </w:rPr>
            </w:pPr>
          </w:p>
        </w:tc>
        <w:tc>
          <w:tcPr>
            <w:tcW w:w="321" w:type="pct"/>
            <w:tcBorders>
              <w:top w:val="single" w:sz="4" w:space="0" w:color="auto"/>
              <w:left w:val="nil"/>
              <w:bottom w:val="nil"/>
              <w:right w:val="nil"/>
            </w:tcBorders>
          </w:tcPr>
          <w:p w14:paraId="0517D702" w14:textId="77777777" w:rsidR="00CD024A" w:rsidRDefault="00CD024A" w:rsidP="003214C5">
            <w:pPr>
              <w:spacing w:after="0" w:line="240" w:lineRule="auto"/>
              <w:jc w:val="right"/>
              <w:rPr>
                <w:rFonts w:asciiTheme="minorHAnsi" w:hAnsiTheme="minorHAnsi"/>
              </w:rPr>
            </w:pPr>
            <w:r>
              <w:rPr>
                <w:rFonts w:asciiTheme="minorHAnsi" w:hAnsiTheme="minorHAnsi"/>
              </w:rPr>
              <w:t>13</w:t>
            </w:r>
          </w:p>
        </w:tc>
        <w:tc>
          <w:tcPr>
            <w:tcW w:w="306" w:type="pct"/>
            <w:tcBorders>
              <w:top w:val="single" w:sz="4" w:space="0" w:color="auto"/>
              <w:left w:val="nil"/>
              <w:bottom w:val="nil"/>
              <w:right w:val="nil"/>
            </w:tcBorders>
          </w:tcPr>
          <w:p w14:paraId="7EA02936" w14:textId="77777777" w:rsidR="00CD024A" w:rsidRDefault="00CD024A" w:rsidP="003214C5">
            <w:pPr>
              <w:spacing w:after="0" w:line="240" w:lineRule="auto"/>
              <w:jc w:val="right"/>
              <w:rPr>
                <w:rFonts w:asciiTheme="minorHAnsi" w:hAnsiTheme="minorHAnsi"/>
              </w:rPr>
            </w:pPr>
            <w:r>
              <w:rPr>
                <w:rFonts w:asciiTheme="minorHAnsi" w:hAnsiTheme="minorHAnsi"/>
              </w:rPr>
              <w:t>%</w:t>
            </w:r>
          </w:p>
        </w:tc>
        <w:tc>
          <w:tcPr>
            <w:tcW w:w="381" w:type="pct"/>
            <w:tcBorders>
              <w:top w:val="single" w:sz="4" w:space="0" w:color="auto"/>
              <w:left w:val="nil"/>
              <w:bottom w:val="nil"/>
              <w:right w:val="nil"/>
            </w:tcBorders>
          </w:tcPr>
          <w:p w14:paraId="6159F360" w14:textId="77777777" w:rsidR="00CD024A" w:rsidRDefault="00CD024A" w:rsidP="003214C5">
            <w:pPr>
              <w:spacing w:after="0" w:line="240" w:lineRule="auto"/>
              <w:jc w:val="right"/>
              <w:rPr>
                <w:rFonts w:asciiTheme="minorHAnsi" w:hAnsiTheme="minorHAnsi"/>
              </w:rPr>
            </w:pPr>
            <w:r>
              <w:rPr>
                <w:rFonts w:asciiTheme="minorHAnsi" w:hAnsiTheme="minorHAnsi"/>
              </w:rPr>
              <w:t>14</w:t>
            </w:r>
          </w:p>
        </w:tc>
        <w:tc>
          <w:tcPr>
            <w:tcW w:w="315" w:type="pct"/>
            <w:tcBorders>
              <w:top w:val="single" w:sz="4" w:space="0" w:color="auto"/>
              <w:left w:val="nil"/>
              <w:bottom w:val="nil"/>
              <w:right w:val="nil"/>
            </w:tcBorders>
          </w:tcPr>
          <w:p w14:paraId="52DAA654" w14:textId="77777777" w:rsidR="00CD024A" w:rsidRDefault="00CD024A" w:rsidP="003214C5">
            <w:pPr>
              <w:spacing w:after="0" w:line="240" w:lineRule="auto"/>
              <w:jc w:val="right"/>
              <w:rPr>
                <w:rFonts w:asciiTheme="minorHAnsi" w:hAnsiTheme="minorHAnsi"/>
              </w:rPr>
            </w:pPr>
            <w:r>
              <w:rPr>
                <w:rFonts w:asciiTheme="minorHAnsi" w:hAnsiTheme="minorHAnsi"/>
              </w:rPr>
              <w:t>%</w:t>
            </w:r>
          </w:p>
        </w:tc>
        <w:tc>
          <w:tcPr>
            <w:tcW w:w="381" w:type="pct"/>
            <w:tcBorders>
              <w:top w:val="single" w:sz="4" w:space="0" w:color="auto"/>
              <w:left w:val="nil"/>
              <w:bottom w:val="nil"/>
              <w:right w:val="nil"/>
            </w:tcBorders>
          </w:tcPr>
          <w:p w14:paraId="292BD968" w14:textId="77777777" w:rsidR="00CD024A" w:rsidRDefault="00CD024A" w:rsidP="003214C5">
            <w:pPr>
              <w:spacing w:after="0" w:line="240" w:lineRule="auto"/>
              <w:jc w:val="right"/>
              <w:rPr>
                <w:rFonts w:asciiTheme="minorHAnsi" w:hAnsiTheme="minorHAnsi"/>
              </w:rPr>
            </w:pPr>
            <w:r>
              <w:rPr>
                <w:rFonts w:asciiTheme="minorHAnsi" w:hAnsiTheme="minorHAnsi"/>
              </w:rPr>
              <w:t>15</w:t>
            </w:r>
          </w:p>
        </w:tc>
        <w:tc>
          <w:tcPr>
            <w:tcW w:w="328" w:type="pct"/>
            <w:tcBorders>
              <w:top w:val="single" w:sz="4" w:space="0" w:color="auto"/>
              <w:left w:val="nil"/>
              <w:bottom w:val="nil"/>
              <w:right w:val="nil"/>
            </w:tcBorders>
          </w:tcPr>
          <w:p w14:paraId="12402C0C" w14:textId="77777777" w:rsidR="00CD024A" w:rsidRDefault="00CD024A" w:rsidP="003214C5">
            <w:pPr>
              <w:spacing w:after="0" w:line="240" w:lineRule="auto"/>
              <w:jc w:val="right"/>
              <w:rPr>
                <w:rFonts w:asciiTheme="minorHAnsi" w:hAnsiTheme="minorHAnsi"/>
              </w:rPr>
            </w:pPr>
            <w:r>
              <w:rPr>
                <w:rFonts w:asciiTheme="minorHAnsi" w:hAnsiTheme="minorHAnsi"/>
              </w:rPr>
              <w:t>%</w:t>
            </w:r>
          </w:p>
        </w:tc>
        <w:tc>
          <w:tcPr>
            <w:tcW w:w="381" w:type="pct"/>
            <w:tcBorders>
              <w:top w:val="single" w:sz="4" w:space="0" w:color="auto"/>
              <w:left w:val="nil"/>
              <w:bottom w:val="nil"/>
              <w:right w:val="nil"/>
            </w:tcBorders>
          </w:tcPr>
          <w:p w14:paraId="42E683DA" w14:textId="77777777" w:rsidR="00CD024A" w:rsidRDefault="00CD024A" w:rsidP="003214C5">
            <w:pPr>
              <w:spacing w:after="0" w:line="240" w:lineRule="auto"/>
              <w:jc w:val="right"/>
              <w:rPr>
                <w:rFonts w:asciiTheme="minorHAnsi" w:hAnsiTheme="minorHAnsi"/>
              </w:rPr>
            </w:pPr>
            <w:r>
              <w:rPr>
                <w:rFonts w:asciiTheme="minorHAnsi" w:hAnsiTheme="minorHAnsi"/>
              </w:rPr>
              <w:t>16</w:t>
            </w:r>
          </w:p>
        </w:tc>
        <w:tc>
          <w:tcPr>
            <w:tcW w:w="344" w:type="pct"/>
            <w:tcBorders>
              <w:top w:val="single" w:sz="4" w:space="0" w:color="auto"/>
              <w:left w:val="nil"/>
              <w:bottom w:val="nil"/>
              <w:right w:val="nil"/>
            </w:tcBorders>
          </w:tcPr>
          <w:p w14:paraId="205D2494" w14:textId="77777777" w:rsidR="00CD024A" w:rsidRDefault="00CD024A" w:rsidP="003214C5">
            <w:pPr>
              <w:spacing w:after="0" w:line="240" w:lineRule="auto"/>
              <w:jc w:val="right"/>
              <w:rPr>
                <w:rFonts w:asciiTheme="minorHAnsi" w:hAnsiTheme="minorHAnsi"/>
              </w:rPr>
            </w:pPr>
            <w:r>
              <w:rPr>
                <w:rFonts w:asciiTheme="minorHAnsi" w:hAnsiTheme="minorHAnsi"/>
              </w:rPr>
              <w:t>%</w:t>
            </w:r>
          </w:p>
        </w:tc>
        <w:tc>
          <w:tcPr>
            <w:tcW w:w="381" w:type="pct"/>
            <w:tcBorders>
              <w:top w:val="single" w:sz="4" w:space="0" w:color="auto"/>
              <w:left w:val="nil"/>
              <w:bottom w:val="nil"/>
              <w:right w:val="nil"/>
            </w:tcBorders>
          </w:tcPr>
          <w:p w14:paraId="30510833" w14:textId="77777777" w:rsidR="00CD024A" w:rsidRDefault="00CD024A" w:rsidP="003214C5">
            <w:pPr>
              <w:spacing w:after="0" w:line="240" w:lineRule="auto"/>
              <w:jc w:val="right"/>
              <w:rPr>
                <w:rFonts w:asciiTheme="minorHAnsi" w:hAnsiTheme="minorHAnsi"/>
              </w:rPr>
            </w:pPr>
            <w:r>
              <w:rPr>
                <w:rFonts w:asciiTheme="minorHAnsi" w:hAnsiTheme="minorHAnsi"/>
              </w:rPr>
              <w:t>17</w:t>
            </w:r>
          </w:p>
        </w:tc>
        <w:tc>
          <w:tcPr>
            <w:tcW w:w="359" w:type="pct"/>
            <w:tcBorders>
              <w:top w:val="single" w:sz="4" w:space="0" w:color="auto"/>
              <w:left w:val="nil"/>
              <w:bottom w:val="nil"/>
              <w:right w:val="nil"/>
            </w:tcBorders>
          </w:tcPr>
          <w:p w14:paraId="2FB45C7A" w14:textId="77777777" w:rsidR="00CD024A" w:rsidRDefault="00CD024A" w:rsidP="003214C5">
            <w:pPr>
              <w:spacing w:after="0" w:line="240" w:lineRule="auto"/>
              <w:jc w:val="right"/>
              <w:rPr>
                <w:rFonts w:asciiTheme="minorHAnsi" w:hAnsiTheme="minorHAnsi"/>
              </w:rPr>
            </w:pPr>
            <w:r>
              <w:rPr>
                <w:rFonts w:asciiTheme="minorHAnsi" w:hAnsiTheme="minorHAnsi"/>
              </w:rPr>
              <w:t>%</w:t>
            </w:r>
          </w:p>
        </w:tc>
        <w:tc>
          <w:tcPr>
            <w:tcW w:w="359" w:type="pct"/>
            <w:tcBorders>
              <w:top w:val="single" w:sz="4" w:space="0" w:color="auto"/>
              <w:left w:val="nil"/>
              <w:bottom w:val="nil"/>
              <w:right w:val="nil"/>
            </w:tcBorders>
          </w:tcPr>
          <w:p w14:paraId="354C86E4" w14:textId="77777777" w:rsidR="00CD024A" w:rsidRDefault="00CD024A" w:rsidP="003214C5">
            <w:pPr>
              <w:spacing w:after="0" w:line="240" w:lineRule="auto"/>
              <w:jc w:val="right"/>
              <w:rPr>
                <w:rFonts w:asciiTheme="minorHAnsi" w:hAnsiTheme="minorHAnsi"/>
              </w:rPr>
            </w:pPr>
            <w:r>
              <w:rPr>
                <w:rFonts w:asciiTheme="minorHAnsi" w:hAnsiTheme="minorHAnsi"/>
              </w:rPr>
              <w:t>18</w:t>
            </w:r>
          </w:p>
        </w:tc>
        <w:tc>
          <w:tcPr>
            <w:tcW w:w="359" w:type="pct"/>
            <w:tcBorders>
              <w:top w:val="single" w:sz="4" w:space="0" w:color="auto"/>
              <w:left w:val="nil"/>
              <w:bottom w:val="nil"/>
              <w:right w:val="nil"/>
            </w:tcBorders>
          </w:tcPr>
          <w:p w14:paraId="53DFB91C" w14:textId="77777777" w:rsidR="00CD024A" w:rsidRDefault="00CD024A" w:rsidP="003214C5">
            <w:pPr>
              <w:spacing w:after="0" w:line="240" w:lineRule="auto"/>
              <w:jc w:val="right"/>
              <w:rPr>
                <w:rFonts w:asciiTheme="minorHAnsi" w:hAnsiTheme="minorHAnsi"/>
              </w:rPr>
            </w:pPr>
            <w:r>
              <w:rPr>
                <w:rFonts w:asciiTheme="minorHAnsi" w:hAnsiTheme="minorHAnsi"/>
              </w:rPr>
              <w:t>%</w:t>
            </w:r>
          </w:p>
        </w:tc>
      </w:tr>
      <w:tr w:rsidR="00CD024A" w14:paraId="54109B6E" w14:textId="77777777" w:rsidTr="003214C5">
        <w:tc>
          <w:tcPr>
            <w:tcW w:w="784" w:type="pct"/>
            <w:tcBorders>
              <w:top w:val="nil"/>
              <w:left w:val="nil"/>
              <w:right w:val="nil"/>
            </w:tcBorders>
          </w:tcPr>
          <w:p w14:paraId="079CA6BD" w14:textId="77777777" w:rsidR="00CD024A" w:rsidRDefault="00CD024A" w:rsidP="003214C5">
            <w:pPr>
              <w:spacing w:after="0" w:line="240" w:lineRule="auto"/>
              <w:rPr>
                <w:rFonts w:asciiTheme="minorHAnsi" w:hAnsiTheme="minorHAnsi"/>
              </w:rPr>
            </w:pPr>
          </w:p>
        </w:tc>
        <w:tc>
          <w:tcPr>
            <w:tcW w:w="321" w:type="pct"/>
            <w:tcBorders>
              <w:top w:val="nil"/>
              <w:left w:val="nil"/>
              <w:right w:val="nil"/>
            </w:tcBorders>
          </w:tcPr>
          <w:p w14:paraId="1FB54261" w14:textId="77777777" w:rsidR="00CD024A" w:rsidRDefault="00CD024A" w:rsidP="003214C5">
            <w:pPr>
              <w:spacing w:after="0" w:line="240" w:lineRule="auto"/>
              <w:jc w:val="right"/>
              <w:rPr>
                <w:rFonts w:asciiTheme="minorHAnsi" w:hAnsiTheme="minorHAnsi"/>
              </w:rPr>
            </w:pPr>
            <w:r>
              <w:rPr>
                <w:rFonts w:asciiTheme="minorHAnsi" w:hAnsiTheme="minorHAnsi"/>
              </w:rPr>
              <w:t>6,115</w:t>
            </w:r>
          </w:p>
        </w:tc>
        <w:tc>
          <w:tcPr>
            <w:tcW w:w="306" w:type="pct"/>
            <w:tcBorders>
              <w:top w:val="nil"/>
              <w:left w:val="nil"/>
              <w:right w:val="nil"/>
            </w:tcBorders>
          </w:tcPr>
          <w:p w14:paraId="07C0530A" w14:textId="77777777" w:rsidR="00CD024A" w:rsidRDefault="00CD024A" w:rsidP="003214C5">
            <w:pPr>
              <w:spacing w:after="0" w:line="240" w:lineRule="auto"/>
              <w:jc w:val="right"/>
              <w:rPr>
                <w:rFonts w:asciiTheme="minorHAnsi" w:hAnsiTheme="minorHAnsi"/>
              </w:rPr>
            </w:pPr>
          </w:p>
        </w:tc>
        <w:tc>
          <w:tcPr>
            <w:tcW w:w="381" w:type="pct"/>
            <w:tcBorders>
              <w:top w:val="nil"/>
              <w:left w:val="nil"/>
              <w:right w:val="nil"/>
            </w:tcBorders>
          </w:tcPr>
          <w:p w14:paraId="783E6B44" w14:textId="77777777" w:rsidR="00CD024A" w:rsidRDefault="00CD024A" w:rsidP="003214C5">
            <w:pPr>
              <w:spacing w:after="0" w:line="240" w:lineRule="auto"/>
              <w:jc w:val="right"/>
              <w:rPr>
                <w:rFonts w:asciiTheme="minorHAnsi" w:hAnsiTheme="minorHAnsi"/>
              </w:rPr>
            </w:pPr>
            <w:r>
              <w:rPr>
                <w:rFonts w:asciiTheme="minorHAnsi" w:hAnsiTheme="minorHAnsi"/>
              </w:rPr>
              <w:t>5,926</w:t>
            </w:r>
          </w:p>
        </w:tc>
        <w:tc>
          <w:tcPr>
            <w:tcW w:w="315" w:type="pct"/>
            <w:tcBorders>
              <w:top w:val="nil"/>
              <w:left w:val="nil"/>
              <w:right w:val="nil"/>
            </w:tcBorders>
          </w:tcPr>
          <w:p w14:paraId="0DA5F83B" w14:textId="77777777" w:rsidR="00CD024A" w:rsidRDefault="00CD024A" w:rsidP="003214C5">
            <w:pPr>
              <w:spacing w:after="0" w:line="240" w:lineRule="auto"/>
              <w:jc w:val="right"/>
              <w:rPr>
                <w:rFonts w:asciiTheme="minorHAnsi" w:hAnsiTheme="minorHAnsi"/>
              </w:rPr>
            </w:pPr>
          </w:p>
        </w:tc>
        <w:tc>
          <w:tcPr>
            <w:tcW w:w="381" w:type="pct"/>
            <w:tcBorders>
              <w:top w:val="nil"/>
              <w:left w:val="nil"/>
              <w:right w:val="nil"/>
            </w:tcBorders>
          </w:tcPr>
          <w:p w14:paraId="3330B1E5" w14:textId="77777777" w:rsidR="00CD024A" w:rsidRDefault="00CD024A" w:rsidP="003214C5">
            <w:pPr>
              <w:spacing w:after="0" w:line="240" w:lineRule="auto"/>
              <w:jc w:val="right"/>
              <w:rPr>
                <w:rFonts w:asciiTheme="minorHAnsi" w:hAnsiTheme="minorHAnsi"/>
              </w:rPr>
            </w:pPr>
            <w:r>
              <w:rPr>
                <w:rFonts w:asciiTheme="minorHAnsi" w:hAnsiTheme="minorHAnsi"/>
              </w:rPr>
              <w:t>4,497</w:t>
            </w:r>
          </w:p>
        </w:tc>
        <w:tc>
          <w:tcPr>
            <w:tcW w:w="328" w:type="pct"/>
            <w:tcBorders>
              <w:top w:val="nil"/>
              <w:left w:val="nil"/>
              <w:right w:val="nil"/>
            </w:tcBorders>
          </w:tcPr>
          <w:p w14:paraId="6E257C73" w14:textId="77777777" w:rsidR="00CD024A" w:rsidRDefault="00CD024A" w:rsidP="003214C5">
            <w:pPr>
              <w:spacing w:after="0" w:line="240" w:lineRule="auto"/>
              <w:jc w:val="right"/>
              <w:rPr>
                <w:rFonts w:asciiTheme="minorHAnsi" w:hAnsiTheme="minorHAnsi"/>
              </w:rPr>
            </w:pPr>
          </w:p>
        </w:tc>
        <w:tc>
          <w:tcPr>
            <w:tcW w:w="381" w:type="pct"/>
            <w:tcBorders>
              <w:top w:val="nil"/>
              <w:left w:val="nil"/>
              <w:right w:val="nil"/>
            </w:tcBorders>
          </w:tcPr>
          <w:p w14:paraId="2F2434F3" w14:textId="77777777" w:rsidR="00CD024A" w:rsidRDefault="00CD024A" w:rsidP="003214C5">
            <w:pPr>
              <w:spacing w:after="0" w:line="240" w:lineRule="auto"/>
              <w:jc w:val="right"/>
              <w:rPr>
                <w:rFonts w:asciiTheme="minorHAnsi" w:hAnsiTheme="minorHAnsi"/>
              </w:rPr>
            </w:pPr>
            <w:r>
              <w:rPr>
                <w:rFonts w:asciiTheme="minorHAnsi" w:hAnsiTheme="minorHAnsi"/>
              </w:rPr>
              <w:t>5,066</w:t>
            </w:r>
          </w:p>
        </w:tc>
        <w:tc>
          <w:tcPr>
            <w:tcW w:w="344" w:type="pct"/>
            <w:tcBorders>
              <w:top w:val="nil"/>
              <w:left w:val="nil"/>
              <w:right w:val="nil"/>
            </w:tcBorders>
          </w:tcPr>
          <w:p w14:paraId="1B101AC8" w14:textId="77777777" w:rsidR="00CD024A" w:rsidRDefault="00CD024A" w:rsidP="003214C5">
            <w:pPr>
              <w:spacing w:after="0" w:line="240" w:lineRule="auto"/>
              <w:jc w:val="right"/>
              <w:rPr>
                <w:rFonts w:asciiTheme="minorHAnsi" w:hAnsiTheme="minorHAnsi"/>
              </w:rPr>
            </w:pPr>
          </w:p>
        </w:tc>
        <w:tc>
          <w:tcPr>
            <w:tcW w:w="381" w:type="pct"/>
            <w:tcBorders>
              <w:top w:val="nil"/>
              <w:left w:val="nil"/>
              <w:right w:val="nil"/>
            </w:tcBorders>
          </w:tcPr>
          <w:p w14:paraId="53E02F97" w14:textId="77777777" w:rsidR="00CD024A" w:rsidRDefault="00CD024A" w:rsidP="003214C5">
            <w:pPr>
              <w:spacing w:after="0" w:line="240" w:lineRule="auto"/>
              <w:jc w:val="right"/>
              <w:rPr>
                <w:rFonts w:asciiTheme="minorHAnsi" w:hAnsiTheme="minorHAnsi"/>
              </w:rPr>
            </w:pPr>
            <w:r>
              <w:rPr>
                <w:rFonts w:asciiTheme="minorHAnsi" w:hAnsiTheme="minorHAnsi"/>
              </w:rPr>
              <w:t>4,199</w:t>
            </w:r>
          </w:p>
        </w:tc>
        <w:tc>
          <w:tcPr>
            <w:tcW w:w="359" w:type="pct"/>
            <w:tcBorders>
              <w:top w:val="nil"/>
              <w:left w:val="nil"/>
              <w:right w:val="nil"/>
            </w:tcBorders>
          </w:tcPr>
          <w:p w14:paraId="5A8E91E4" w14:textId="77777777" w:rsidR="00CD024A" w:rsidRDefault="00CD024A" w:rsidP="003214C5">
            <w:pPr>
              <w:spacing w:after="0" w:line="240" w:lineRule="auto"/>
              <w:rPr>
                <w:rFonts w:asciiTheme="minorHAnsi" w:hAnsiTheme="minorHAnsi"/>
              </w:rPr>
            </w:pPr>
          </w:p>
        </w:tc>
        <w:tc>
          <w:tcPr>
            <w:tcW w:w="359" w:type="pct"/>
            <w:tcBorders>
              <w:top w:val="nil"/>
              <w:left w:val="nil"/>
              <w:right w:val="nil"/>
            </w:tcBorders>
          </w:tcPr>
          <w:p w14:paraId="2A7FB018" w14:textId="77777777" w:rsidR="00CD024A" w:rsidRDefault="00CD024A" w:rsidP="003214C5">
            <w:pPr>
              <w:spacing w:after="0" w:line="240" w:lineRule="auto"/>
              <w:jc w:val="right"/>
              <w:rPr>
                <w:rFonts w:asciiTheme="minorHAnsi" w:hAnsiTheme="minorHAnsi"/>
              </w:rPr>
            </w:pPr>
            <w:r>
              <w:rPr>
                <w:rFonts w:asciiTheme="minorHAnsi" w:hAnsiTheme="minorHAnsi"/>
              </w:rPr>
              <w:t>3,334</w:t>
            </w:r>
          </w:p>
        </w:tc>
        <w:tc>
          <w:tcPr>
            <w:tcW w:w="359" w:type="pct"/>
            <w:tcBorders>
              <w:top w:val="nil"/>
              <w:left w:val="nil"/>
              <w:right w:val="nil"/>
            </w:tcBorders>
          </w:tcPr>
          <w:p w14:paraId="7F936181" w14:textId="77777777" w:rsidR="00CD024A" w:rsidRDefault="00CD024A" w:rsidP="003214C5">
            <w:pPr>
              <w:spacing w:after="0" w:line="240" w:lineRule="auto"/>
              <w:rPr>
                <w:rFonts w:asciiTheme="minorHAnsi" w:hAnsiTheme="minorHAnsi"/>
              </w:rPr>
            </w:pPr>
          </w:p>
        </w:tc>
      </w:tr>
      <w:tr w:rsidR="00CD024A" w14:paraId="546D44C7" w14:textId="77777777" w:rsidTr="003214C5">
        <w:tc>
          <w:tcPr>
            <w:tcW w:w="784" w:type="pct"/>
            <w:tcBorders>
              <w:left w:val="nil"/>
              <w:bottom w:val="nil"/>
              <w:right w:val="nil"/>
            </w:tcBorders>
          </w:tcPr>
          <w:p w14:paraId="1C27B7AF" w14:textId="77777777" w:rsidR="00CD024A" w:rsidRDefault="00CD024A" w:rsidP="003214C5">
            <w:pPr>
              <w:spacing w:after="0" w:line="240" w:lineRule="auto"/>
              <w:rPr>
                <w:rFonts w:asciiTheme="minorHAnsi" w:hAnsiTheme="minorHAnsi"/>
              </w:rPr>
            </w:pPr>
            <w:r>
              <w:rPr>
                <w:rFonts w:asciiTheme="minorHAnsi" w:hAnsiTheme="minorHAnsi"/>
              </w:rPr>
              <w:t>Non-smoker</w:t>
            </w:r>
          </w:p>
        </w:tc>
        <w:tc>
          <w:tcPr>
            <w:tcW w:w="321" w:type="pct"/>
            <w:tcBorders>
              <w:left w:val="nil"/>
              <w:bottom w:val="nil"/>
              <w:right w:val="nil"/>
            </w:tcBorders>
          </w:tcPr>
          <w:p w14:paraId="3ABE7D8E" w14:textId="77777777" w:rsidR="00CD024A" w:rsidRDefault="00CD024A" w:rsidP="003214C5">
            <w:pPr>
              <w:spacing w:after="0" w:line="240" w:lineRule="auto"/>
              <w:jc w:val="right"/>
              <w:rPr>
                <w:rFonts w:asciiTheme="minorHAnsi" w:hAnsiTheme="minorHAnsi"/>
              </w:rPr>
            </w:pPr>
            <w:r>
              <w:rPr>
                <w:rFonts w:asciiTheme="minorHAnsi" w:hAnsiTheme="minorHAnsi"/>
              </w:rPr>
              <w:t>5,964</w:t>
            </w:r>
          </w:p>
        </w:tc>
        <w:tc>
          <w:tcPr>
            <w:tcW w:w="306" w:type="pct"/>
            <w:tcBorders>
              <w:left w:val="nil"/>
              <w:bottom w:val="nil"/>
              <w:right w:val="nil"/>
            </w:tcBorders>
          </w:tcPr>
          <w:p w14:paraId="38E38747" w14:textId="77777777" w:rsidR="00CD024A" w:rsidRDefault="00CD024A" w:rsidP="003214C5">
            <w:pPr>
              <w:spacing w:after="0" w:line="240" w:lineRule="auto"/>
              <w:jc w:val="right"/>
              <w:rPr>
                <w:rFonts w:asciiTheme="minorHAnsi" w:hAnsiTheme="minorHAnsi"/>
              </w:rPr>
            </w:pPr>
            <w:r>
              <w:rPr>
                <w:rFonts w:asciiTheme="minorHAnsi" w:hAnsiTheme="minorHAnsi"/>
              </w:rPr>
              <w:t>97.5</w:t>
            </w:r>
          </w:p>
        </w:tc>
        <w:tc>
          <w:tcPr>
            <w:tcW w:w="381" w:type="pct"/>
            <w:tcBorders>
              <w:left w:val="nil"/>
              <w:bottom w:val="nil"/>
              <w:right w:val="nil"/>
            </w:tcBorders>
          </w:tcPr>
          <w:p w14:paraId="0BC98EB4" w14:textId="77777777" w:rsidR="00CD024A" w:rsidRDefault="00CD024A" w:rsidP="003214C5">
            <w:pPr>
              <w:spacing w:after="0" w:line="240" w:lineRule="auto"/>
              <w:jc w:val="right"/>
              <w:rPr>
                <w:rFonts w:asciiTheme="minorHAnsi" w:hAnsiTheme="minorHAnsi"/>
              </w:rPr>
            </w:pPr>
            <w:r>
              <w:rPr>
                <w:rFonts w:asciiTheme="minorHAnsi" w:hAnsiTheme="minorHAnsi"/>
              </w:rPr>
              <w:t>5,579</w:t>
            </w:r>
          </w:p>
        </w:tc>
        <w:tc>
          <w:tcPr>
            <w:tcW w:w="315" w:type="pct"/>
            <w:tcBorders>
              <w:left w:val="nil"/>
              <w:bottom w:val="nil"/>
              <w:right w:val="nil"/>
            </w:tcBorders>
          </w:tcPr>
          <w:p w14:paraId="4E74560C" w14:textId="77777777" w:rsidR="00CD024A" w:rsidRDefault="00CD024A" w:rsidP="003214C5">
            <w:pPr>
              <w:spacing w:after="0" w:line="240" w:lineRule="auto"/>
              <w:jc w:val="right"/>
              <w:rPr>
                <w:rFonts w:asciiTheme="minorHAnsi" w:hAnsiTheme="minorHAnsi"/>
              </w:rPr>
            </w:pPr>
            <w:r>
              <w:rPr>
                <w:rFonts w:asciiTheme="minorHAnsi" w:hAnsiTheme="minorHAnsi"/>
              </w:rPr>
              <w:t>94.1</w:t>
            </w:r>
          </w:p>
        </w:tc>
        <w:tc>
          <w:tcPr>
            <w:tcW w:w="381" w:type="pct"/>
            <w:tcBorders>
              <w:left w:val="nil"/>
              <w:bottom w:val="nil"/>
              <w:right w:val="nil"/>
            </w:tcBorders>
          </w:tcPr>
          <w:p w14:paraId="6015EF36" w14:textId="77777777" w:rsidR="00CD024A" w:rsidRDefault="00CD024A" w:rsidP="003214C5">
            <w:pPr>
              <w:spacing w:after="0" w:line="240" w:lineRule="auto"/>
              <w:jc w:val="right"/>
              <w:rPr>
                <w:rFonts w:asciiTheme="minorHAnsi" w:hAnsiTheme="minorHAnsi"/>
              </w:rPr>
            </w:pPr>
            <w:r>
              <w:rPr>
                <w:rFonts w:asciiTheme="minorHAnsi" w:hAnsiTheme="minorHAnsi"/>
              </w:rPr>
              <w:t>3,558</w:t>
            </w:r>
          </w:p>
        </w:tc>
        <w:tc>
          <w:tcPr>
            <w:tcW w:w="328" w:type="pct"/>
            <w:tcBorders>
              <w:left w:val="nil"/>
              <w:bottom w:val="nil"/>
              <w:right w:val="nil"/>
            </w:tcBorders>
          </w:tcPr>
          <w:p w14:paraId="4486D730" w14:textId="77777777" w:rsidR="00CD024A" w:rsidRDefault="00CD024A" w:rsidP="003214C5">
            <w:pPr>
              <w:spacing w:after="0" w:line="240" w:lineRule="auto"/>
              <w:jc w:val="right"/>
              <w:rPr>
                <w:rFonts w:asciiTheme="minorHAnsi" w:hAnsiTheme="minorHAnsi"/>
              </w:rPr>
            </w:pPr>
            <w:r>
              <w:rPr>
                <w:rFonts w:asciiTheme="minorHAnsi" w:hAnsiTheme="minorHAnsi"/>
              </w:rPr>
              <w:t>79.1</w:t>
            </w:r>
          </w:p>
        </w:tc>
        <w:tc>
          <w:tcPr>
            <w:tcW w:w="381" w:type="pct"/>
            <w:tcBorders>
              <w:left w:val="nil"/>
              <w:bottom w:val="nil"/>
              <w:right w:val="nil"/>
            </w:tcBorders>
          </w:tcPr>
          <w:p w14:paraId="03FA2DD9" w14:textId="77777777" w:rsidR="00CD024A" w:rsidRDefault="00CD024A" w:rsidP="003214C5">
            <w:pPr>
              <w:spacing w:after="0" w:line="240" w:lineRule="auto"/>
              <w:jc w:val="right"/>
              <w:rPr>
                <w:rFonts w:asciiTheme="minorHAnsi" w:hAnsiTheme="minorHAnsi"/>
              </w:rPr>
            </w:pPr>
            <w:r>
              <w:rPr>
                <w:rFonts w:asciiTheme="minorHAnsi" w:hAnsiTheme="minorHAnsi"/>
              </w:rPr>
              <w:t>4,070</w:t>
            </w:r>
          </w:p>
        </w:tc>
        <w:tc>
          <w:tcPr>
            <w:tcW w:w="344" w:type="pct"/>
            <w:tcBorders>
              <w:left w:val="nil"/>
              <w:bottom w:val="nil"/>
              <w:right w:val="nil"/>
            </w:tcBorders>
          </w:tcPr>
          <w:p w14:paraId="2FBD9667" w14:textId="77777777" w:rsidR="00CD024A" w:rsidRDefault="00CD024A" w:rsidP="003214C5">
            <w:pPr>
              <w:spacing w:after="0" w:line="240" w:lineRule="auto"/>
              <w:jc w:val="right"/>
              <w:rPr>
                <w:rFonts w:asciiTheme="minorHAnsi" w:hAnsiTheme="minorHAnsi"/>
              </w:rPr>
            </w:pPr>
            <w:r>
              <w:rPr>
                <w:rFonts w:asciiTheme="minorHAnsi" w:hAnsiTheme="minorHAnsi"/>
              </w:rPr>
              <w:t>80.3</w:t>
            </w:r>
          </w:p>
        </w:tc>
        <w:tc>
          <w:tcPr>
            <w:tcW w:w="381" w:type="pct"/>
            <w:tcBorders>
              <w:left w:val="nil"/>
              <w:bottom w:val="nil"/>
              <w:right w:val="nil"/>
            </w:tcBorders>
          </w:tcPr>
          <w:p w14:paraId="173FCC94" w14:textId="77777777" w:rsidR="00CD024A" w:rsidRDefault="00CD024A" w:rsidP="003214C5">
            <w:pPr>
              <w:spacing w:after="0" w:line="240" w:lineRule="auto"/>
              <w:jc w:val="right"/>
              <w:rPr>
                <w:rFonts w:asciiTheme="minorHAnsi" w:hAnsiTheme="minorHAnsi"/>
              </w:rPr>
            </w:pPr>
            <w:r>
              <w:rPr>
                <w:rFonts w:asciiTheme="minorHAnsi" w:hAnsiTheme="minorHAnsi"/>
              </w:rPr>
              <w:t>3,019</w:t>
            </w:r>
          </w:p>
        </w:tc>
        <w:tc>
          <w:tcPr>
            <w:tcW w:w="359" w:type="pct"/>
            <w:tcBorders>
              <w:left w:val="nil"/>
              <w:bottom w:val="nil"/>
              <w:right w:val="nil"/>
            </w:tcBorders>
          </w:tcPr>
          <w:p w14:paraId="05981778" w14:textId="77777777" w:rsidR="00CD024A" w:rsidRDefault="00CD024A" w:rsidP="003214C5">
            <w:pPr>
              <w:spacing w:after="0" w:line="240" w:lineRule="auto"/>
              <w:jc w:val="right"/>
              <w:rPr>
                <w:rFonts w:asciiTheme="minorHAnsi" w:hAnsiTheme="minorHAnsi"/>
              </w:rPr>
            </w:pPr>
            <w:r>
              <w:rPr>
                <w:rFonts w:asciiTheme="minorHAnsi" w:hAnsiTheme="minorHAnsi"/>
              </w:rPr>
              <w:t>71.9</w:t>
            </w:r>
          </w:p>
        </w:tc>
        <w:tc>
          <w:tcPr>
            <w:tcW w:w="359" w:type="pct"/>
            <w:tcBorders>
              <w:left w:val="nil"/>
              <w:bottom w:val="nil"/>
              <w:right w:val="nil"/>
            </w:tcBorders>
          </w:tcPr>
          <w:p w14:paraId="36C917EF" w14:textId="77777777" w:rsidR="00CD024A" w:rsidRDefault="00CD024A" w:rsidP="003214C5">
            <w:pPr>
              <w:spacing w:after="0" w:line="240" w:lineRule="auto"/>
              <w:jc w:val="right"/>
              <w:rPr>
                <w:rFonts w:asciiTheme="minorHAnsi" w:hAnsiTheme="minorHAnsi"/>
              </w:rPr>
            </w:pPr>
            <w:r>
              <w:rPr>
                <w:rFonts w:asciiTheme="minorHAnsi" w:hAnsiTheme="minorHAnsi"/>
              </w:rPr>
              <w:t>2,438</w:t>
            </w:r>
          </w:p>
        </w:tc>
        <w:tc>
          <w:tcPr>
            <w:tcW w:w="359" w:type="pct"/>
            <w:tcBorders>
              <w:left w:val="nil"/>
              <w:bottom w:val="nil"/>
              <w:right w:val="nil"/>
            </w:tcBorders>
          </w:tcPr>
          <w:p w14:paraId="5BA7EE49" w14:textId="77777777" w:rsidR="00CD024A" w:rsidRDefault="00CD024A" w:rsidP="003214C5">
            <w:pPr>
              <w:spacing w:after="0" w:line="240" w:lineRule="auto"/>
              <w:jc w:val="right"/>
              <w:rPr>
                <w:rFonts w:asciiTheme="minorHAnsi" w:hAnsiTheme="minorHAnsi"/>
              </w:rPr>
            </w:pPr>
            <w:r>
              <w:rPr>
                <w:rFonts w:asciiTheme="minorHAnsi" w:hAnsiTheme="minorHAnsi"/>
              </w:rPr>
              <w:t>73.1</w:t>
            </w:r>
          </w:p>
        </w:tc>
      </w:tr>
      <w:tr w:rsidR="00CD024A" w14:paraId="0CD5D181" w14:textId="77777777" w:rsidTr="003214C5">
        <w:tc>
          <w:tcPr>
            <w:tcW w:w="784" w:type="pct"/>
            <w:tcBorders>
              <w:top w:val="nil"/>
              <w:left w:val="nil"/>
              <w:bottom w:val="nil"/>
              <w:right w:val="nil"/>
            </w:tcBorders>
          </w:tcPr>
          <w:p w14:paraId="7EF47376" w14:textId="77777777" w:rsidR="00CD024A" w:rsidRDefault="00CD024A" w:rsidP="003214C5">
            <w:pPr>
              <w:spacing w:after="0" w:line="240" w:lineRule="auto"/>
              <w:rPr>
                <w:rFonts w:asciiTheme="minorHAnsi" w:hAnsiTheme="minorHAnsi"/>
              </w:rPr>
            </w:pPr>
            <w:r>
              <w:rPr>
                <w:rFonts w:asciiTheme="minorHAnsi" w:hAnsiTheme="minorHAnsi"/>
              </w:rPr>
              <w:t>Occasional smoker</w:t>
            </w:r>
          </w:p>
        </w:tc>
        <w:tc>
          <w:tcPr>
            <w:tcW w:w="321" w:type="pct"/>
            <w:tcBorders>
              <w:top w:val="nil"/>
              <w:left w:val="nil"/>
              <w:bottom w:val="nil"/>
              <w:right w:val="nil"/>
            </w:tcBorders>
          </w:tcPr>
          <w:p w14:paraId="02FE68A9" w14:textId="77777777" w:rsidR="00CD024A" w:rsidRDefault="00CD024A" w:rsidP="003214C5">
            <w:pPr>
              <w:spacing w:after="0" w:line="240" w:lineRule="auto"/>
              <w:jc w:val="right"/>
              <w:rPr>
                <w:rFonts w:asciiTheme="minorHAnsi" w:hAnsiTheme="minorHAnsi"/>
              </w:rPr>
            </w:pPr>
            <w:r>
              <w:rPr>
                <w:rFonts w:asciiTheme="minorHAnsi" w:hAnsiTheme="minorHAnsi"/>
              </w:rPr>
              <w:t>47</w:t>
            </w:r>
          </w:p>
        </w:tc>
        <w:tc>
          <w:tcPr>
            <w:tcW w:w="306" w:type="pct"/>
            <w:tcBorders>
              <w:top w:val="nil"/>
              <w:left w:val="nil"/>
              <w:bottom w:val="nil"/>
              <w:right w:val="nil"/>
            </w:tcBorders>
          </w:tcPr>
          <w:p w14:paraId="7501D95B" w14:textId="77777777" w:rsidR="00CD024A" w:rsidRDefault="00CD024A" w:rsidP="003214C5">
            <w:pPr>
              <w:spacing w:after="0" w:line="240" w:lineRule="auto"/>
              <w:jc w:val="right"/>
              <w:rPr>
                <w:rFonts w:asciiTheme="minorHAnsi" w:hAnsiTheme="minorHAnsi"/>
              </w:rPr>
            </w:pPr>
            <w:r>
              <w:rPr>
                <w:rFonts w:asciiTheme="minorHAnsi" w:hAnsiTheme="minorHAnsi"/>
              </w:rPr>
              <w:t>0.8</w:t>
            </w:r>
          </w:p>
        </w:tc>
        <w:tc>
          <w:tcPr>
            <w:tcW w:w="381" w:type="pct"/>
            <w:tcBorders>
              <w:top w:val="nil"/>
              <w:left w:val="nil"/>
              <w:bottom w:val="nil"/>
              <w:right w:val="nil"/>
            </w:tcBorders>
          </w:tcPr>
          <w:p w14:paraId="62FC8094" w14:textId="77777777" w:rsidR="00CD024A" w:rsidRDefault="00CD024A" w:rsidP="003214C5">
            <w:pPr>
              <w:spacing w:after="0" w:line="240" w:lineRule="auto"/>
              <w:jc w:val="right"/>
              <w:rPr>
                <w:rFonts w:asciiTheme="minorHAnsi" w:hAnsiTheme="minorHAnsi"/>
              </w:rPr>
            </w:pPr>
            <w:r>
              <w:rPr>
                <w:rFonts w:asciiTheme="minorHAnsi" w:hAnsiTheme="minorHAnsi"/>
              </w:rPr>
              <w:t>154</w:t>
            </w:r>
          </w:p>
        </w:tc>
        <w:tc>
          <w:tcPr>
            <w:tcW w:w="315" w:type="pct"/>
            <w:tcBorders>
              <w:top w:val="nil"/>
              <w:left w:val="nil"/>
              <w:bottom w:val="nil"/>
              <w:right w:val="nil"/>
            </w:tcBorders>
          </w:tcPr>
          <w:p w14:paraId="0BDD9CBD" w14:textId="77777777" w:rsidR="00CD024A" w:rsidRDefault="00CD024A" w:rsidP="003214C5">
            <w:pPr>
              <w:spacing w:after="0" w:line="240" w:lineRule="auto"/>
              <w:jc w:val="right"/>
              <w:rPr>
                <w:rFonts w:asciiTheme="minorHAnsi" w:hAnsiTheme="minorHAnsi"/>
              </w:rPr>
            </w:pPr>
            <w:r>
              <w:rPr>
                <w:rFonts w:asciiTheme="minorHAnsi" w:hAnsiTheme="minorHAnsi"/>
              </w:rPr>
              <w:t>2.6</w:t>
            </w:r>
          </w:p>
        </w:tc>
        <w:tc>
          <w:tcPr>
            <w:tcW w:w="381" w:type="pct"/>
            <w:tcBorders>
              <w:top w:val="nil"/>
              <w:left w:val="nil"/>
              <w:bottom w:val="nil"/>
              <w:right w:val="nil"/>
            </w:tcBorders>
          </w:tcPr>
          <w:p w14:paraId="4FD2B283" w14:textId="77777777" w:rsidR="00CD024A" w:rsidRDefault="00CD024A" w:rsidP="003214C5">
            <w:pPr>
              <w:spacing w:after="0" w:line="240" w:lineRule="auto"/>
              <w:jc w:val="right"/>
              <w:rPr>
                <w:rFonts w:asciiTheme="minorHAnsi" w:hAnsiTheme="minorHAnsi"/>
              </w:rPr>
            </w:pPr>
            <w:r>
              <w:rPr>
                <w:rFonts w:asciiTheme="minorHAnsi" w:hAnsiTheme="minorHAnsi"/>
              </w:rPr>
              <w:t>381</w:t>
            </w:r>
          </w:p>
        </w:tc>
        <w:tc>
          <w:tcPr>
            <w:tcW w:w="328" w:type="pct"/>
            <w:tcBorders>
              <w:top w:val="nil"/>
              <w:left w:val="nil"/>
              <w:bottom w:val="nil"/>
              <w:right w:val="nil"/>
            </w:tcBorders>
          </w:tcPr>
          <w:p w14:paraId="611719BD" w14:textId="77777777" w:rsidR="00CD024A" w:rsidRDefault="00CD024A" w:rsidP="003214C5">
            <w:pPr>
              <w:spacing w:after="0" w:line="240" w:lineRule="auto"/>
              <w:jc w:val="right"/>
              <w:rPr>
                <w:rFonts w:asciiTheme="minorHAnsi" w:hAnsiTheme="minorHAnsi"/>
              </w:rPr>
            </w:pPr>
            <w:r>
              <w:rPr>
                <w:rFonts w:asciiTheme="minorHAnsi" w:hAnsiTheme="minorHAnsi"/>
              </w:rPr>
              <w:t>8.5</w:t>
            </w:r>
          </w:p>
        </w:tc>
        <w:tc>
          <w:tcPr>
            <w:tcW w:w="381" w:type="pct"/>
            <w:tcBorders>
              <w:top w:val="nil"/>
              <w:left w:val="nil"/>
              <w:bottom w:val="nil"/>
              <w:right w:val="nil"/>
            </w:tcBorders>
          </w:tcPr>
          <w:p w14:paraId="4E4352CF" w14:textId="77777777" w:rsidR="00CD024A" w:rsidRDefault="00CD024A" w:rsidP="003214C5">
            <w:pPr>
              <w:spacing w:after="0" w:line="240" w:lineRule="auto"/>
              <w:jc w:val="right"/>
              <w:rPr>
                <w:rFonts w:asciiTheme="minorHAnsi" w:hAnsiTheme="minorHAnsi"/>
              </w:rPr>
            </w:pPr>
            <w:r>
              <w:rPr>
                <w:rFonts w:asciiTheme="minorHAnsi" w:hAnsiTheme="minorHAnsi"/>
              </w:rPr>
              <w:t>369</w:t>
            </w:r>
          </w:p>
        </w:tc>
        <w:tc>
          <w:tcPr>
            <w:tcW w:w="344" w:type="pct"/>
            <w:tcBorders>
              <w:top w:val="nil"/>
              <w:left w:val="nil"/>
              <w:bottom w:val="nil"/>
              <w:right w:val="nil"/>
            </w:tcBorders>
          </w:tcPr>
          <w:p w14:paraId="07CC9F4D" w14:textId="77777777" w:rsidR="00CD024A" w:rsidRDefault="00CD024A" w:rsidP="003214C5">
            <w:pPr>
              <w:spacing w:after="0" w:line="240" w:lineRule="auto"/>
              <w:jc w:val="right"/>
              <w:rPr>
                <w:rFonts w:asciiTheme="minorHAnsi" w:hAnsiTheme="minorHAnsi"/>
              </w:rPr>
            </w:pPr>
            <w:r>
              <w:rPr>
                <w:rFonts w:asciiTheme="minorHAnsi" w:hAnsiTheme="minorHAnsi"/>
              </w:rPr>
              <w:t>7.3</w:t>
            </w:r>
          </w:p>
        </w:tc>
        <w:tc>
          <w:tcPr>
            <w:tcW w:w="381" w:type="pct"/>
            <w:tcBorders>
              <w:top w:val="nil"/>
              <w:left w:val="nil"/>
              <w:bottom w:val="nil"/>
              <w:right w:val="nil"/>
            </w:tcBorders>
          </w:tcPr>
          <w:p w14:paraId="5008071E" w14:textId="77777777" w:rsidR="00CD024A" w:rsidRDefault="00CD024A" w:rsidP="003214C5">
            <w:pPr>
              <w:spacing w:after="0" w:line="240" w:lineRule="auto"/>
              <w:jc w:val="right"/>
              <w:rPr>
                <w:rFonts w:asciiTheme="minorHAnsi" w:hAnsiTheme="minorHAnsi"/>
              </w:rPr>
            </w:pPr>
            <w:r>
              <w:rPr>
                <w:rFonts w:asciiTheme="minorHAnsi" w:hAnsiTheme="minorHAnsi"/>
              </w:rPr>
              <w:t>461</w:t>
            </w:r>
          </w:p>
        </w:tc>
        <w:tc>
          <w:tcPr>
            <w:tcW w:w="359" w:type="pct"/>
            <w:tcBorders>
              <w:top w:val="nil"/>
              <w:left w:val="nil"/>
              <w:bottom w:val="nil"/>
              <w:right w:val="nil"/>
            </w:tcBorders>
          </w:tcPr>
          <w:p w14:paraId="5F05E1F0" w14:textId="77777777" w:rsidR="00CD024A" w:rsidRDefault="00CD024A" w:rsidP="003214C5">
            <w:pPr>
              <w:spacing w:after="0" w:line="240" w:lineRule="auto"/>
              <w:jc w:val="right"/>
              <w:rPr>
                <w:rFonts w:asciiTheme="minorHAnsi" w:hAnsiTheme="minorHAnsi"/>
              </w:rPr>
            </w:pPr>
            <w:r>
              <w:rPr>
                <w:rFonts w:asciiTheme="minorHAnsi" w:hAnsiTheme="minorHAnsi"/>
              </w:rPr>
              <w:t>11.0</w:t>
            </w:r>
          </w:p>
        </w:tc>
        <w:tc>
          <w:tcPr>
            <w:tcW w:w="359" w:type="pct"/>
            <w:tcBorders>
              <w:top w:val="nil"/>
              <w:left w:val="nil"/>
              <w:bottom w:val="nil"/>
              <w:right w:val="nil"/>
            </w:tcBorders>
          </w:tcPr>
          <w:p w14:paraId="7FB99E6F" w14:textId="77777777" w:rsidR="00CD024A" w:rsidRDefault="00CD024A" w:rsidP="003214C5">
            <w:pPr>
              <w:spacing w:after="0" w:line="240" w:lineRule="auto"/>
              <w:jc w:val="right"/>
              <w:rPr>
                <w:rFonts w:asciiTheme="minorHAnsi" w:hAnsiTheme="minorHAnsi"/>
              </w:rPr>
            </w:pPr>
            <w:r>
              <w:rPr>
                <w:rFonts w:asciiTheme="minorHAnsi" w:hAnsiTheme="minorHAnsi"/>
              </w:rPr>
              <w:t>357</w:t>
            </w:r>
          </w:p>
        </w:tc>
        <w:tc>
          <w:tcPr>
            <w:tcW w:w="359" w:type="pct"/>
            <w:tcBorders>
              <w:top w:val="nil"/>
              <w:left w:val="nil"/>
              <w:bottom w:val="nil"/>
              <w:right w:val="nil"/>
            </w:tcBorders>
          </w:tcPr>
          <w:p w14:paraId="0EFFF7E5" w14:textId="77777777" w:rsidR="00CD024A" w:rsidRDefault="00CD024A" w:rsidP="003214C5">
            <w:pPr>
              <w:spacing w:after="0" w:line="240" w:lineRule="auto"/>
              <w:jc w:val="right"/>
              <w:rPr>
                <w:rFonts w:asciiTheme="minorHAnsi" w:hAnsiTheme="minorHAnsi"/>
              </w:rPr>
            </w:pPr>
            <w:r>
              <w:rPr>
                <w:rFonts w:asciiTheme="minorHAnsi" w:hAnsiTheme="minorHAnsi"/>
              </w:rPr>
              <w:t>10.7</w:t>
            </w:r>
          </w:p>
        </w:tc>
      </w:tr>
      <w:tr w:rsidR="00CD024A" w14:paraId="7403C1AC" w14:textId="77777777" w:rsidTr="003214C5">
        <w:tc>
          <w:tcPr>
            <w:tcW w:w="784" w:type="pct"/>
            <w:tcBorders>
              <w:top w:val="nil"/>
              <w:left w:val="nil"/>
              <w:bottom w:val="nil"/>
              <w:right w:val="nil"/>
            </w:tcBorders>
          </w:tcPr>
          <w:p w14:paraId="01D2F604" w14:textId="77777777" w:rsidR="00CD024A" w:rsidRDefault="00CD024A" w:rsidP="003214C5">
            <w:pPr>
              <w:spacing w:after="0" w:line="240" w:lineRule="auto"/>
              <w:rPr>
                <w:rFonts w:asciiTheme="minorHAnsi" w:hAnsiTheme="minorHAnsi"/>
              </w:rPr>
            </w:pPr>
            <w:r>
              <w:rPr>
                <w:rFonts w:asciiTheme="minorHAnsi" w:hAnsiTheme="minorHAnsi"/>
              </w:rPr>
              <w:t>Weekly smoker</w:t>
            </w:r>
          </w:p>
        </w:tc>
        <w:tc>
          <w:tcPr>
            <w:tcW w:w="321" w:type="pct"/>
            <w:tcBorders>
              <w:top w:val="nil"/>
              <w:left w:val="nil"/>
              <w:bottom w:val="nil"/>
              <w:right w:val="nil"/>
            </w:tcBorders>
          </w:tcPr>
          <w:p w14:paraId="1534BB1E" w14:textId="77777777" w:rsidR="00CD024A" w:rsidRDefault="00CD024A" w:rsidP="003214C5">
            <w:pPr>
              <w:spacing w:after="0" w:line="240" w:lineRule="auto"/>
              <w:jc w:val="right"/>
              <w:rPr>
                <w:rFonts w:asciiTheme="minorHAnsi" w:hAnsiTheme="minorHAnsi"/>
              </w:rPr>
            </w:pPr>
            <w:r>
              <w:rPr>
                <w:rFonts w:asciiTheme="minorHAnsi" w:hAnsiTheme="minorHAnsi"/>
              </w:rPr>
              <w:t>104</w:t>
            </w:r>
          </w:p>
        </w:tc>
        <w:tc>
          <w:tcPr>
            <w:tcW w:w="306" w:type="pct"/>
            <w:tcBorders>
              <w:top w:val="nil"/>
              <w:left w:val="nil"/>
              <w:bottom w:val="nil"/>
              <w:right w:val="nil"/>
            </w:tcBorders>
          </w:tcPr>
          <w:p w14:paraId="22FB2234" w14:textId="77777777" w:rsidR="00CD024A" w:rsidRDefault="00CD024A" w:rsidP="003214C5">
            <w:pPr>
              <w:spacing w:after="0" w:line="240" w:lineRule="auto"/>
              <w:jc w:val="right"/>
              <w:rPr>
                <w:rFonts w:asciiTheme="minorHAnsi" w:hAnsiTheme="minorHAnsi"/>
              </w:rPr>
            </w:pPr>
            <w:r>
              <w:rPr>
                <w:rFonts w:asciiTheme="minorHAnsi" w:hAnsiTheme="minorHAnsi"/>
              </w:rPr>
              <w:t>1.7</w:t>
            </w:r>
          </w:p>
        </w:tc>
        <w:tc>
          <w:tcPr>
            <w:tcW w:w="381" w:type="pct"/>
            <w:tcBorders>
              <w:top w:val="nil"/>
              <w:left w:val="nil"/>
              <w:bottom w:val="nil"/>
              <w:right w:val="nil"/>
            </w:tcBorders>
          </w:tcPr>
          <w:p w14:paraId="175BE721" w14:textId="77777777" w:rsidR="00CD024A" w:rsidRDefault="00CD024A" w:rsidP="003214C5">
            <w:pPr>
              <w:spacing w:after="0" w:line="240" w:lineRule="auto"/>
              <w:jc w:val="right"/>
              <w:rPr>
                <w:rFonts w:asciiTheme="minorHAnsi" w:hAnsiTheme="minorHAnsi"/>
              </w:rPr>
            </w:pPr>
            <w:r>
              <w:rPr>
                <w:rFonts w:asciiTheme="minorHAnsi" w:hAnsiTheme="minorHAnsi"/>
              </w:rPr>
              <w:t>75</w:t>
            </w:r>
          </w:p>
        </w:tc>
        <w:tc>
          <w:tcPr>
            <w:tcW w:w="315" w:type="pct"/>
            <w:tcBorders>
              <w:top w:val="nil"/>
              <w:left w:val="nil"/>
              <w:bottom w:val="nil"/>
              <w:right w:val="nil"/>
            </w:tcBorders>
          </w:tcPr>
          <w:p w14:paraId="3BBEA658" w14:textId="77777777" w:rsidR="00CD024A" w:rsidRDefault="00CD024A" w:rsidP="003214C5">
            <w:pPr>
              <w:spacing w:after="0" w:line="240" w:lineRule="auto"/>
              <w:jc w:val="right"/>
              <w:rPr>
                <w:rFonts w:asciiTheme="minorHAnsi" w:hAnsiTheme="minorHAnsi"/>
              </w:rPr>
            </w:pPr>
            <w:r>
              <w:rPr>
                <w:rFonts w:asciiTheme="minorHAnsi" w:hAnsiTheme="minorHAnsi"/>
              </w:rPr>
              <w:t>1.3</w:t>
            </w:r>
          </w:p>
        </w:tc>
        <w:tc>
          <w:tcPr>
            <w:tcW w:w="381" w:type="pct"/>
            <w:tcBorders>
              <w:top w:val="nil"/>
              <w:left w:val="nil"/>
              <w:bottom w:val="nil"/>
              <w:right w:val="nil"/>
            </w:tcBorders>
          </w:tcPr>
          <w:p w14:paraId="1C005124" w14:textId="77777777" w:rsidR="00CD024A" w:rsidRDefault="00CD024A" w:rsidP="003214C5">
            <w:pPr>
              <w:spacing w:after="0" w:line="240" w:lineRule="auto"/>
              <w:jc w:val="right"/>
              <w:rPr>
                <w:rFonts w:asciiTheme="minorHAnsi" w:hAnsiTheme="minorHAnsi"/>
              </w:rPr>
            </w:pPr>
            <w:r>
              <w:rPr>
                <w:rFonts w:asciiTheme="minorHAnsi" w:hAnsiTheme="minorHAnsi"/>
              </w:rPr>
              <w:t>202</w:t>
            </w:r>
          </w:p>
        </w:tc>
        <w:tc>
          <w:tcPr>
            <w:tcW w:w="328" w:type="pct"/>
            <w:tcBorders>
              <w:top w:val="nil"/>
              <w:left w:val="nil"/>
              <w:bottom w:val="nil"/>
              <w:right w:val="nil"/>
            </w:tcBorders>
          </w:tcPr>
          <w:p w14:paraId="53359D61" w14:textId="77777777" w:rsidR="00CD024A" w:rsidRDefault="00CD024A" w:rsidP="003214C5">
            <w:pPr>
              <w:spacing w:after="0" w:line="240" w:lineRule="auto"/>
              <w:jc w:val="right"/>
              <w:rPr>
                <w:rFonts w:asciiTheme="minorHAnsi" w:hAnsiTheme="minorHAnsi"/>
              </w:rPr>
            </w:pPr>
            <w:r>
              <w:rPr>
                <w:rFonts w:asciiTheme="minorHAnsi" w:hAnsiTheme="minorHAnsi"/>
              </w:rPr>
              <w:t>4.5</w:t>
            </w:r>
          </w:p>
        </w:tc>
        <w:tc>
          <w:tcPr>
            <w:tcW w:w="381" w:type="pct"/>
            <w:tcBorders>
              <w:top w:val="nil"/>
              <w:left w:val="nil"/>
              <w:bottom w:val="nil"/>
              <w:right w:val="nil"/>
            </w:tcBorders>
          </w:tcPr>
          <w:p w14:paraId="4AE38122" w14:textId="77777777" w:rsidR="00CD024A" w:rsidRDefault="00CD024A" w:rsidP="003214C5">
            <w:pPr>
              <w:spacing w:after="0" w:line="240" w:lineRule="auto"/>
              <w:jc w:val="right"/>
              <w:rPr>
                <w:rFonts w:asciiTheme="minorHAnsi" w:hAnsiTheme="minorHAnsi"/>
              </w:rPr>
            </w:pPr>
            <w:r>
              <w:rPr>
                <w:rFonts w:asciiTheme="minorHAnsi" w:hAnsiTheme="minorHAnsi"/>
              </w:rPr>
              <w:t>215</w:t>
            </w:r>
          </w:p>
        </w:tc>
        <w:tc>
          <w:tcPr>
            <w:tcW w:w="344" w:type="pct"/>
            <w:tcBorders>
              <w:top w:val="nil"/>
              <w:left w:val="nil"/>
              <w:bottom w:val="nil"/>
              <w:right w:val="nil"/>
            </w:tcBorders>
          </w:tcPr>
          <w:p w14:paraId="14DDC89A" w14:textId="77777777" w:rsidR="00CD024A" w:rsidRDefault="00CD024A" w:rsidP="003214C5">
            <w:pPr>
              <w:spacing w:after="0" w:line="240" w:lineRule="auto"/>
              <w:jc w:val="right"/>
              <w:rPr>
                <w:rFonts w:asciiTheme="minorHAnsi" w:hAnsiTheme="minorHAnsi"/>
              </w:rPr>
            </w:pPr>
            <w:r>
              <w:rPr>
                <w:rFonts w:asciiTheme="minorHAnsi" w:hAnsiTheme="minorHAnsi"/>
              </w:rPr>
              <w:t>4.2</w:t>
            </w:r>
          </w:p>
        </w:tc>
        <w:tc>
          <w:tcPr>
            <w:tcW w:w="381" w:type="pct"/>
            <w:tcBorders>
              <w:top w:val="nil"/>
              <w:left w:val="nil"/>
              <w:bottom w:val="nil"/>
              <w:right w:val="nil"/>
            </w:tcBorders>
          </w:tcPr>
          <w:p w14:paraId="1B6567DB" w14:textId="77777777" w:rsidR="00CD024A" w:rsidRDefault="00CD024A" w:rsidP="003214C5">
            <w:pPr>
              <w:spacing w:after="0" w:line="240" w:lineRule="auto"/>
              <w:jc w:val="right"/>
              <w:rPr>
                <w:rFonts w:asciiTheme="minorHAnsi" w:hAnsiTheme="minorHAnsi"/>
              </w:rPr>
            </w:pPr>
            <w:r>
              <w:rPr>
                <w:rFonts w:asciiTheme="minorHAnsi" w:hAnsiTheme="minorHAnsi"/>
              </w:rPr>
              <w:t>195</w:t>
            </w:r>
          </w:p>
        </w:tc>
        <w:tc>
          <w:tcPr>
            <w:tcW w:w="359" w:type="pct"/>
            <w:tcBorders>
              <w:top w:val="nil"/>
              <w:left w:val="nil"/>
              <w:bottom w:val="nil"/>
              <w:right w:val="nil"/>
            </w:tcBorders>
          </w:tcPr>
          <w:p w14:paraId="1C4E00F8" w14:textId="77777777" w:rsidR="00CD024A" w:rsidRDefault="00CD024A" w:rsidP="003214C5">
            <w:pPr>
              <w:spacing w:after="0" w:line="240" w:lineRule="auto"/>
              <w:jc w:val="right"/>
              <w:rPr>
                <w:rFonts w:asciiTheme="minorHAnsi" w:hAnsiTheme="minorHAnsi"/>
              </w:rPr>
            </w:pPr>
            <w:r>
              <w:rPr>
                <w:rFonts w:asciiTheme="minorHAnsi" w:hAnsiTheme="minorHAnsi"/>
              </w:rPr>
              <w:t>4.6</w:t>
            </w:r>
          </w:p>
        </w:tc>
        <w:tc>
          <w:tcPr>
            <w:tcW w:w="359" w:type="pct"/>
            <w:tcBorders>
              <w:top w:val="nil"/>
              <w:left w:val="nil"/>
              <w:bottom w:val="nil"/>
              <w:right w:val="nil"/>
            </w:tcBorders>
          </w:tcPr>
          <w:p w14:paraId="7787FDB6" w14:textId="77777777" w:rsidR="00CD024A" w:rsidRDefault="00CD024A" w:rsidP="003214C5">
            <w:pPr>
              <w:spacing w:after="0" w:line="240" w:lineRule="auto"/>
              <w:jc w:val="right"/>
              <w:rPr>
                <w:rFonts w:asciiTheme="minorHAnsi" w:hAnsiTheme="minorHAnsi"/>
              </w:rPr>
            </w:pPr>
            <w:r>
              <w:rPr>
                <w:rFonts w:asciiTheme="minorHAnsi" w:hAnsiTheme="minorHAnsi"/>
              </w:rPr>
              <w:t>156</w:t>
            </w:r>
          </w:p>
        </w:tc>
        <w:tc>
          <w:tcPr>
            <w:tcW w:w="359" w:type="pct"/>
            <w:tcBorders>
              <w:top w:val="nil"/>
              <w:left w:val="nil"/>
              <w:bottom w:val="nil"/>
              <w:right w:val="nil"/>
            </w:tcBorders>
          </w:tcPr>
          <w:p w14:paraId="371D243B" w14:textId="77777777" w:rsidR="00CD024A" w:rsidRDefault="00CD024A" w:rsidP="003214C5">
            <w:pPr>
              <w:spacing w:after="0" w:line="240" w:lineRule="auto"/>
              <w:jc w:val="right"/>
              <w:rPr>
                <w:rFonts w:asciiTheme="minorHAnsi" w:hAnsiTheme="minorHAnsi"/>
              </w:rPr>
            </w:pPr>
            <w:r>
              <w:rPr>
                <w:rFonts w:asciiTheme="minorHAnsi" w:hAnsiTheme="minorHAnsi"/>
              </w:rPr>
              <w:t>4.7</w:t>
            </w:r>
          </w:p>
        </w:tc>
      </w:tr>
      <w:tr w:rsidR="00CD024A" w14:paraId="74B397CD" w14:textId="77777777" w:rsidTr="003214C5">
        <w:tc>
          <w:tcPr>
            <w:tcW w:w="784" w:type="pct"/>
            <w:tcBorders>
              <w:top w:val="nil"/>
              <w:left w:val="nil"/>
              <w:bottom w:val="single" w:sz="4" w:space="0" w:color="auto"/>
              <w:right w:val="nil"/>
            </w:tcBorders>
          </w:tcPr>
          <w:p w14:paraId="4F29E64F" w14:textId="77777777" w:rsidR="00CD024A" w:rsidRDefault="00CD024A" w:rsidP="003214C5">
            <w:pPr>
              <w:spacing w:after="0" w:line="240" w:lineRule="auto"/>
              <w:rPr>
                <w:rFonts w:asciiTheme="minorHAnsi" w:hAnsiTheme="minorHAnsi"/>
              </w:rPr>
            </w:pPr>
            <w:r>
              <w:rPr>
                <w:rFonts w:asciiTheme="minorHAnsi" w:hAnsiTheme="minorHAnsi"/>
              </w:rPr>
              <w:t>Daily smoker</w:t>
            </w:r>
          </w:p>
        </w:tc>
        <w:tc>
          <w:tcPr>
            <w:tcW w:w="321" w:type="pct"/>
            <w:tcBorders>
              <w:top w:val="nil"/>
              <w:left w:val="nil"/>
              <w:bottom w:val="single" w:sz="4" w:space="0" w:color="auto"/>
              <w:right w:val="nil"/>
            </w:tcBorders>
          </w:tcPr>
          <w:p w14:paraId="1575443C" w14:textId="77777777" w:rsidR="00CD024A" w:rsidRDefault="00CD024A" w:rsidP="003214C5">
            <w:pPr>
              <w:spacing w:after="0" w:line="240" w:lineRule="auto"/>
              <w:jc w:val="right"/>
              <w:rPr>
                <w:rFonts w:asciiTheme="minorHAnsi" w:hAnsiTheme="minorHAnsi"/>
              </w:rPr>
            </w:pPr>
            <w:r>
              <w:rPr>
                <w:rFonts w:asciiTheme="minorHAnsi" w:hAnsiTheme="minorHAnsi"/>
              </w:rPr>
              <w:t>-</w:t>
            </w:r>
          </w:p>
        </w:tc>
        <w:tc>
          <w:tcPr>
            <w:tcW w:w="306" w:type="pct"/>
            <w:tcBorders>
              <w:top w:val="nil"/>
              <w:left w:val="nil"/>
              <w:bottom w:val="single" w:sz="4" w:space="0" w:color="auto"/>
              <w:right w:val="nil"/>
            </w:tcBorders>
          </w:tcPr>
          <w:p w14:paraId="4EC77BFA" w14:textId="77777777" w:rsidR="00CD024A" w:rsidRDefault="00CD024A" w:rsidP="003214C5">
            <w:pPr>
              <w:spacing w:after="0" w:line="240" w:lineRule="auto"/>
              <w:jc w:val="right"/>
              <w:rPr>
                <w:rFonts w:asciiTheme="minorHAnsi" w:hAnsiTheme="minorHAnsi"/>
              </w:rPr>
            </w:pPr>
            <w:r>
              <w:rPr>
                <w:rFonts w:asciiTheme="minorHAnsi" w:hAnsiTheme="minorHAnsi"/>
              </w:rPr>
              <w:t>-</w:t>
            </w:r>
          </w:p>
        </w:tc>
        <w:tc>
          <w:tcPr>
            <w:tcW w:w="381" w:type="pct"/>
            <w:tcBorders>
              <w:top w:val="nil"/>
              <w:left w:val="nil"/>
              <w:bottom w:val="single" w:sz="4" w:space="0" w:color="auto"/>
              <w:right w:val="nil"/>
            </w:tcBorders>
          </w:tcPr>
          <w:p w14:paraId="55EBF8EA" w14:textId="77777777" w:rsidR="00CD024A" w:rsidRDefault="00CD024A" w:rsidP="003214C5">
            <w:pPr>
              <w:spacing w:after="0" w:line="240" w:lineRule="auto"/>
              <w:jc w:val="right"/>
              <w:rPr>
                <w:rFonts w:asciiTheme="minorHAnsi" w:hAnsiTheme="minorHAnsi"/>
              </w:rPr>
            </w:pPr>
            <w:r>
              <w:rPr>
                <w:rFonts w:asciiTheme="minorHAnsi" w:hAnsiTheme="minorHAnsi"/>
              </w:rPr>
              <w:t>118</w:t>
            </w:r>
          </w:p>
        </w:tc>
        <w:tc>
          <w:tcPr>
            <w:tcW w:w="315" w:type="pct"/>
            <w:tcBorders>
              <w:top w:val="nil"/>
              <w:left w:val="nil"/>
              <w:bottom w:val="single" w:sz="4" w:space="0" w:color="auto"/>
              <w:right w:val="nil"/>
            </w:tcBorders>
          </w:tcPr>
          <w:p w14:paraId="58B913B4" w14:textId="77777777" w:rsidR="00CD024A" w:rsidRDefault="00CD024A" w:rsidP="003214C5">
            <w:pPr>
              <w:spacing w:after="0" w:line="240" w:lineRule="auto"/>
              <w:jc w:val="right"/>
              <w:rPr>
                <w:rFonts w:asciiTheme="minorHAnsi" w:hAnsiTheme="minorHAnsi"/>
              </w:rPr>
            </w:pPr>
            <w:r>
              <w:rPr>
                <w:rFonts w:asciiTheme="minorHAnsi" w:hAnsiTheme="minorHAnsi"/>
              </w:rPr>
              <w:t>2.0</w:t>
            </w:r>
          </w:p>
        </w:tc>
        <w:tc>
          <w:tcPr>
            <w:tcW w:w="381" w:type="pct"/>
            <w:tcBorders>
              <w:top w:val="nil"/>
              <w:left w:val="nil"/>
              <w:bottom w:val="single" w:sz="4" w:space="0" w:color="auto"/>
              <w:right w:val="nil"/>
            </w:tcBorders>
          </w:tcPr>
          <w:p w14:paraId="4F35D368" w14:textId="77777777" w:rsidR="00CD024A" w:rsidRDefault="00CD024A" w:rsidP="003214C5">
            <w:pPr>
              <w:spacing w:after="0" w:line="240" w:lineRule="auto"/>
              <w:jc w:val="right"/>
              <w:rPr>
                <w:rFonts w:asciiTheme="minorHAnsi" w:hAnsiTheme="minorHAnsi"/>
              </w:rPr>
            </w:pPr>
            <w:r>
              <w:rPr>
                <w:rFonts w:asciiTheme="minorHAnsi" w:hAnsiTheme="minorHAnsi"/>
              </w:rPr>
              <w:t>356</w:t>
            </w:r>
          </w:p>
        </w:tc>
        <w:tc>
          <w:tcPr>
            <w:tcW w:w="328" w:type="pct"/>
            <w:tcBorders>
              <w:top w:val="nil"/>
              <w:left w:val="nil"/>
              <w:bottom w:val="single" w:sz="4" w:space="0" w:color="auto"/>
              <w:right w:val="nil"/>
            </w:tcBorders>
          </w:tcPr>
          <w:p w14:paraId="5EFC0FA6" w14:textId="77777777" w:rsidR="00CD024A" w:rsidRDefault="00CD024A" w:rsidP="003214C5">
            <w:pPr>
              <w:spacing w:after="0" w:line="240" w:lineRule="auto"/>
              <w:jc w:val="right"/>
              <w:rPr>
                <w:rFonts w:asciiTheme="minorHAnsi" w:hAnsiTheme="minorHAnsi"/>
              </w:rPr>
            </w:pPr>
            <w:r>
              <w:rPr>
                <w:rFonts w:asciiTheme="minorHAnsi" w:hAnsiTheme="minorHAnsi"/>
              </w:rPr>
              <w:t>7.9</w:t>
            </w:r>
          </w:p>
        </w:tc>
        <w:tc>
          <w:tcPr>
            <w:tcW w:w="381" w:type="pct"/>
            <w:tcBorders>
              <w:top w:val="nil"/>
              <w:left w:val="nil"/>
              <w:bottom w:val="single" w:sz="4" w:space="0" w:color="auto"/>
              <w:right w:val="nil"/>
            </w:tcBorders>
          </w:tcPr>
          <w:p w14:paraId="06F14F77" w14:textId="77777777" w:rsidR="00CD024A" w:rsidRDefault="00CD024A" w:rsidP="003214C5">
            <w:pPr>
              <w:spacing w:after="0" w:line="240" w:lineRule="auto"/>
              <w:jc w:val="right"/>
              <w:rPr>
                <w:rFonts w:asciiTheme="minorHAnsi" w:hAnsiTheme="minorHAnsi"/>
              </w:rPr>
            </w:pPr>
            <w:r>
              <w:rPr>
                <w:rFonts w:asciiTheme="minorHAnsi" w:hAnsiTheme="minorHAnsi"/>
              </w:rPr>
              <w:t>412</w:t>
            </w:r>
          </w:p>
        </w:tc>
        <w:tc>
          <w:tcPr>
            <w:tcW w:w="344" w:type="pct"/>
            <w:tcBorders>
              <w:top w:val="nil"/>
              <w:left w:val="nil"/>
              <w:bottom w:val="single" w:sz="4" w:space="0" w:color="auto"/>
              <w:right w:val="nil"/>
            </w:tcBorders>
          </w:tcPr>
          <w:p w14:paraId="72823AE1" w14:textId="77777777" w:rsidR="00CD024A" w:rsidRDefault="00CD024A" w:rsidP="003214C5">
            <w:pPr>
              <w:spacing w:after="0" w:line="240" w:lineRule="auto"/>
              <w:jc w:val="right"/>
              <w:rPr>
                <w:rFonts w:asciiTheme="minorHAnsi" w:hAnsiTheme="minorHAnsi"/>
              </w:rPr>
            </w:pPr>
            <w:r>
              <w:rPr>
                <w:rFonts w:asciiTheme="minorHAnsi" w:hAnsiTheme="minorHAnsi"/>
              </w:rPr>
              <w:t>8.1</w:t>
            </w:r>
          </w:p>
        </w:tc>
        <w:tc>
          <w:tcPr>
            <w:tcW w:w="381" w:type="pct"/>
            <w:tcBorders>
              <w:top w:val="nil"/>
              <w:left w:val="nil"/>
              <w:bottom w:val="single" w:sz="4" w:space="0" w:color="auto"/>
              <w:right w:val="nil"/>
            </w:tcBorders>
          </w:tcPr>
          <w:p w14:paraId="0919C1DA" w14:textId="77777777" w:rsidR="00CD024A" w:rsidRDefault="00CD024A" w:rsidP="003214C5">
            <w:pPr>
              <w:spacing w:after="0" w:line="240" w:lineRule="auto"/>
              <w:jc w:val="right"/>
              <w:rPr>
                <w:rFonts w:asciiTheme="minorHAnsi" w:hAnsiTheme="minorHAnsi"/>
              </w:rPr>
            </w:pPr>
            <w:r>
              <w:rPr>
                <w:rFonts w:asciiTheme="minorHAnsi" w:hAnsiTheme="minorHAnsi"/>
              </w:rPr>
              <w:t>524</w:t>
            </w:r>
          </w:p>
        </w:tc>
        <w:tc>
          <w:tcPr>
            <w:tcW w:w="359" w:type="pct"/>
            <w:tcBorders>
              <w:top w:val="nil"/>
              <w:left w:val="nil"/>
              <w:bottom w:val="single" w:sz="4" w:space="0" w:color="auto"/>
              <w:right w:val="nil"/>
            </w:tcBorders>
          </w:tcPr>
          <w:p w14:paraId="3C2E8244" w14:textId="77777777" w:rsidR="00CD024A" w:rsidRDefault="00CD024A" w:rsidP="003214C5">
            <w:pPr>
              <w:spacing w:after="0" w:line="240" w:lineRule="auto"/>
              <w:jc w:val="right"/>
              <w:rPr>
                <w:rFonts w:asciiTheme="minorHAnsi" w:hAnsiTheme="minorHAnsi"/>
              </w:rPr>
            </w:pPr>
            <w:r>
              <w:rPr>
                <w:rFonts w:asciiTheme="minorHAnsi" w:hAnsiTheme="minorHAnsi"/>
              </w:rPr>
              <w:t>12.5</w:t>
            </w:r>
          </w:p>
        </w:tc>
        <w:tc>
          <w:tcPr>
            <w:tcW w:w="359" w:type="pct"/>
            <w:tcBorders>
              <w:top w:val="nil"/>
              <w:left w:val="nil"/>
              <w:bottom w:val="single" w:sz="4" w:space="0" w:color="auto"/>
              <w:right w:val="nil"/>
            </w:tcBorders>
          </w:tcPr>
          <w:p w14:paraId="5F483BC6" w14:textId="77777777" w:rsidR="00CD024A" w:rsidRDefault="00CD024A" w:rsidP="003214C5">
            <w:pPr>
              <w:spacing w:after="0" w:line="240" w:lineRule="auto"/>
              <w:jc w:val="right"/>
              <w:rPr>
                <w:rFonts w:asciiTheme="minorHAnsi" w:hAnsiTheme="minorHAnsi"/>
              </w:rPr>
            </w:pPr>
            <w:r>
              <w:rPr>
                <w:rFonts w:asciiTheme="minorHAnsi" w:hAnsiTheme="minorHAnsi"/>
              </w:rPr>
              <w:t>383</w:t>
            </w:r>
          </w:p>
        </w:tc>
        <w:tc>
          <w:tcPr>
            <w:tcW w:w="359" w:type="pct"/>
            <w:tcBorders>
              <w:top w:val="nil"/>
              <w:left w:val="nil"/>
              <w:bottom w:val="single" w:sz="4" w:space="0" w:color="auto"/>
              <w:right w:val="nil"/>
            </w:tcBorders>
          </w:tcPr>
          <w:p w14:paraId="712A094C" w14:textId="77777777" w:rsidR="00CD024A" w:rsidRDefault="00CD024A" w:rsidP="003214C5">
            <w:pPr>
              <w:spacing w:after="0" w:line="240" w:lineRule="auto"/>
              <w:jc w:val="right"/>
              <w:rPr>
                <w:rFonts w:asciiTheme="minorHAnsi" w:hAnsiTheme="minorHAnsi"/>
              </w:rPr>
            </w:pPr>
            <w:r>
              <w:rPr>
                <w:rFonts w:asciiTheme="minorHAnsi" w:hAnsiTheme="minorHAnsi"/>
              </w:rPr>
              <w:t>11.5</w:t>
            </w:r>
          </w:p>
        </w:tc>
      </w:tr>
    </w:tbl>
    <w:p w14:paraId="28D38298" w14:textId="77777777" w:rsidR="00CD024A" w:rsidRDefault="00CD024A" w:rsidP="00CD024A">
      <w:pPr>
        <w:spacing w:after="0" w:line="480" w:lineRule="auto"/>
        <w:rPr>
          <w:rFonts w:asciiTheme="minorHAnsi" w:hAnsiTheme="minorHAnsi"/>
        </w:rPr>
      </w:pPr>
      <w:r>
        <w:rPr>
          <w:rFonts w:asciiTheme="minorHAnsi" w:hAnsiTheme="minorHAnsi"/>
        </w:rPr>
        <w:t>Note: Clinic assessments at ages 13, 15, and 17; questionnaires assessments at ages 14, 16, and 18</w:t>
      </w:r>
    </w:p>
    <w:p w14:paraId="5545C314" w14:textId="77777777" w:rsidR="00CD024A" w:rsidRDefault="00CD024A" w:rsidP="00CD024A">
      <w:pPr>
        <w:spacing w:after="0" w:line="240" w:lineRule="auto"/>
        <w:rPr>
          <w:rFonts w:asciiTheme="minorHAnsi" w:hAnsiTheme="minorHAnsi"/>
          <w:b/>
          <w:bCs/>
        </w:rPr>
      </w:pPr>
    </w:p>
    <w:p w14:paraId="7059C981" w14:textId="42E511CA" w:rsidR="00CD024A" w:rsidRDefault="00CD024A" w:rsidP="00CD024A">
      <w:pPr>
        <w:spacing w:after="0" w:line="240" w:lineRule="auto"/>
        <w:rPr>
          <w:rFonts w:asciiTheme="minorHAnsi" w:hAnsiTheme="minorHAnsi"/>
        </w:rPr>
      </w:pPr>
      <w:r w:rsidRPr="006C462C">
        <w:rPr>
          <w:rFonts w:asciiTheme="minorHAnsi" w:hAnsiTheme="minorHAnsi"/>
          <w:b/>
          <w:bCs/>
        </w:rPr>
        <w:t>Table S</w:t>
      </w:r>
      <w:r w:rsidR="00D674A6">
        <w:rPr>
          <w:rFonts w:asciiTheme="minorHAnsi" w:hAnsiTheme="minorHAnsi"/>
          <w:b/>
          <w:bCs/>
        </w:rPr>
        <w:t>2</w:t>
      </w:r>
      <w:r>
        <w:rPr>
          <w:rFonts w:asciiTheme="minorHAnsi" w:hAnsiTheme="minorHAnsi"/>
          <w:b/>
          <w:bCs/>
        </w:rPr>
        <w:t>b</w:t>
      </w:r>
      <w:r w:rsidRPr="006C462C">
        <w:rPr>
          <w:rFonts w:asciiTheme="minorHAnsi" w:hAnsiTheme="minorHAnsi"/>
          <w:b/>
          <w:bCs/>
        </w:rPr>
        <w:t>.</w:t>
      </w:r>
      <w:r>
        <w:rPr>
          <w:rFonts w:asciiTheme="minorHAnsi" w:hAnsiTheme="minorHAnsi"/>
        </w:rPr>
        <w:t xml:space="preserve"> Prevalence of cannabis use at each timepoint estimated using all available data</w:t>
      </w:r>
    </w:p>
    <w:tbl>
      <w:tblPr>
        <w:tblStyle w:val="TableGrid"/>
        <w:tblW w:w="5000" w:type="pct"/>
        <w:tblLook w:val="04A0" w:firstRow="1" w:lastRow="0" w:firstColumn="1" w:lastColumn="0" w:noHBand="0" w:noVBand="1"/>
      </w:tblPr>
      <w:tblGrid>
        <w:gridCol w:w="1838"/>
        <w:gridCol w:w="1179"/>
        <w:gridCol w:w="917"/>
        <w:gridCol w:w="1090"/>
        <w:gridCol w:w="916"/>
        <w:gridCol w:w="1089"/>
        <w:gridCol w:w="916"/>
        <w:gridCol w:w="1089"/>
        <w:gridCol w:w="916"/>
        <w:gridCol w:w="1089"/>
        <w:gridCol w:w="916"/>
        <w:gridCol w:w="1089"/>
        <w:gridCol w:w="916"/>
      </w:tblGrid>
      <w:tr w:rsidR="00CD024A" w14:paraId="30E413FD" w14:textId="77777777" w:rsidTr="003214C5">
        <w:tc>
          <w:tcPr>
            <w:tcW w:w="658" w:type="pct"/>
            <w:tcBorders>
              <w:top w:val="single" w:sz="4" w:space="0" w:color="auto"/>
              <w:left w:val="nil"/>
              <w:bottom w:val="nil"/>
              <w:right w:val="nil"/>
            </w:tcBorders>
          </w:tcPr>
          <w:p w14:paraId="3F9441A4" w14:textId="77777777" w:rsidR="00CD024A" w:rsidRDefault="00CD024A" w:rsidP="003214C5">
            <w:pPr>
              <w:spacing w:after="0" w:line="240" w:lineRule="auto"/>
              <w:rPr>
                <w:rFonts w:asciiTheme="minorHAnsi" w:hAnsiTheme="minorHAnsi"/>
              </w:rPr>
            </w:pPr>
          </w:p>
        </w:tc>
        <w:tc>
          <w:tcPr>
            <w:tcW w:w="422" w:type="pct"/>
            <w:tcBorders>
              <w:top w:val="single" w:sz="4" w:space="0" w:color="auto"/>
              <w:left w:val="nil"/>
              <w:bottom w:val="nil"/>
              <w:right w:val="nil"/>
            </w:tcBorders>
          </w:tcPr>
          <w:p w14:paraId="35A6FA15" w14:textId="77777777" w:rsidR="00CD024A" w:rsidRDefault="00CD024A" w:rsidP="003214C5">
            <w:pPr>
              <w:spacing w:after="0" w:line="240" w:lineRule="auto"/>
              <w:jc w:val="right"/>
              <w:rPr>
                <w:rFonts w:asciiTheme="minorHAnsi" w:hAnsiTheme="minorHAnsi"/>
              </w:rPr>
            </w:pPr>
            <w:r>
              <w:rPr>
                <w:rFonts w:asciiTheme="minorHAnsi" w:hAnsiTheme="minorHAnsi"/>
              </w:rPr>
              <w:t>13</w:t>
            </w:r>
          </w:p>
        </w:tc>
        <w:tc>
          <w:tcPr>
            <w:tcW w:w="328" w:type="pct"/>
            <w:tcBorders>
              <w:top w:val="single" w:sz="4" w:space="0" w:color="auto"/>
              <w:left w:val="nil"/>
              <w:bottom w:val="nil"/>
              <w:right w:val="nil"/>
            </w:tcBorders>
          </w:tcPr>
          <w:p w14:paraId="61D4D8BC" w14:textId="77777777" w:rsidR="00CD024A" w:rsidRDefault="00CD024A" w:rsidP="003214C5">
            <w:pPr>
              <w:spacing w:after="0" w:line="240" w:lineRule="auto"/>
              <w:jc w:val="right"/>
              <w:rPr>
                <w:rFonts w:asciiTheme="minorHAnsi" w:hAnsiTheme="minorHAnsi"/>
              </w:rPr>
            </w:pPr>
            <w:r>
              <w:rPr>
                <w:rFonts w:asciiTheme="minorHAnsi" w:hAnsiTheme="minorHAnsi"/>
              </w:rPr>
              <w:t>%</w:t>
            </w:r>
          </w:p>
        </w:tc>
        <w:tc>
          <w:tcPr>
            <w:tcW w:w="390" w:type="pct"/>
            <w:tcBorders>
              <w:top w:val="single" w:sz="4" w:space="0" w:color="auto"/>
              <w:left w:val="nil"/>
              <w:bottom w:val="nil"/>
              <w:right w:val="nil"/>
            </w:tcBorders>
          </w:tcPr>
          <w:p w14:paraId="3D8B8DB9" w14:textId="77777777" w:rsidR="00CD024A" w:rsidRDefault="00CD024A" w:rsidP="003214C5">
            <w:pPr>
              <w:spacing w:after="0" w:line="240" w:lineRule="auto"/>
              <w:jc w:val="right"/>
              <w:rPr>
                <w:rFonts w:asciiTheme="minorHAnsi" w:hAnsiTheme="minorHAnsi"/>
              </w:rPr>
            </w:pPr>
            <w:r>
              <w:rPr>
                <w:rFonts w:asciiTheme="minorHAnsi" w:hAnsiTheme="minorHAnsi"/>
              </w:rPr>
              <w:t>14</w:t>
            </w:r>
          </w:p>
        </w:tc>
        <w:tc>
          <w:tcPr>
            <w:tcW w:w="328" w:type="pct"/>
            <w:tcBorders>
              <w:top w:val="single" w:sz="4" w:space="0" w:color="auto"/>
              <w:left w:val="nil"/>
              <w:bottom w:val="nil"/>
              <w:right w:val="nil"/>
            </w:tcBorders>
          </w:tcPr>
          <w:p w14:paraId="2DC8BB7D" w14:textId="77777777" w:rsidR="00CD024A" w:rsidRDefault="00CD024A" w:rsidP="003214C5">
            <w:pPr>
              <w:spacing w:after="0" w:line="240" w:lineRule="auto"/>
              <w:jc w:val="right"/>
              <w:rPr>
                <w:rFonts w:asciiTheme="minorHAnsi" w:hAnsiTheme="minorHAnsi"/>
              </w:rPr>
            </w:pPr>
            <w:r>
              <w:rPr>
                <w:rFonts w:asciiTheme="minorHAnsi" w:hAnsiTheme="minorHAnsi"/>
              </w:rPr>
              <w:t>%</w:t>
            </w:r>
          </w:p>
        </w:tc>
        <w:tc>
          <w:tcPr>
            <w:tcW w:w="390" w:type="pct"/>
            <w:tcBorders>
              <w:top w:val="single" w:sz="4" w:space="0" w:color="auto"/>
              <w:left w:val="nil"/>
              <w:bottom w:val="nil"/>
              <w:right w:val="nil"/>
            </w:tcBorders>
          </w:tcPr>
          <w:p w14:paraId="08CD769E" w14:textId="77777777" w:rsidR="00CD024A" w:rsidRDefault="00CD024A" w:rsidP="003214C5">
            <w:pPr>
              <w:spacing w:after="0" w:line="240" w:lineRule="auto"/>
              <w:jc w:val="right"/>
              <w:rPr>
                <w:rFonts w:asciiTheme="minorHAnsi" w:hAnsiTheme="minorHAnsi"/>
              </w:rPr>
            </w:pPr>
            <w:r>
              <w:rPr>
                <w:rFonts w:asciiTheme="minorHAnsi" w:hAnsiTheme="minorHAnsi"/>
              </w:rPr>
              <w:t>15</w:t>
            </w:r>
          </w:p>
        </w:tc>
        <w:tc>
          <w:tcPr>
            <w:tcW w:w="328" w:type="pct"/>
            <w:tcBorders>
              <w:top w:val="single" w:sz="4" w:space="0" w:color="auto"/>
              <w:left w:val="nil"/>
              <w:bottom w:val="nil"/>
              <w:right w:val="nil"/>
            </w:tcBorders>
          </w:tcPr>
          <w:p w14:paraId="4D4C3475" w14:textId="77777777" w:rsidR="00CD024A" w:rsidRDefault="00CD024A" w:rsidP="003214C5">
            <w:pPr>
              <w:spacing w:after="0" w:line="240" w:lineRule="auto"/>
              <w:jc w:val="right"/>
              <w:rPr>
                <w:rFonts w:asciiTheme="minorHAnsi" w:hAnsiTheme="minorHAnsi"/>
              </w:rPr>
            </w:pPr>
            <w:r>
              <w:rPr>
                <w:rFonts w:asciiTheme="minorHAnsi" w:hAnsiTheme="minorHAnsi"/>
              </w:rPr>
              <w:t>%</w:t>
            </w:r>
          </w:p>
        </w:tc>
        <w:tc>
          <w:tcPr>
            <w:tcW w:w="390" w:type="pct"/>
            <w:tcBorders>
              <w:top w:val="single" w:sz="4" w:space="0" w:color="auto"/>
              <w:left w:val="nil"/>
              <w:bottom w:val="nil"/>
              <w:right w:val="nil"/>
            </w:tcBorders>
          </w:tcPr>
          <w:p w14:paraId="7F855B05" w14:textId="77777777" w:rsidR="00CD024A" w:rsidRDefault="00CD024A" w:rsidP="003214C5">
            <w:pPr>
              <w:spacing w:after="0" w:line="240" w:lineRule="auto"/>
              <w:jc w:val="right"/>
              <w:rPr>
                <w:rFonts w:asciiTheme="minorHAnsi" w:hAnsiTheme="minorHAnsi"/>
              </w:rPr>
            </w:pPr>
            <w:r>
              <w:rPr>
                <w:rFonts w:asciiTheme="minorHAnsi" w:hAnsiTheme="minorHAnsi"/>
              </w:rPr>
              <w:t>16</w:t>
            </w:r>
          </w:p>
        </w:tc>
        <w:tc>
          <w:tcPr>
            <w:tcW w:w="328" w:type="pct"/>
            <w:tcBorders>
              <w:top w:val="single" w:sz="4" w:space="0" w:color="auto"/>
              <w:left w:val="nil"/>
              <w:bottom w:val="nil"/>
              <w:right w:val="nil"/>
            </w:tcBorders>
          </w:tcPr>
          <w:p w14:paraId="3A01CBF3" w14:textId="77777777" w:rsidR="00CD024A" w:rsidRDefault="00CD024A" w:rsidP="003214C5">
            <w:pPr>
              <w:spacing w:after="0" w:line="240" w:lineRule="auto"/>
              <w:jc w:val="right"/>
              <w:rPr>
                <w:rFonts w:asciiTheme="minorHAnsi" w:hAnsiTheme="minorHAnsi"/>
              </w:rPr>
            </w:pPr>
            <w:r>
              <w:rPr>
                <w:rFonts w:asciiTheme="minorHAnsi" w:hAnsiTheme="minorHAnsi"/>
              </w:rPr>
              <w:t>%</w:t>
            </w:r>
          </w:p>
        </w:tc>
        <w:tc>
          <w:tcPr>
            <w:tcW w:w="390" w:type="pct"/>
            <w:tcBorders>
              <w:top w:val="single" w:sz="4" w:space="0" w:color="auto"/>
              <w:left w:val="nil"/>
              <w:bottom w:val="nil"/>
              <w:right w:val="nil"/>
            </w:tcBorders>
          </w:tcPr>
          <w:p w14:paraId="71F9E9F0" w14:textId="77777777" w:rsidR="00CD024A" w:rsidRDefault="00CD024A" w:rsidP="003214C5">
            <w:pPr>
              <w:spacing w:after="0" w:line="240" w:lineRule="auto"/>
              <w:jc w:val="right"/>
              <w:rPr>
                <w:rFonts w:asciiTheme="minorHAnsi" w:hAnsiTheme="minorHAnsi"/>
              </w:rPr>
            </w:pPr>
            <w:r>
              <w:rPr>
                <w:rFonts w:asciiTheme="minorHAnsi" w:hAnsiTheme="minorHAnsi"/>
              </w:rPr>
              <w:t>17</w:t>
            </w:r>
          </w:p>
        </w:tc>
        <w:tc>
          <w:tcPr>
            <w:tcW w:w="328" w:type="pct"/>
            <w:tcBorders>
              <w:top w:val="single" w:sz="4" w:space="0" w:color="auto"/>
              <w:left w:val="nil"/>
              <w:bottom w:val="nil"/>
              <w:right w:val="nil"/>
            </w:tcBorders>
          </w:tcPr>
          <w:p w14:paraId="1B909307" w14:textId="77777777" w:rsidR="00CD024A" w:rsidRDefault="00CD024A" w:rsidP="003214C5">
            <w:pPr>
              <w:spacing w:after="0" w:line="240" w:lineRule="auto"/>
              <w:jc w:val="right"/>
              <w:rPr>
                <w:rFonts w:asciiTheme="minorHAnsi" w:hAnsiTheme="minorHAnsi"/>
              </w:rPr>
            </w:pPr>
            <w:r>
              <w:rPr>
                <w:rFonts w:asciiTheme="minorHAnsi" w:hAnsiTheme="minorHAnsi"/>
              </w:rPr>
              <w:t>%</w:t>
            </w:r>
          </w:p>
        </w:tc>
        <w:tc>
          <w:tcPr>
            <w:tcW w:w="390" w:type="pct"/>
            <w:tcBorders>
              <w:top w:val="single" w:sz="4" w:space="0" w:color="auto"/>
              <w:left w:val="nil"/>
              <w:bottom w:val="nil"/>
              <w:right w:val="nil"/>
            </w:tcBorders>
          </w:tcPr>
          <w:p w14:paraId="14652A52" w14:textId="77777777" w:rsidR="00CD024A" w:rsidRDefault="00CD024A" w:rsidP="003214C5">
            <w:pPr>
              <w:spacing w:after="0" w:line="240" w:lineRule="auto"/>
              <w:jc w:val="right"/>
              <w:rPr>
                <w:rFonts w:asciiTheme="minorHAnsi" w:hAnsiTheme="minorHAnsi"/>
              </w:rPr>
            </w:pPr>
            <w:r>
              <w:rPr>
                <w:rFonts w:asciiTheme="minorHAnsi" w:hAnsiTheme="minorHAnsi"/>
              </w:rPr>
              <w:t>18</w:t>
            </w:r>
          </w:p>
        </w:tc>
        <w:tc>
          <w:tcPr>
            <w:tcW w:w="328" w:type="pct"/>
            <w:tcBorders>
              <w:top w:val="single" w:sz="4" w:space="0" w:color="auto"/>
              <w:left w:val="nil"/>
              <w:bottom w:val="nil"/>
              <w:right w:val="nil"/>
            </w:tcBorders>
          </w:tcPr>
          <w:p w14:paraId="081536CD" w14:textId="77777777" w:rsidR="00CD024A" w:rsidRDefault="00CD024A" w:rsidP="003214C5">
            <w:pPr>
              <w:spacing w:after="0" w:line="240" w:lineRule="auto"/>
              <w:jc w:val="right"/>
              <w:rPr>
                <w:rFonts w:asciiTheme="minorHAnsi" w:hAnsiTheme="minorHAnsi"/>
              </w:rPr>
            </w:pPr>
            <w:r>
              <w:rPr>
                <w:rFonts w:asciiTheme="minorHAnsi" w:hAnsiTheme="minorHAnsi"/>
              </w:rPr>
              <w:t>%</w:t>
            </w:r>
          </w:p>
        </w:tc>
      </w:tr>
      <w:tr w:rsidR="00CD024A" w14:paraId="612A7BF7" w14:textId="77777777" w:rsidTr="003214C5">
        <w:tc>
          <w:tcPr>
            <w:tcW w:w="658" w:type="pct"/>
            <w:tcBorders>
              <w:top w:val="nil"/>
              <w:left w:val="nil"/>
              <w:right w:val="nil"/>
            </w:tcBorders>
          </w:tcPr>
          <w:p w14:paraId="38DFAF9F" w14:textId="77777777" w:rsidR="00CD024A" w:rsidRDefault="00CD024A" w:rsidP="003214C5">
            <w:pPr>
              <w:spacing w:after="0" w:line="240" w:lineRule="auto"/>
              <w:rPr>
                <w:rFonts w:asciiTheme="minorHAnsi" w:hAnsiTheme="minorHAnsi"/>
              </w:rPr>
            </w:pPr>
          </w:p>
        </w:tc>
        <w:tc>
          <w:tcPr>
            <w:tcW w:w="422" w:type="pct"/>
            <w:tcBorders>
              <w:top w:val="nil"/>
              <w:left w:val="nil"/>
              <w:right w:val="nil"/>
            </w:tcBorders>
          </w:tcPr>
          <w:p w14:paraId="78613103" w14:textId="77777777" w:rsidR="00CD024A" w:rsidRDefault="00CD024A" w:rsidP="003214C5">
            <w:pPr>
              <w:spacing w:after="0" w:line="240" w:lineRule="auto"/>
              <w:jc w:val="right"/>
              <w:rPr>
                <w:rFonts w:asciiTheme="minorHAnsi" w:hAnsiTheme="minorHAnsi"/>
              </w:rPr>
            </w:pPr>
            <w:r>
              <w:rPr>
                <w:rFonts w:asciiTheme="minorHAnsi" w:hAnsiTheme="minorHAnsi"/>
              </w:rPr>
              <w:t>5,786</w:t>
            </w:r>
          </w:p>
        </w:tc>
        <w:tc>
          <w:tcPr>
            <w:tcW w:w="328" w:type="pct"/>
            <w:tcBorders>
              <w:top w:val="nil"/>
              <w:left w:val="nil"/>
              <w:right w:val="nil"/>
            </w:tcBorders>
          </w:tcPr>
          <w:p w14:paraId="43A24084" w14:textId="77777777" w:rsidR="00CD024A" w:rsidRDefault="00CD024A" w:rsidP="003214C5">
            <w:pPr>
              <w:spacing w:after="0" w:line="240" w:lineRule="auto"/>
              <w:jc w:val="right"/>
              <w:rPr>
                <w:rFonts w:asciiTheme="minorHAnsi" w:hAnsiTheme="minorHAnsi"/>
              </w:rPr>
            </w:pPr>
          </w:p>
        </w:tc>
        <w:tc>
          <w:tcPr>
            <w:tcW w:w="390" w:type="pct"/>
            <w:tcBorders>
              <w:top w:val="nil"/>
              <w:left w:val="nil"/>
              <w:right w:val="nil"/>
            </w:tcBorders>
          </w:tcPr>
          <w:p w14:paraId="4291EEAE" w14:textId="77777777" w:rsidR="00CD024A" w:rsidRDefault="00CD024A" w:rsidP="003214C5">
            <w:pPr>
              <w:spacing w:after="0" w:line="240" w:lineRule="auto"/>
              <w:jc w:val="right"/>
              <w:rPr>
                <w:rFonts w:asciiTheme="minorHAnsi" w:hAnsiTheme="minorHAnsi"/>
              </w:rPr>
            </w:pPr>
            <w:r>
              <w:rPr>
                <w:rFonts w:asciiTheme="minorHAnsi" w:hAnsiTheme="minorHAnsi"/>
              </w:rPr>
              <w:t>5,658</w:t>
            </w:r>
          </w:p>
        </w:tc>
        <w:tc>
          <w:tcPr>
            <w:tcW w:w="328" w:type="pct"/>
            <w:tcBorders>
              <w:top w:val="nil"/>
              <w:left w:val="nil"/>
              <w:right w:val="nil"/>
            </w:tcBorders>
          </w:tcPr>
          <w:p w14:paraId="737E642C" w14:textId="77777777" w:rsidR="00CD024A" w:rsidRDefault="00CD024A" w:rsidP="003214C5">
            <w:pPr>
              <w:spacing w:after="0" w:line="240" w:lineRule="auto"/>
              <w:jc w:val="right"/>
              <w:rPr>
                <w:rFonts w:asciiTheme="minorHAnsi" w:hAnsiTheme="minorHAnsi"/>
              </w:rPr>
            </w:pPr>
          </w:p>
        </w:tc>
        <w:tc>
          <w:tcPr>
            <w:tcW w:w="390" w:type="pct"/>
            <w:tcBorders>
              <w:top w:val="nil"/>
              <w:left w:val="nil"/>
              <w:right w:val="nil"/>
            </w:tcBorders>
          </w:tcPr>
          <w:p w14:paraId="52D5D974" w14:textId="77777777" w:rsidR="00CD024A" w:rsidRDefault="00CD024A" w:rsidP="003214C5">
            <w:pPr>
              <w:spacing w:after="0" w:line="240" w:lineRule="auto"/>
              <w:jc w:val="right"/>
              <w:rPr>
                <w:rFonts w:asciiTheme="minorHAnsi" w:hAnsiTheme="minorHAnsi"/>
              </w:rPr>
            </w:pPr>
            <w:r>
              <w:rPr>
                <w:rFonts w:asciiTheme="minorHAnsi" w:hAnsiTheme="minorHAnsi"/>
              </w:rPr>
              <w:t>5,060</w:t>
            </w:r>
          </w:p>
        </w:tc>
        <w:tc>
          <w:tcPr>
            <w:tcW w:w="328" w:type="pct"/>
            <w:tcBorders>
              <w:top w:val="nil"/>
              <w:left w:val="nil"/>
              <w:right w:val="nil"/>
            </w:tcBorders>
          </w:tcPr>
          <w:p w14:paraId="71041F83" w14:textId="77777777" w:rsidR="00CD024A" w:rsidRDefault="00CD024A" w:rsidP="003214C5">
            <w:pPr>
              <w:spacing w:after="0" w:line="240" w:lineRule="auto"/>
              <w:jc w:val="right"/>
              <w:rPr>
                <w:rFonts w:asciiTheme="minorHAnsi" w:hAnsiTheme="minorHAnsi"/>
              </w:rPr>
            </w:pPr>
          </w:p>
        </w:tc>
        <w:tc>
          <w:tcPr>
            <w:tcW w:w="390" w:type="pct"/>
            <w:tcBorders>
              <w:top w:val="nil"/>
              <w:left w:val="nil"/>
              <w:right w:val="nil"/>
            </w:tcBorders>
          </w:tcPr>
          <w:p w14:paraId="4639E5C4" w14:textId="77777777" w:rsidR="00CD024A" w:rsidRDefault="00CD024A" w:rsidP="003214C5">
            <w:pPr>
              <w:spacing w:after="0" w:line="240" w:lineRule="auto"/>
              <w:jc w:val="right"/>
              <w:rPr>
                <w:rFonts w:asciiTheme="minorHAnsi" w:hAnsiTheme="minorHAnsi"/>
              </w:rPr>
            </w:pPr>
            <w:r>
              <w:rPr>
                <w:rFonts w:asciiTheme="minorHAnsi" w:hAnsiTheme="minorHAnsi"/>
              </w:rPr>
              <w:t>4,843</w:t>
            </w:r>
          </w:p>
        </w:tc>
        <w:tc>
          <w:tcPr>
            <w:tcW w:w="328" w:type="pct"/>
            <w:tcBorders>
              <w:top w:val="nil"/>
              <w:left w:val="nil"/>
              <w:right w:val="nil"/>
            </w:tcBorders>
          </w:tcPr>
          <w:p w14:paraId="36306FBD" w14:textId="77777777" w:rsidR="00CD024A" w:rsidRDefault="00CD024A" w:rsidP="003214C5">
            <w:pPr>
              <w:spacing w:after="0" w:line="240" w:lineRule="auto"/>
              <w:jc w:val="right"/>
              <w:rPr>
                <w:rFonts w:asciiTheme="minorHAnsi" w:hAnsiTheme="minorHAnsi"/>
              </w:rPr>
            </w:pPr>
          </w:p>
        </w:tc>
        <w:tc>
          <w:tcPr>
            <w:tcW w:w="390" w:type="pct"/>
            <w:tcBorders>
              <w:top w:val="nil"/>
              <w:left w:val="nil"/>
              <w:right w:val="nil"/>
            </w:tcBorders>
          </w:tcPr>
          <w:p w14:paraId="7B3B6FD6" w14:textId="77777777" w:rsidR="00CD024A" w:rsidRDefault="00CD024A" w:rsidP="003214C5">
            <w:pPr>
              <w:spacing w:after="0" w:line="240" w:lineRule="auto"/>
              <w:jc w:val="right"/>
              <w:rPr>
                <w:rFonts w:asciiTheme="minorHAnsi" w:hAnsiTheme="minorHAnsi"/>
              </w:rPr>
            </w:pPr>
            <w:r>
              <w:rPr>
                <w:rFonts w:asciiTheme="minorHAnsi" w:hAnsiTheme="minorHAnsi"/>
              </w:rPr>
              <w:t>3,915</w:t>
            </w:r>
          </w:p>
        </w:tc>
        <w:tc>
          <w:tcPr>
            <w:tcW w:w="328" w:type="pct"/>
            <w:tcBorders>
              <w:top w:val="nil"/>
              <w:left w:val="nil"/>
              <w:right w:val="nil"/>
            </w:tcBorders>
          </w:tcPr>
          <w:p w14:paraId="323E5E34" w14:textId="77777777" w:rsidR="00CD024A" w:rsidRDefault="00CD024A" w:rsidP="003214C5">
            <w:pPr>
              <w:spacing w:after="0" w:line="240" w:lineRule="auto"/>
              <w:rPr>
                <w:rFonts w:asciiTheme="minorHAnsi" w:hAnsiTheme="minorHAnsi"/>
              </w:rPr>
            </w:pPr>
          </w:p>
        </w:tc>
        <w:tc>
          <w:tcPr>
            <w:tcW w:w="390" w:type="pct"/>
            <w:tcBorders>
              <w:top w:val="nil"/>
              <w:left w:val="nil"/>
              <w:right w:val="nil"/>
            </w:tcBorders>
          </w:tcPr>
          <w:p w14:paraId="1DB0B54D" w14:textId="77777777" w:rsidR="00CD024A" w:rsidRDefault="00CD024A" w:rsidP="003214C5">
            <w:pPr>
              <w:spacing w:after="0" w:line="240" w:lineRule="auto"/>
              <w:jc w:val="right"/>
              <w:rPr>
                <w:rFonts w:asciiTheme="minorHAnsi" w:hAnsiTheme="minorHAnsi"/>
              </w:rPr>
            </w:pPr>
            <w:r>
              <w:rPr>
                <w:rFonts w:asciiTheme="minorHAnsi" w:hAnsiTheme="minorHAnsi"/>
              </w:rPr>
              <w:t>3,207</w:t>
            </w:r>
          </w:p>
        </w:tc>
        <w:tc>
          <w:tcPr>
            <w:tcW w:w="328" w:type="pct"/>
            <w:tcBorders>
              <w:top w:val="nil"/>
              <w:left w:val="nil"/>
              <w:right w:val="nil"/>
            </w:tcBorders>
          </w:tcPr>
          <w:p w14:paraId="1F281E98" w14:textId="77777777" w:rsidR="00CD024A" w:rsidRDefault="00CD024A" w:rsidP="003214C5">
            <w:pPr>
              <w:spacing w:after="0" w:line="240" w:lineRule="auto"/>
              <w:rPr>
                <w:rFonts w:asciiTheme="minorHAnsi" w:hAnsiTheme="minorHAnsi"/>
              </w:rPr>
            </w:pPr>
          </w:p>
        </w:tc>
      </w:tr>
      <w:tr w:rsidR="00CD024A" w14:paraId="3B5FCB47" w14:textId="77777777" w:rsidTr="003214C5">
        <w:tc>
          <w:tcPr>
            <w:tcW w:w="658" w:type="pct"/>
            <w:tcBorders>
              <w:left w:val="nil"/>
              <w:bottom w:val="nil"/>
              <w:right w:val="nil"/>
            </w:tcBorders>
          </w:tcPr>
          <w:p w14:paraId="35E2AF43" w14:textId="77777777" w:rsidR="00CD024A" w:rsidRDefault="00CD024A" w:rsidP="003214C5">
            <w:pPr>
              <w:spacing w:after="0" w:line="240" w:lineRule="auto"/>
              <w:rPr>
                <w:rFonts w:asciiTheme="minorHAnsi" w:hAnsiTheme="minorHAnsi"/>
              </w:rPr>
            </w:pPr>
            <w:r>
              <w:rPr>
                <w:rFonts w:asciiTheme="minorHAnsi" w:hAnsiTheme="minorHAnsi"/>
              </w:rPr>
              <w:t xml:space="preserve">Non-user </w:t>
            </w:r>
          </w:p>
        </w:tc>
        <w:tc>
          <w:tcPr>
            <w:tcW w:w="422" w:type="pct"/>
            <w:tcBorders>
              <w:left w:val="nil"/>
              <w:bottom w:val="nil"/>
              <w:right w:val="nil"/>
            </w:tcBorders>
          </w:tcPr>
          <w:p w14:paraId="546A72D5" w14:textId="77777777" w:rsidR="00CD024A" w:rsidRDefault="00CD024A" w:rsidP="003214C5">
            <w:pPr>
              <w:spacing w:after="0" w:line="240" w:lineRule="auto"/>
              <w:jc w:val="right"/>
              <w:rPr>
                <w:rFonts w:asciiTheme="minorHAnsi" w:hAnsiTheme="minorHAnsi"/>
              </w:rPr>
            </w:pPr>
            <w:r>
              <w:rPr>
                <w:rFonts w:asciiTheme="minorHAnsi" w:hAnsiTheme="minorHAnsi"/>
              </w:rPr>
              <w:t>5,589</w:t>
            </w:r>
          </w:p>
        </w:tc>
        <w:tc>
          <w:tcPr>
            <w:tcW w:w="328" w:type="pct"/>
            <w:tcBorders>
              <w:left w:val="nil"/>
              <w:bottom w:val="nil"/>
              <w:right w:val="nil"/>
            </w:tcBorders>
          </w:tcPr>
          <w:p w14:paraId="12C438E3" w14:textId="77777777" w:rsidR="00CD024A" w:rsidRDefault="00CD024A" w:rsidP="003214C5">
            <w:pPr>
              <w:spacing w:after="0" w:line="240" w:lineRule="auto"/>
              <w:jc w:val="right"/>
              <w:rPr>
                <w:rFonts w:asciiTheme="minorHAnsi" w:hAnsiTheme="minorHAnsi"/>
              </w:rPr>
            </w:pPr>
            <w:r>
              <w:rPr>
                <w:rFonts w:asciiTheme="minorHAnsi" w:hAnsiTheme="minorHAnsi"/>
              </w:rPr>
              <w:t>96.6</w:t>
            </w:r>
          </w:p>
        </w:tc>
        <w:tc>
          <w:tcPr>
            <w:tcW w:w="390" w:type="pct"/>
            <w:tcBorders>
              <w:left w:val="nil"/>
              <w:bottom w:val="nil"/>
              <w:right w:val="nil"/>
            </w:tcBorders>
          </w:tcPr>
          <w:p w14:paraId="0CC71856" w14:textId="77777777" w:rsidR="00CD024A" w:rsidRDefault="00CD024A" w:rsidP="003214C5">
            <w:pPr>
              <w:spacing w:after="0" w:line="240" w:lineRule="auto"/>
              <w:jc w:val="right"/>
              <w:rPr>
                <w:rFonts w:asciiTheme="minorHAnsi" w:hAnsiTheme="minorHAnsi"/>
              </w:rPr>
            </w:pPr>
            <w:r>
              <w:rPr>
                <w:rFonts w:asciiTheme="minorHAnsi" w:hAnsiTheme="minorHAnsi"/>
              </w:rPr>
              <w:t>5,518</w:t>
            </w:r>
          </w:p>
        </w:tc>
        <w:tc>
          <w:tcPr>
            <w:tcW w:w="328" w:type="pct"/>
            <w:tcBorders>
              <w:left w:val="nil"/>
              <w:bottom w:val="nil"/>
              <w:right w:val="nil"/>
            </w:tcBorders>
          </w:tcPr>
          <w:p w14:paraId="4CFD53BD" w14:textId="77777777" w:rsidR="00CD024A" w:rsidRDefault="00CD024A" w:rsidP="003214C5">
            <w:pPr>
              <w:spacing w:after="0" w:line="240" w:lineRule="auto"/>
              <w:jc w:val="right"/>
              <w:rPr>
                <w:rFonts w:asciiTheme="minorHAnsi" w:hAnsiTheme="minorHAnsi"/>
              </w:rPr>
            </w:pPr>
            <w:r>
              <w:rPr>
                <w:rFonts w:asciiTheme="minorHAnsi" w:hAnsiTheme="minorHAnsi"/>
              </w:rPr>
              <w:t>97.5</w:t>
            </w:r>
          </w:p>
        </w:tc>
        <w:tc>
          <w:tcPr>
            <w:tcW w:w="390" w:type="pct"/>
            <w:tcBorders>
              <w:left w:val="nil"/>
              <w:bottom w:val="nil"/>
              <w:right w:val="nil"/>
            </w:tcBorders>
          </w:tcPr>
          <w:p w14:paraId="2D8251DA" w14:textId="77777777" w:rsidR="00CD024A" w:rsidRDefault="00CD024A" w:rsidP="003214C5">
            <w:pPr>
              <w:spacing w:after="0" w:line="240" w:lineRule="auto"/>
              <w:jc w:val="right"/>
              <w:rPr>
                <w:rFonts w:asciiTheme="minorHAnsi" w:hAnsiTheme="minorHAnsi"/>
              </w:rPr>
            </w:pPr>
            <w:r>
              <w:rPr>
                <w:rFonts w:asciiTheme="minorHAnsi" w:hAnsiTheme="minorHAnsi"/>
              </w:rPr>
              <w:t>4,578</w:t>
            </w:r>
          </w:p>
        </w:tc>
        <w:tc>
          <w:tcPr>
            <w:tcW w:w="328" w:type="pct"/>
            <w:tcBorders>
              <w:left w:val="nil"/>
              <w:bottom w:val="nil"/>
              <w:right w:val="nil"/>
            </w:tcBorders>
          </w:tcPr>
          <w:p w14:paraId="7B8AEA04" w14:textId="77777777" w:rsidR="00CD024A" w:rsidRDefault="00CD024A" w:rsidP="003214C5">
            <w:pPr>
              <w:spacing w:after="0" w:line="240" w:lineRule="auto"/>
              <w:jc w:val="right"/>
              <w:rPr>
                <w:rFonts w:asciiTheme="minorHAnsi" w:hAnsiTheme="minorHAnsi"/>
              </w:rPr>
            </w:pPr>
            <w:r>
              <w:rPr>
                <w:rFonts w:asciiTheme="minorHAnsi" w:hAnsiTheme="minorHAnsi"/>
              </w:rPr>
              <w:t>90.5</w:t>
            </w:r>
          </w:p>
        </w:tc>
        <w:tc>
          <w:tcPr>
            <w:tcW w:w="390" w:type="pct"/>
            <w:tcBorders>
              <w:left w:val="nil"/>
              <w:bottom w:val="nil"/>
              <w:right w:val="nil"/>
            </w:tcBorders>
          </w:tcPr>
          <w:p w14:paraId="1B4082C8" w14:textId="77777777" w:rsidR="00CD024A" w:rsidRDefault="00CD024A" w:rsidP="003214C5">
            <w:pPr>
              <w:spacing w:after="0" w:line="240" w:lineRule="auto"/>
              <w:jc w:val="right"/>
              <w:rPr>
                <w:rFonts w:asciiTheme="minorHAnsi" w:hAnsiTheme="minorHAnsi"/>
              </w:rPr>
            </w:pPr>
            <w:r>
              <w:rPr>
                <w:rFonts w:asciiTheme="minorHAnsi" w:hAnsiTheme="minorHAnsi"/>
              </w:rPr>
              <w:t>4,365</w:t>
            </w:r>
          </w:p>
        </w:tc>
        <w:tc>
          <w:tcPr>
            <w:tcW w:w="328" w:type="pct"/>
            <w:tcBorders>
              <w:left w:val="nil"/>
              <w:bottom w:val="nil"/>
              <w:right w:val="nil"/>
            </w:tcBorders>
          </w:tcPr>
          <w:p w14:paraId="14E5F8B8" w14:textId="77777777" w:rsidR="00CD024A" w:rsidRDefault="00CD024A" w:rsidP="003214C5">
            <w:pPr>
              <w:spacing w:after="0" w:line="240" w:lineRule="auto"/>
              <w:jc w:val="right"/>
              <w:rPr>
                <w:rFonts w:asciiTheme="minorHAnsi" w:hAnsiTheme="minorHAnsi"/>
              </w:rPr>
            </w:pPr>
            <w:r>
              <w:rPr>
                <w:rFonts w:asciiTheme="minorHAnsi" w:hAnsiTheme="minorHAnsi"/>
              </w:rPr>
              <w:t>90.1</w:t>
            </w:r>
          </w:p>
        </w:tc>
        <w:tc>
          <w:tcPr>
            <w:tcW w:w="390" w:type="pct"/>
            <w:tcBorders>
              <w:left w:val="nil"/>
              <w:bottom w:val="nil"/>
              <w:right w:val="nil"/>
            </w:tcBorders>
          </w:tcPr>
          <w:p w14:paraId="558357F3" w14:textId="77777777" w:rsidR="00CD024A" w:rsidRDefault="00CD024A" w:rsidP="003214C5">
            <w:pPr>
              <w:spacing w:after="0" w:line="240" w:lineRule="auto"/>
              <w:jc w:val="right"/>
              <w:rPr>
                <w:rFonts w:asciiTheme="minorHAnsi" w:hAnsiTheme="minorHAnsi"/>
              </w:rPr>
            </w:pPr>
            <w:r>
              <w:rPr>
                <w:rFonts w:asciiTheme="minorHAnsi" w:hAnsiTheme="minorHAnsi"/>
              </w:rPr>
              <w:t>3,166</w:t>
            </w:r>
          </w:p>
        </w:tc>
        <w:tc>
          <w:tcPr>
            <w:tcW w:w="328" w:type="pct"/>
            <w:tcBorders>
              <w:left w:val="nil"/>
              <w:bottom w:val="nil"/>
              <w:right w:val="nil"/>
            </w:tcBorders>
          </w:tcPr>
          <w:p w14:paraId="2AD1EC75" w14:textId="77777777" w:rsidR="00CD024A" w:rsidRDefault="00CD024A" w:rsidP="003214C5">
            <w:pPr>
              <w:spacing w:after="0" w:line="240" w:lineRule="auto"/>
              <w:jc w:val="right"/>
              <w:rPr>
                <w:rFonts w:asciiTheme="minorHAnsi" w:hAnsiTheme="minorHAnsi"/>
              </w:rPr>
            </w:pPr>
            <w:r>
              <w:rPr>
                <w:rFonts w:asciiTheme="minorHAnsi" w:hAnsiTheme="minorHAnsi"/>
              </w:rPr>
              <w:t>80.8</w:t>
            </w:r>
          </w:p>
        </w:tc>
        <w:tc>
          <w:tcPr>
            <w:tcW w:w="390" w:type="pct"/>
            <w:tcBorders>
              <w:left w:val="nil"/>
              <w:bottom w:val="nil"/>
              <w:right w:val="nil"/>
            </w:tcBorders>
          </w:tcPr>
          <w:p w14:paraId="5268FC8D" w14:textId="77777777" w:rsidR="00CD024A" w:rsidRDefault="00CD024A" w:rsidP="003214C5">
            <w:pPr>
              <w:spacing w:after="0" w:line="240" w:lineRule="auto"/>
              <w:jc w:val="right"/>
              <w:rPr>
                <w:rFonts w:asciiTheme="minorHAnsi" w:hAnsiTheme="minorHAnsi"/>
              </w:rPr>
            </w:pPr>
            <w:r>
              <w:rPr>
                <w:rFonts w:asciiTheme="minorHAnsi" w:hAnsiTheme="minorHAnsi"/>
              </w:rPr>
              <w:t>2,688</w:t>
            </w:r>
          </w:p>
        </w:tc>
        <w:tc>
          <w:tcPr>
            <w:tcW w:w="328" w:type="pct"/>
            <w:tcBorders>
              <w:left w:val="nil"/>
              <w:bottom w:val="nil"/>
              <w:right w:val="nil"/>
            </w:tcBorders>
          </w:tcPr>
          <w:p w14:paraId="20AD81F8" w14:textId="77777777" w:rsidR="00CD024A" w:rsidRDefault="00CD024A" w:rsidP="003214C5">
            <w:pPr>
              <w:spacing w:after="0" w:line="240" w:lineRule="auto"/>
              <w:jc w:val="right"/>
              <w:rPr>
                <w:rFonts w:asciiTheme="minorHAnsi" w:hAnsiTheme="minorHAnsi"/>
              </w:rPr>
            </w:pPr>
            <w:r>
              <w:rPr>
                <w:rFonts w:asciiTheme="minorHAnsi" w:hAnsiTheme="minorHAnsi"/>
              </w:rPr>
              <w:t>83.8</w:t>
            </w:r>
          </w:p>
        </w:tc>
      </w:tr>
      <w:tr w:rsidR="00CD024A" w14:paraId="17210EFD" w14:textId="77777777" w:rsidTr="003214C5">
        <w:tc>
          <w:tcPr>
            <w:tcW w:w="658" w:type="pct"/>
            <w:tcBorders>
              <w:top w:val="nil"/>
              <w:left w:val="nil"/>
              <w:bottom w:val="nil"/>
              <w:right w:val="nil"/>
            </w:tcBorders>
          </w:tcPr>
          <w:p w14:paraId="650647DF" w14:textId="77777777" w:rsidR="00CD024A" w:rsidRDefault="00CD024A" w:rsidP="003214C5">
            <w:pPr>
              <w:spacing w:after="0" w:line="240" w:lineRule="auto"/>
              <w:rPr>
                <w:rFonts w:asciiTheme="minorHAnsi" w:hAnsiTheme="minorHAnsi"/>
              </w:rPr>
            </w:pPr>
            <w:r>
              <w:rPr>
                <w:rFonts w:asciiTheme="minorHAnsi" w:hAnsiTheme="minorHAnsi"/>
              </w:rPr>
              <w:t>Occasional use</w:t>
            </w:r>
          </w:p>
        </w:tc>
        <w:tc>
          <w:tcPr>
            <w:tcW w:w="422" w:type="pct"/>
            <w:tcBorders>
              <w:top w:val="nil"/>
              <w:left w:val="nil"/>
              <w:bottom w:val="nil"/>
              <w:right w:val="nil"/>
            </w:tcBorders>
          </w:tcPr>
          <w:p w14:paraId="3D001120" w14:textId="77777777" w:rsidR="00CD024A" w:rsidRDefault="00CD024A" w:rsidP="003214C5">
            <w:pPr>
              <w:spacing w:after="0" w:line="240" w:lineRule="auto"/>
              <w:jc w:val="right"/>
              <w:rPr>
                <w:rFonts w:asciiTheme="minorHAnsi" w:hAnsiTheme="minorHAnsi"/>
              </w:rPr>
            </w:pPr>
            <w:r>
              <w:rPr>
                <w:rFonts w:asciiTheme="minorHAnsi" w:hAnsiTheme="minorHAnsi"/>
              </w:rPr>
              <w:t>179</w:t>
            </w:r>
          </w:p>
        </w:tc>
        <w:tc>
          <w:tcPr>
            <w:tcW w:w="328" w:type="pct"/>
            <w:tcBorders>
              <w:top w:val="nil"/>
              <w:left w:val="nil"/>
              <w:bottom w:val="nil"/>
              <w:right w:val="nil"/>
            </w:tcBorders>
          </w:tcPr>
          <w:p w14:paraId="469DCDAB" w14:textId="77777777" w:rsidR="00CD024A" w:rsidRDefault="00CD024A" w:rsidP="003214C5">
            <w:pPr>
              <w:spacing w:after="0" w:line="240" w:lineRule="auto"/>
              <w:jc w:val="right"/>
              <w:rPr>
                <w:rFonts w:asciiTheme="minorHAnsi" w:hAnsiTheme="minorHAnsi"/>
              </w:rPr>
            </w:pPr>
            <w:r>
              <w:rPr>
                <w:rFonts w:asciiTheme="minorHAnsi" w:hAnsiTheme="minorHAnsi"/>
              </w:rPr>
              <w:t>3.1</w:t>
            </w:r>
          </w:p>
        </w:tc>
        <w:tc>
          <w:tcPr>
            <w:tcW w:w="390" w:type="pct"/>
            <w:tcBorders>
              <w:top w:val="nil"/>
              <w:left w:val="nil"/>
              <w:bottom w:val="nil"/>
              <w:right w:val="nil"/>
            </w:tcBorders>
          </w:tcPr>
          <w:p w14:paraId="2EE7F92E" w14:textId="77777777" w:rsidR="00CD024A" w:rsidRDefault="00CD024A" w:rsidP="003214C5">
            <w:pPr>
              <w:spacing w:after="0" w:line="240" w:lineRule="auto"/>
              <w:jc w:val="right"/>
              <w:rPr>
                <w:rFonts w:asciiTheme="minorHAnsi" w:hAnsiTheme="minorHAnsi"/>
              </w:rPr>
            </w:pPr>
            <w:r>
              <w:rPr>
                <w:rFonts w:asciiTheme="minorHAnsi" w:hAnsiTheme="minorHAnsi"/>
              </w:rPr>
              <w:t>107</w:t>
            </w:r>
          </w:p>
        </w:tc>
        <w:tc>
          <w:tcPr>
            <w:tcW w:w="328" w:type="pct"/>
            <w:tcBorders>
              <w:top w:val="nil"/>
              <w:left w:val="nil"/>
              <w:bottom w:val="nil"/>
              <w:right w:val="nil"/>
            </w:tcBorders>
          </w:tcPr>
          <w:p w14:paraId="144F2E4F" w14:textId="77777777" w:rsidR="00CD024A" w:rsidRDefault="00CD024A" w:rsidP="003214C5">
            <w:pPr>
              <w:spacing w:after="0" w:line="240" w:lineRule="auto"/>
              <w:jc w:val="right"/>
              <w:rPr>
                <w:rFonts w:asciiTheme="minorHAnsi" w:hAnsiTheme="minorHAnsi"/>
              </w:rPr>
            </w:pPr>
            <w:r>
              <w:rPr>
                <w:rFonts w:asciiTheme="minorHAnsi" w:hAnsiTheme="minorHAnsi"/>
              </w:rPr>
              <w:t>1.9</w:t>
            </w:r>
          </w:p>
        </w:tc>
        <w:tc>
          <w:tcPr>
            <w:tcW w:w="390" w:type="pct"/>
            <w:tcBorders>
              <w:top w:val="nil"/>
              <w:left w:val="nil"/>
              <w:bottom w:val="nil"/>
              <w:right w:val="nil"/>
            </w:tcBorders>
          </w:tcPr>
          <w:p w14:paraId="3CB042F3" w14:textId="77777777" w:rsidR="00CD024A" w:rsidRDefault="00CD024A" w:rsidP="003214C5">
            <w:pPr>
              <w:spacing w:after="0" w:line="240" w:lineRule="auto"/>
              <w:jc w:val="right"/>
              <w:rPr>
                <w:rFonts w:asciiTheme="minorHAnsi" w:hAnsiTheme="minorHAnsi"/>
              </w:rPr>
            </w:pPr>
            <w:r>
              <w:rPr>
                <w:rFonts w:asciiTheme="minorHAnsi" w:hAnsiTheme="minorHAnsi"/>
              </w:rPr>
              <w:t>328</w:t>
            </w:r>
          </w:p>
        </w:tc>
        <w:tc>
          <w:tcPr>
            <w:tcW w:w="328" w:type="pct"/>
            <w:tcBorders>
              <w:top w:val="nil"/>
              <w:left w:val="nil"/>
              <w:bottom w:val="nil"/>
              <w:right w:val="nil"/>
            </w:tcBorders>
          </w:tcPr>
          <w:p w14:paraId="51052B3C" w14:textId="77777777" w:rsidR="00CD024A" w:rsidRDefault="00CD024A" w:rsidP="003214C5">
            <w:pPr>
              <w:spacing w:after="0" w:line="240" w:lineRule="auto"/>
              <w:jc w:val="right"/>
              <w:rPr>
                <w:rFonts w:asciiTheme="minorHAnsi" w:hAnsiTheme="minorHAnsi"/>
              </w:rPr>
            </w:pPr>
            <w:r>
              <w:rPr>
                <w:rFonts w:asciiTheme="minorHAnsi" w:hAnsiTheme="minorHAnsi"/>
              </w:rPr>
              <w:t>6.5</w:t>
            </w:r>
          </w:p>
        </w:tc>
        <w:tc>
          <w:tcPr>
            <w:tcW w:w="390" w:type="pct"/>
            <w:tcBorders>
              <w:top w:val="nil"/>
              <w:left w:val="nil"/>
              <w:bottom w:val="nil"/>
              <w:right w:val="nil"/>
            </w:tcBorders>
          </w:tcPr>
          <w:p w14:paraId="4E587729" w14:textId="77777777" w:rsidR="00CD024A" w:rsidRDefault="00CD024A" w:rsidP="003214C5">
            <w:pPr>
              <w:spacing w:after="0" w:line="240" w:lineRule="auto"/>
              <w:jc w:val="right"/>
              <w:rPr>
                <w:rFonts w:asciiTheme="minorHAnsi" w:hAnsiTheme="minorHAnsi"/>
              </w:rPr>
            </w:pPr>
            <w:r>
              <w:rPr>
                <w:rFonts w:asciiTheme="minorHAnsi" w:hAnsiTheme="minorHAnsi"/>
              </w:rPr>
              <w:t>319</w:t>
            </w:r>
          </w:p>
        </w:tc>
        <w:tc>
          <w:tcPr>
            <w:tcW w:w="328" w:type="pct"/>
            <w:tcBorders>
              <w:top w:val="nil"/>
              <w:left w:val="nil"/>
              <w:bottom w:val="nil"/>
              <w:right w:val="nil"/>
            </w:tcBorders>
          </w:tcPr>
          <w:p w14:paraId="32E03BFC" w14:textId="77777777" w:rsidR="00CD024A" w:rsidRDefault="00CD024A" w:rsidP="003214C5">
            <w:pPr>
              <w:spacing w:after="0" w:line="240" w:lineRule="auto"/>
              <w:jc w:val="right"/>
              <w:rPr>
                <w:rFonts w:asciiTheme="minorHAnsi" w:hAnsiTheme="minorHAnsi"/>
              </w:rPr>
            </w:pPr>
            <w:r>
              <w:rPr>
                <w:rFonts w:asciiTheme="minorHAnsi" w:hAnsiTheme="minorHAnsi"/>
              </w:rPr>
              <w:t>6.6</w:t>
            </w:r>
          </w:p>
        </w:tc>
        <w:tc>
          <w:tcPr>
            <w:tcW w:w="390" w:type="pct"/>
            <w:tcBorders>
              <w:top w:val="nil"/>
              <w:left w:val="nil"/>
              <w:bottom w:val="nil"/>
              <w:right w:val="nil"/>
            </w:tcBorders>
          </w:tcPr>
          <w:p w14:paraId="5F69EF16" w14:textId="77777777" w:rsidR="00CD024A" w:rsidRDefault="00CD024A" w:rsidP="003214C5">
            <w:pPr>
              <w:spacing w:after="0" w:line="240" w:lineRule="auto"/>
              <w:jc w:val="right"/>
              <w:rPr>
                <w:rFonts w:asciiTheme="minorHAnsi" w:hAnsiTheme="minorHAnsi"/>
              </w:rPr>
            </w:pPr>
            <w:r>
              <w:rPr>
                <w:rFonts w:asciiTheme="minorHAnsi" w:hAnsiTheme="minorHAnsi"/>
              </w:rPr>
              <w:t>578</w:t>
            </w:r>
          </w:p>
        </w:tc>
        <w:tc>
          <w:tcPr>
            <w:tcW w:w="328" w:type="pct"/>
            <w:tcBorders>
              <w:top w:val="nil"/>
              <w:left w:val="nil"/>
              <w:bottom w:val="nil"/>
              <w:right w:val="nil"/>
            </w:tcBorders>
          </w:tcPr>
          <w:p w14:paraId="7E061633" w14:textId="77777777" w:rsidR="00CD024A" w:rsidRDefault="00CD024A" w:rsidP="003214C5">
            <w:pPr>
              <w:spacing w:after="0" w:line="240" w:lineRule="auto"/>
              <w:jc w:val="right"/>
              <w:rPr>
                <w:rFonts w:asciiTheme="minorHAnsi" w:hAnsiTheme="minorHAnsi"/>
              </w:rPr>
            </w:pPr>
            <w:r>
              <w:rPr>
                <w:rFonts w:asciiTheme="minorHAnsi" w:hAnsiTheme="minorHAnsi"/>
              </w:rPr>
              <w:t>14.8</w:t>
            </w:r>
          </w:p>
        </w:tc>
        <w:tc>
          <w:tcPr>
            <w:tcW w:w="390" w:type="pct"/>
            <w:tcBorders>
              <w:top w:val="nil"/>
              <w:left w:val="nil"/>
              <w:bottom w:val="nil"/>
              <w:right w:val="nil"/>
            </w:tcBorders>
          </w:tcPr>
          <w:p w14:paraId="4A8EA25B" w14:textId="77777777" w:rsidR="00CD024A" w:rsidRDefault="00CD024A" w:rsidP="003214C5">
            <w:pPr>
              <w:spacing w:after="0" w:line="240" w:lineRule="auto"/>
              <w:jc w:val="right"/>
              <w:rPr>
                <w:rFonts w:asciiTheme="minorHAnsi" w:hAnsiTheme="minorHAnsi"/>
              </w:rPr>
            </w:pPr>
            <w:r>
              <w:rPr>
                <w:rFonts w:asciiTheme="minorHAnsi" w:hAnsiTheme="minorHAnsi"/>
              </w:rPr>
              <w:t>371</w:t>
            </w:r>
          </w:p>
        </w:tc>
        <w:tc>
          <w:tcPr>
            <w:tcW w:w="328" w:type="pct"/>
            <w:tcBorders>
              <w:top w:val="nil"/>
              <w:left w:val="nil"/>
              <w:bottom w:val="nil"/>
              <w:right w:val="nil"/>
            </w:tcBorders>
          </w:tcPr>
          <w:p w14:paraId="5CF75267" w14:textId="77777777" w:rsidR="00CD024A" w:rsidRDefault="00CD024A" w:rsidP="003214C5">
            <w:pPr>
              <w:spacing w:after="0" w:line="240" w:lineRule="auto"/>
              <w:jc w:val="right"/>
              <w:rPr>
                <w:rFonts w:asciiTheme="minorHAnsi" w:hAnsiTheme="minorHAnsi"/>
              </w:rPr>
            </w:pPr>
            <w:r>
              <w:rPr>
                <w:rFonts w:asciiTheme="minorHAnsi" w:hAnsiTheme="minorHAnsi"/>
              </w:rPr>
              <w:t>11.6</w:t>
            </w:r>
          </w:p>
        </w:tc>
      </w:tr>
      <w:tr w:rsidR="00CD024A" w14:paraId="45305A04" w14:textId="77777777" w:rsidTr="003214C5">
        <w:tc>
          <w:tcPr>
            <w:tcW w:w="658" w:type="pct"/>
            <w:tcBorders>
              <w:top w:val="nil"/>
              <w:left w:val="nil"/>
              <w:bottom w:val="single" w:sz="4" w:space="0" w:color="auto"/>
              <w:right w:val="nil"/>
            </w:tcBorders>
          </w:tcPr>
          <w:p w14:paraId="6A48C405" w14:textId="77777777" w:rsidR="00CD024A" w:rsidRDefault="00CD024A" w:rsidP="003214C5">
            <w:pPr>
              <w:spacing w:after="0" w:line="240" w:lineRule="auto"/>
              <w:rPr>
                <w:rFonts w:asciiTheme="minorHAnsi" w:hAnsiTheme="minorHAnsi"/>
              </w:rPr>
            </w:pPr>
            <w:r>
              <w:rPr>
                <w:rFonts w:asciiTheme="minorHAnsi" w:hAnsiTheme="minorHAnsi"/>
              </w:rPr>
              <w:t>Frequent use</w:t>
            </w:r>
          </w:p>
        </w:tc>
        <w:tc>
          <w:tcPr>
            <w:tcW w:w="422" w:type="pct"/>
            <w:tcBorders>
              <w:top w:val="nil"/>
              <w:left w:val="nil"/>
              <w:bottom w:val="single" w:sz="4" w:space="0" w:color="auto"/>
              <w:right w:val="nil"/>
            </w:tcBorders>
          </w:tcPr>
          <w:p w14:paraId="0494D1EE" w14:textId="77777777" w:rsidR="00CD024A" w:rsidRDefault="00CD024A" w:rsidP="003214C5">
            <w:pPr>
              <w:spacing w:after="0" w:line="240" w:lineRule="auto"/>
              <w:jc w:val="right"/>
              <w:rPr>
                <w:rFonts w:asciiTheme="minorHAnsi" w:hAnsiTheme="minorHAnsi"/>
              </w:rPr>
            </w:pPr>
            <w:r>
              <w:rPr>
                <w:rFonts w:asciiTheme="minorHAnsi" w:hAnsiTheme="minorHAnsi"/>
              </w:rPr>
              <w:t>18</w:t>
            </w:r>
          </w:p>
        </w:tc>
        <w:tc>
          <w:tcPr>
            <w:tcW w:w="328" w:type="pct"/>
            <w:tcBorders>
              <w:top w:val="nil"/>
              <w:left w:val="nil"/>
              <w:bottom w:val="single" w:sz="4" w:space="0" w:color="auto"/>
              <w:right w:val="nil"/>
            </w:tcBorders>
          </w:tcPr>
          <w:p w14:paraId="5C465055" w14:textId="77777777" w:rsidR="00CD024A" w:rsidRDefault="00CD024A" w:rsidP="003214C5">
            <w:pPr>
              <w:spacing w:after="0" w:line="240" w:lineRule="auto"/>
              <w:jc w:val="right"/>
              <w:rPr>
                <w:rFonts w:asciiTheme="minorHAnsi" w:hAnsiTheme="minorHAnsi"/>
              </w:rPr>
            </w:pPr>
            <w:r>
              <w:rPr>
                <w:rFonts w:asciiTheme="minorHAnsi" w:hAnsiTheme="minorHAnsi"/>
              </w:rPr>
              <w:t>0.3</w:t>
            </w:r>
          </w:p>
        </w:tc>
        <w:tc>
          <w:tcPr>
            <w:tcW w:w="390" w:type="pct"/>
            <w:tcBorders>
              <w:top w:val="nil"/>
              <w:left w:val="nil"/>
              <w:bottom w:val="single" w:sz="4" w:space="0" w:color="auto"/>
              <w:right w:val="nil"/>
            </w:tcBorders>
          </w:tcPr>
          <w:p w14:paraId="1084A18D" w14:textId="77777777" w:rsidR="00CD024A" w:rsidRDefault="00CD024A" w:rsidP="003214C5">
            <w:pPr>
              <w:spacing w:after="0" w:line="240" w:lineRule="auto"/>
              <w:jc w:val="right"/>
              <w:rPr>
                <w:rFonts w:asciiTheme="minorHAnsi" w:hAnsiTheme="minorHAnsi"/>
              </w:rPr>
            </w:pPr>
            <w:r>
              <w:rPr>
                <w:rFonts w:asciiTheme="minorHAnsi" w:hAnsiTheme="minorHAnsi"/>
              </w:rPr>
              <w:t>33</w:t>
            </w:r>
          </w:p>
        </w:tc>
        <w:tc>
          <w:tcPr>
            <w:tcW w:w="328" w:type="pct"/>
            <w:tcBorders>
              <w:top w:val="nil"/>
              <w:left w:val="nil"/>
              <w:bottom w:val="single" w:sz="4" w:space="0" w:color="auto"/>
              <w:right w:val="nil"/>
            </w:tcBorders>
          </w:tcPr>
          <w:p w14:paraId="4B365B70" w14:textId="77777777" w:rsidR="00CD024A" w:rsidRDefault="00CD024A" w:rsidP="003214C5">
            <w:pPr>
              <w:spacing w:after="0" w:line="240" w:lineRule="auto"/>
              <w:jc w:val="right"/>
              <w:rPr>
                <w:rFonts w:asciiTheme="minorHAnsi" w:hAnsiTheme="minorHAnsi"/>
              </w:rPr>
            </w:pPr>
            <w:r>
              <w:rPr>
                <w:rFonts w:asciiTheme="minorHAnsi" w:hAnsiTheme="minorHAnsi"/>
              </w:rPr>
              <w:t>0.6</w:t>
            </w:r>
          </w:p>
        </w:tc>
        <w:tc>
          <w:tcPr>
            <w:tcW w:w="390" w:type="pct"/>
            <w:tcBorders>
              <w:top w:val="nil"/>
              <w:left w:val="nil"/>
              <w:bottom w:val="single" w:sz="4" w:space="0" w:color="auto"/>
              <w:right w:val="nil"/>
            </w:tcBorders>
          </w:tcPr>
          <w:p w14:paraId="7F5EC0E2" w14:textId="77777777" w:rsidR="00CD024A" w:rsidRDefault="00CD024A" w:rsidP="003214C5">
            <w:pPr>
              <w:spacing w:after="0" w:line="240" w:lineRule="auto"/>
              <w:jc w:val="right"/>
              <w:rPr>
                <w:rFonts w:asciiTheme="minorHAnsi" w:hAnsiTheme="minorHAnsi"/>
              </w:rPr>
            </w:pPr>
            <w:r>
              <w:rPr>
                <w:rFonts w:asciiTheme="minorHAnsi" w:hAnsiTheme="minorHAnsi"/>
              </w:rPr>
              <w:t>154</w:t>
            </w:r>
          </w:p>
        </w:tc>
        <w:tc>
          <w:tcPr>
            <w:tcW w:w="328" w:type="pct"/>
            <w:tcBorders>
              <w:top w:val="nil"/>
              <w:left w:val="nil"/>
              <w:bottom w:val="single" w:sz="4" w:space="0" w:color="auto"/>
              <w:right w:val="nil"/>
            </w:tcBorders>
          </w:tcPr>
          <w:p w14:paraId="711A9F33" w14:textId="77777777" w:rsidR="00CD024A" w:rsidRDefault="00CD024A" w:rsidP="003214C5">
            <w:pPr>
              <w:spacing w:after="0" w:line="240" w:lineRule="auto"/>
              <w:jc w:val="right"/>
              <w:rPr>
                <w:rFonts w:asciiTheme="minorHAnsi" w:hAnsiTheme="minorHAnsi"/>
              </w:rPr>
            </w:pPr>
            <w:r>
              <w:rPr>
                <w:rFonts w:asciiTheme="minorHAnsi" w:hAnsiTheme="minorHAnsi"/>
              </w:rPr>
              <w:t>3.00</w:t>
            </w:r>
          </w:p>
        </w:tc>
        <w:tc>
          <w:tcPr>
            <w:tcW w:w="390" w:type="pct"/>
            <w:tcBorders>
              <w:top w:val="nil"/>
              <w:left w:val="nil"/>
              <w:bottom w:val="single" w:sz="4" w:space="0" w:color="auto"/>
              <w:right w:val="nil"/>
            </w:tcBorders>
          </w:tcPr>
          <w:p w14:paraId="255A6688" w14:textId="77777777" w:rsidR="00CD024A" w:rsidRDefault="00CD024A" w:rsidP="003214C5">
            <w:pPr>
              <w:spacing w:after="0" w:line="240" w:lineRule="auto"/>
              <w:jc w:val="right"/>
              <w:rPr>
                <w:rFonts w:asciiTheme="minorHAnsi" w:hAnsiTheme="minorHAnsi"/>
              </w:rPr>
            </w:pPr>
            <w:r>
              <w:rPr>
                <w:rFonts w:asciiTheme="minorHAnsi" w:hAnsiTheme="minorHAnsi"/>
              </w:rPr>
              <w:t>159</w:t>
            </w:r>
          </w:p>
        </w:tc>
        <w:tc>
          <w:tcPr>
            <w:tcW w:w="328" w:type="pct"/>
            <w:tcBorders>
              <w:top w:val="nil"/>
              <w:left w:val="nil"/>
              <w:bottom w:val="single" w:sz="4" w:space="0" w:color="auto"/>
              <w:right w:val="nil"/>
            </w:tcBorders>
          </w:tcPr>
          <w:p w14:paraId="181C44C1" w14:textId="77777777" w:rsidR="00CD024A" w:rsidRDefault="00CD024A" w:rsidP="003214C5">
            <w:pPr>
              <w:spacing w:after="0" w:line="240" w:lineRule="auto"/>
              <w:jc w:val="right"/>
              <w:rPr>
                <w:rFonts w:asciiTheme="minorHAnsi" w:hAnsiTheme="minorHAnsi"/>
              </w:rPr>
            </w:pPr>
            <w:r>
              <w:rPr>
                <w:rFonts w:asciiTheme="minorHAnsi" w:hAnsiTheme="minorHAnsi"/>
              </w:rPr>
              <w:t>3.2</w:t>
            </w:r>
          </w:p>
        </w:tc>
        <w:tc>
          <w:tcPr>
            <w:tcW w:w="390" w:type="pct"/>
            <w:tcBorders>
              <w:top w:val="nil"/>
              <w:left w:val="nil"/>
              <w:bottom w:val="single" w:sz="4" w:space="0" w:color="auto"/>
              <w:right w:val="nil"/>
            </w:tcBorders>
          </w:tcPr>
          <w:p w14:paraId="0F864F52" w14:textId="77777777" w:rsidR="00CD024A" w:rsidRDefault="00CD024A" w:rsidP="003214C5">
            <w:pPr>
              <w:spacing w:after="0" w:line="240" w:lineRule="auto"/>
              <w:jc w:val="right"/>
              <w:rPr>
                <w:rFonts w:asciiTheme="minorHAnsi" w:hAnsiTheme="minorHAnsi"/>
              </w:rPr>
            </w:pPr>
            <w:r>
              <w:rPr>
                <w:rFonts w:asciiTheme="minorHAnsi" w:hAnsiTheme="minorHAnsi"/>
              </w:rPr>
              <w:t>171</w:t>
            </w:r>
          </w:p>
        </w:tc>
        <w:tc>
          <w:tcPr>
            <w:tcW w:w="328" w:type="pct"/>
            <w:tcBorders>
              <w:top w:val="nil"/>
              <w:left w:val="nil"/>
              <w:bottom w:val="single" w:sz="4" w:space="0" w:color="auto"/>
              <w:right w:val="nil"/>
            </w:tcBorders>
          </w:tcPr>
          <w:p w14:paraId="2E9DC0E6" w14:textId="77777777" w:rsidR="00CD024A" w:rsidRDefault="00CD024A" w:rsidP="003214C5">
            <w:pPr>
              <w:spacing w:after="0" w:line="240" w:lineRule="auto"/>
              <w:jc w:val="right"/>
              <w:rPr>
                <w:rFonts w:asciiTheme="minorHAnsi" w:hAnsiTheme="minorHAnsi"/>
              </w:rPr>
            </w:pPr>
            <w:r>
              <w:rPr>
                <w:rFonts w:asciiTheme="minorHAnsi" w:hAnsiTheme="minorHAnsi"/>
              </w:rPr>
              <w:t>4.3</w:t>
            </w:r>
          </w:p>
        </w:tc>
        <w:tc>
          <w:tcPr>
            <w:tcW w:w="390" w:type="pct"/>
            <w:tcBorders>
              <w:top w:val="nil"/>
              <w:left w:val="nil"/>
              <w:bottom w:val="single" w:sz="4" w:space="0" w:color="auto"/>
              <w:right w:val="nil"/>
            </w:tcBorders>
          </w:tcPr>
          <w:p w14:paraId="74FE15A9" w14:textId="77777777" w:rsidR="00CD024A" w:rsidRDefault="00CD024A" w:rsidP="003214C5">
            <w:pPr>
              <w:spacing w:after="0" w:line="240" w:lineRule="auto"/>
              <w:jc w:val="right"/>
              <w:rPr>
                <w:rFonts w:asciiTheme="minorHAnsi" w:hAnsiTheme="minorHAnsi"/>
              </w:rPr>
            </w:pPr>
            <w:r>
              <w:rPr>
                <w:rFonts w:asciiTheme="minorHAnsi" w:hAnsiTheme="minorHAnsi"/>
              </w:rPr>
              <w:t>148</w:t>
            </w:r>
          </w:p>
        </w:tc>
        <w:tc>
          <w:tcPr>
            <w:tcW w:w="328" w:type="pct"/>
            <w:tcBorders>
              <w:top w:val="nil"/>
              <w:left w:val="nil"/>
              <w:bottom w:val="single" w:sz="4" w:space="0" w:color="auto"/>
              <w:right w:val="nil"/>
            </w:tcBorders>
          </w:tcPr>
          <w:p w14:paraId="5291F9FE" w14:textId="77777777" w:rsidR="00CD024A" w:rsidRDefault="00CD024A" w:rsidP="003214C5">
            <w:pPr>
              <w:spacing w:after="0" w:line="240" w:lineRule="auto"/>
              <w:jc w:val="right"/>
              <w:rPr>
                <w:rFonts w:asciiTheme="minorHAnsi" w:hAnsiTheme="minorHAnsi"/>
              </w:rPr>
            </w:pPr>
            <w:r>
              <w:rPr>
                <w:rFonts w:asciiTheme="minorHAnsi" w:hAnsiTheme="minorHAnsi"/>
              </w:rPr>
              <w:t>4.6</w:t>
            </w:r>
          </w:p>
        </w:tc>
      </w:tr>
    </w:tbl>
    <w:p w14:paraId="6AFA3600" w14:textId="32656D0B" w:rsidR="00CD024A" w:rsidRPr="00143E89" w:rsidRDefault="00CD024A" w:rsidP="00CD024A">
      <w:pPr>
        <w:spacing w:after="0" w:line="480" w:lineRule="auto"/>
        <w:rPr>
          <w:rFonts w:asciiTheme="minorHAnsi" w:hAnsiTheme="minorHAnsi"/>
        </w:rPr>
        <w:sectPr w:rsidR="00CD024A" w:rsidRPr="00143E89" w:rsidSect="007C5F71">
          <w:pgSz w:w="16840" w:h="11900" w:orient="landscape"/>
          <w:pgMar w:top="1440" w:right="1440" w:bottom="1440" w:left="1440" w:header="708" w:footer="708" w:gutter="0"/>
          <w:cols w:space="708"/>
          <w:docGrid w:linePitch="360"/>
        </w:sectPr>
      </w:pPr>
      <w:r>
        <w:rPr>
          <w:rFonts w:asciiTheme="minorHAnsi" w:hAnsiTheme="minorHAnsi"/>
        </w:rPr>
        <w:t>Note: Clinic assessments at ages 13, 15, and 17; questionnaires assessments at ages 14, 16, and 1</w:t>
      </w:r>
    </w:p>
    <w:p w14:paraId="000960D0" w14:textId="3436A791" w:rsidR="007C5F71" w:rsidRPr="001A6B98" w:rsidRDefault="007C5F71" w:rsidP="007C5F71">
      <w:pPr>
        <w:spacing w:after="0" w:line="240" w:lineRule="auto"/>
        <w:rPr>
          <w:rFonts w:asciiTheme="minorHAnsi" w:hAnsiTheme="minorHAnsi"/>
          <w:bCs/>
        </w:rPr>
      </w:pPr>
      <w:r w:rsidRPr="001A6B98">
        <w:rPr>
          <w:rFonts w:asciiTheme="minorHAnsi" w:hAnsiTheme="minorHAnsi"/>
          <w:b/>
        </w:rPr>
        <w:lastRenderedPageBreak/>
        <w:t>Table S</w:t>
      </w:r>
      <w:r w:rsidR="00D674A6">
        <w:rPr>
          <w:rFonts w:asciiTheme="minorHAnsi" w:hAnsiTheme="minorHAnsi"/>
          <w:b/>
        </w:rPr>
        <w:t>3</w:t>
      </w:r>
      <w:r w:rsidRPr="001A6B98">
        <w:rPr>
          <w:rFonts w:asciiTheme="minorHAnsi" w:hAnsiTheme="minorHAnsi"/>
          <w:b/>
        </w:rPr>
        <w:t xml:space="preserve">. </w:t>
      </w:r>
      <w:r w:rsidRPr="001A6B98">
        <w:rPr>
          <w:rFonts w:asciiTheme="minorHAnsi" w:hAnsiTheme="minorHAnsi"/>
          <w:bCs/>
        </w:rPr>
        <w:t>Selective attrition for cognitive functioning assessed at the age 24 clinic</w:t>
      </w:r>
    </w:p>
    <w:tbl>
      <w:tblPr>
        <w:tblStyle w:val="TableGrid"/>
        <w:tblW w:w="5000" w:type="pct"/>
        <w:tblLook w:val="04A0" w:firstRow="1" w:lastRow="0" w:firstColumn="1" w:lastColumn="0" w:noHBand="0" w:noVBand="1"/>
      </w:tblPr>
      <w:tblGrid>
        <w:gridCol w:w="2256"/>
        <w:gridCol w:w="2257"/>
        <w:gridCol w:w="2719"/>
        <w:gridCol w:w="1794"/>
      </w:tblGrid>
      <w:tr w:rsidR="007C5F71" w:rsidRPr="001A6B98" w14:paraId="1F63D86D" w14:textId="77777777" w:rsidTr="00274393">
        <w:tc>
          <w:tcPr>
            <w:tcW w:w="1250" w:type="pct"/>
            <w:tcBorders>
              <w:left w:val="nil"/>
              <w:bottom w:val="nil"/>
              <w:right w:val="nil"/>
            </w:tcBorders>
          </w:tcPr>
          <w:p w14:paraId="02D3B274" w14:textId="77777777" w:rsidR="007C5F71" w:rsidRPr="001A6B98" w:rsidRDefault="007C5F71" w:rsidP="007C5F71">
            <w:pPr>
              <w:spacing w:after="0"/>
              <w:rPr>
                <w:rFonts w:asciiTheme="minorHAnsi" w:eastAsia="Times New Roman" w:hAnsiTheme="minorHAnsi" w:cs="Times New Roman"/>
                <w:sz w:val="22"/>
                <w:szCs w:val="24"/>
              </w:rPr>
            </w:pPr>
          </w:p>
        </w:tc>
        <w:tc>
          <w:tcPr>
            <w:tcW w:w="1250" w:type="pct"/>
            <w:tcBorders>
              <w:left w:val="nil"/>
              <w:bottom w:val="nil"/>
              <w:right w:val="nil"/>
            </w:tcBorders>
          </w:tcPr>
          <w:p w14:paraId="0E71CA09" w14:textId="77777777" w:rsidR="007C5F71" w:rsidRPr="001A6B98" w:rsidRDefault="007C5F71" w:rsidP="007C5F71">
            <w:pPr>
              <w:spacing w:after="0"/>
              <w:rPr>
                <w:rFonts w:asciiTheme="minorHAnsi" w:eastAsia="Times New Roman" w:hAnsiTheme="minorHAnsi" w:cs="Times New Roman"/>
                <w:sz w:val="22"/>
                <w:szCs w:val="24"/>
              </w:rPr>
            </w:pPr>
            <w:r w:rsidRPr="001A6B98">
              <w:rPr>
                <w:rFonts w:asciiTheme="minorHAnsi" w:eastAsia="Times New Roman" w:hAnsiTheme="minorHAnsi" w:cs="Times New Roman"/>
                <w:sz w:val="22"/>
                <w:szCs w:val="24"/>
              </w:rPr>
              <w:t>Available (</w:t>
            </w:r>
            <w:r w:rsidRPr="001A6B98">
              <w:rPr>
                <w:rFonts w:asciiTheme="minorHAnsi" w:eastAsia="Times New Roman" w:hAnsiTheme="minorHAnsi" w:cs="Times New Roman"/>
                <w:i/>
                <w:sz w:val="22"/>
                <w:szCs w:val="24"/>
              </w:rPr>
              <w:t>n</w:t>
            </w:r>
            <w:r w:rsidRPr="001A6B98">
              <w:rPr>
                <w:rFonts w:asciiTheme="minorHAnsi" w:eastAsia="Times New Roman" w:hAnsiTheme="minorHAnsi" w:cs="Times New Roman"/>
                <w:sz w:val="22"/>
                <w:szCs w:val="24"/>
              </w:rPr>
              <w:t>=3,201)</w:t>
            </w:r>
          </w:p>
        </w:tc>
        <w:tc>
          <w:tcPr>
            <w:tcW w:w="1506" w:type="pct"/>
            <w:tcBorders>
              <w:left w:val="nil"/>
              <w:bottom w:val="nil"/>
              <w:right w:val="nil"/>
            </w:tcBorders>
          </w:tcPr>
          <w:p w14:paraId="3E607DC0" w14:textId="5039E583" w:rsidR="007C5F71" w:rsidRPr="001A6B98" w:rsidRDefault="007C5F71" w:rsidP="007C5F71">
            <w:pPr>
              <w:spacing w:after="0"/>
              <w:rPr>
                <w:rFonts w:asciiTheme="minorHAnsi" w:eastAsia="Times New Roman" w:hAnsiTheme="minorHAnsi" w:cs="Times New Roman"/>
                <w:sz w:val="22"/>
                <w:szCs w:val="24"/>
              </w:rPr>
            </w:pPr>
            <w:r w:rsidRPr="001A6B98">
              <w:rPr>
                <w:rFonts w:asciiTheme="minorHAnsi" w:eastAsia="Times New Roman" w:hAnsiTheme="minorHAnsi" w:cs="Times New Roman"/>
                <w:sz w:val="22"/>
                <w:szCs w:val="24"/>
              </w:rPr>
              <w:t>Not available (</w:t>
            </w:r>
            <w:r w:rsidRPr="001A6B98">
              <w:rPr>
                <w:rFonts w:asciiTheme="minorHAnsi" w:eastAsia="Times New Roman" w:hAnsiTheme="minorHAnsi" w:cs="Times New Roman"/>
                <w:i/>
                <w:sz w:val="22"/>
                <w:szCs w:val="24"/>
              </w:rPr>
              <w:t>n</w:t>
            </w:r>
            <w:r w:rsidRPr="001A6B98">
              <w:rPr>
                <w:rFonts w:asciiTheme="minorHAnsi" w:eastAsia="Times New Roman" w:hAnsiTheme="minorHAnsi" w:cs="Times New Roman"/>
                <w:sz w:val="22"/>
                <w:szCs w:val="24"/>
              </w:rPr>
              <w:t>=10,777)</w:t>
            </w:r>
          </w:p>
        </w:tc>
        <w:tc>
          <w:tcPr>
            <w:tcW w:w="994" w:type="pct"/>
            <w:tcBorders>
              <w:left w:val="nil"/>
              <w:bottom w:val="nil"/>
              <w:right w:val="nil"/>
            </w:tcBorders>
          </w:tcPr>
          <w:p w14:paraId="16C5052A" w14:textId="77777777" w:rsidR="007C5F71" w:rsidRPr="001A6B98" w:rsidRDefault="007C5F71" w:rsidP="007C5F71">
            <w:pPr>
              <w:spacing w:after="0"/>
              <w:rPr>
                <w:rFonts w:asciiTheme="minorHAnsi" w:eastAsia="Times New Roman" w:hAnsiTheme="minorHAnsi" w:cs="Times New Roman"/>
                <w:sz w:val="22"/>
                <w:szCs w:val="24"/>
              </w:rPr>
            </w:pPr>
          </w:p>
        </w:tc>
      </w:tr>
      <w:tr w:rsidR="007C5F71" w:rsidRPr="001A6B98" w14:paraId="756FA745" w14:textId="77777777" w:rsidTr="00274393">
        <w:tc>
          <w:tcPr>
            <w:tcW w:w="1250" w:type="pct"/>
            <w:tcBorders>
              <w:top w:val="nil"/>
              <w:left w:val="nil"/>
              <w:right w:val="nil"/>
            </w:tcBorders>
          </w:tcPr>
          <w:p w14:paraId="5472A1F7" w14:textId="77777777" w:rsidR="007C5F71" w:rsidRPr="001A6B98" w:rsidRDefault="007C5F71" w:rsidP="007C5F71">
            <w:pPr>
              <w:spacing w:after="0"/>
              <w:rPr>
                <w:rFonts w:asciiTheme="minorHAnsi" w:eastAsia="Times New Roman" w:hAnsiTheme="minorHAnsi" w:cs="Times New Roman"/>
                <w:sz w:val="22"/>
                <w:szCs w:val="24"/>
              </w:rPr>
            </w:pPr>
          </w:p>
        </w:tc>
        <w:tc>
          <w:tcPr>
            <w:tcW w:w="1250" w:type="pct"/>
            <w:tcBorders>
              <w:top w:val="nil"/>
              <w:left w:val="nil"/>
              <w:right w:val="nil"/>
            </w:tcBorders>
          </w:tcPr>
          <w:p w14:paraId="4CBC6ECD" w14:textId="77777777" w:rsidR="007C5F71" w:rsidRPr="001A6B98" w:rsidRDefault="007C5F71" w:rsidP="007C5F71">
            <w:pPr>
              <w:spacing w:after="0"/>
              <w:rPr>
                <w:rFonts w:asciiTheme="minorHAnsi" w:eastAsia="Times New Roman" w:hAnsiTheme="minorHAnsi" w:cs="Times New Roman"/>
                <w:i/>
                <w:sz w:val="22"/>
                <w:szCs w:val="24"/>
              </w:rPr>
            </w:pPr>
            <w:r w:rsidRPr="001A6B98">
              <w:rPr>
                <w:rFonts w:asciiTheme="minorHAnsi" w:eastAsia="Times New Roman" w:hAnsiTheme="minorHAnsi" w:cs="Times New Roman"/>
                <w:i/>
                <w:sz w:val="22"/>
                <w:szCs w:val="24"/>
              </w:rPr>
              <w:t>n</w:t>
            </w:r>
            <w:r w:rsidRPr="001A6B98">
              <w:rPr>
                <w:rFonts w:asciiTheme="minorHAnsi" w:eastAsia="Times New Roman" w:hAnsiTheme="minorHAnsi" w:cs="Times New Roman"/>
                <w:sz w:val="22"/>
                <w:szCs w:val="24"/>
              </w:rPr>
              <w:t xml:space="preserve"> (%)</w:t>
            </w:r>
          </w:p>
        </w:tc>
        <w:tc>
          <w:tcPr>
            <w:tcW w:w="1506" w:type="pct"/>
            <w:tcBorders>
              <w:top w:val="nil"/>
              <w:left w:val="nil"/>
              <w:right w:val="nil"/>
            </w:tcBorders>
          </w:tcPr>
          <w:p w14:paraId="73F381CA" w14:textId="77777777" w:rsidR="007C5F71" w:rsidRPr="001A6B98" w:rsidRDefault="007C5F71" w:rsidP="007C5F71">
            <w:pPr>
              <w:spacing w:after="0"/>
              <w:rPr>
                <w:rFonts w:asciiTheme="minorHAnsi" w:eastAsia="Times New Roman" w:hAnsiTheme="minorHAnsi" w:cs="Times New Roman"/>
                <w:i/>
                <w:sz w:val="22"/>
                <w:szCs w:val="24"/>
              </w:rPr>
            </w:pPr>
            <w:r w:rsidRPr="001A6B98">
              <w:rPr>
                <w:rFonts w:asciiTheme="minorHAnsi" w:eastAsia="Times New Roman" w:hAnsiTheme="minorHAnsi" w:cs="Times New Roman"/>
                <w:i/>
                <w:sz w:val="22"/>
                <w:szCs w:val="24"/>
              </w:rPr>
              <w:t>n</w:t>
            </w:r>
            <w:r w:rsidRPr="001A6B98">
              <w:rPr>
                <w:rFonts w:asciiTheme="minorHAnsi" w:eastAsia="Times New Roman" w:hAnsiTheme="minorHAnsi" w:cs="Times New Roman"/>
                <w:sz w:val="22"/>
                <w:szCs w:val="24"/>
              </w:rPr>
              <w:t xml:space="preserve"> (%)</w:t>
            </w:r>
          </w:p>
        </w:tc>
        <w:tc>
          <w:tcPr>
            <w:tcW w:w="994" w:type="pct"/>
            <w:tcBorders>
              <w:top w:val="nil"/>
              <w:left w:val="nil"/>
              <w:right w:val="nil"/>
            </w:tcBorders>
          </w:tcPr>
          <w:p w14:paraId="5FC721FC" w14:textId="77777777" w:rsidR="007C5F71" w:rsidRPr="001A6B98" w:rsidRDefault="007C5F71" w:rsidP="007C5F71">
            <w:pPr>
              <w:spacing w:after="0"/>
              <w:rPr>
                <w:rFonts w:asciiTheme="minorHAnsi" w:eastAsia="Times New Roman" w:hAnsiTheme="minorHAnsi" w:cs="Times New Roman"/>
                <w:sz w:val="22"/>
                <w:szCs w:val="24"/>
              </w:rPr>
            </w:pPr>
            <w:r w:rsidRPr="001A6B98">
              <w:rPr>
                <w:rFonts w:asciiTheme="minorHAnsi" w:eastAsia="Times New Roman" w:hAnsiTheme="minorHAnsi" w:cs="Times New Roman"/>
                <w:sz w:val="22"/>
                <w:szCs w:val="24"/>
              </w:rPr>
              <w:t>OR (95% CI)</w:t>
            </w:r>
          </w:p>
        </w:tc>
      </w:tr>
      <w:tr w:rsidR="007C5F71" w:rsidRPr="001A6B98" w14:paraId="48A62B0C" w14:textId="77777777" w:rsidTr="00274393">
        <w:tc>
          <w:tcPr>
            <w:tcW w:w="1250" w:type="pct"/>
            <w:tcBorders>
              <w:left w:val="nil"/>
              <w:bottom w:val="nil"/>
              <w:right w:val="nil"/>
            </w:tcBorders>
          </w:tcPr>
          <w:p w14:paraId="57710364" w14:textId="77777777" w:rsidR="007C5F71" w:rsidRPr="001A6B98" w:rsidRDefault="007C5F71" w:rsidP="007C5F71">
            <w:pPr>
              <w:spacing w:after="0"/>
              <w:rPr>
                <w:rFonts w:asciiTheme="minorHAnsi" w:eastAsia="Times New Roman" w:hAnsiTheme="minorHAnsi" w:cs="Times New Roman"/>
                <w:b/>
                <w:sz w:val="22"/>
                <w:szCs w:val="24"/>
              </w:rPr>
            </w:pPr>
            <w:r w:rsidRPr="001A6B98">
              <w:rPr>
                <w:rFonts w:asciiTheme="minorHAnsi" w:eastAsia="Times New Roman" w:hAnsiTheme="minorHAnsi" w:cs="Times New Roman"/>
                <w:b/>
                <w:sz w:val="22"/>
                <w:szCs w:val="24"/>
              </w:rPr>
              <w:t>Gender:</w:t>
            </w:r>
          </w:p>
        </w:tc>
        <w:tc>
          <w:tcPr>
            <w:tcW w:w="1250" w:type="pct"/>
            <w:tcBorders>
              <w:left w:val="nil"/>
              <w:bottom w:val="nil"/>
              <w:right w:val="nil"/>
            </w:tcBorders>
          </w:tcPr>
          <w:p w14:paraId="259C00F3" w14:textId="77777777" w:rsidR="007C5F71" w:rsidRPr="001A6B98" w:rsidRDefault="007C5F71" w:rsidP="007C5F71">
            <w:pPr>
              <w:spacing w:after="0"/>
              <w:rPr>
                <w:rFonts w:asciiTheme="minorHAnsi" w:eastAsia="Times New Roman" w:hAnsiTheme="minorHAnsi" w:cs="Times New Roman"/>
                <w:i/>
                <w:sz w:val="22"/>
                <w:szCs w:val="24"/>
              </w:rPr>
            </w:pPr>
          </w:p>
        </w:tc>
        <w:tc>
          <w:tcPr>
            <w:tcW w:w="1506" w:type="pct"/>
            <w:tcBorders>
              <w:left w:val="nil"/>
              <w:bottom w:val="nil"/>
              <w:right w:val="nil"/>
            </w:tcBorders>
          </w:tcPr>
          <w:p w14:paraId="6CDD3A26" w14:textId="77777777" w:rsidR="007C5F71" w:rsidRPr="001A6B98" w:rsidRDefault="007C5F71" w:rsidP="007C5F71">
            <w:pPr>
              <w:spacing w:after="0"/>
              <w:rPr>
                <w:rFonts w:asciiTheme="minorHAnsi" w:eastAsia="Times New Roman" w:hAnsiTheme="minorHAnsi" w:cs="Times New Roman"/>
                <w:i/>
                <w:sz w:val="22"/>
                <w:szCs w:val="24"/>
              </w:rPr>
            </w:pPr>
          </w:p>
        </w:tc>
        <w:tc>
          <w:tcPr>
            <w:tcW w:w="994" w:type="pct"/>
            <w:tcBorders>
              <w:left w:val="nil"/>
              <w:bottom w:val="nil"/>
              <w:right w:val="nil"/>
            </w:tcBorders>
          </w:tcPr>
          <w:p w14:paraId="7E0CB5C4" w14:textId="77777777" w:rsidR="007C5F71" w:rsidRPr="001A6B98" w:rsidRDefault="007C5F71" w:rsidP="007C5F71">
            <w:pPr>
              <w:spacing w:after="0"/>
              <w:rPr>
                <w:rFonts w:asciiTheme="minorHAnsi" w:eastAsia="Times New Roman" w:hAnsiTheme="minorHAnsi" w:cs="Times New Roman"/>
                <w:sz w:val="22"/>
                <w:szCs w:val="24"/>
              </w:rPr>
            </w:pPr>
          </w:p>
        </w:tc>
      </w:tr>
      <w:tr w:rsidR="007C5F71" w:rsidRPr="001A6B98" w14:paraId="3CFE495F" w14:textId="77777777" w:rsidTr="00274393">
        <w:tc>
          <w:tcPr>
            <w:tcW w:w="1250" w:type="pct"/>
            <w:tcBorders>
              <w:top w:val="nil"/>
              <w:left w:val="nil"/>
              <w:bottom w:val="nil"/>
              <w:right w:val="nil"/>
            </w:tcBorders>
          </w:tcPr>
          <w:p w14:paraId="29CE352A" w14:textId="77777777" w:rsidR="007C5F71" w:rsidRPr="001A6B98" w:rsidRDefault="007C5F71" w:rsidP="007C5F71">
            <w:pPr>
              <w:spacing w:after="0"/>
              <w:jc w:val="right"/>
              <w:rPr>
                <w:rFonts w:asciiTheme="minorHAnsi" w:eastAsia="Times New Roman" w:hAnsiTheme="minorHAnsi" w:cs="Times New Roman"/>
                <w:b/>
                <w:sz w:val="22"/>
                <w:szCs w:val="24"/>
              </w:rPr>
            </w:pPr>
            <w:r w:rsidRPr="001A6B98">
              <w:rPr>
                <w:rFonts w:asciiTheme="minorHAnsi" w:eastAsia="Times New Roman" w:hAnsiTheme="minorHAnsi" w:cs="Times New Roman"/>
                <w:sz w:val="22"/>
                <w:szCs w:val="24"/>
              </w:rPr>
              <w:t>Males</w:t>
            </w:r>
            <w:r w:rsidRPr="001A6B98">
              <w:rPr>
                <w:rFonts w:asciiTheme="minorHAnsi" w:eastAsia="Times New Roman" w:hAnsiTheme="minorHAnsi" w:cs="Times New Roman"/>
                <w:b/>
                <w:sz w:val="22"/>
                <w:szCs w:val="24"/>
              </w:rPr>
              <w:t xml:space="preserve"> </w:t>
            </w:r>
          </w:p>
        </w:tc>
        <w:tc>
          <w:tcPr>
            <w:tcW w:w="1250" w:type="pct"/>
            <w:tcBorders>
              <w:top w:val="nil"/>
              <w:left w:val="nil"/>
              <w:bottom w:val="nil"/>
              <w:right w:val="nil"/>
            </w:tcBorders>
          </w:tcPr>
          <w:p w14:paraId="66DA62DF" w14:textId="77777777" w:rsidR="007C5F71" w:rsidRPr="001A6B98" w:rsidRDefault="007C5F71" w:rsidP="007C5F71">
            <w:pPr>
              <w:spacing w:after="0"/>
              <w:rPr>
                <w:rFonts w:asciiTheme="minorHAnsi" w:eastAsia="Times New Roman" w:hAnsiTheme="minorHAnsi" w:cs="Times New Roman"/>
                <w:sz w:val="22"/>
                <w:szCs w:val="24"/>
              </w:rPr>
            </w:pPr>
            <w:r w:rsidRPr="001A6B98">
              <w:rPr>
                <w:rFonts w:asciiTheme="minorHAnsi" w:eastAsia="Times New Roman" w:hAnsiTheme="minorHAnsi" w:cs="Times New Roman"/>
                <w:sz w:val="22"/>
                <w:szCs w:val="24"/>
              </w:rPr>
              <w:t>1,208 (37.7)</w:t>
            </w:r>
          </w:p>
        </w:tc>
        <w:tc>
          <w:tcPr>
            <w:tcW w:w="1506" w:type="pct"/>
            <w:tcBorders>
              <w:top w:val="nil"/>
              <w:left w:val="nil"/>
              <w:bottom w:val="nil"/>
              <w:right w:val="nil"/>
            </w:tcBorders>
          </w:tcPr>
          <w:p w14:paraId="63100450" w14:textId="77777777" w:rsidR="007C5F71" w:rsidRPr="001A6B98" w:rsidRDefault="007C5F71" w:rsidP="007C5F71">
            <w:pPr>
              <w:spacing w:after="0"/>
              <w:rPr>
                <w:rFonts w:asciiTheme="minorHAnsi" w:eastAsia="Times New Roman" w:hAnsiTheme="minorHAnsi" w:cs="Times New Roman"/>
                <w:sz w:val="22"/>
                <w:szCs w:val="24"/>
              </w:rPr>
            </w:pPr>
            <w:r w:rsidRPr="001A6B98">
              <w:rPr>
                <w:rFonts w:asciiTheme="minorHAnsi" w:eastAsia="Times New Roman" w:hAnsiTheme="minorHAnsi" w:cs="Times New Roman"/>
                <w:sz w:val="22"/>
                <w:szCs w:val="24"/>
              </w:rPr>
              <w:t>6,009 (55.8)</w:t>
            </w:r>
          </w:p>
        </w:tc>
        <w:tc>
          <w:tcPr>
            <w:tcW w:w="994" w:type="pct"/>
            <w:tcBorders>
              <w:top w:val="nil"/>
              <w:left w:val="nil"/>
              <w:bottom w:val="nil"/>
              <w:right w:val="nil"/>
            </w:tcBorders>
          </w:tcPr>
          <w:p w14:paraId="78826233" w14:textId="77777777" w:rsidR="007C5F71" w:rsidRPr="001A6B98" w:rsidRDefault="007C5F71" w:rsidP="007C5F71">
            <w:pPr>
              <w:spacing w:after="0"/>
              <w:rPr>
                <w:rFonts w:asciiTheme="minorHAnsi" w:eastAsia="Times New Roman" w:hAnsiTheme="minorHAnsi" w:cs="Times New Roman"/>
                <w:sz w:val="22"/>
                <w:szCs w:val="24"/>
              </w:rPr>
            </w:pPr>
            <w:r w:rsidRPr="001A6B98">
              <w:rPr>
                <w:rFonts w:asciiTheme="minorHAnsi" w:eastAsia="Times New Roman" w:hAnsiTheme="minorHAnsi" w:cs="Times New Roman"/>
                <w:sz w:val="22"/>
                <w:szCs w:val="24"/>
              </w:rPr>
              <w:t>0.48 (</w:t>
            </w:r>
            <w:r>
              <w:rPr>
                <w:rFonts w:asciiTheme="minorHAnsi" w:eastAsia="Times New Roman" w:hAnsiTheme="minorHAnsi" w:cs="Times New Roman"/>
                <w:sz w:val="22"/>
                <w:szCs w:val="24"/>
              </w:rPr>
              <w:t>0</w:t>
            </w:r>
            <w:r w:rsidRPr="001A6B98">
              <w:rPr>
                <w:rFonts w:asciiTheme="minorHAnsi" w:eastAsia="Times New Roman" w:hAnsiTheme="minorHAnsi" w:cs="Times New Roman"/>
                <w:sz w:val="22"/>
                <w:szCs w:val="24"/>
              </w:rPr>
              <w:t xml:space="preserve">.44, </w:t>
            </w:r>
            <w:r>
              <w:rPr>
                <w:rFonts w:asciiTheme="minorHAnsi" w:eastAsia="Times New Roman" w:hAnsiTheme="minorHAnsi" w:cs="Times New Roman"/>
                <w:sz w:val="22"/>
                <w:szCs w:val="24"/>
              </w:rPr>
              <w:t>0</w:t>
            </w:r>
            <w:r w:rsidRPr="001A6B98">
              <w:rPr>
                <w:rFonts w:asciiTheme="minorHAnsi" w:eastAsia="Times New Roman" w:hAnsiTheme="minorHAnsi" w:cs="Times New Roman"/>
                <w:sz w:val="22"/>
                <w:szCs w:val="24"/>
              </w:rPr>
              <w:t>.52)</w:t>
            </w:r>
          </w:p>
        </w:tc>
      </w:tr>
      <w:tr w:rsidR="007C5F71" w:rsidRPr="001A6B98" w14:paraId="5BB3C881" w14:textId="77777777" w:rsidTr="00274393">
        <w:tc>
          <w:tcPr>
            <w:tcW w:w="1250" w:type="pct"/>
            <w:tcBorders>
              <w:top w:val="nil"/>
              <w:left w:val="nil"/>
              <w:bottom w:val="nil"/>
              <w:right w:val="nil"/>
            </w:tcBorders>
          </w:tcPr>
          <w:p w14:paraId="02518B52" w14:textId="77777777" w:rsidR="007C5F71" w:rsidRPr="001A6B98" w:rsidRDefault="007C5F71" w:rsidP="007C5F71">
            <w:pPr>
              <w:spacing w:after="0"/>
              <w:rPr>
                <w:rFonts w:asciiTheme="minorHAnsi" w:eastAsia="Times New Roman" w:hAnsiTheme="minorHAnsi" w:cs="Times New Roman"/>
                <w:b/>
                <w:sz w:val="22"/>
                <w:szCs w:val="24"/>
              </w:rPr>
            </w:pPr>
            <w:r w:rsidRPr="001A6B98">
              <w:rPr>
                <w:rFonts w:asciiTheme="minorHAnsi" w:eastAsia="Times New Roman" w:hAnsiTheme="minorHAnsi" w:cs="Times New Roman"/>
                <w:b/>
                <w:sz w:val="22"/>
                <w:szCs w:val="24"/>
              </w:rPr>
              <w:t>Income:</w:t>
            </w:r>
          </w:p>
        </w:tc>
        <w:tc>
          <w:tcPr>
            <w:tcW w:w="1250" w:type="pct"/>
            <w:tcBorders>
              <w:top w:val="nil"/>
              <w:left w:val="nil"/>
              <w:bottom w:val="nil"/>
              <w:right w:val="nil"/>
            </w:tcBorders>
          </w:tcPr>
          <w:p w14:paraId="0D5A790C" w14:textId="77777777" w:rsidR="007C5F71" w:rsidRPr="001A6B98" w:rsidRDefault="007C5F71" w:rsidP="007C5F71">
            <w:pPr>
              <w:spacing w:after="0"/>
              <w:rPr>
                <w:rFonts w:asciiTheme="minorHAnsi" w:eastAsia="Times New Roman" w:hAnsiTheme="minorHAnsi" w:cs="Times New Roman"/>
                <w:sz w:val="22"/>
                <w:szCs w:val="24"/>
              </w:rPr>
            </w:pPr>
          </w:p>
        </w:tc>
        <w:tc>
          <w:tcPr>
            <w:tcW w:w="1506" w:type="pct"/>
            <w:tcBorders>
              <w:top w:val="nil"/>
              <w:left w:val="nil"/>
              <w:bottom w:val="nil"/>
              <w:right w:val="nil"/>
            </w:tcBorders>
          </w:tcPr>
          <w:p w14:paraId="62E273F0" w14:textId="77777777" w:rsidR="007C5F71" w:rsidRPr="001A6B98" w:rsidRDefault="007C5F71" w:rsidP="007C5F71">
            <w:pPr>
              <w:spacing w:after="0"/>
              <w:rPr>
                <w:rFonts w:asciiTheme="minorHAnsi" w:eastAsia="Times New Roman" w:hAnsiTheme="minorHAnsi" w:cs="Times New Roman"/>
                <w:sz w:val="22"/>
                <w:szCs w:val="24"/>
              </w:rPr>
            </w:pPr>
          </w:p>
        </w:tc>
        <w:tc>
          <w:tcPr>
            <w:tcW w:w="994" w:type="pct"/>
            <w:tcBorders>
              <w:top w:val="nil"/>
              <w:left w:val="nil"/>
              <w:bottom w:val="nil"/>
              <w:right w:val="nil"/>
            </w:tcBorders>
          </w:tcPr>
          <w:p w14:paraId="24869FF9" w14:textId="77777777" w:rsidR="007C5F71" w:rsidRPr="001A6B98" w:rsidRDefault="007C5F71" w:rsidP="007C5F71">
            <w:pPr>
              <w:spacing w:after="0"/>
              <w:rPr>
                <w:rFonts w:asciiTheme="minorHAnsi" w:eastAsia="Times New Roman" w:hAnsiTheme="minorHAnsi" w:cs="Times New Roman"/>
                <w:sz w:val="22"/>
                <w:szCs w:val="24"/>
              </w:rPr>
            </w:pPr>
          </w:p>
        </w:tc>
      </w:tr>
      <w:tr w:rsidR="007C5F71" w:rsidRPr="001A6B98" w14:paraId="1EB8214E" w14:textId="77777777" w:rsidTr="00274393">
        <w:tc>
          <w:tcPr>
            <w:tcW w:w="1250" w:type="pct"/>
            <w:tcBorders>
              <w:top w:val="nil"/>
              <w:left w:val="nil"/>
              <w:bottom w:val="nil"/>
              <w:right w:val="nil"/>
            </w:tcBorders>
          </w:tcPr>
          <w:p w14:paraId="1B1FEDC8" w14:textId="77777777" w:rsidR="007C5F71" w:rsidRPr="001A6B98" w:rsidRDefault="007C5F71" w:rsidP="007C5F71">
            <w:pPr>
              <w:spacing w:after="0"/>
              <w:jc w:val="right"/>
              <w:rPr>
                <w:rFonts w:asciiTheme="minorHAnsi" w:eastAsia="Times New Roman" w:hAnsiTheme="minorHAnsi" w:cs="Times New Roman"/>
                <w:sz w:val="22"/>
                <w:szCs w:val="24"/>
              </w:rPr>
            </w:pPr>
            <w:r w:rsidRPr="001A6B98">
              <w:rPr>
                <w:rFonts w:asciiTheme="minorHAnsi" w:eastAsia="Times New Roman" w:hAnsiTheme="minorHAnsi" w:cs="Times New Roman"/>
                <w:sz w:val="22"/>
                <w:szCs w:val="24"/>
              </w:rPr>
              <w:t>Low 20%</w:t>
            </w:r>
          </w:p>
        </w:tc>
        <w:tc>
          <w:tcPr>
            <w:tcW w:w="1250" w:type="pct"/>
            <w:tcBorders>
              <w:top w:val="nil"/>
              <w:left w:val="nil"/>
              <w:bottom w:val="nil"/>
              <w:right w:val="nil"/>
            </w:tcBorders>
          </w:tcPr>
          <w:p w14:paraId="32F1E13B" w14:textId="77777777" w:rsidR="007C5F71" w:rsidRPr="001A6B98" w:rsidRDefault="007C5F71" w:rsidP="007C5F71">
            <w:pPr>
              <w:spacing w:after="0"/>
              <w:rPr>
                <w:rFonts w:asciiTheme="minorHAnsi" w:eastAsia="Times New Roman" w:hAnsiTheme="minorHAnsi" w:cs="Times New Roman"/>
                <w:sz w:val="22"/>
                <w:szCs w:val="24"/>
              </w:rPr>
            </w:pPr>
            <w:r w:rsidRPr="001A6B98">
              <w:rPr>
                <w:rFonts w:asciiTheme="minorHAnsi" w:eastAsia="Times New Roman" w:hAnsiTheme="minorHAnsi" w:cs="Times New Roman"/>
                <w:sz w:val="22"/>
                <w:szCs w:val="24"/>
              </w:rPr>
              <w:t xml:space="preserve">   359 (126)</w:t>
            </w:r>
          </w:p>
        </w:tc>
        <w:tc>
          <w:tcPr>
            <w:tcW w:w="1506" w:type="pct"/>
            <w:tcBorders>
              <w:top w:val="nil"/>
              <w:left w:val="nil"/>
              <w:bottom w:val="nil"/>
              <w:right w:val="nil"/>
            </w:tcBorders>
          </w:tcPr>
          <w:p w14:paraId="045A6A88" w14:textId="77777777" w:rsidR="007C5F71" w:rsidRPr="001A6B98" w:rsidRDefault="007C5F71" w:rsidP="007C5F71">
            <w:pPr>
              <w:spacing w:after="0"/>
              <w:rPr>
                <w:rFonts w:asciiTheme="minorHAnsi" w:eastAsia="Times New Roman" w:hAnsiTheme="minorHAnsi" w:cs="Times New Roman"/>
                <w:sz w:val="22"/>
                <w:szCs w:val="24"/>
              </w:rPr>
            </w:pPr>
            <w:r w:rsidRPr="001A6B98">
              <w:rPr>
                <w:rFonts w:asciiTheme="minorHAnsi" w:eastAsia="Times New Roman" w:hAnsiTheme="minorHAnsi" w:cs="Times New Roman"/>
                <w:sz w:val="22"/>
                <w:szCs w:val="24"/>
              </w:rPr>
              <w:t>1,630 (23.1)</w:t>
            </w:r>
          </w:p>
        </w:tc>
        <w:tc>
          <w:tcPr>
            <w:tcW w:w="994" w:type="pct"/>
            <w:tcBorders>
              <w:top w:val="nil"/>
              <w:left w:val="nil"/>
              <w:bottom w:val="nil"/>
              <w:right w:val="nil"/>
            </w:tcBorders>
          </w:tcPr>
          <w:p w14:paraId="1BB58B92" w14:textId="5E2A45E6" w:rsidR="007C5F71" w:rsidRPr="001A6B98" w:rsidRDefault="00845577" w:rsidP="007C5F71">
            <w:pPr>
              <w:spacing w:after="0"/>
              <w:rPr>
                <w:rFonts w:asciiTheme="minorHAnsi" w:eastAsia="Times New Roman" w:hAnsiTheme="minorHAnsi" w:cs="Times New Roman"/>
                <w:sz w:val="22"/>
                <w:szCs w:val="24"/>
              </w:rPr>
            </w:pPr>
            <w:r>
              <w:rPr>
                <w:rFonts w:asciiTheme="minorHAnsi" w:eastAsia="Times New Roman" w:hAnsiTheme="minorHAnsi" w:cs="Times New Roman"/>
                <w:sz w:val="22"/>
                <w:szCs w:val="24"/>
              </w:rPr>
              <w:t>r</w:t>
            </w:r>
            <w:r w:rsidR="007C5F71" w:rsidRPr="001A6B98">
              <w:rPr>
                <w:rFonts w:asciiTheme="minorHAnsi" w:eastAsia="Times New Roman" w:hAnsiTheme="minorHAnsi" w:cs="Times New Roman"/>
                <w:sz w:val="22"/>
                <w:szCs w:val="24"/>
              </w:rPr>
              <w:t>ef</w:t>
            </w:r>
          </w:p>
        </w:tc>
      </w:tr>
      <w:tr w:rsidR="007C5F71" w:rsidRPr="001A6B98" w14:paraId="4D530CFE" w14:textId="77777777" w:rsidTr="00274393">
        <w:tc>
          <w:tcPr>
            <w:tcW w:w="1250" w:type="pct"/>
            <w:tcBorders>
              <w:top w:val="nil"/>
              <w:left w:val="nil"/>
              <w:bottom w:val="nil"/>
              <w:right w:val="nil"/>
            </w:tcBorders>
          </w:tcPr>
          <w:p w14:paraId="18E268D5" w14:textId="77777777" w:rsidR="007C5F71" w:rsidRPr="001A6B98" w:rsidRDefault="007C5F71" w:rsidP="007C5F71">
            <w:pPr>
              <w:spacing w:after="0"/>
              <w:jc w:val="right"/>
              <w:rPr>
                <w:rFonts w:asciiTheme="minorHAnsi" w:eastAsia="Times New Roman" w:hAnsiTheme="minorHAnsi" w:cs="Times New Roman"/>
                <w:sz w:val="22"/>
                <w:szCs w:val="24"/>
              </w:rPr>
            </w:pPr>
            <w:r w:rsidRPr="001A6B98">
              <w:rPr>
                <w:rFonts w:asciiTheme="minorHAnsi" w:eastAsia="Times New Roman" w:hAnsiTheme="minorHAnsi" w:cs="Times New Roman"/>
                <w:sz w:val="22"/>
                <w:szCs w:val="24"/>
              </w:rPr>
              <w:t>40%</w:t>
            </w:r>
          </w:p>
        </w:tc>
        <w:tc>
          <w:tcPr>
            <w:tcW w:w="1250" w:type="pct"/>
            <w:tcBorders>
              <w:top w:val="nil"/>
              <w:left w:val="nil"/>
              <w:bottom w:val="nil"/>
              <w:right w:val="nil"/>
            </w:tcBorders>
          </w:tcPr>
          <w:p w14:paraId="40DC6F66" w14:textId="77777777" w:rsidR="007C5F71" w:rsidRPr="001A6B98" w:rsidRDefault="007C5F71" w:rsidP="007C5F71">
            <w:pPr>
              <w:spacing w:after="0"/>
              <w:rPr>
                <w:rFonts w:asciiTheme="minorHAnsi" w:eastAsia="Times New Roman" w:hAnsiTheme="minorHAnsi" w:cs="Times New Roman"/>
                <w:sz w:val="22"/>
                <w:szCs w:val="24"/>
              </w:rPr>
            </w:pPr>
            <w:r w:rsidRPr="001A6B98">
              <w:rPr>
                <w:rFonts w:asciiTheme="minorHAnsi" w:eastAsia="Times New Roman" w:hAnsiTheme="minorHAnsi" w:cs="Times New Roman"/>
                <w:sz w:val="22"/>
                <w:szCs w:val="24"/>
              </w:rPr>
              <w:t xml:space="preserve">   486 (17.0)</w:t>
            </w:r>
          </w:p>
        </w:tc>
        <w:tc>
          <w:tcPr>
            <w:tcW w:w="1506" w:type="pct"/>
            <w:tcBorders>
              <w:top w:val="nil"/>
              <w:left w:val="nil"/>
              <w:bottom w:val="nil"/>
              <w:right w:val="nil"/>
            </w:tcBorders>
          </w:tcPr>
          <w:p w14:paraId="63AA627C" w14:textId="77777777" w:rsidR="007C5F71" w:rsidRPr="001A6B98" w:rsidRDefault="007C5F71" w:rsidP="007C5F71">
            <w:pPr>
              <w:spacing w:after="0"/>
              <w:rPr>
                <w:rFonts w:asciiTheme="minorHAnsi" w:eastAsia="Times New Roman" w:hAnsiTheme="minorHAnsi" w:cs="Times New Roman"/>
                <w:sz w:val="22"/>
                <w:szCs w:val="24"/>
              </w:rPr>
            </w:pPr>
            <w:r w:rsidRPr="001A6B98">
              <w:rPr>
                <w:rFonts w:asciiTheme="minorHAnsi" w:eastAsia="Times New Roman" w:hAnsiTheme="minorHAnsi" w:cs="Times New Roman"/>
                <w:sz w:val="22"/>
                <w:szCs w:val="24"/>
              </w:rPr>
              <w:t>1,480 (21.0)</w:t>
            </w:r>
          </w:p>
        </w:tc>
        <w:tc>
          <w:tcPr>
            <w:tcW w:w="994" w:type="pct"/>
            <w:tcBorders>
              <w:top w:val="nil"/>
              <w:left w:val="nil"/>
              <w:bottom w:val="nil"/>
              <w:right w:val="nil"/>
            </w:tcBorders>
          </w:tcPr>
          <w:p w14:paraId="1A91255C" w14:textId="77777777" w:rsidR="007C5F71" w:rsidRPr="001A6B98" w:rsidRDefault="007C5F71" w:rsidP="007C5F71">
            <w:pPr>
              <w:spacing w:after="0"/>
              <w:rPr>
                <w:rFonts w:asciiTheme="minorHAnsi" w:eastAsia="Times New Roman" w:hAnsiTheme="minorHAnsi" w:cs="Times New Roman"/>
                <w:sz w:val="22"/>
                <w:szCs w:val="24"/>
              </w:rPr>
            </w:pPr>
            <w:r w:rsidRPr="001A6B98">
              <w:rPr>
                <w:rFonts w:asciiTheme="minorHAnsi" w:eastAsia="Times New Roman" w:hAnsiTheme="minorHAnsi" w:cs="Times New Roman"/>
                <w:sz w:val="22"/>
                <w:szCs w:val="24"/>
              </w:rPr>
              <w:t>0.67 (</w:t>
            </w:r>
            <w:r>
              <w:rPr>
                <w:rFonts w:asciiTheme="minorHAnsi" w:eastAsia="Times New Roman" w:hAnsiTheme="minorHAnsi" w:cs="Times New Roman"/>
                <w:sz w:val="22"/>
                <w:szCs w:val="24"/>
              </w:rPr>
              <w:t>0</w:t>
            </w:r>
            <w:r w:rsidRPr="001A6B98">
              <w:rPr>
                <w:rFonts w:asciiTheme="minorHAnsi" w:eastAsia="Times New Roman" w:hAnsiTheme="minorHAnsi" w:cs="Times New Roman"/>
                <w:sz w:val="22"/>
                <w:szCs w:val="24"/>
              </w:rPr>
              <w:t xml:space="preserve">.58, </w:t>
            </w:r>
            <w:r>
              <w:rPr>
                <w:rFonts w:asciiTheme="minorHAnsi" w:eastAsia="Times New Roman" w:hAnsiTheme="minorHAnsi" w:cs="Times New Roman"/>
                <w:sz w:val="22"/>
                <w:szCs w:val="24"/>
              </w:rPr>
              <w:t>0</w:t>
            </w:r>
            <w:r w:rsidRPr="001A6B98">
              <w:rPr>
                <w:rFonts w:asciiTheme="minorHAnsi" w:eastAsia="Times New Roman" w:hAnsiTheme="minorHAnsi" w:cs="Times New Roman"/>
                <w:sz w:val="22"/>
                <w:szCs w:val="24"/>
              </w:rPr>
              <w:t>.78)</w:t>
            </w:r>
          </w:p>
        </w:tc>
      </w:tr>
      <w:tr w:rsidR="007C5F71" w:rsidRPr="001A6B98" w14:paraId="4FF1911B" w14:textId="77777777" w:rsidTr="00274393">
        <w:tc>
          <w:tcPr>
            <w:tcW w:w="1250" w:type="pct"/>
            <w:tcBorders>
              <w:top w:val="nil"/>
              <w:left w:val="nil"/>
              <w:bottom w:val="nil"/>
              <w:right w:val="nil"/>
            </w:tcBorders>
          </w:tcPr>
          <w:p w14:paraId="06264C8F" w14:textId="77777777" w:rsidR="007C5F71" w:rsidRPr="001A6B98" w:rsidRDefault="007C5F71" w:rsidP="007C5F71">
            <w:pPr>
              <w:spacing w:after="0"/>
              <w:jc w:val="right"/>
              <w:rPr>
                <w:rFonts w:asciiTheme="minorHAnsi" w:eastAsia="Times New Roman" w:hAnsiTheme="minorHAnsi" w:cs="Times New Roman"/>
                <w:sz w:val="22"/>
                <w:szCs w:val="24"/>
              </w:rPr>
            </w:pPr>
            <w:r w:rsidRPr="001A6B98">
              <w:rPr>
                <w:rFonts w:asciiTheme="minorHAnsi" w:eastAsia="Times New Roman" w:hAnsiTheme="minorHAnsi" w:cs="Times New Roman"/>
                <w:sz w:val="22"/>
                <w:szCs w:val="24"/>
              </w:rPr>
              <w:t>60%</w:t>
            </w:r>
          </w:p>
        </w:tc>
        <w:tc>
          <w:tcPr>
            <w:tcW w:w="1250" w:type="pct"/>
            <w:tcBorders>
              <w:top w:val="nil"/>
              <w:left w:val="nil"/>
              <w:bottom w:val="nil"/>
              <w:right w:val="nil"/>
            </w:tcBorders>
          </w:tcPr>
          <w:p w14:paraId="0653CD17" w14:textId="77777777" w:rsidR="007C5F71" w:rsidRPr="001A6B98" w:rsidRDefault="007C5F71" w:rsidP="007C5F71">
            <w:pPr>
              <w:spacing w:after="0"/>
              <w:rPr>
                <w:rFonts w:asciiTheme="minorHAnsi" w:eastAsia="Times New Roman" w:hAnsiTheme="minorHAnsi" w:cs="Times New Roman"/>
                <w:sz w:val="22"/>
                <w:szCs w:val="24"/>
              </w:rPr>
            </w:pPr>
            <w:r w:rsidRPr="001A6B98">
              <w:rPr>
                <w:rFonts w:asciiTheme="minorHAnsi" w:eastAsia="Times New Roman" w:hAnsiTheme="minorHAnsi" w:cs="Times New Roman"/>
                <w:sz w:val="22"/>
                <w:szCs w:val="24"/>
              </w:rPr>
              <w:t xml:space="preserve">   575 (20.1)</w:t>
            </w:r>
          </w:p>
        </w:tc>
        <w:tc>
          <w:tcPr>
            <w:tcW w:w="1506" w:type="pct"/>
            <w:tcBorders>
              <w:top w:val="nil"/>
              <w:left w:val="nil"/>
              <w:bottom w:val="nil"/>
              <w:right w:val="nil"/>
            </w:tcBorders>
          </w:tcPr>
          <w:p w14:paraId="57EF953D" w14:textId="77777777" w:rsidR="007C5F71" w:rsidRPr="001A6B98" w:rsidRDefault="007C5F71" w:rsidP="007C5F71">
            <w:pPr>
              <w:spacing w:after="0"/>
              <w:rPr>
                <w:rFonts w:asciiTheme="minorHAnsi" w:eastAsia="Times New Roman" w:hAnsiTheme="minorHAnsi" w:cs="Times New Roman"/>
                <w:sz w:val="22"/>
                <w:szCs w:val="24"/>
              </w:rPr>
            </w:pPr>
            <w:r w:rsidRPr="001A6B98">
              <w:rPr>
                <w:rFonts w:asciiTheme="minorHAnsi" w:eastAsia="Times New Roman" w:hAnsiTheme="minorHAnsi" w:cs="Times New Roman"/>
                <w:sz w:val="22"/>
                <w:szCs w:val="24"/>
              </w:rPr>
              <w:t>1,401 (19.8)</w:t>
            </w:r>
          </w:p>
        </w:tc>
        <w:tc>
          <w:tcPr>
            <w:tcW w:w="994" w:type="pct"/>
            <w:tcBorders>
              <w:top w:val="nil"/>
              <w:left w:val="nil"/>
              <w:bottom w:val="nil"/>
              <w:right w:val="nil"/>
            </w:tcBorders>
          </w:tcPr>
          <w:p w14:paraId="1D3D339B" w14:textId="77777777" w:rsidR="007C5F71" w:rsidRPr="001A6B98" w:rsidRDefault="007C5F71" w:rsidP="007C5F71">
            <w:pPr>
              <w:spacing w:after="0"/>
              <w:rPr>
                <w:rFonts w:asciiTheme="minorHAnsi" w:eastAsia="Times New Roman" w:hAnsiTheme="minorHAnsi" w:cs="Times New Roman"/>
                <w:sz w:val="22"/>
                <w:szCs w:val="24"/>
              </w:rPr>
            </w:pPr>
            <w:r w:rsidRPr="001A6B98">
              <w:rPr>
                <w:rFonts w:asciiTheme="minorHAnsi" w:eastAsia="Times New Roman" w:hAnsiTheme="minorHAnsi" w:cs="Times New Roman"/>
                <w:sz w:val="22"/>
                <w:szCs w:val="24"/>
              </w:rPr>
              <w:t>0.53 (</w:t>
            </w:r>
            <w:r>
              <w:rPr>
                <w:rFonts w:asciiTheme="minorHAnsi" w:eastAsia="Times New Roman" w:hAnsiTheme="minorHAnsi" w:cs="Times New Roman"/>
                <w:sz w:val="22"/>
                <w:szCs w:val="24"/>
              </w:rPr>
              <w:t>0</w:t>
            </w:r>
            <w:r w:rsidRPr="001A6B98">
              <w:rPr>
                <w:rFonts w:asciiTheme="minorHAnsi" w:eastAsia="Times New Roman" w:hAnsiTheme="minorHAnsi" w:cs="Times New Roman"/>
                <w:sz w:val="22"/>
                <w:szCs w:val="24"/>
              </w:rPr>
              <w:t xml:space="preserve">.46, </w:t>
            </w:r>
            <w:r>
              <w:rPr>
                <w:rFonts w:asciiTheme="minorHAnsi" w:eastAsia="Times New Roman" w:hAnsiTheme="minorHAnsi" w:cs="Times New Roman"/>
                <w:sz w:val="22"/>
                <w:szCs w:val="24"/>
              </w:rPr>
              <w:t>0</w:t>
            </w:r>
            <w:r w:rsidRPr="001A6B98">
              <w:rPr>
                <w:rFonts w:asciiTheme="minorHAnsi" w:eastAsia="Times New Roman" w:hAnsiTheme="minorHAnsi" w:cs="Times New Roman"/>
                <w:sz w:val="22"/>
                <w:szCs w:val="24"/>
              </w:rPr>
              <w:t>.62)</w:t>
            </w:r>
          </w:p>
        </w:tc>
      </w:tr>
      <w:tr w:rsidR="007C5F71" w:rsidRPr="001A6B98" w14:paraId="03FD45F0" w14:textId="77777777" w:rsidTr="00274393">
        <w:tc>
          <w:tcPr>
            <w:tcW w:w="1250" w:type="pct"/>
            <w:tcBorders>
              <w:top w:val="nil"/>
              <w:left w:val="nil"/>
              <w:bottom w:val="nil"/>
              <w:right w:val="nil"/>
            </w:tcBorders>
          </w:tcPr>
          <w:p w14:paraId="0158A3CF" w14:textId="77777777" w:rsidR="007C5F71" w:rsidRPr="001A6B98" w:rsidRDefault="007C5F71" w:rsidP="007C5F71">
            <w:pPr>
              <w:spacing w:after="0"/>
              <w:jc w:val="right"/>
              <w:rPr>
                <w:rFonts w:asciiTheme="minorHAnsi" w:eastAsia="Times New Roman" w:hAnsiTheme="minorHAnsi" w:cs="Times New Roman"/>
                <w:sz w:val="22"/>
                <w:szCs w:val="24"/>
              </w:rPr>
            </w:pPr>
            <w:r w:rsidRPr="001A6B98">
              <w:rPr>
                <w:rFonts w:asciiTheme="minorHAnsi" w:eastAsia="Times New Roman" w:hAnsiTheme="minorHAnsi" w:cs="Times New Roman"/>
                <w:sz w:val="22"/>
                <w:szCs w:val="24"/>
              </w:rPr>
              <w:t>80%</w:t>
            </w:r>
          </w:p>
        </w:tc>
        <w:tc>
          <w:tcPr>
            <w:tcW w:w="1250" w:type="pct"/>
            <w:tcBorders>
              <w:top w:val="nil"/>
              <w:left w:val="nil"/>
              <w:bottom w:val="nil"/>
              <w:right w:val="nil"/>
            </w:tcBorders>
          </w:tcPr>
          <w:p w14:paraId="4090FE5C" w14:textId="77777777" w:rsidR="007C5F71" w:rsidRPr="001A6B98" w:rsidRDefault="007C5F71" w:rsidP="007C5F71">
            <w:pPr>
              <w:spacing w:after="0"/>
              <w:rPr>
                <w:rFonts w:asciiTheme="minorHAnsi" w:eastAsia="Times New Roman" w:hAnsiTheme="minorHAnsi" w:cs="Times New Roman"/>
                <w:sz w:val="22"/>
                <w:szCs w:val="24"/>
              </w:rPr>
            </w:pPr>
            <w:r w:rsidRPr="001A6B98">
              <w:rPr>
                <w:rFonts w:asciiTheme="minorHAnsi" w:eastAsia="Times New Roman" w:hAnsiTheme="minorHAnsi" w:cs="Times New Roman"/>
                <w:sz w:val="22"/>
                <w:szCs w:val="24"/>
              </w:rPr>
              <w:t xml:space="preserve">   679 (23.7)</w:t>
            </w:r>
          </w:p>
        </w:tc>
        <w:tc>
          <w:tcPr>
            <w:tcW w:w="1506" w:type="pct"/>
            <w:tcBorders>
              <w:top w:val="nil"/>
              <w:left w:val="nil"/>
              <w:bottom w:val="nil"/>
              <w:right w:val="nil"/>
            </w:tcBorders>
          </w:tcPr>
          <w:p w14:paraId="157AF82D" w14:textId="77777777" w:rsidR="007C5F71" w:rsidRPr="001A6B98" w:rsidRDefault="007C5F71" w:rsidP="007C5F71">
            <w:pPr>
              <w:spacing w:after="0"/>
              <w:rPr>
                <w:rFonts w:asciiTheme="minorHAnsi" w:eastAsia="Times New Roman" w:hAnsiTheme="minorHAnsi" w:cs="Times New Roman"/>
                <w:sz w:val="22"/>
                <w:szCs w:val="24"/>
              </w:rPr>
            </w:pPr>
            <w:r w:rsidRPr="001A6B98">
              <w:rPr>
                <w:rFonts w:asciiTheme="minorHAnsi" w:eastAsia="Times New Roman" w:hAnsiTheme="minorHAnsi" w:cs="Times New Roman"/>
                <w:sz w:val="22"/>
                <w:szCs w:val="24"/>
              </w:rPr>
              <w:t>1,306 (18.5)</w:t>
            </w:r>
          </w:p>
        </w:tc>
        <w:tc>
          <w:tcPr>
            <w:tcW w:w="994" w:type="pct"/>
            <w:tcBorders>
              <w:top w:val="nil"/>
              <w:left w:val="nil"/>
              <w:bottom w:val="nil"/>
              <w:right w:val="nil"/>
            </w:tcBorders>
          </w:tcPr>
          <w:p w14:paraId="298F92BE" w14:textId="77777777" w:rsidR="007C5F71" w:rsidRPr="001A6B98" w:rsidRDefault="007C5F71" w:rsidP="007C5F71">
            <w:pPr>
              <w:spacing w:after="0"/>
              <w:rPr>
                <w:rFonts w:asciiTheme="minorHAnsi" w:eastAsia="Times New Roman" w:hAnsiTheme="minorHAnsi" w:cs="Times New Roman"/>
                <w:sz w:val="22"/>
                <w:szCs w:val="24"/>
              </w:rPr>
            </w:pPr>
            <w:r w:rsidRPr="001A6B98">
              <w:rPr>
                <w:rFonts w:asciiTheme="minorHAnsi" w:eastAsia="Times New Roman" w:hAnsiTheme="minorHAnsi" w:cs="Times New Roman"/>
                <w:sz w:val="22"/>
                <w:szCs w:val="24"/>
              </w:rPr>
              <w:t>0.42 (</w:t>
            </w:r>
            <w:r>
              <w:rPr>
                <w:rFonts w:asciiTheme="minorHAnsi" w:eastAsia="Times New Roman" w:hAnsiTheme="minorHAnsi" w:cs="Times New Roman"/>
                <w:sz w:val="22"/>
                <w:szCs w:val="24"/>
              </w:rPr>
              <w:t>0</w:t>
            </w:r>
            <w:r w:rsidRPr="001A6B98">
              <w:rPr>
                <w:rFonts w:asciiTheme="minorHAnsi" w:eastAsia="Times New Roman" w:hAnsiTheme="minorHAnsi" w:cs="Times New Roman"/>
                <w:sz w:val="22"/>
                <w:szCs w:val="24"/>
              </w:rPr>
              <w:t xml:space="preserve">.37, </w:t>
            </w:r>
            <w:r>
              <w:rPr>
                <w:rFonts w:asciiTheme="minorHAnsi" w:eastAsia="Times New Roman" w:hAnsiTheme="minorHAnsi" w:cs="Times New Roman"/>
                <w:sz w:val="22"/>
                <w:szCs w:val="24"/>
              </w:rPr>
              <w:t>0</w:t>
            </w:r>
            <w:r w:rsidRPr="001A6B98">
              <w:rPr>
                <w:rFonts w:asciiTheme="minorHAnsi" w:eastAsia="Times New Roman" w:hAnsiTheme="minorHAnsi" w:cs="Times New Roman"/>
                <w:sz w:val="22"/>
                <w:szCs w:val="24"/>
              </w:rPr>
              <w:t>.49)</w:t>
            </w:r>
          </w:p>
        </w:tc>
      </w:tr>
      <w:tr w:rsidR="007C5F71" w:rsidRPr="001A6B98" w14:paraId="5017403B" w14:textId="77777777" w:rsidTr="00274393">
        <w:tc>
          <w:tcPr>
            <w:tcW w:w="1250" w:type="pct"/>
            <w:tcBorders>
              <w:top w:val="nil"/>
              <w:left w:val="nil"/>
              <w:bottom w:val="nil"/>
              <w:right w:val="nil"/>
            </w:tcBorders>
          </w:tcPr>
          <w:p w14:paraId="2670C388" w14:textId="77777777" w:rsidR="007C5F71" w:rsidRPr="001A6B98" w:rsidRDefault="007C5F71" w:rsidP="007C5F71">
            <w:pPr>
              <w:spacing w:after="0"/>
              <w:jc w:val="right"/>
              <w:rPr>
                <w:rFonts w:asciiTheme="minorHAnsi" w:eastAsia="Times New Roman" w:hAnsiTheme="minorHAnsi" w:cs="Times New Roman"/>
                <w:sz w:val="22"/>
                <w:szCs w:val="24"/>
              </w:rPr>
            </w:pPr>
            <w:r w:rsidRPr="001A6B98">
              <w:rPr>
                <w:rFonts w:asciiTheme="minorHAnsi" w:eastAsia="Times New Roman" w:hAnsiTheme="minorHAnsi" w:cs="Times New Roman"/>
                <w:sz w:val="22"/>
                <w:szCs w:val="24"/>
              </w:rPr>
              <w:t>Highest %</w:t>
            </w:r>
          </w:p>
        </w:tc>
        <w:tc>
          <w:tcPr>
            <w:tcW w:w="1250" w:type="pct"/>
            <w:tcBorders>
              <w:top w:val="nil"/>
              <w:left w:val="nil"/>
              <w:bottom w:val="nil"/>
              <w:right w:val="nil"/>
            </w:tcBorders>
          </w:tcPr>
          <w:p w14:paraId="4F0A0CDA" w14:textId="77777777" w:rsidR="007C5F71" w:rsidRPr="001A6B98" w:rsidRDefault="007C5F71" w:rsidP="007C5F71">
            <w:pPr>
              <w:spacing w:after="0"/>
              <w:rPr>
                <w:rFonts w:asciiTheme="minorHAnsi" w:eastAsia="Times New Roman" w:hAnsiTheme="minorHAnsi" w:cs="Times New Roman"/>
                <w:sz w:val="22"/>
                <w:szCs w:val="24"/>
              </w:rPr>
            </w:pPr>
            <w:r w:rsidRPr="001A6B98">
              <w:rPr>
                <w:rFonts w:asciiTheme="minorHAnsi" w:eastAsia="Times New Roman" w:hAnsiTheme="minorHAnsi" w:cs="Times New Roman"/>
                <w:sz w:val="22"/>
                <w:szCs w:val="24"/>
              </w:rPr>
              <w:t xml:space="preserve">   760 (26.6)</w:t>
            </w:r>
          </w:p>
        </w:tc>
        <w:tc>
          <w:tcPr>
            <w:tcW w:w="1506" w:type="pct"/>
            <w:tcBorders>
              <w:top w:val="nil"/>
              <w:left w:val="nil"/>
              <w:bottom w:val="nil"/>
              <w:right w:val="nil"/>
            </w:tcBorders>
          </w:tcPr>
          <w:p w14:paraId="4F9BD5DF" w14:textId="77777777" w:rsidR="007C5F71" w:rsidRPr="001A6B98" w:rsidRDefault="007C5F71" w:rsidP="007C5F71">
            <w:pPr>
              <w:spacing w:after="0"/>
              <w:rPr>
                <w:rFonts w:asciiTheme="minorHAnsi" w:eastAsia="Times New Roman" w:hAnsiTheme="minorHAnsi" w:cs="Times New Roman"/>
                <w:sz w:val="22"/>
                <w:szCs w:val="24"/>
              </w:rPr>
            </w:pPr>
            <w:r w:rsidRPr="001A6B98">
              <w:rPr>
                <w:rFonts w:asciiTheme="minorHAnsi" w:eastAsia="Times New Roman" w:hAnsiTheme="minorHAnsi" w:cs="Times New Roman"/>
                <w:sz w:val="22"/>
                <w:szCs w:val="24"/>
              </w:rPr>
              <w:t>1,247 (17.7)</w:t>
            </w:r>
          </w:p>
        </w:tc>
        <w:tc>
          <w:tcPr>
            <w:tcW w:w="994" w:type="pct"/>
            <w:tcBorders>
              <w:top w:val="nil"/>
              <w:left w:val="nil"/>
              <w:bottom w:val="nil"/>
              <w:right w:val="nil"/>
            </w:tcBorders>
          </w:tcPr>
          <w:p w14:paraId="28689B36" w14:textId="77777777" w:rsidR="007C5F71" w:rsidRPr="001A6B98" w:rsidRDefault="007C5F71" w:rsidP="007C5F71">
            <w:pPr>
              <w:spacing w:after="0"/>
              <w:rPr>
                <w:rFonts w:asciiTheme="minorHAnsi" w:eastAsia="Times New Roman" w:hAnsiTheme="minorHAnsi" w:cs="Times New Roman"/>
                <w:sz w:val="22"/>
                <w:szCs w:val="24"/>
              </w:rPr>
            </w:pPr>
            <w:r w:rsidRPr="001A6B98">
              <w:rPr>
                <w:rFonts w:asciiTheme="minorHAnsi" w:eastAsia="Times New Roman" w:hAnsiTheme="minorHAnsi" w:cs="Times New Roman"/>
                <w:sz w:val="22"/>
                <w:szCs w:val="24"/>
              </w:rPr>
              <w:t>0.36 (</w:t>
            </w:r>
            <w:r>
              <w:rPr>
                <w:rFonts w:asciiTheme="minorHAnsi" w:eastAsia="Times New Roman" w:hAnsiTheme="minorHAnsi" w:cs="Times New Roman"/>
                <w:sz w:val="22"/>
                <w:szCs w:val="24"/>
              </w:rPr>
              <w:t>0</w:t>
            </w:r>
            <w:r w:rsidRPr="001A6B98">
              <w:rPr>
                <w:rFonts w:asciiTheme="minorHAnsi" w:eastAsia="Times New Roman" w:hAnsiTheme="minorHAnsi" w:cs="Times New Roman"/>
                <w:sz w:val="22"/>
                <w:szCs w:val="24"/>
              </w:rPr>
              <w:t xml:space="preserve">.31, </w:t>
            </w:r>
            <w:r>
              <w:rPr>
                <w:rFonts w:asciiTheme="minorHAnsi" w:eastAsia="Times New Roman" w:hAnsiTheme="minorHAnsi" w:cs="Times New Roman"/>
                <w:sz w:val="22"/>
                <w:szCs w:val="24"/>
              </w:rPr>
              <w:t>0</w:t>
            </w:r>
            <w:r w:rsidRPr="001A6B98">
              <w:rPr>
                <w:rFonts w:asciiTheme="minorHAnsi" w:eastAsia="Times New Roman" w:hAnsiTheme="minorHAnsi" w:cs="Times New Roman"/>
                <w:sz w:val="22"/>
                <w:szCs w:val="24"/>
              </w:rPr>
              <w:t>.42)</w:t>
            </w:r>
          </w:p>
        </w:tc>
      </w:tr>
      <w:tr w:rsidR="007C5F71" w:rsidRPr="001A6B98" w14:paraId="418EA479" w14:textId="77777777" w:rsidTr="00274393">
        <w:tc>
          <w:tcPr>
            <w:tcW w:w="1250" w:type="pct"/>
            <w:tcBorders>
              <w:top w:val="nil"/>
              <w:left w:val="nil"/>
              <w:bottom w:val="nil"/>
              <w:right w:val="nil"/>
            </w:tcBorders>
          </w:tcPr>
          <w:p w14:paraId="2707FA91" w14:textId="77777777" w:rsidR="007C5F71" w:rsidRPr="001A6B98" w:rsidRDefault="007C5F71" w:rsidP="007C5F71">
            <w:pPr>
              <w:spacing w:after="0"/>
              <w:rPr>
                <w:rFonts w:asciiTheme="minorHAnsi" w:eastAsia="Times New Roman" w:hAnsiTheme="minorHAnsi" w:cs="Times New Roman"/>
                <w:sz w:val="22"/>
                <w:szCs w:val="24"/>
              </w:rPr>
            </w:pPr>
            <w:r w:rsidRPr="001A6B98">
              <w:rPr>
                <w:rFonts w:asciiTheme="minorHAnsi" w:eastAsia="Times New Roman" w:hAnsiTheme="minorHAnsi" w:cs="Times New Roman"/>
                <w:b/>
                <w:sz w:val="22"/>
                <w:szCs w:val="24"/>
              </w:rPr>
              <w:t>Maternal education:</w:t>
            </w:r>
          </w:p>
        </w:tc>
        <w:tc>
          <w:tcPr>
            <w:tcW w:w="1250" w:type="pct"/>
            <w:tcBorders>
              <w:top w:val="nil"/>
              <w:left w:val="nil"/>
              <w:bottom w:val="nil"/>
              <w:right w:val="nil"/>
            </w:tcBorders>
          </w:tcPr>
          <w:p w14:paraId="78244C10" w14:textId="77777777" w:rsidR="007C5F71" w:rsidRPr="001A6B98" w:rsidRDefault="007C5F71" w:rsidP="007C5F71">
            <w:pPr>
              <w:spacing w:after="0"/>
              <w:rPr>
                <w:rFonts w:asciiTheme="minorHAnsi" w:eastAsia="Times New Roman" w:hAnsiTheme="minorHAnsi" w:cs="Times New Roman"/>
                <w:sz w:val="22"/>
                <w:szCs w:val="24"/>
              </w:rPr>
            </w:pPr>
          </w:p>
        </w:tc>
        <w:tc>
          <w:tcPr>
            <w:tcW w:w="1506" w:type="pct"/>
            <w:tcBorders>
              <w:top w:val="nil"/>
              <w:left w:val="nil"/>
              <w:bottom w:val="nil"/>
              <w:right w:val="nil"/>
            </w:tcBorders>
          </w:tcPr>
          <w:p w14:paraId="2386F547" w14:textId="77777777" w:rsidR="007C5F71" w:rsidRPr="001A6B98" w:rsidRDefault="007C5F71" w:rsidP="007C5F71">
            <w:pPr>
              <w:spacing w:after="0"/>
              <w:rPr>
                <w:rFonts w:asciiTheme="minorHAnsi" w:eastAsia="Times New Roman" w:hAnsiTheme="minorHAnsi" w:cs="Times New Roman"/>
                <w:sz w:val="22"/>
                <w:szCs w:val="24"/>
              </w:rPr>
            </w:pPr>
          </w:p>
        </w:tc>
        <w:tc>
          <w:tcPr>
            <w:tcW w:w="994" w:type="pct"/>
            <w:tcBorders>
              <w:top w:val="nil"/>
              <w:left w:val="nil"/>
              <w:bottom w:val="nil"/>
              <w:right w:val="nil"/>
            </w:tcBorders>
          </w:tcPr>
          <w:p w14:paraId="0B7C7B30" w14:textId="77777777" w:rsidR="007C5F71" w:rsidRPr="001A6B98" w:rsidRDefault="007C5F71" w:rsidP="007C5F71">
            <w:pPr>
              <w:spacing w:after="0"/>
              <w:rPr>
                <w:rFonts w:asciiTheme="minorHAnsi" w:eastAsia="Times New Roman" w:hAnsiTheme="minorHAnsi" w:cs="Times New Roman"/>
                <w:sz w:val="22"/>
                <w:szCs w:val="24"/>
              </w:rPr>
            </w:pPr>
          </w:p>
        </w:tc>
      </w:tr>
      <w:tr w:rsidR="007C5F71" w:rsidRPr="001A6B98" w14:paraId="364E7EF6" w14:textId="77777777" w:rsidTr="00274393">
        <w:tc>
          <w:tcPr>
            <w:tcW w:w="1250" w:type="pct"/>
            <w:tcBorders>
              <w:top w:val="nil"/>
              <w:left w:val="nil"/>
              <w:bottom w:val="nil"/>
              <w:right w:val="nil"/>
            </w:tcBorders>
          </w:tcPr>
          <w:p w14:paraId="18488D1A" w14:textId="77777777" w:rsidR="007C5F71" w:rsidRPr="001A6B98" w:rsidRDefault="007C5F71" w:rsidP="007C5F71">
            <w:pPr>
              <w:spacing w:after="0"/>
              <w:jc w:val="right"/>
              <w:rPr>
                <w:rFonts w:asciiTheme="minorHAnsi" w:eastAsia="Times New Roman" w:hAnsiTheme="minorHAnsi" w:cs="Times New Roman"/>
                <w:sz w:val="22"/>
                <w:szCs w:val="24"/>
              </w:rPr>
            </w:pPr>
            <w:r w:rsidRPr="001A6B98">
              <w:rPr>
                <w:rFonts w:asciiTheme="minorHAnsi" w:eastAsia="Times New Roman" w:hAnsiTheme="minorHAnsi" w:cs="Times New Roman"/>
                <w:sz w:val="22"/>
                <w:szCs w:val="24"/>
              </w:rPr>
              <w:t>&lt;O level</w:t>
            </w:r>
          </w:p>
        </w:tc>
        <w:tc>
          <w:tcPr>
            <w:tcW w:w="1250" w:type="pct"/>
            <w:tcBorders>
              <w:top w:val="nil"/>
              <w:left w:val="nil"/>
              <w:bottom w:val="nil"/>
              <w:right w:val="nil"/>
            </w:tcBorders>
          </w:tcPr>
          <w:p w14:paraId="3259DB70" w14:textId="77777777" w:rsidR="007C5F71" w:rsidRPr="001A6B98" w:rsidRDefault="007C5F71" w:rsidP="007C5F71">
            <w:pPr>
              <w:spacing w:after="0"/>
              <w:rPr>
                <w:rFonts w:asciiTheme="minorHAnsi" w:eastAsia="Times New Roman" w:hAnsiTheme="minorHAnsi" w:cs="Times New Roman"/>
                <w:sz w:val="22"/>
                <w:szCs w:val="24"/>
              </w:rPr>
            </w:pPr>
            <w:r w:rsidRPr="001A6B98">
              <w:rPr>
                <w:rFonts w:asciiTheme="minorHAnsi" w:eastAsia="Times New Roman" w:hAnsiTheme="minorHAnsi" w:cs="Times New Roman"/>
                <w:sz w:val="22"/>
                <w:szCs w:val="24"/>
              </w:rPr>
              <w:t>1,559 (50.1)</w:t>
            </w:r>
          </w:p>
        </w:tc>
        <w:tc>
          <w:tcPr>
            <w:tcW w:w="1506" w:type="pct"/>
            <w:tcBorders>
              <w:top w:val="nil"/>
              <w:left w:val="nil"/>
              <w:bottom w:val="nil"/>
              <w:right w:val="nil"/>
            </w:tcBorders>
          </w:tcPr>
          <w:p w14:paraId="3C442BFB" w14:textId="77777777" w:rsidR="007C5F71" w:rsidRPr="001A6B98" w:rsidRDefault="007C5F71" w:rsidP="007C5F71">
            <w:pPr>
              <w:spacing w:after="0"/>
              <w:rPr>
                <w:rFonts w:asciiTheme="minorHAnsi" w:eastAsia="Times New Roman" w:hAnsiTheme="minorHAnsi" w:cs="Times New Roman"/>
                <w:sz w:val="22"/>
                <w:szCs w:val="24"/>
              </w:rPr>
            </w:pPr>
            <w:r w:rsidRPr="001A6B98">
              <w:rPr>
                <w:rFonts w:asciiTheme="minorHAnsi" w:eastAsia="Times New Roman" w:hAnsiTheme="minorHAnsi" w:cs="Times New Roman"/>
                <w:sz w:val="22"/>
                <w:szCs w:val="24"/>
              </w:rPr>
              <w:t>2,826 (30.4)</w:t>
            </w:r>
          </w:p>
        </w:tc>
        <w:tc>
          <w:tcPr>
            <w:tcW w:w="994" w:type="pct"/>
            <w:tcBorders>
              <w:top w:val="nil"/>
              <w:left w:val="nil"/>
              <w:bottom w:val="nil"/>
              <w:right w:val="nil"/>
            </w:tcBorders>
          </w:tcPr>
          <w:p w14:paraId="1E58234A" w14:textId="21C3F63D" w:rsidR="007C5F71" w:rsidRPr="001A6B98" w:rsidRDefault="00845577" w:rsidP="007C5F71">
            <w:pPr>
              <w:spacing w:after="0"/>
              <w:rPr>
                <w:rFonts w:asciiTheme="minorHAnsi" w:eastAsia="Times New Roman" w:hAnsiTheme="minorHAnsi" w:cs="Times New Roman"/>
                <w:sz w:val="22"/>
                <w:szCs w:val="24"/>
              </w:rPr>
            </w:pPr>
            <w:r>
              <w:rPr>
                <w:rFonts w:asciiTheme="minorHAnsi" w:eastAsia="Times New Roman" w:hAnsiTheme="minorHAnsi" w:cs="Times New Roman"/>
                <w:sz w:val="22"/>
                <w:szCs w:val="24"/>
              </w:rPr>
              <w:t>r</w:t>
            </w:r>
            <w:r w:rsidR="007C5F71" w:rsidRPr="001A6B98">
              <w:rPr>
                <w:rFonts w:asciiTheme="minorHAnsi" w:eastAsia="Times New Roman" w:hAnsiTheme="minorHAnsi" w:cs="Times New Roman"/>
                <w:sz w:val="22"/>
                <w:szCs w:val="24"/>
              </w:rPr>
              <w:t>ef</w:t>
            </w:r>
          </w:p>
        </w:tc>
      </w:tr>
      <w:tr w:rsidR="007C5F71" w:rsidRPr="001A6B98" w14:paraId="751233EE" w14:textId="77777777" w:rsidTr="00274393">
        <w:tc>
          <w:tcPr>
            <w:tcW w:w="1250" w:type="pct"/>
            <w:tcBorders>
              <w:top w:val="nil"/>
              <w:left w:val="nil"/>
              <w:bottom w:val="nil"/>
              <w:right w:val="nil"/>
            </w:tcBorders>
          </w:tcPr>
          <w:p w14:paraId="7C697C3B" w14:textId="77777777" w:rsidR="007C5F71" w:rsidRPr="001A6B98" w:rsidRDefault="007C5F71" w:rsidP="007C5F71">
            <w:pPr>
              <w:spacing w:after="0"/>
              <w:jc w:val="right"/>
              <w:rPr>
                <w:rFonts w:asciiTheme="minorHAnsi" w:eastAsia="Times New Roman" w:hAnsiTheme="minorHAnsi" w:cs="Times New Roman"/>
                <w:sz w:val="22"/>
                <w:szCs w:val="24"/>
              </w:rPr>
            </w:pPr>
            <w:r w:rsidRPr="001A6B98">
              <w:rPr>
                <w:rFonts w:asciiTheme="minorHAnsi" w:eastAsia="Times New Roman" w:hAnsiTheme="minorHAnsi" w:cs="Times New Roman"/>
                <w:sz w:val="22"/>
                <w:szCs w:val="24"/>
              </w:rPr>
              <w:t>O level</w:t>
            </w:r>
          </w:p>
        </w:tc>
        <w:tc>
          <w:tcPr>
            <w:tcW w:w="1250" w:type="pct"/>
            <w:tcBorders>
              <w:top w:val="nil"/>
              <w:left w:val="nil"/>
              <w:bottom w:val="nil"/>
              <w:right w:val="nil"/>
            </w:tcBorders>
          </w:tcPr>
          <w:p w14:paraId="75CFCD9B" w14:textId="77777777" w:rsidR="007C5F71" w:rsidRPr="001A6B98" w:rsidRDefault="007C5F71" w:rsidP="007C5F71">
            <w:pPr>
              <w:spacing w:after="0"/>
              <w:rPr>
                <w:rFonts w:asciiTheme="minorHAnsi" w:eastAsia="Times New Roman" w:hAnsiTheme="minorHAnsi" w:cs="Times New Roman"/>
                <w:sz w:val="22"/>
                <w:szCs w:val="24"/>
              </w:rPr>
            </w:pPr>
            <w:r w:rsidRPr="001A6B98">
              <w:rPr>
                <w:rFonts w:asciiTheme="minorHAnsi" w:eastAsia="Times New Roman" w:hAnsiTheme="minorHAnsi" w:cs="Times New Roman"/>
                <w:sz w:val="22"/>
                <w:szCs w:val="24"/>
              </w:rPr>
              <w:t>1,040 (33.5)</w:t>
            </w:r>
          </w:p>
        </w:tc>
        <w:tc>
          <w:tcPr>
            <w:tcW w:w="1506" w:type="pct"/>
            <w:tcBorders>
              <w:top w:val="nil"/>
              <w:left w:val="nil"/>
              <w:bottom w:val="nil"/>
              <w:right w:val="nil"/>
            </w:tcBorders>
          </w:tcPr>
          <w:p w14:paraId="400F9BFC" w14:textId="77777777" w:rsidR="007C5F71" w:rsidRPr="001A6B98" w:rsidRDefault="007C5F71" w:rsidP="007C5F71">
            <w:pPr>
              <w:spacing w:after="0"/>
              <w:rPr>
                <w:rFonts w:asciiTheme="minorHAnsi" w:eastAsia="Times New Roman" w:hAnsiTheme="minorHAnsi" w:cs="Times New Roman"/>
                <w:sz w:val="22"/>
                <w:szCs w:val="24"/>
              </w:rPr>
            </w:pPr>
            <w:r w:rsidRPr="001A6B98">
              <w:rPr>
                <w:rFonts w:asciiTheme="minorHAnsi" w:eastAsia="Times New Roman" w:hAnsiTheme="minorHAnsi" w:cs="Times New Roman"/>
                <w:sz w:val="22"/>
                <w:szCs w:val="24"/>
              </w:rPr>
              <w:t>3,247 (35.0)</w:t>
            </w:r>
          </w:p>
        </w:tc>
        <w:tc>
          <w:tcPr>
            <w:tcW w:w="994" w:type="pct"/>
            <w:tcBorders>
              <w:top w:val="nil"/>
              <w:left w:val="nil"/>
              <w:bottom w:val="nil"/>
              <w:right w:val="nil"/>
            </w:tcBorders>
          </w:tcPr>
          <w:p w14:paraId="31DFE2F2" w14:textId="77777777" w:rsidR="007C5F71" w:rsidRPr="001A6B98" w:rsidRDefault="007C5F71" w:rsidP="007C5F71">
            <w:pPr>
              <w:spacing w:after="0"/>
              <w:rPr>
                <w:rFonts w:asciiTheme="minorHAnsi" w:eastAsia="Times New Roman" w:hAnsiTheme="minorHAnsi" w:cs="Times New Roman"/>
                <w:sz w:val="22"/>
                <w:szCs w:val="24"/>
              </w:rPr>
            </w:pPr>
            <w:r w:rsidRPr="001A6B98">
              <w:rPr>
                <w:rFonts w:asciiTheme="minorHAnsi" w:eastAsia="Times New Roman" w:hAnsiTheme="minorHAnsi" w:cs="Times New Roman"/>
                <w:sz w:val="22"/>
                <w:szCs w:val="24"/>
              </w:rPr>
              <w:t>1.72 (1.57, 1.89)</w:t>
            </w:r>
          </w:p>
        </w:tc>
      </w:tr>
      <w:tr w:rsidR="007C5F71" w:rsidRPr="001A6B98" w14:paraId="1D464AA8" w14:textId="77777777" w:rsidTr="00274393">
        <w:tc>
          <w:tcPr>
            <w:tcW w:w="1250" w:type="pct"/>
            <w:tcBorders>
              <w:top w:val="nil"/>
              <w:left w:val="nil"/>
              <w:bottom w:val="nil"/>
              <w:right w:val="nil"/>
            </w:tcBorders>
          </w:tcPr>
          <w:p w14:paraId="565F1F61" w14:textId="77777777" w:rsidR="007C5F71" w:rsidRPr="001A6B98" w:rsidRDefault="007C5F71" w:rsidP="007C5F71">
            <w:pPr>
              <w:spacing w:after="0"/>
              <w:jc w:val="right"/>
              <w:rPr>
                <w:rFonts w:asciiTheme="minorHAnsi" w:eastAsia="Times New Roman" w:hAnsiTheme="minorHAnsi" w:cs="Times New Roman"/>
                <w:sz w:val="22"/>
                <w:szCs w:val="24"/>
              </w:rPr>
            </w:pPr>
            <w:r w:rsidRPr="001A6B98">
              <w:rPr>
                <w:rFonts w:asciiTheme="minorHAnsi" w:eastAsia="Times New Roman" w:hAnsiTheme="minorHAnsi" w:cs="Times New Roman"/>
                <w:sz w:val="22"/>
                <w:szCs w:val="24"/>
              </w:rPr>
              <w:t>&gt;O level</w:t>
            </w:r>
          </w:p>
        </w:tc>
        <w:tc>
          <w:tcPr>
            <w:tcW w:w="1250" w:type="pct"/>
            <w:tcBorders>
              <w:top w:val="nil"/>
              <w:left w:val="nil"/>
              <w:bottom w:val="nil"/>
              <w:right w:val="nil"/>
            </w:tcBorders>
          </w:tcPr>
          <w:p w14:paraId="1A43B810" w14:textId="77777777" w:rsidR="007C5F71" w:rsidRPr="001A6B98" w:rsidRDefault="007C5F71" w:rsidP="007C5F71">
            <w:pPr>
              <w:spacing w:after="0"/>
              <w:rPr>
                <w:rFonts w:asciiTheme="minorHAnsi" w:eastAsia="Times New Roman" w:hAnsiTheme="minorHAnsi" w:cs="Times New Roman"/>
                <w:sz w:val="22"/>
                <w:szCs w:val="24"/>
              </w:rPr>
            </w:pPr>
            <w:r w:rsidRPr="001A6B98">
              <w:rPr>
                <w:rFonts w:asciiTheme="minorHAnsi" w:eastAsia="Times New Roman" w:hAnsiTheme="minorHAnsi" w:cs="Times New Roman"/>
                <w:sz w:val="22"/>
                <w:szCs w:val="24"/>
              </w:rPr>
              <w:t xml:space="preserve">   509 (16.4)</w:t>
            </w:r>
          </w:p>
        </w:tc>
        <w:tc>
          <w:tcPr>
            <w:tcW w:w="1506" w:type="pct"/>
            <w:tcBorders>
              <w:top w:val="nil"/>
              <w:left w:val="nil"/>
              <w:bottom w:val="nil"/>
              <w:right w:val="nil"/>
            </w:tcBorders>
          </w:tcPr>
          <w:p w14:paraId="32F8FFE6" w14:textId="77777777" w:rsidR="007C5F71" w:rsidRPr="001A6B98" w:rsidRDefault="007C5F71" w:rsidP="007C5F71">
            <w:pPr>
              <w:spacing w:after="0"/>
              <w:rPr>
                <w:rFonts w:asciiTheme="minorHAnsi" w:eastAsia="Times New Roman" w:hAnsiTheme="minorHAnsi" w:cs="Times New Roman"/>
                <w:sz w:val="22"/>
                <w:szCs w:val="24"/>
              </w:rPr>
            </w:pPr>
            <w:r w:rsidRPr="001A6B98">
              <w:rPr>
                <w:rFonts w:asciiTheme="minorHAnsi" w:eastAsia="Times New Roman" w:hAnsiTheme="minorHAnsi" w:cs="Times New Roman"/>
                <w:sz w:val="22"/>
                <w:szCs w:val="24"/>
              </w:rPr>
              <w:t>3,214 (34.6)</w:t>
            </w:r>
          </w:p>
        </w:tc>
        <w:tc>
          <w:tcPr>
            <w:tcW w:w="994" w:type="pct"/>
            <w:tcBorders>
              <w:top w:val="nil"/>
              <w:left w:val="nil"/>
              <w:bottom w:val="nil"/>
              <w:right w:val="nil"/>
            </w:tcBorders>
          </w:tcPr>
          <w:p w14:paraId="157DFC57" w14:textId="77777777" w:rsidR="007C5F71" w:rsidRPr="001A6B98" w:rsidRDefault="007C5F71" w:rsidP="007C5F71">
            <w:pPr>
              <w:spacing w:after="0"/>
              <w:rPr>
                <w:rFonts w:asciiTheme="minorHAnsi" w:eastAsia="Times New Roman" w:hAnsiTheme="minorHAnsi" w:cs="Times New Roman"/>
                <w:sz w:val="22"/>
                <w:szCs w:val="24"/>
              </w:rPr>
            </w:pPr>
            <w:r w:rsidRPr="001A6B98">
              <w:rPr>
                <w:rFonts w:asciiTheme="minorHAnsi" w:eastAsia="Times New Roman" w:hAnsiTheme="minorHAnsi" w:cs="Times New Roman"/>
                <w:sz w:val="22"/>
                <w:szCs w:val="24"/>
              </w:rPr>
              <w:t>3.48 (3.11, 3.90)</w:t>
            </w:r>
          </w:p>
        </w:tc>
      </w:tr>
      <w:tr w:rsidR="007C5F71" w:rsidRPr="001A6B98" w14:paraId="06C2867C" w14:textId="77777777" w:rsidTr="00274393">
        <w:tc>
          <w:tcPr>
            <w:tcW w:w="1250" w:type="pct"/>
            <w:tcBorders>
              <w:top w:val="nil"/>
              <w:left w:val="nil"/>
              <w:bottom w:val="nil"/>
              <w:right w:val="nil"/>
            </w:tcBorders>
          </w:tcPr>
          <w:p w14:paraId="2CAAD996" w14:textId="77777777" w:rsidR="007C5F71" w:rsidRPr="001A6B98" w:rsidRDefault="007C5F71" w:rsidP="007C5F71">
            <w:pPr>
              <w:spacing w:after="0"/>
              <w:rPr>
                <w:rFonts w:asciiTheme="minorHAnsi" w:eastAsia="Times New Roman" w:hAnsiTheme="minorHAnsi" w:cs="Times New Roman"/>
                <w:sz w:val="22"/>
                <w:szCs w:val="24"/>
              </w:rPr>
            </w:pPr>
            <w:r w:rsidRPr="001A6B98">
              <w:rPr>
                <w:rFonts w:asciiTheme="minorHAnsi" w:eastAsia="Times New Roman" w:hAnsiTheme="minorHAnsi" w:cs="Times New Roman"/>
                <w:b/>
                <w:sz w:val="22"/>
                <w:szCs w:val="24"/>
              </w:rPr>
              <w:t>Social</w:t>
            </w:r>
            <w:r w:rsidRPr="001A6B98">
              <w:rPr>
                <w:rFonts w:asciiTheme="minorHAnsi" w:eastAsia="Times New Roman" w:hAnsiTheme="minorHAnsi" w:cs="Times New Roman"/>
                <w:sz w:val="22"/>
                <w:szCs w:val="24"/>
              </w:rPr>
              <w:t>:</w:t>
            </w:r>
          </w:p>
        </w:tc>
        <w:tc>
          <w:tcPr>
            <w:tcW w:w="1250" w:type="pct"/>
            <w:tcBorders>
              <w:top w:val="nil"/>
              <w:left w:val="nil"/>
              <w:bottom w:val="nil"/>
              <w:right w:val="nil"/>
            </w:tcBorders>
          </w:tcPr>
          <w:p w14:paraId="316A1F11" w14:textId="77777777" w:rsidR="007C5F71" w:rsidRPr="001A6B98" w:rsidRDefault="007C5F71" w:rsidP="007C5F71">
            <w:pPr>
              <w:spacing w:after="0"/>
              <w:rPr>
                <w:rFonts w:asciiTheme="minorHAnsi" w:eastAsia="Times New Roman" w:hAnsiTheme="minorHAnsi" w:cs="Times New Roman"/>
                <w:sz w:val="22"/>
                <w:szCs w:val="24"/>
              </w:rPr>
            </w:pPr>
          </w:p>
        </w:tc>
        <w:tc>
          <w:tcPr>
            <w:tcW w:w="1506" w:type="pct"/>
            <w:tcBorders>
              <w:top w:val="nil"/>
              <w:left w:val="nil"/>
              <w:bottom w:val="nil"/>
              <w:right w:val="nil"/>
            </w:tcBorders>
          </w:tcPr>
          <w:p w14:paraId="4F36A545" w14:textId="77777777" w:rsidR="007C5F71" w:rsidRPr="001A6B98" w:rsidRDefault="007C5F71" w:rsidP="007C5F71">
            <w:pPr>
              <w:spacing w:after="0"/>
              <w:rPr>
                <w:rFonts w:asciiTheme="minorHAnsi" w:eastAsia="Times New Roman" w:hAnsiTheme="minorHAnsi" w:cs="Times New Roman"/>
                <w:sz w:val="22"/>
                <w:szCs w:val="24"/>
              </w:rPr>
            </w:pPr>
          </w:p>
        </w:tc>
        <w:tc>
          <w:tcPr>
            <w:tcW w:w="994" w:type="pct"/>
            <w:tcBorders>
              <w:top w:val="nil"/>
              <w:left w:val="nil"/>
              <w:bottom w:val="nil"/>
              <w:right w:val="nil"/>
            </w:tcBorders>
          </w:tcPr>
          <w:p w14:paraId="7E6F1696" w14:textId="77777777" w:rsidR="007C5F71" w:rsidRPr="001A6B98" w:rsidRDefault="007C5F71" w:rsidP="007C5F71">
            <w:pPr>
              <w:spacing w:after="0"/>
              <w:rPr>
                <w:rFonts w:asciiTheme="minorHAnsi" w:eastAsia="Times New Roman" w:hAnsiTheme="minorHAnsi" w:cs="Times New Roman"/>
                <w:sz w:val="22"/>
                <w:szCs w:val="24"/>
              </w:rPr>
            </w:pPr>
          </w:p>
        </w:tc>
      </w:tr>
      <w:tr w:rsidR="00274393" w:rsidRPr="001A6B98" w14:paraId="17B2373B" w14:textId="77777777" w:rsidTr="00274393">
        <w:tc>
          <w:tcPr>
            <w:tcW w:w="1250" w:type="pct"/>
            <w:tcBorders>
              <w:top w:val="nil"/>
              <w:left w:val="nil"/>
              <w:bottom w:val="nil"/>
              <w:right w:val="nil"/>
            </w:tcBorders>
          </w:tcPr>
          <w:p w14:paraId="6FADFE9D" w14:textId="3CF58094" w:rsidR="00274393" w:rsidRPr="00274393" w:rsidRDefault="00274393" w:rsidP="00274393">
            <w:pPr>
              <w:spacing w:after="0"/>
              <w:jc w:val="right"/>
              <w:rPr>
                <w:rFonts w:asciiTheme="minorHAnsi" w:eastAsia="Times New Roman" w:hAnsiTheme="minorHAnsi" w:cstheme="minorHAnsi"/>
                <w:sz w:val="22"/>
                <w:szCs w:val="24"/>
              </w:rPr>
            </w:pPr>
            <w:proofErr w:type="spellStart"/>
            <w:r w:rsidRPr="00274393">
              <w:rPr>
                <w:rFonts w:asciiTheme="minorHAnsi" w:hAnsiTheme="minorHAnsi" w:cstheme="minorHAnsi"/>
              </w:rPr>
              <w:t>i</w:t>
            </w:r>
            <w:proofErr w:type="spellEnd"/>
          </w:p>
        </w:tc>
        <w:tc>
          <w:tcPr>
            <w:tcW w:w="1250" w:type="pct"/>
            <w:tcBorders>
              <w:top w:val="nil"/>
              <w:left w:val="nil"/>
              <w:bottom w:val="nil"/>
              <w:right w:val="nil"/>
            </w:tcBorders>
          </w:tcPr>
          <w:p w14:paraId="010DB663" w14:textId="77777777" w:rsidR="00274393" w:rsidRPr="001A6B98" w:rsidRDefault="00274393" w:rsidP="00274393">
            <w:pPr>
              <w:spacing w:after="0"/>
              <w:rPr>
                <w:rFonts w:asciiTheme="minorHAnsi" w:eastAsia="Times New Roman" w:hAnsiTheme="minorHAnsi" w:cs="Times New Roman"/>
                <w:sz w:val="22"/>
                <w:szCs w:val="24"/>
              </w:rPr>
            </w:pPr>
            <w:r w:rsidRPr="001A6B98">
              <w:rPr>
                <w:rFonts w:asciiTheme="minorHAnsi" w:eastAsia="Times New Roman" w:hAnsiTheme="minorHAnsi" w:cs="Times New Roman"/>
                <w:sz w:val="22"/>
                <w:szCs w:val="24"/>
              </w:rPr>
              <w:t xml:space="preserve">     89 (3.0)</w:t>
            </w:r>
          </w:p>
        </w:tc>
        <w:tc>
          <w:tcPr>
            <w:tcW w:w="1506" w:type="pct"/>
            <w:tcBorders>
              <w:top w:val="nil"/>
              <w:left w:val="nil"/>
              <w:bottom w:val="nil"/>
              <w:right w:val="nil"/>
            </w:tcBorders>
          </w:tcPr>
          <w:p w14:paraId="061AB66E" w14:textId="77777777" w:rsidR="00274393" w:rsidRPr="001A6B98" w:rsidRDefault="00274393" w:rsidP="00274393">
            <w:pPr>
              <w:spacing w:after="0"/>
              <w:rPr>
                <w:rFonts w:asciiTheme="minorHAnsi" w:eastAsia="Times New Roman" w:hAnsiTheme="minorHAnsi" w:cs="Times New Roman"/>
                <w:sz w:val="22"/>
                <w:szCs w:val="24"/>
              </w:rPr>
            </w:pPr>
            <w:r w:rsidRPr="001A6B98">
              <w:rPr>
                <w:rFonts w:asciiTheme="minorHAnsi" w:eastAsia="Times New Roman" w:hAnsiTheme="minorHAnsi" w:cs="Times New Roman"/>
                <w:sz w:val="22"/>
                <w:szCs w:val="24"/>
              </w:rPr>
              <w:t xml:space="preserve">   593 (7.0)</w:t>
            </w:r>
          </w:p>
        </w:tc>
        <w:tc>
          <w:tcPr>
            <w:tcW w:w="994" w:type="pct"/>
            <w:tcBorders>
              <w:top w:val="nil"/>
              <w:left w:val="nil"/>
              <w:bottom w:val="nil"/>
              <w:right w:val="nil"/>
            </w:tcBorders>
          </w:tcPr>
          <w:p w14:paraId="49D551DC" w14:textId="6A86B3BA" w:rsidR="00274393" w:rsidRPr="001A6B98" w:rsidRDefault="00274393" w:rsidP="00274393">
            <w:pPr>
              <w:spacing w:after="0"/>
              <w:rPr>
                <w:rFonts w:asciiTheme="minorHAnsi" w:eastAsia="Times New Roman" w:hAnsiTheme="minorHAnsi" w:cs="Times New Roman"/>
                <w:sz w:val="22"/>
                <w:szCs w:val="24"/>
              </w:rPr>
            </w:pPr>
            <w:r>
              <w:rPr>
                <w:rFonts w:asciiTheme="minorHAnsi" w:eastAsia="Times New Roman" w:hAnsiTheme="minorHAnsi" w:cs="Times New Roman"/>
                <w:sz w:val="22"/>
                <w:szCs w:val="24"/>
              </w:rPr>
              <w:t>r</w:t>
            </w:r>
            <w:r w:rsidRPr="001A6B98">
              <w:rPr>
                <w:rFonts w:asciiTheme="minorHAnsi" w:eastAsia="Times New Roman" w:hAnsiTheme="minorHAnsi" w:cs="Times New Roman"/>
                <w:sz w:val="22"/>
                <w:szCs w:val="24"/>
              </w:rPr>
              <w:t>ef</w:t>
            </w:r>
          </w:p>
        </w:tc>
      </w:tr>
      <w:tr w:rsidR="00274393" w:rsidRPr="001A6B98" w14:paraId="1067DE8F" w14:textId="77777777" w:rsidTr="00274393">
        <w:tc>
          <w:tcPr>
            <w:tcW w:w="1250" w:type="pct"/>
            <w:tcBorders>
              <w:top w:val="nil"/>
              <w:left w:val="nil"/>
              <w:bottom w:val="nil"/>
              <w:right w:val="nil"/>
            </w:tcBorders>
          </w:tcPr>
          <w:p w14:paraId="2AFD7F8B" w14:textId="44DE85DA" w:rsidR="00274393" w:rsidRPr="00274393" w:rsidRDefault="00274393" w:rsidP="00274393">
            <w:pPr>
              <w:spacing w:after="0"/>
              <w:jc w:val="right"/>
              <w:rPr>
                <w:rFonts w:asciiTheme="minorHAnsi" w:eastAsia="Times New Roman" w:hAnsiTheme="minorHAnsi" w:cstheme="minorHAnsi"/>
                <w:sz w:val="22"/>
                <w:szCs w:val="24"/>
              </w:rPr>
            </w:pPr>
            <w:r w:rsidRPr="00274393">
              <w:rPr>
                <w:rFonts w:asciiTheme="minorHAnsi" w:hAnsiTheme="minorHAnsi" w:cstheme="minorHAnsi"/>
              </w:rPr>
              <w:t>ii</w:t>
            </w:r>
          </w:p>
        </w:tc>
        <w:tc>
          <w:tcPr>
            <w:tcW w:w="1250" w:type="pct"/>
            <w:tcBorders>
              <w:top w:val="nil"/>
              <w:left w:val="nil"/>
              <w:bottom w:val="nil"/>
              <w:right w:val="nil"/>
            </w:tcBorders>
          </w:tcPr>
          <w:p w14:paraId="5A12B84F" w14:textId="77777777" w:rsidR="00274393" w:rsidRPr="001A6B98" w:rsidRDefault="00274393" w:rsidP="00274393">
            <w:pPr>
              <w:spacing w:after="0"/>
              <w:rPr>
                <w:rFonts w:asciiTheme="minorHAnsi" w:eastAsia="Times New Roman" w:hAnsiTheme="minorHAnsi" w:cs="Times New Roman"/>
                <w:sz w:val="22"/>
                <w:szCs w:val="24"/>
              </w:rPr>
            </w:pPr>
            <w:r w:rsidRPr="001A6B98">
              <w:rPr>
                <w:rFonts w:asciiTheme="minorHAnsi" w:eastAsia="Times New Roman" w:hAnsiTheme="minorHAnsi" w:cs="Times New Roman"/>
                <w:sz w:val="22"/>
                <w:szCs w:val="24"/>
              </w:rPr>
              <w:t xml:space="preserve">   929 (30.1)</w:t>
            </w:r>
          </w:p>
        </w:tc>
        <w:tc>
          <w:tcPr>
            <w:tcW w:w="1506" w:type="pct"/>
            <w:tcBorders>
              <w:top w:val="nil"/>
              <w:left w:val="nil"/>
              <w:bottom w:val="nil"/>
              <w:right w:val="nil"/>
            </w:tcBorders>
          </w:tcPr>
          <w:p w14:paraId="1B358D1D" w14:textId="77777777" w:rsidR="00274393" w:rsidRPr="001A6B98" w:rsidRDefault="00274393" w:rsidP="00274393">
            <w:pPr>
              <w:spacing w:after="0"/>
              <w:rPr>
                <w:rFonts w:asciiTheme="minorHAnsi" w:eastAsia="Times New Roman" w:hAnsiTheme="minorHAnsi" w:cs="Times New Roman"/>
                <w:sz w:val="22"/>
                <w:szCs w:val="24"/>
              </w:rPr>
            </w:pPr>
            <w:r w:rsidRPr="001A6B98">
              <w:rPr>
                <w:rFonts w:asciiTheme="minorHAnsi" w:eastAsia="Times New Roman" w:hAnsiTheme="minorHAnsi" w:cs="Times New Roman"/>
                <w:sz w:val="22"/>
                <w:szCs w:val="24"/>
              </w:rPr>
              <w:t>3,547 (48.8)</w:t>
            </w:r>
          </w:p>
        </w:tc>
        <w:tc>
          <w:tcPr>
            <w:tcW w:w="994" w:type="pct"/>
            <w:tcBorders>
              <w:top w:val="nil"/>
              <w:left w:val="nil"/>
              <w:bottom w:val="nil"/>
              <w:right w:val="nil"/>
            </w:tcBorders>
          </w:tcPr>
          <w:p w14:paraId="70733FEA" w14:textId="77777777" w:rsidR="00274393" w:rsidRPr="001A6B98" w:rsidRDefault="00274393" w:rsidP="00274393">
            <w:pPr>
              <w:spacing w:after="0"/>
              <w:rPr>
                <w:rFonts w:asciiTheme="minorHAnsi" w:eastAsia="Times New Roman" w:hAnsiTheme="minorHAnsi" w:cs="Times New Roman"/>
                <w:sz w:val="22"/>
                <w:szCs w:val="24"/>
              </w:rPr>
            </w:pPr>
            <w:r w:rsidRPr="001A6B98">
              <w:rPr>
                <w:rFonts w:asciiTheme="minorHAnsi" w:eastAsia="Times New Roman" w:hAnsiTheme="minorHAnsi" w:cs="Times New Roman"/>
                <w:sz w:val="22"/>
                <w:szCs w:val="24"/>
              </w:rPr>
              <w:t>0.57 (</w:t>
            </w:r>
            <w:r>
              <w:rPr>
                <w:rFonts w:asciiTheme="minorHAnsi" w:eastAsia="Times New Roman" w:hAnsiTheme="minorHAnsi" w:cs="Times New Roman"/>
                <w:sz w:val="22"/>
                <w:szCs w:val="24"/>
              </w:rPr>
              <w:t>0</w:t>
            </w:r>
            <w:r w:rsidRPr="001A6B98">
              <w:rPr>
                <w:rFonts w:asciiTheme="minorHAnsi" w:eastAsia="Times New Roman" w:hAnsiTheme="minorHAnsi" w:cs="Times New Roman"/>
                <w:sz w:val="22"/>
                <w:szCs w:val="24"/>
              </w:rPr>
              <w:t xml:space="preserve">.45, </w:t>
            </w:r>
            <w:r>
              <w:rPr>
                <w:rFonts w:asciiTheme="minorHAnsi" w:eastAsia="Times New Roman" w:hAnsiTheme="minorHAnsi" w:cs="Times New Roman"/>
                <w:sz w:val="22"/>
                <w:szCs w:val="24"/>
              </w:rPr>
              <w:t>0</w:t>
            </w:r>
            <w:r w:rsidRPr="001A6B98">
              <w:rPr>
                <w:rFonts w:asciiTheme="minorHAnsi" w:eastAsia="Times New Roman" w:hAnsiTheme="minorHAnsi" w:cs="Times New Roman"/>
                <w:sz w:val="22"/>
                <w:szCs w:val="24"/>
              </w:rPr>
              <w:t>.72)</w:t>
            </w:r>
          </w:p>
        </w:tc>
      </w:tr>
      <w:tr w:rsidR="00274393" w:rsidRPr="001A6B98" w14:paraId="4601AD8E" w14:textId="77777777" w:rsidTr="00274393">
        <w:tc>
          <w:tcPr>
            <w:tcW w:w="1250" w:type="pct"/>
            <w:tcBorders>
              <w:top w:val="nil"/>
              <w:left w:val="nil"/>
              <w:bottom w:val="nil"/>
              <w:right w:val="nil"/>
            </w:tcBorders>
          </w:tcPr>
          <w:p w14:paraId="7BD1D2D0" w14:textId="5433F24F" w:rsidR="00274393" w:rsidRPr="00274393" w:rsidRDefault="00274393" w:rsidP="00274393">
            <w:pPr>
              <w:spacing w:after="0"/>
              <w:jc w:val="right"/>
              <w:rPr>
                <w:rFonts w:asciiTheme="minorHAnsi" w:eastAsia="Times New Roman" w:hAnsiTheme="minorHAnsi" w:cstheme="minorHAnsi"/>
                <w:sz w:val="22"/>
                <w:szCs w:val="24"/>
              </w:rPr>
            </w:pPr>
            <w:r w:rsidRPr="00274393">
              <w:rPr>
                <w:rFonts w:asciiTheme="minorHAnsi" w:hAnsiTheme="minorHAnsi" w:cstheme="minorHAnsi"/>
              </w:rPr>
              <w:t>iii</w:t>
            </w:r>
          </w:p>
        </w:tc>
        <w:tc>
          <w:tcPr>
            <w:tcW w:w="1250" w:type="pct"/>
            <w:tcBorders>
              <w:top w:val="nil"/>
              <w:left w:val="nil"/>
              <w:bottom w:val="nil"/>
              <w:right w:val="nil"/>
            </w:tcBorders>
          </w:tcPr>
          <w:p w14:paraId="3B915E9D" w14:textId="77777777" w:rsidR="00274393" w:rsidRPr="001A6B98" w:rsidRDefault="00274393" w:rsidP="00274393">
            <w:pPr>
              <w:spacing w:after="0"/>
              <w:rPr>
                <w:rFonts w:asciiTheme="minorHAnsi" w:eastAsia="Times New Roman" w:hAnsiTheme="minorHAnsi" w:cs="Times New Roman"/>
                <w:sz w:val="22"/>
                <w:szCs w:val="24"/>
              </w:rPr>
            </w:pPr>
            <w:r w:rsidRPr="001A6B98">
              <w:rPr>
                <w:rFonts w:asciiTheme="minorHAnsi" w:eastAsia="Times New Roman" w:hAnsiTheme="minorHAnsi" w:cs="Times New Roman"/>
                <w:sz w:val="22"/>
                <w:szCs w:val="24"/>
              </w:rPr>
              <w:t>1,379 (45.9)</w:t>
            </w:r>
          </w:p>
        </w:tc>
        <w:tc>
          <w:tcPr>
            <w:tcW w:w="1506" w:type="pct"/>
            <w:tcBorders>
              <w:top w:val="nil"/>
              <w:left w:val="nil"/>
              <w:bottom w:val="nil"/>
              <w:right w:val="nil"/>
            </w:tcBorders>
          </w:tcPr>
          <w:p w14:paraId="52E779FC" w14:textId="77777777" w:rsidR="00274393" w:rsidRPr="001A6B98" w:rsidRDefault="00274393" w:rsidP="00274393">
            <w:pPr>
              <w:spacing w:after="0"/>
              <w:rPr>
                <w:rFonts w:asciiTheme="minorHAnsi" w:eastAsia="Times New Roman" w:hAnsiTheme="minorHAnsi" w:cs="Times New Roman"/>
                <w:sz w:val="22"/>
                <w:szCs w:val="24"/>
              </w:rPr>
            </w:pPr>
            <w:r w:rsidRPr="001A6B98">
              <w:rPr>
                <w:rFonts w:asciiTheme="minorHAnsi" w:eastAsia="Times New Roman" w:hAnsiTheme="minorHAnsi" w:cs="Times New Roman"/>
                <w:sz w:val="22"/>
                <w:szCs w:val="24"/>
              </w:rPr>
              <w:t>3,420 (40.3)</w:t>
            </w:r>
          </w:p>
        </w:tc>
        <w:tc>
          <w:tcPr>
            <w:tcW w:w="994" w:type="pct"/>
            <w:tcBorders>
              <w:top w:val="nil"/>
              <w:left w:val="nil"/>
              <w:bottom w:val="nil"/>
              <w:right w:val="nil"/>
            </w:tcBorders>
          </w:tcPr>
          <w:p w14:paraId="153FA74B" w14:textId="77777777" w:rsidR="00274393" w:rsidRPr="001A6B98" w:rsidRDefault="00274393" w:rsidP="00274393">
            <w:pPr>
              <w:spacing w:after="0"/>
              <w:rPr>
                <w:rFonts w:asciiTheme="minorHAnsi" w:eastAsia="Times New Roman" w:hAnsiTheme="minorHAnsi" w:cs="Times New Roman"/>
                <w:sz w:val="22"/>
                <w:szCs w:val="24"/>
              </w:rPr>
            </w:pPr>
            <w:r w:rsidRPr="001A6B98">
              <w:rPr>
                <w:rFonts w:asciiTheme="minorHAnsi" w:eastAsia="Times New Roman" w:hAnsiTheme="minorHAnsi" w:cs="Times New Roman"/>
                <w:sz w:val="22"/>
                <w:szCs w:val="24"/>
              </w:rPr>
              <w:t>0.37 (</w:t>
            </w:r>
            <w:r>
              <w:rPr>
                <w:rFonts w:asciiTheme="minorHAnsi" w:eastAsia="Times New Roman" w:hAnsiTheme="minorHAnsi" w:cs="Times New Roman"/>
                <w:sz w:val="22"/>
                <w:szCs w:val="24"/>
              </w:rPr>
              <w:t>0</w:t>
            </w:r>
            <w:r w:rsidRPr="001A6B98">
              <w:rPr>
                <w:rFonts w:asciiTheme="minorHAnsi" w:eastAsia="Times New Roman" w:hAnsiTheme="minorHAnsi" w:cs="Times New Roman"/>
                <w:sz w:val="22"/>
                <w:szCs w:val="24"/>
              </w:rPr>
              <w:t xml:space="preserve">.30, </w:t>
            </w:r>
            <w:r>
              <w:rPr>
                <w:rFonts w:asciiTheme="minorHAnsi" w:eastAsia="Times New Roman" w:hAnsiTheme="minorHAnsi" w:cs="Times New Roman"/>
                <w:sz w:val="22"/>
                <w:szCs w:val="24"/>
              </w:rPr>
              <w:t>0</w:t>
            </w:r>
            <w:r w:rsidRPr="001A6B98">
              <w:rPr>
                <w:rFonts w:asciiTheme="minorHAnsi" w:eastAsia="Times New Roman" w:hAnsiTheme="minorHAnsi" w:cs="Times New Roman"/>
                <w:sz w:val="22"/>
                <w:szCs w:val="24"/>
              </w:rPr>
              <w:t>.47)</w:t>
            </w:r>
          </w:p>
        </w:tc>
      </w:tr>
      <w:tr w:rsidR="00274393" w:rsidRPr="001A6B98" w14:paraId="7B052F01" w14:textId="77777777" w:rsidTr="00274393">
        <w:tc>
          <w:tcPr>
            <w:tcW w:w="1250" w:type="pct"/>
            <w:tcBorders>
              <w:top w:val="nil"/>
              <w:left w:val="nil"/>
              <w:bottom w:val="nil"/>
              <w:right w:val="nil"/>
            </w:tcBorders>
          </w:tcPr>
          <w:p w14:paraId="496BFB19" w14:textId="22C34543" w:rsidR="00274393" w:rsidRPr="00274393" w:rsidRDefault="00274393" w:rsidP="00274393">
            <w:pPr>
              <w:spacing w:after="0"/>
              <w:jc w:val="right"/>
              <w:rPr>
                <w:rFonts w:asciiTheme="minorHAnsi" w:eastAsia="Times New Roman" w:hAnsiTheme="minorHAnsi" w:cstheme="minorHAnsi"/>
                <w:sz w:val="22"/>
                <w:szCs w:val="24"/>
              </w:rPr>
            </w:pPr>
            <w:r w:rsidRPr="00274393">
              <w:rPr>
                <w:rFonts w:asciiTheme="minorHAnsi" w:hAnsiTheme="minorHAnsi" w:cstheme="minorHAnsi"/>
              </w:rPr>
              <w:t>iv-v</w:t>
            </w:r>
          </w:p>
        </w:tc>
        <w:tc>
          <w:tcPr>
            <w:tcW w:w="1250" w:type="pct"/>
            <w:tcBorders>
              <w:top w:val="nil"/>
              <w:left w:val="nil"/>
              <w:bottom w:val="nil"/>
              <w:right w:val="nil"/>
            </w:tcBorders>
          </w:tcPr>
          <w:p w14:paraId="4E8CD81B" w14:textId="77777777" w:rsidR="00274393" w:rsidRPr="001A6B98" w:rsidRDefault="00274393" w:rsidP="00274393">
            <w:pPr>
              <w:spacing w:after="0"/>
              <w:rPr>
                <w:rFonts w:asciiTheme="minorHAnsi" w:eastAsia="Times New Roman" w:hAnsiTheme="minorHAnsi" w:cs="Times New Roman"/>
                <w:sz w:val="22"/>
                <w:szCs w:val="24"/>
              </w:rPr>
            </w:pPr>
            <w:r w:rsidRPr="001A6B98">
              <w:rPr>
                <w:rFonts w:asciiTheme="minorHAnsi" w:eastAsia="Times New Roman" w:hAnsiTheme="minorHAnsi" w:cs="Times New Roman"/>
                <w:sz w:val="22"/>
                <w:szCs w:val="24"/>
              </w:rPr>
              <w:t xml:space="preserve">   605 (20.2)</w:t>
            </w:r>
          </w:p>
        </w:tc>
        <w:tc>
          <w:tcPr>
            <w:tcW w:w="1506" w:type="pct"/>
            <w:tcBorders>
              <w:top w:val="nil"/>
              <w:left w:val="nil"/>
              <w:bottom w:val="nil"/>
              <w:right w:val="nil"/>
            </w:tcBorders>
          </w:tcPr>
          <w:p w14:paraId="0C4B5E7A" w14:textId="77777777" w:rsidR="00274393" w:rsidRPr="001A6B98" w:rsidRDefault="00274393" w:rsidP="00274393">
            <w:pPr>
              <w:spacing w:after="0"/>
              <w:rPr>
                <w:rFonts w:asciiTheme="minorHAnsi" w:eastAsia="Times New Roman" w:hAnsiTheme="minorHAnsi" w:cs="Times New Roman"/>
                <w:sz w:val="22"/>
                <w:szCs w:val="24"/>
              </w:rPr>
            </w:pPr>
            <w:r w:rsidRPr="001A6B98">
              <w:rPr>
                <w:rFonts w:asciiTheme="minorHAnsi" w:eastAsia="Times New Roman" w:hAnsiTheme="minorHAnsi" w:cs="Times New Roman"/>
                <w:sz w:val="22"/>
                <w:szCs w:val="24"/>
              </w:rPr>
              <w:t xml:space="preserve">   919 (10.8)</w:t>
            </w:r>
          </w:p>
        </w:tc>
        <w:tc>
          <w:tcPr>
            <w:tcW w:w="994" w:type="pct"/>
            <w:tcBorders>
              <w:top w:val="nil"/>
              <w:left w:val="nil"/>
              <w:bottom w:val="nil"/>
              <w:right w:val="nil"/>
            </w:tcBorders>
          </w:tcPr>
          <w:p w14:paraId="4274198E" w14:textId="77777777" w:rsidR="00274393" w:rsidRPr="001A6B98" w:rsidRDefault="00274393" w:rsidP="00274393">
            <w:pPr>
              <w:spacing w:after="0"/>
              <w:rPr>
                <w:rFonts w:asciiTheme="minorHAnsi" w:eastAsia="Times New Roman" w:hAnsiTheme="minorHAnsi" w:cs="Times New Roman"/>
                <w:sz w:val="22"/>
                <w:szCs w:val="24"/>
              </w:rPr>
            </w:pPr>
            <w:r w:rsidRPr="001A6B98">
              <w:rPr>
                <w:rFonts w:asciiTheme="minorHAnsi" w:eastAsia="Times New Roman" w:hAnsiTheme="minorHAnsi" w:cs="Times New Roman"/>
                <w:sz w:val="22"/>
                <w:szCs w:val="24"/>
              </w:rPr>
              <w:t>0.23 (</w:t>
            </w:r>
            <w:r>
              <w:rPr>
                <w:rFonts w:asciiTheme="minorHAnsi" w:eastAsia="Times New Roman" w:hAnsiTheme="minorHAnsi" w:cs="Times New Roman"/>
                <w:sz w:val="22"/>
                <w:szCs w:val="24"/>
              </w:rPr>
              <w:t>0</w:t>
            </w:r>
            <w:r w:rsidRPr="001A6B98">
              <w:rPr>
                <w:rFonts w:asciiTheme="minorHAnsi" w:eastAsia="Times New Roman" w:hAnsiTheme="minorHAnsi" w:cs="Times New Roman"/>
                <w:sz w:val="22"/>
                <w:szCs w:val="24"/>
              </w:rPr>
              <w:t xml:space="preserve">.18, </w:t>
            </w:r>
            <w:r>
              <w:rPr>
                <w:rFonts w:asciiTheme="minorHAnsi" w:eastAsia="Times New Roman" w:hAnsiTheme="minorHAnsi" w:cs="Times New Roman"/>
                <w:sz w:val="22"/>
                <w:szCs w:val="24"/>
              </w:rPr>
              <w:t>0</w:t>
            </w:r>
            <w:r w:rsidRPr="001A6B98">
              <w:rPr>
                <w:rFonts w:asciiTheme="minorHAnsi" w:eastAsia="Times New Roman" w:hAnsiTheme="minorHAnsi" w:cs="Times New Roman"/>
                <w:sz w:val="22"/>
                <w:szCs w:val="24"/>
              </w:rPr>
              <w:t>.29)</w:t>
            </w:r>
          </w:p>
        </w:tc>
      </w:tr>
      <w:tr w:rsidR="007C5F71" w:rsidRPr="001A6B98" w14:paraId="43FDD462" w14:textId="77777777" w:rsidTr="00274393">
        <w:tc>
          <w:tcPr>
            <w:tcW w:w="1250" w:type="pct"/>
            <w:tcBorders>
              <w:top w:val="nil"/>
              <w:left w:val="nil"/>
              <w:bottom w:val="nil"/>
              <w:right w:val="nil"/>
            </w:tcBorders>
          </w:tcPr>
          <w:p w14:paraId="10E93213" w14:textId="77777777" w:rsidR="007C5F71" w:rsidRPr="001A6B98" w:rsidRDefault="007C5F71" w:rsidP="007C5F71">
            <w:pPr>
              <w:spacing w:after="0"/>
              <w:rPr>
                <w:rFonts w:asciiTheme="minorHAnsi" w:eastAsia="Times New Roman" w:hAnsiTheme="minorHAnsi" w:cs="Times New Roman"/>
                <w:sz w:val="22"/>
                <w:szCs w:val="24"/>
              </w:rPr>
            </w:pPr>
            <w:r w:rsidRPr="001A6B98">
              <w:rPr>
                <w:rFonts w:asciiTheme="minorHAnsi" w:eastAsia="Times New Roman" w:hAnsiTheme="minorHAnsi" w:cs="Times New Roman"/>
                <w:b/>
                <w:sz w:val="22"/>
                <w:szCs w:val="24"/>
              </w:rPr>
              <w:t>Tenure:</w:t>
            </w:r>
          </w:p>
        </w:tc>
        <w:tc>
          <w:tcPr>
            <w:tcW w:w="1250" w:type="pct"/>
            <w:tcBorders>
              <w:top w:val="nil"/>
              <w:left w:val="nil"/>
              <w:bottom w:val="nil"/>
              <w:right w:val="nil"/>
            </w:tcBorders>
          </w:tcPr>
          <w:p w14:paraId="5D32CE5B" w14:textId="77777777" w:rsidR="007C5F71" w:rsidRPr="001A6B98" w:rsidRDefault="007C5F71" w:rsidP="007C5F71">
            <w:pPr>
              <w:spacing w:after="0"/>
              <w:rPr>
                <w:rFonts w:asciiTheme="minorHAnsi" w:eastAsia="Times New Roman" w:hAnsiTheme="minorHAnsi" w:cs="Times New Roman"/>
                <w:sz w:val="22"/>
                <w:szCs w:val="24"/>
              </w:rPr>
            </w:pPr>
          </w:p>
        </w:tc>
        <w:tc>
          <w:tcPr>
            <w:tcW w:w="1506" w:type="pct"/>
            <w:tcBorders>
              <w:top w:val="nil"/>
              <w:left w:val="nil"/>
              <w:bottom w:val="nil"/>
              <w:right w:val="nil"/>
            </w:tcBorders>
          </w:tcPr>
          <w:p w14:paraId="01234F88" w14:textId="77777777" w:rsidR="007C5F71" w:rsidRPr="001A6B98" w:rsidRDefault="007C5F71" w:rsidP="007C5F71">
            <w:pPr>
              <w:spacing w:after="0"/>
              <w:rPr>
                <w:rFonts w:asciiTheme="minorHAnsi" w:eastAsia="Times New Roman" w:hAnsiTheme="minorHAnsi" w:cs="Times New Roman"/>
                <w:sz w:val="22"/>
                <w:szCs w:val="24"/>
              </w:rPr>
            </w:pPr>
          </w:p>
        </w:tc>
        <w:tc>
          <w:tcPr>
            <w:tcW w:w="994" w:type="pct"/>
            <w:tcBorders>
              <w:top w:val="nil"/>
              <w:left w:val="nil"/>
              <w:bottom w:val="nil"/>
              <w:right w:val="nil"/>
            </w:tcBorders>
          </w:tcPr>
          <w:p w14:paraId="42AEB90C" w14:textId="77777777" w:rsidR="007C5F71" w:rsidRPr="001A6B98" w:rsidRDefault="007C5F71" w:rsidP="007C5F71">
            <w:pPr>
              <w:spacing w:after="0"/>
              <w:rPr>
                <w:rFonts w:asciiTheme="minorHAnsi" w:eastAsia="Times New Roman" w:hAnsiTheme="minorHAnsi" w:cs="Times New Roman"/>
                <w:sz w:val="22"/>
                <w:szCs w:val="24"/>
              </w:rPr>
            </w:pPr>
          </w:p>
        </w:tc>
      </w:tr>
      <w:tr w:rsidR="007C5F71" w:rsidRPr="001A6B98" w14:paraId="54138FF3" w14:textId="77777777" w:rsidTr="00274393">
        <w:tc>
          <w:tcPr>
            <w:tcW w:w="1250" w:type="pct"/>
            <w:tcBorders>
              <w:top w:val="nil"/>
              <w:left w:val="nil"/>
              <w:bottom w:val="nil"/>
              <w:right w:val="nil"/>
            </w:tcBorders>
          </w:tcPr>
          <w:p w14:paraId="7BC97C6E" w14:textId="77777777" w:rsidR="007C5F71" w:rsidRPr="001A6B98" w:rsidRDefault="007C5F71" w:rsidP="007C5F71">
            <w:pPr>
              <w:spacing w:after="0"/>
              <w:jc w:val="right"/>
              <w:rPr>
                <w:rFonts w:asciiTheme="minorHAnsi" w:eastAsia="Times New Roman" w:hAnsiTheme="minorHAnsi" w:cs="Times New Roman"/>
                <w:sz w:val="22"/>
                <w:szCs w:val="24"/>
              </w:rPr>
            </w:pPr>
            <w:r w:rsidRPr="001A6B98">
              <w:rPr>
                <w:rFonts w:asciiTheme="minorHAnsi" w:eastAsia="Times New Roman" w:hAnsiTheme="minorHAnsi" w:cs="Times New Roman"/>
                <w:sz w:val="22"/>
                <w:szCs w:val="24"/>
              </w:rPr>
              <w:t>Mortgaged</w:t>
            </w:r>
          </w:p>
        </w:tc>
        <w:tc>
          <w:tcPr>
            <w:tcW w:w="1250" w:type="pct"/>
            <w:tcBorders>
              <w:top w:val="nil"/>
              <w:left w:val="nil"/>
              <w:bottom w:val="nil"/>
              <w:right w:val="nil"/>
            </w:tcBorders>
          </w:tcPr>
          <w:p w14:paraId="7BB77714" w14:textId="77777777" w:rsidR="007C5F71" w:rsidRPr="001A6B98" w:rsidRDefault="007C5F71" w:rsidP="007C5F71">
            <w:pPr>
              <w:spacing w:after="0"/>
              <w:rPr>
                <w:rFonts w:asciiTheme="minorHAnsi" w:eastAsia="Times New Roman" w:hAnsiTheme="minorHAnsi" w:cs="Times New Roman"/>
                <w:sz w:val="22"/>
                <w:szCs w:val="24"/>
              </w:rPr>
            </w:pPr>
            <w:r w:rsidRPr="001A6B98">
              <w:rPr>
                <w:rFonts w:asciiTheme="minorHAnsi" w:eastAsia="Times New Roman" w:hAnsiTheme="minorHAnsi" w:cs="Times New Roman"/>
                <w:sz w:val="22"/>
                <w:szCs w:val="24"/>
              </w:rPr>
              <w:t>2,687 (86.4)</w:t>
            </w:r>
          </w:p>
        </w:tc>
        <w:tc>
          <w:tcPr>
            <w:tcW w:w="1506" w:type="pct"/>
            <w:tcBorders>
              <w:top w:val="nil"/>
              <w:left w:val="nil"/>
              <w:bottom w:val="nil"/>
              <w:right w:val="nil"/>
            </w:tcBorders>
          </w:tcPr>
          <w:p w14:paraId="4860227E" w14:textId="77777777" w:rsidR="007C5F71" w:rsidRPr="001A6B98" w:rsidRDefault="007C5F71" w:rsidP="007C5F71">
            <w:pPr>
              <w:spacing w:after="0"/>
              <w:rPr>
                <w:rFonts w:asciiTheme="minorHAnsi" w:eastAsia="Times New Roman" w:hAnsiTheme="minorHAnsi" w:cs="Times New Roman"/>
                <w:sz w:val="22"/>
                <w:szCs w:val="24"/>
              </w:rPr>
            </w:pPr>
            <w:r w:rsidRPr="001A6B98">
              <w:rPr>
                <w:rFonts w:asciiTheme="minorHAnsi" w:eastAsia="Times New Roman" w:hAnsiTheme="minorHAnsi" w:cs="Times New Roman"/>
                <w:sz w:val="22"/>
                <w:szCs w:val="24"/>
              </w:rPr>
              <w:t>6,853 (69.3)</w:t>
            </w:r>
          </w:p>
        </w:tc>
        <w:tc>
          <w:tcPr>
            <w:tcW w:w="994" w:type="pct"/>
            <w:tcBorders>
              <w:top w:val="nil"/>
              <w:left w:val="nil"/>
              <w:bottom w:val="nil"/>
              <w:right w:val="nil"/>
            </w:tcBorders>
          </w:tcPr>
          <w:p w14:paraId="2B1808BA" w14:textId="2C6612D8" w:rsidR="007C5F71" w:rsidRPr="001A6B98" w:rsidRDefault="00845577" w:rsidP="007C5F71">
            <w:pPr>
              <w:spacing w:after="0"/>
              <w:rPr>
                <w:rFonts w:asciiTheme="minorHAnsi" w:eastAsia="Times New Roman" w:hAnsiTheme="minorHAnsi" w:cs="Times New Roman"/>
                <w:sz w:val="22"/>
                <w:szCs w:val="24"/>
              </w:rPr>
            </w:pPr>
            <w:r>
              <w:rPr>
                <w:rFonts w:asciiTheme="minorHAnsi" w:eastAsia="Times New Roman" w:hAnsiTheme="minorHAnsi" w:cs="Times New Roman"/>
                <w:sz w:val="22"/>
                <w:szCs w:val="24"/>
              </w:rPr>
              <w:t>r</w:t>
            </w:r>
            <w:r w:rsidR="007C5F71" w:rsidRPr="001A6B98">
              <w:rPr>
                <w:rFonts w:asciiTheme="minorHAnsi" w:eastAsia="Times New Roman" w:hAnsiTheme="minorHAnsi" w:cs="Times New Roman"/>
                <w:sz w:val="22"/>
                <w:szCs w:val="24"/>
              </w:rPr>
              <w:t>ef</w:t>
            </w:r>
          </w:p>
        </w:tc>
      </w:tr>
      <w:tr w:rsidR="007C5F71" w:rsidRPr="001A6B98" w14:paraId="175F79E2" w14:textId="77777777" w:rsidTr="00274393">
        <w:tc>
          <w:tcPr>
            <w:tcW w:w="1250" w:type="pct"/>
            <w:tcBorders>
              <w:top w:val="nil"/>
              <w:left w:val="nil"/>
              <w:bottom w:val="nil"/>
              <w:right w:val="nil"/>
            </w:tcBorders>
          </w:tcPr>
          <w:p w14:paraId="0D8648F4" w14:textId="77777777" w:rsidR="007C5F71" w:rsidRPr="001A6B98" w:rsidRDefault="007C5F71" w:rsidP="007C5F71">
            <w:pPr>
              <w:spacing w:after="0"/>
              <w:jc w:val="right"/>
              <w:rPr>
                <w:rFonts w:asciiTheme="minorHAnsi" w:eastAsia="Times New Roman" w:hAnsiTheme="minorHAnsi" w:cs="Times New Roman"/>
                <w:sz w:val="22"/>
                <w:szCs w:val="24"/>
              </w:rPr>
            </w:pPr>
            <w:r w:rsidRPr="001A6B98">
              <w:rPr>
                <w:rFonts w:asciiTheme="minorHAnsi" w:eastAsia="Times New Roman" w:hAnsiTheme="minorHAnsi" w:cs="Times New Roman"/>
                <w:sz w:val="22"/>
                <w:szCs w:val="24"/>
              </w:rPr>
              <w:t>Private rent</w:t>
            </w:r>
          </w:p>
        </w:tc>
        <w:tc>
          <w:tcPr>
            <w:tcW w:w="1250" w:type="pct"/>
            <w:tcBorders>
              <w:top w:val="nil"/>
              <w:left w:val="nil"/>
              <w:bottom w:val="nil"/>
              <w:right w:val="nil"/>
            </w:tcBorders>
          </w:tcPr>
          <w:p w14:paraId="73A96CCA" w14:textId="77777777" w:rsidR="007C5F71" w:rsidRPr="001A6B98" w:rsidRDefault="007C5F71" w:rsidP="007C5F71">
            <w:pPr>
              <w:spacing w:after="0"/>
              <w:rPr>
                <w:rFonts w:asciiTheme="minorHAnsi" w:eastAsia="Times New Roman" w:hAnsiTheme="minorHAnsi" w:cs="Times New Roman"/>
                <w:sz w:val="22"/>
                <w:szCs w:val="24"/>
              </w:rPr>
            </w:pPr>
            <w:r w:rsidRPr="001A6B98">
              <w:rPr>
                <w:rFonts w:asciiTheme="minorHAnsi" w:eastAsia="Times New Roman" w:hAnsiTheme="minorHAnsi" w:cs="Times New Roman"/>
                <w:sz w:val="22"/>
                <w:szCs w:val="24"/>
              </w:rPr>
              <w:t xml:space="preserve">   233 (7.5)</w:t>
            </w:r>
          </w:p>
        </w:tc>
        <w:tc>
          <w:tcPr>
            <w:tcW w:w="1506" w:type="pct"/>
            <w:tcBorders>
              <w:top w:val="nil"/>
              <w:left w:val="nil"/>
              <w:bottom w:val="nil"/>
              <w:right w:val="nil"/>
            </w:tcBorders>
          </w:tcPr>
          <w:p w14:paraId="45BF6B68" w14:textId="77777777" w:rsidR="007C5F71" w:rsidRPr="001A6B98" w:rsidRDefault="007C5F71" w:rsidP="007C5F71">
            <w:pPr>
              <w:spacing w:after="0"/>
              <w:rPr>
                <w:rFonts w:asciiTheme="minorHAnsi" w:eastAsia="Times New Roman" w:hAnsiTheme="minorHAnsi" w:cs="Times New Roman"/>
                <w:sz w:val="22"/>
                <w:szCs w:val="24"/>
              </w:rPr>
            </w:pPr>
            <w:r w:rsidRPr="001A6B98">
              <w:rPr>
                <w:rFonts w:asciiTheme="minorHAnsi" w:eastAsia="Times New Roman" w:hAnsiTheme="minorHAnsi" w:cs="Times New Roman"/>
                <w:sz w:val="22"/>
                <w:szCs w:val="24"/>
              </w:rPr>
              <w:t>1,152 (11.6)</w:t>
            </w:r>
          </w:p>
        </w:tc>
        <w:tc>
          <w:tcPr>
            <w:tcW w:w="994" w:type="pct"/>
            <w:tcBorders>
              <w:top w:val="nil"/>
              <w:left w:val="nil"/>
              <w:bottom w:val="nil"/>
              <w:right w:val="nil"/>
            </w:tcBorders>
          </w:tcPr>
          <w:p w14:paraId="5B884F85" w14:textId="77777777" w:rsidR="007C5F71" w:rsidRPr="001A6B98" w:rsidRDefault="007C5F71" w:rsidP="007C5F71">
            <w:pPr>
              <w:spacing w:after="0"/>
              <w:rPr>
                <w:rFonts w:asciiTheme="minorHAnsi" w:eastAsia="Times New Roman" w:hAnsiTheme="minorHAnsi" w:cs="Times New Roman"/>
                <w:sz w:val="22"/>
                <w:szCs w:val="24"/>
              </w:rPr>
            </w:pPr>
            <w:r w:rsidRPr="001A6B98">
              <w:rPr>
                <w:rFonts w:asciiTheme="minorHAnsi" w:eastAsia="Times New Roman" w:hAnsiTheme="minorHAnsi" w:cs="Times New Roman"/>
                <w:sz w:val="22"/>
                <w:szCs w:val="24"/>
              </w:rPr>
              <w:t>1.94 (1.67, 2.24)</w:t>
            </w:r>
          </w:p>
        </w:tc>
      </w:tr>
      <w:tr w:rsidR="007C5F71" w:rsidRPr="001A6B98" w14:paraId="2D97E7A1" w14:textId="77777777" w:rsidTr="00274393">
        <w:tc>
          <w:tcPr>
            <w:tcW w:w="1250" w:type="pct"/>
            <w:tcBorders>
              <w:top w:val="nil"/>
              <w:left w:val="nil"/>
              <w:bottom w:val="nil"/>
              <w:right w:val="nil"/>
            </w:tcBorders>
          </w:tcPr>
          <w:p w14:paraId="44D3A167" w14:textId="77777777" w:rsidR="007C5F71" w:rsidRPr="001A6B98" w:rsidRDefault="007C5F71" w:rsidP="007C5F71">
            <w:pPr>
              <w:spacing w:after="0"/>
              <w:jc w:val="right"/>
              <w:rPr>
                <w:rFonts w:asciiTheme="minorHAnsi" w:eastAsia="Times New Roman" w:hAnsiTheme="minorHAnsi" w:cs="Times New Roman"/>
                <w:sz w:val="22"/>
                <w:szCs w:val="24"/>
              </w:rPr>
            </w:pPr>
            <w:r w:rsidRPr="001A6B98">
              <w:rPr>
                <w:rFonts w:asciiTheme="minorHAnsi" w:eastAsia="Times New Roman" w:hAnsiTheme="minorHAnsi" w:cs="Times New Roman"/>
                <w:sz w:val="22"/>
                <w:szCs w:val="24"/>
              </w:rPr>
              <w:t>Sub rent</w:t>
            </w:r>
          </w:p>
        </w:tc>
        <w:tc>
          <w:tcPr>
            <w:tcW w:w="1250" w:type="pct"/>
            <w:tcBorders>
              <w:top w:val="nil"/>
              <w:left w:val="nil"/>
              <w:bottom w:val="nil"/>
              <w:right w:val="nil"/>
            </w:tcBorders>
          </w:tcPr>
          <w:p w14:paraId="05E3BF25" w14:textId="77777777" w:rsidR="007C5F71" w:rsidRPr="001A6B98" w:rsidRDefault="007C5F71" w:rsidP="007C5F71">
            <w:pPr>
              <w:spacing w:after="0"/>
              <w:rPr>
                <w:rFonts w:asciiTheme="minorHAnsi" w:eastAsia="Times New Roman" w:hAnsiTheme="minorHAnsi" w:cs="Times New Roman"/>
                <w:sz w:val="22"/>
                <w:szCs w:val="24"/>
              </w:rPr>
            </w:pPr>
            <w:r w:rsidRPr="001A6B98">
              <w:rPr>
                <w:rFonts w:asciiTheme="minorHAnsi" w:eastAsia="Times New Roman" w:hAnsiTheme="minorHAnsi" w:cs="Times New Roman"/>
                <w:sz w:val="22"/>
                <w:szCs w:val="24"/>
              </w:rPr>
              <w:t xml:space="preserve">   190 (6.1)</w:t>
            </w:r>
          </w:p>
        </w:tc>
        <w:tc>
          <w:tcPr>
            <w:tcW w:w="1506" w:type="pct"/>
            <w:tcBorders>
              <w:top w:val="nil"/>
              <w:left w:val="nil"/>
              <w:bottom w:val="nil"/>
              <w:right w:val="nil"/>
            </w:tcBorders>
          </w:tcPr>
          <w:p w14:paraId="0D288FF0" w14:textId="77777777" w:rsidR="007C5F71" w:rsidRPr="001A6B98" w:rsidRDefault="007C5F71" w:rsidP="007C5F71">
            <w:pPr>
              <w:spacing w:after="0"/>
              <w:rPr>
                <w:rFonts w:asciiTheme="minorHAnsi" w:eastAsia="Times New Roman" w:hAnsiTheme="minorHAnsi" w:cs="Times New Roman"/>
                <w:sz w:val="22"/>
                <w:szCs w:val="24"/>
              </w:rPr>
            </w:pPr>
            <w:r w:rsidRPr="001A6B98">
              <w:rPr>
                <w:rFonts w:asciiTheme="minorHAnsi" w:eastAsia="Times New Roman" w:hAnsiTheme="minorHAnsi" w:cs="Times New Roman"/>
                <w:sz w:val="22"/>
                <w:szCs w:val="24"/>
              </w:rPr>
              <w:t>1,890 (19.1)</w:t>
            </w:r>
          </w:p>
        </w:tc>
        <w:tc>
          <w:tcPr>
            <w:tcW w:w="994" w:type="pct"/>
            <w:tcBorders>
              <w:top w:val="nil"/>
              <w:left w:val="nil"/>
              <w:bottom w:val="nil"/>
              <w:right w:val="nil"/>
            </w:tcBorders>
          </w:tcPr>
          <w:p w14:paraId="6826A514" w14:textId="77777777" w:rsidR="007C5F71" w:rsidRPr="001A6B98" w:rsidRDefault="007C5F71" w:rsidP="007C5F71">
            <w:pPr>
              <w:spacing w:after="0"/>
              <w:rPr>
                <w:rFonts w:asciiTheme="minorHAnsi" w:eastAsia="Times New Roman" w:hAnsiTheme="minorHAnsi" w:cs="Times New Roman"/>
                <w:sz w:val="22"/>
                <w:szCs w:val="24"/>
              </w:rPr>
            </w:pPr>
            <w:r w:rsidRPr="001A6B98">
              <w:rPr>
                <w:rFonts w:asciiTheme="minorHAnsi" w:eastAsia="Times New Roman" w:hAnsiTheme="minorHAnsi" w:cs="Times New Roman"/>
                <w:sz w:val="22"/>
                <w:szCs w:val="24"/>
              </w:rPr>
              <w:t>3.90 (3.34, 4.56)</w:t>
            </w:r>
          </w:p>
        </w:tc>
      </w:tr>
      <w:tr w:rsidR="007C5F71" w:rsidRPr="001A6B98" w14:paraId="320ADD24" w14:textId="77777777" w:rsidTr="00274393">
        <w:tc>
          <w:tcPr>
            <w:tcW w:w="1250" w:type="pct"/>
            <w:tcBorders>
              <w:top w:val="nil"/>
              <w:left w:val="nil"/>
              <w:bottom w:val="nil"/>
              <w:right w:val="nil"/>
            </w:tcBorders>
          </w:tcPr>
          <w:p w14:paraId="379DCC87" w14:textId="77777777" w:rsidR="007C5F71" w:rsidRPr="001A6B98" w:rsidRDefault="007C5F71" w:rsidP="007C5F71">
            <w:pPr>
              <w:spacing w:after="0"/>
              <w:rPr>
                <w:rFonts w:asciiTheme="minorHAnsi" w:eastAsia="Times New Roman" w:hAnsiTheme="minorHAnsi" w:cs="Times New Roman"/>
                <w:b/>
                <w:sz w:val="22"/>
                <w:szCs w:val="24"/>
              </w:rPr>
            </w:pPr>
            <w:r w:rsidRPr="001A6B98">
              <w:rPr>
                <w:rFonts w:asciiTheme="minorHAnsi" w:eastAsia="Times New Roman" w:hAnsiTheme="minorHAnsi" w:cs="Times New Roman"/>
                <w:b/>
                <w:sz w:val="22"/>
                <w:szCs w:val="24"/>
              </w:rPr>
              <w:t>Maternal smoking:</w:t>
            </w:r>
          </w:p>
        </w:tc>
        <w:tc>
          <w:tcPr>
            <w:tcW w:w="1250" w:type="pct"/>
            <w:tcBorders>
              <w:top w:val="nil"/>
              <w:left w:val="nil"/>
              <w:bottom w:val="nil"/>
              <w:right w:val="nil"/>
            </w:tcBorders>
          </w:tcPr>
          <w:p w14:paraId="3BBC23FF" w14:textId="77777777" w:rsidR="007C5F71" w:rsidRPr="001A6B98" w:rsidRDefault="007C5F71" w:rsidP="007C5F71">
            <w:pPr>
              <w:spacing w:after="0"/>
              <w:rPr>
                <w:rFonts w:asciiTheme="minorHAnsi" w:eastAsia="Times New Roman" w:hAnsiTheme="minorHAnsi" w:cs="Times New Roman"/>
                <w:sz w:val="22"/>
                <w:szCs w:val="24"/>
              </w:rPr>
            </w:pPr>
          </w:p>
        </w:tc>
        <w:tc>
          <w:tcPr>
            <w:tcW w:w="1506" w:type="pct"/>
            <w:tcBorders>
              <w:top w:val="nil"/>
              <w:left w:val="nil"/>
              <w:bottom w:val="nil"/>
              <w:right w:val="nil"/>
            </w:tcBorders>
          </w:tcPr>
          <w:p w14:paraId="3BBDB605" w14:textId="77777777" w:rsidR="007C5F71" w:rsidRPr="001A6B98" w:rsidRDefault="007C5F71" w:rsidP="007C5F71">
            <w:pPr>
              <w:spacing w:after="0"/>
              <w:rPr>
                <w:rFonts w:asciiTheme="minorHAnsi" w:eastAsia="Times New Roman" w:hAnsiTheme="minorHAnsi" w:cs="Times New Roman"/>
                <w:sz w:val="22"/>
                <w:szCs w:val="24"/>
              </w:rPr>
            </w:pPr>
          </w:p>
        </w:tc>
        <w:tc>
          <w:tcPr>
            <w:tcW w:w="994" w:type="pct"/>
            <w:tcBorders>
              <w:top w:val="nil"/>
              <w:left w:val="nil"/>
              <w:bottom w:val="nil"/>
              <w:right w:val="nil"/>
            </w:tcBorders>
          </w:tcPr>
          <w:p w14:paraId="77FCA31F" w14:textId="77777777" w:rsidR="007C5F71" w:rsidRPr="001A6B98" w:rsidRDefault="007C5F71" w:rsidP="007C5F71">
            <w:pPr>
              <w:spacing w:after="0"/>
              <w:rPr>
                <w:rFonts w:asciiTheme="minorHAnsi" w:eastAsia="Times New Roman" w:hAnsiTheme="minorHAnsi" w:cs="Times New Roman"/>
                <w:sz w:val="22"/>
                <w:szCs w:val="24"/>
              </w:rPr>
            </w:pPr>
          </w:p>
        </w:tc>
      </w:tr>
      <w:tr w:rsidR="007C5F71" w:rsidRPr="001A6B98" w14:paraId="46CBCD55" w14:textId="77777777" w:rsidTr="00274393">
        <w:tc>
          <w:tcPr>
            <w:tcW w:w="1250" w:type="pct"/>
            <w:tcBorders>
              <w:top w:val="nil"/>
              <w:left w:val="nil"/>
              <w:bottom w:val="nil"/>
              <w:right w:val="nil"/>
            </w:tcBorders>
          </w:tcPr>
          <w:p w14:paraId="65D271BD" w14:textId="77777777" w:rsidR="007C5F71" w:rsidRPr="001A6B98" w:rsidRDefault="007C5F71" w:rsidP="007C5F71">
            <w:pPr>
              <w:spacing w:after="0"/>
              <w:jc w:val="right"/>
              <w:rPr>
                <w:rFonts w:asciiTheme="minorHAnsi" w:eastAsia="Times New Roman" w:hAnsiTheme="minorHAnsi" w:cs="Times New Roman"/>
                <w:sz w:val="22"/>
                <w:szCs w:val="24"/>
              </w:rPr>
            </w:pPr>
            <w:r w:rsidRPr="001A6B98">
              <w:rPr>
                <w:rFonts w:asciiTheme="minorHAnsi" w:eastAsia="Times New Roman" w:hAnsiTheme="minorHAnsi" w:cs="Times New Roman"/>
                <w:sz w:val="22"/>
                <w:szCs w:val="24"/>
              </w:rPr>
              <w:t>Yes</w:t>
            </w:r>
          </w:p>
        </w:tc>
        <w:tc>
          <w:tcPr>
            <w:tcW w:w="1250" w:type="pct"/>
            <w:tcBorders>
              <w:top w:val="nil"/>
              <w:left w:val="nil"/>
              <w:bottom w:val="nil"/>
              <w:right w:val="nil"/>
            </w:tcBorders>
          </w:tcPr>
          <w:p w14:paraId="55623A53" w14:textId="77777777" w:rsidR="007C5F71" w:rsidRPr="001A6B98" w:rsidRDefault="007C5F71" w:rsidP="007C5F71">
            <w:pPr>
              <w:spacing w:after="0"/>
              <w:rPr>
                <w:rFonts w:asciiTheme="minorHAnsi" w:eastAsia="Times New Roman" w:hAnsiTheme="minorHAnsi" w:cs="Times New Roman"/>
                <w:sz w:val="22"/>
                <w:szCs w:val="24"/>
              </w:rPr>
            </w:pPr>
            <w:r w:rsidRPr="001A6B98">
              <w:rPr>
                <w:rFonts w:asciiTheme="minorHAnsi" w:eastAsia="Times New Roman" w:hAnsiTheme="minorHAnsi" w:cs="Times New Roman"/>
                <w:sz w:val="22"/>
                <w:szCs w:val="24"/>
              </w:rPr>
              <w:t xml:space="preserve">   354 (12.0)</w:t>
            </w:r>
          </w:p>
        </w:tc>
        <w:tc>
          <w:tcPr>
            <w:tcW w:w="1506" w:type="pct"/>
            <w:tcBorders>
              <w:top w:val="nil"/>
              <w:left w:val="nil"/>
              <w:bottom w:val="nil"/>
              <w:right w:val="nil"/>
            </w:tcBorders>
          </w:tcPr>
          <w:p w14:paraId="346453C0" w14:textId="77777777" w:rsidR="007C5F71" w:rsidRPr="001A6B98" w:rsidRDefault="007C5F71" w:rsidP="007C5F71">
            <w:pPr>
              <w:spacing w:after="0"/>
              <w:rPr>
                <w:rFonts w:asciiTheme="minorHAnsi" w:eastAsia="Times New Roman" w:hAnsiTheme="minorHAnsi" w:cs="Times New Roman"/>
                <w:sz w:val="22"/>
                <w:szCs w:val="24"/>
              </w:rPr>
            </w:pPr>
            <w:r w:rsidRPr="001A6B98">
              <w:rPr>
                <w:rFonts w:asciiTheme="minorHAnsi" w:eastAsia="Times New Roman" w:hAnsiTheme="minorHAnsi" w:cs="Times New Roman"/>
                <w:sz w:val="22"/>
                <w:szCs w:val="24"/>
              </w:rPr>
              <w:t>2,172 (23.5)</w:t>
            </w:r>
          </w:p>
        </w:tc>
        <w:tc>
          <w:tcPr>
            <w:tcW w:w="994" w:type="pct"/>
            <w:tcBorders>
              <w:top w:val="nil"/>
              <w:left w:val="nil"/>
              <w:bottom w:val="nil"/>
              <w:right w:val="nil"/>
            </w:tcBorders>
          </w:tcPr>
          <w:p w14:paraId="07EDBF2D" w14:textId="77777777" w:rsidR="007C5F71" w:rsidRPr="001A6B98" w:rsidRDefault="007C5F71" w:rsidP="007C5F71">
            <w:pPr>
              <w:spacing w:after="0"/>
              <w:rPr>
                <w:rFonts w:asciiTheme="minorHAnsi" w:eastAsia="Times New Roman" w:hAnsiTheme="minorHAnsi" w:cs="Times New Roman"/>
                <w:sz w:val="22"/>
                <w:szCs w:val="24"/>
              </w:rPr>
            </w:pPr>
            <w:r w:rsidRPr="001A6B98">
              <w:rPr>
                <w:rFonts w:asciiTheme="minorHAnsi" w:eastAsia="Times New Roman" w:hAnsiTheme="minorHAnsi" w:cs="Times New Roman"/>
                <w:sz w:val="22"/>
                <w:szCs w:val="24"/>
              </w:rPr>
              <w:t>2.27 (2.00, 2.56)</w:t>
            </w:r>
          </w:p>
        </w:tc>
      </w:tr>
      <w:tr w:rsidR="007C5F71" w:rsidRPr="001A6B98" w14:paraId="0AD2CDC7" w14:textId="77777777" w:rsidTr="00274393">
        <w:tc>
          <w:tcPr>
            <w:tcW w:w="1250" w:type="pct"/>
            <w:tcBorders>
              <w:top w:val="nil"/>
              <w:left w:val="nil"/>
              <w:bottom w:val="nil"/>
              <w:right w:val="nil"/>
            </w:tcBorders>
          </w:tcPr>
          <w:p w14:paraId="13910143" w14:textId="77777777" w:rsidR="007C5F71" w:rsidRPr="001A6B98" w:rsidRDefault="007C5F71" w:rsidP="007C5F71">
            <w:pPr>
              <w:spacing w:after="0"/>
              <w:rPr>
                <w:rFonts w:asciiTheme="minorHAnsi" w:eastAsia="Times New Roman" w:hAnsiTheme="minorHAnsi" w:cs="Times New Roman"/>
                <w:b/>
                <w:sz w:val="22"/>
                <w:szCs w:val="24"/>
              </w:rPr>
            </w:pPr>
            <w:r w:rsidRPr="001A6B98">
              <w:rPr>
                <w:rFonts w:asciiTheme="minorHAnsi" w:eastAsia="Times New Roman" w:hAnsiTheme="minorHAnsi" w:cs="Times New Roman"/>
                <w:b/>
                <w:sz w:val="22"/>
                <w:szCs w:val="24"/>
              </w:rPr>
              <w:t>Head injury:</w:t>
            </w:r>
          </w:p>
        </w:tc>
        <w:tc>
          <w:tcPr>
            <w:tcW w:w="1250" w:type="pct"/>
            <w:tcBorders>
              <w:top w:val="nil"/>
              <w:left w:val="nil"/>
              <w:bottom w:val="nil"/>
              <w:right w:val="nil"/>
            </w:tcBorders>
          </w:tcPr>
          <w:p w14:paraId="3CEA107A" w14:textId="77777777" w:rsidR="007C5F71" w:rsidRPr="001A6B98" w:rsidRDefault="007C5F71" w:rsidP="007C5F71">
            <w:pPr>
              <w:spacing w:after="0"/>
              <w:rPr>
                <w:rFonts w:asciiTheme="minorHAnsi" w:eastAsia="Times New Roman" w:hAnsiTheme="minorHAnsi" w:cs="Times New Roman"/>
                <w:sz w:val="22"/>
                <w:szCs w:val="24"/>
              </w:rPr>
            </w:pPr>
          </w:p>
        </w:tc>
        <w:tc>
          <w:tcPr>
            <w:tcW w:w="1506" w:type="pct"/>
            <w:tcBorders>
              <w:top w:val="nil"/>
              <w:left w:val="nil"/>
              <w:bottom w:val="nil"/>
              <w:right w:val="nil"/>
            </w:tcBorders>
          </w:tcPr>
          <w:p w14:paraId="7A86E771" w14:textId="77777777" w:rsidR="007C5F71" w:rsidRPr="001A6B98" w:rsidRDefault="007C5F71" w:rsidP="007C5F71">
            <w:pPr>
              <w:spacing w:after="0"/>
              <w:rPr>
                <w:rFonts w:asciiTheme="minorHAnsi" w:eastAsia="Times New Roman" w:hAnsiTheme="minorHAnsi" w:cs="Times New Roman"/>
                <w:sz w:val="22"/>
                <w:szCs w:val="24"/>
              </w:rPr>
            </w:pPr>
          </w:p>
        </w:tc>
        <w:tc>
          <w:tcPr>
            <w:tcW w:w="994" w:type="pct"/>
            <w:tcBorders>
              <w:top w:val="nil"/>
              <w:left w:val="nil"/>
              <w:bottom w:val="nil"/>
              <w:right w:val="nil"/>
            </w:tcBorders>
          </w:tcPr>
          <w:p w14:paraId="2469D310" w14:textId="77777777" w:rsidR="007C5F71" w:rsidRPr="001A6B98" w:rsidRDefault="007C5F71" w:rsidP="007C5F71">
            <w:pPr>
              <w:spacing w:after="0"/>
              <w:rPr>
                <w:rFonts w:asciiTheme="minorHAnsi" w:eastAsia="Times New Roman" w:hAnsiTheme="minorHAnsi" w:cs="Times New Roman"/>
                <w:sz w:val="22"/>
                <w:szCs w:val="24"/>
              </w:rPr>
            </w:pPr>
          </w:p>
        </w:tc>
      </w:tr>
      <w:tr w:rsidR="007C5F71" w:rsidRPr="001A6B98" w14:paraId="0BE15CC0" w14:textId="77777777" w:rsidTr="00274393">
        <w:tc>
          <w:tcPr>
            <w:tcW w:w="1250" w:type="pct"/>
            <w:tcBorders>
              <w:top w:val="nil"/>
              <w:left w:val="nil"/>
              <w:bottom w:val="nil"/>
              <w:right w:val="nil"/>
            </w:tcBorders>
          </w:tcPr>
          <w:p w14:paraId="542D1146" w14:textId="77777777" w:rsidR="007C5F71" w:rsidRPr="001A6B98" w:rsidRDefault="007C5F71" w:rsidP="007C5F71">
            <w:pPr>
              <w:spacing w:after="0"/>
              <w:jc w:val="right"/>
              <w:rPr>
                <w:rFonts w:asciiTheme="minorHAnsi" w:eastAsia="Times New Roman" w:hAnsiTheme="minorHAnsi" w:cs="Times New Roman"/>
                <w:sz w:val="22"/>
                <w:szCs w:val="24"/>
              </w:rPr>
            </w:pPr>
            <w:r w:rsidRPr="001A6B98">
              <w:rPr>
                <w:rFonts w:asciiTheme="minorHAnsi" w:eastAsia="Times New Roman" w:hAnsiTheme="minorHAnsi" w:cs="Times New Roman"/>
                <w:sz w:val="22"/>
                <w:szCs w:val="24"/>
              </w:rPr>
              <w:t xml:space="preserve">Yes </w:t>
            </w:r>
          </w:p>
        </w:tc>
        <w:tc>
          <w:tcPr>
            <w:tcW w:w="1250" w:type="pct"/>
            <w:tcBorders>
              <w:top w:val="nil"/>
              <w:left w:val="nil"/>
              <w:bottom w:val="nil"/>
              <w:right w:val="nil"/>
            </w:tcBorders>
          </w:tcPr>
          <w:p w14:paraId="5FFC9D4B" w14:textId="77777777" w:rsidR="007C5F71" w:rsidRPr="001A6B98" w:rsidRDefault="007C5F71" w:rsidP="007C5F71">
            <w:pPr>
              <w:spacing w:after="0"/>
              <w:rPr>
                <w:rFonts w:asciiTheme="minorHAnsi" w:eastAsia="Times New Roman" w:hAnsiTheme="minorHAnsi" w:cs="Times New Roman"/>
                <w:sz w:val="22"/>
                <w:szCs w:val="24"/>
              </w:rPr>
            </w:pPr>
            <w:r w:rsidRPr="001A6B98">
              <w:rPr>
                <w:rFonts w:asciiTheme="minorHAnsi" w:eastAsia="Times New Roman" w:hAnsiTheme="minorHAnsi" w:cs="Times New Roman"/>
                <w:sz w:val="22"/>
                <w:szCs w:val="24"/>
              </w:rPr>
              <w:t xml:space="preserve">   106 (3.4)</w:t>
            </w:r>
          </w:p>
        </w:tc>
        <w:tc>
          <w:tcPr>
            <w:tcW w:w="1506" w:type="pct"/>
            <w:tcBorders>
              <w:top w:val="nil"/>
              <w:left w:val="nil"/>
              <w:bottom w:val="nil"/>
              <w:right w:val="nil"/>
            </w:tcBorders>
          </w:tcPr>
          <w:p w14:paraId="792B318A" w14:textId="77777777" w:rsidR="007C5F71" w:rsidRPr="001A6B98" w:rsidRDefault="007C5F71" w:rsidP="007C5F71">
            <w:pPr>
              <w:spacing w:after="0"/>
              <w:rPr>
                <w:rFonts w:asciiTheme="minorHAnsi" w:eastAsia="Times New Roman" w:hAnsiTheme="minorHAnsi" w:cs="Times New Roman"/>
                <w:sz w:val="22"/>
                <w:szCs w:val="24"/>
              </w:rPr>
            </w:pPr>
            <w:r w:rsidRPr="001A6B98">
              <w:rPr>
                <w:rFonts w:asciiTheme="minorHAnsi" w:eastAsia="Times New Roman" w:hAnsiTheme="minorHAnsi" w:cs="Times New Roman"/>
                <w:sz w:val="22"/>
                <w:szCs w:val="24"/>
              </w:rPr>
              <w:t xml:space="preserve">   225 (3.4)</w:t>
            </w:r>
          </w:p>
        </w:tc>
        <w:tc>
          <w:tcPr>
            <w:tcW w:w="994" w:type="pct"/>
            <w:tcBorders>
              <w:top w:val="nil"/>
              <w:left w:val="nil"/>
              <w:bottom w:val="nil"/>
              <w:right w:val="nil"/>
            </w:tcBorders>
          </w:tcPr>
          <w:p w14:paraId="09187F89" w14:textId="77777777" w:rsidR="007C5F71" w:rsidRPr="001A6B98" w:rsidRDefault="007C5F71" w:rsidP="007C5F71">
            <w:pPr>
              <w:spacing w:after="0"/>
              <w:rPr>
                <w:rFonts w:asciiTheme="minorHAnsi" w:eastAsia="Times New Roman" w:hAnsiTheme="minorHAnsi" w:cs="Times New Roman"/>
                <w:sz w:val="22"/>
                <w:szCs w:val="24"/>
              </w:rPr>
            </w:pPr>
            <w:r w:rsidRPr="001A6B98">
              <w:rPr>
                <w:rFonts w:asciiTheme="minorHAnsi" w:eastAsia="Times New Roman" w:hAnsiTheme="minorHAnsi" w:cs="Times New Roman"/>
                <w:sz w:val="22"/>
                <w:szCs w:val="24"/>
              </w:rPr>
              <w:t>0.98 (</w:t>
            </w:r>
            <w:r>
              <w:rPr>
                <w:rFonts w:asciiTheme="minorHAnsi" w:eastAsia="Times New Roman" w:hAnsiTheme="minorHAnsi" w:cs="Times New Roman"/>
                <w:sz w:val="22"/>
                <w:szCs w:val="24"/>
              </w:rPr>
              <w:t>0</w:t>
            </w:r>
            <w:r w:rsidRPr="001A6B98">
              <w:rPr>
                <w:rFonts w:asciiTheme="minorHAnsi" w:eastAsia="Times New Roman" w:hAnsiTheme="minorHAnsi" w:cs="Times New Roman"/>
                <w:sz w:val="22"/>
                <w:szCs w:val="24"/>
              </w:rPr>
              <w:t>.80, 1.21)</w:t>
            </w:r>
          </w:p>
        </w:tc>
      </w:tr>
      <w:tr w:rsidR="007C5F71" w:rsidRPr="001A6B98" w14:paraId="440B3F34" w14:textId="77777777" w:rsidTr="00274393">
        <w:tc>
          <w:tcPr>
            <w:tcW w:w="1250" w:type="pct"/>
            <w:tcBorders>
              <w:top w:val="nil"/>
              <w:left w:val="nil"/>
              <w:bottom w:val="nil"/>
              <w:right w:val="nil"/>
            </w:tcBorders>
          </w:tcPr>
          <w:p w14:paraId="5FAFEB25" w14:textId="77777777" w:rsidR="007C5F71" w:rsidRPr="001A6B98" w:rsidRDefault="007C5F71" w:rsidP="007C5F71">
            <w:pPr>
              <w:spacing w:after="0"/>
              <w:rPr>
                <w:rFonts w:asciiTheme="minorHAnsi" w:hAnsiTheme="minorHAnsi"/>
                <w:sz w:val="22"/>
              </w:rPr>
            </w:pPr>
            <w:r w:rsidRPr="001A6B98">
              <w:rPr>
                <w:rFonts w:asciiTheme="minorHAnsi" w:hAnsiTheme="minorHAnsi"/>
                <w:b/>
                <w:sz w:val="22"/>
              </w:rPr>
              <w:t>Cigarette/cannabis:</w:t>
            </w:r>
          </w:p>
        </w:tc>
        <w:tc>
          <w:tcPr>
            <w:tcW w:w="1250" w:type="pct"/>
            <w:tcBorders>
              <w:top w:val="nil"/>
              <w:left w:val="nil"/>
              <w:bottom w:val="nil"/>
              <w:right w:val="nil"/>
            </w:tcBorders>
          </w:tcPr>
          <w:p w14:paraId="7ADCC986" w14:textId="77777777" w:rsidR="007C5F71" w:rsidRPr="001A6B98" w:rsidRDefault="007C5F71" w:rsidP="007C5F71">
            <w:pPr>
              <w:spacing w:after="0"/>
              <w:rPr>
                <w:rFonts w:asciiTheme="minorHAnsi" w:eastAsia="Times New Roman" w:hAnsiTheme="minorHAnsi" w:cs="Times New Roman"/>
                <w:sz w:val="22"/>
                <w:szCs w:val="24"/>
              </w:rPr>
            </w:pPr>
          </w:p>
        </w:tc>
        <w:tc>
          <w:tcPr>
            <w:tcW w:w="1506" w:type="pct"/>
            <w:tcBorders>
              <w:top w:val="nil"/>
              <w:left w:val="nil"/>
              <w:bottom w:val="nil"/>
              <w:right w:val="nil"/>
            </w:tcBorders>
          </w:tcPr>
          <w:p w14:paraId="032C06C8" w14:textId="77777777" w:rsidR="007C5F71" w:rsidRPr="001A6B98" w:rsidRDefault="007C5F71" w:rsidP="007C5F71">
            <w:pPr>
              <w:spacing w:after="0"/>
              <w:rPr>
                <w:rFonts w:asciiTheme="minorHAnsi" w:eastAsia="Times New Roman" w:hAnsiTheme="minorHAnsi" w:cs="Times New Roman"/>
                <w:sz w:val="22"/>
                <w:szCs w:val="24"/>
              </w:rPr>
            </w:pPr>
          </w:p>
        </w:tc>
        <w:tc>
          <w:tcPr>
            <w:tcW w:w="994" w:type="pct"/>
            <w:tcBorders>
              <w:top w:val="nil"/>
              <w:left w:val="nil"/>
              <w:bottom w:val="nil"/>
              <w:right w:val="nil"/>
            </w:tcBorders>
          </w:tcPr>
          <w:p w14:paraId="4B0CC5C0" w14:textId="77777777" w:rsidR="007C5F71" w:rsidRPr="001A6B98" w:rsidRDefault="007C5F71" w:rsidP="007C5F71">
            <w:pPr>
              <w:spacing w:after="0"/>
              <w:rPr>
                <w:rFonts w:asciiTheme="minorHAnsi" w:eastAsia="Times New Roman" w:hAnsiTheme="minorHAnsi" w:cs="Times New Roman"/>
                <w:sz w:val="22"/>
                <w:szCs w:val="24"/>
              </w:rPr>
            </w:pPr>
          </w:p>
        </w:tc>
      </w:tr>
      <w:tr w:rsidR="007C5F71" w:rsidRPr="001A6B98" w14:paraId="78167BB9" w14:textId="77777777" w:rsidTr="00274393">
        <w:tc>
          <w:tcPr>
            <w:tcW w:w="1250" w:type="pct"/>
            <w:tcBorders>
              <w:top w:val="nil"/>
              <w:left w:val="nil"/>
              <w:bottom w:val="nil"/>
              <w:right w:val="nil"/>
            </w:tcBorders>
          </w:tcPr>
          <w:p w14:paraId="7E84804F" w14:textId="77777777" w:rsidR="007C5F71" w:rsidRPr="001A6B98" w:rsidRDefault="007C5F71" w:rsidP="007C5F71">
            <w:pPr>
              <w:spacing w:after="0"/>
              <w:jc w:val="right"/>
              <w:rPr>
                <w:rFonts w:asciiTheme="minorHAnsi" w:hAnsiTheme="minorHAnsi"/>
                <w:b/>
                <w:sz w:val="22"/>
              </w:rPr>
            </w:pPr>
            <w:r w:rsidRPr="001A6B98">
              <w:rPr>
                <w:rFonts w:asciiTheme="minorHAnsi" w:hAnsiTheme="minorHAnsi"/>
                <w:sz w:val="22"/>
              </w:rPr>
              <w:t xml:space="preserve">None </w:t>
            </w:r>
          </w:p>
        </w:tc>
        <w:tc>
          <w:tcPr>
            <w:tcW w:w="1250" w:type="pct"/>
            <w:tcBorders>
              <w:top w:val="nil"/>
              <w:left w:val="nil"/>
              <w:bottom w:val="nil"/>
              <w:right w:val="nil"/>
            </w:tcBorders>
          </w:tcPr>
          <w:p w14:paraId="3C3B4F69" w14:textId="77777777" w:rsidR="007C5F71" w:rsidRPr="001A6B98" w:rsidRDefault="007C5F71" w:rsidP="007C5F71">
            <w:pPr>
              <w:spacing w:after="0"/>
              <w:rPr>
                <w:rFonts w:asciiTheme="minorHAnsi" w:eastAsia="Times New Roman" w:hAnsiTheme="minorHAnsi" w:cs="Times New Roman"/>
                <w:sz w:val="22"/>
                <w:szCs w:val="24"/>
              </w:rPr>
            </w:pPr>
            <w:r w:rsidRPr="001A6B98">
              <w:rPr>
                <w:rFonts w:asciiTheme="minorHAnsi" w:eastAsia="Times New Roman" w:hAnsiTheme="minorHAnsi" w:cs="Times New Roman"/>
                <w:sz w:val="22"/>
                <w:szCs w:val="24"/>
              </w:rPr>
              <w:t>2,321 (87.0)</w:t>
            </w:r>
          </w:p>
        </w:tc>
        <w:tc>
          <w:tcPr>
            <w:tcW w:w="1506" w:type="pct"/>
            <w:tcBorders>
              <w:top w:val="nil"/>
              <w:left w:val="nil"/>
              <w:bottom w:val="nil"/>
              <w:right w:val="nil"/>
            </w:tcBorders>
          </w:tcPr>
          <w:p w14:paraId="4A623A99" w14:textId="77777777" w:rsidR="007C5F71" w:rsidRPr="001A6B98" w:rsidRDefault="007C5F71" w:rsidP="007C5F71">
            <w:pPr>
              <w:spacing w:after="0"/>
              <w:rPr>
                <w:rFonts w:asciiTheme="minorHAnsi" w:eastAsia="Times New Roman" w:hAnsiTheme="minorHAnsi" w:cs="Times New Roman"/>
                <w:sz w:val="22"/>
                <w:szCs w:val="24"/>
              </w:rPr>
            </w:pPr>
            <w:r w:rsidRPr="001A6B98">
              <w:rPr>
                <w:rFonts w:asciiTheme="minorHAnsi" w:eastAsia="Times New Roman" w:hAnsiTheme="minorHAnsi" w:cs="Times New Roman"/>
                <w:sz w:val="22"/>
                <w:szCs w:val="24"/>
              </w:rPr>
              <w:t>2,212 (84.0)</w:t>
            </w:r>
          </w:p>
        </w:tc>
        <w:tc>
          <w:tcPr>
            <w:tcW w:w="994" w:type="pct"/>
            <w:tcBorders>
              <w:top w:val="nil"/>
              <w:left w:val="nil"/>
              <w:bottom w:val="nil"/>
              <w:right w:val="nil"/>
            </w:tcBorders>
          </w:tcPr>
          <w:p w14:paraId="356ED60D" w14:textId="77777777" w:rsidR="007C5F71" w:rsidRPr="001A6B98" w:rsidRDefault="007C5F71" w:rsidP="007C5F71">
            <w:pPr>
              <w:spacing w:after="0"/>
              <w:rPr>
                <w:rFonts w:asciiTheme="minorHAnsi" w:eastAsia="Times New Roman" w:hAnsiTheme="minorHAnsi" w:cs="Times New Roman"/>
                <w:sz w:val="22"/>
                <w:szCs w:val="24"/>
              </w:rPr>
            </w:pPr>
            <w:r>
              <w:rPr>
                <w:rFonts w:asciiTheme="minorHAnsi" w:eastAsia="Times New Roman" w:hAnsiTheme="minorHAnsi" w:cs="Times New Roman"/>
                <w:sz w:val="22"/>
                <w:szCs w:val="24"/>
              </w:rPr>
              <w:t>r</w:t>
            </w:r>
            <w:r w:rsidRPr="001A6B98">
              <w:rPr>
                <w:rFonts w:asciiTheme="minorHAnsi" w:eastAsia="Times New Roman" w:hAnsiTheme="minorHAnsi" w:cs="Times New Roman"/>
                <w:sz w:val="22"/>
                <w:szCs w:val="24"/>
              </w:rPr>
              <w:t xml:space="preserve">ef </w:t>
            </w:r>
          </w:p>
        </w:tc>
      </w:tr>
      <w:tr w:rsidR="007C5F71" w:rsidRPr="001A6B98" w14:paraId="56C43CD7" w14:textId="77777777" w:rsidTr="00274393">
        <w:tc>
          <w:tcPr>
            <w:tcW w:w="1250" w:type="pct"/>
            <w:tcBorders>
              <w:top w:val="nil"/>
              <w:left w:val="nil"/>
              <w:bottom w:val="nil"/>
              <w:right w:val="nil"/>
            </w:tcBorders>
          </w:tcPr>
          <w:p w14:paraId="11956198" w14:textId="77777777" w:rsidR="007C5F71" w:rsidRPr="001A6B98" w:rsidRDefault="007C5F71" w:rsidP="007C5F71">
            <w:pPr>
              <w:spacing w:after="0"/>
              <w:jc w:val="right"/>
              <w:rPr>
                <w:rFonts w:asciiTheme="minorHAnsi" w:hAnsiTheme="minorHAnsi"/>
                <w:sz w:val="22"/>
              </w:rPr>
            </w:pPr>
            <w:r w:rsidRPr="001A6B98">
              <w:rPr>
                <w:rFonts w:asciiTheme="minorHAnsi" w:hAnsiTheme="minorHAnsi"/>
                <w:sz w:val="22"/>
              </w:rPr>
              <w:t>Smoking only</w:t>
            </w:r>
          </w:p>
        </w:tc>
        <w:tc>
          <w:tcPr>
            <w:tcW w:w="1250" w:type="pct"/>
            <w:tcBorders>
              <w:top w:val="nil"/>
              <w:left w:val="nil"/>
              <w:bottom w:val="nil"/>
              <w:right w:val="nil"/>
            </w:tcBorders>
          </w:tcPr>
          <w:p w14:paraId="2ACDC196" w14:textId="77777777" w:rsidR="007C5F71" w:rsidRPr="001A6B98" w:rsidRDefault="007C5F71" w:rsidP="007C5F71">
            <w:pPr>
              <w:spacing w:after="0"/>
              <w:rPr>
                <w:rFonts w:asciiTheme="minorHAnsi" w:eastAsia="Times New Roman" w:hAnsiTheme="minorHAnsi" w:cs="Times New Roman"/>
                <w:sz w:val="22"/>
                <w:szCs w:val="24"/>
              </w:rPr>
            </w:pPr>
            <w:r w:rsidRPr="001A6B98">
              <w:rPr>
                <w:rFonts w:asciiTheme="minorHAnsi" w:eastAsia="Times New Roman" w:hAnsiTheme="minorHAnsi" w:cs="Times New Roman"/>
                <w:sz w:val="22"/>
                <w:szCs w:val="24"/>
              </w:rPr>
              <w:t xml:space="preserve">   178 (6.7)</w:t>
            </w:r>
          </w:p>
        </w:tc>
        <w:tc>
          <w:tcPr>
            <w:tcW w:w="1506" w:type="pct"/>
            <w:tcBorders>
              <w:top w:val="nil"/>
              <w:left w:val="nil"/>
              <w:bottom w:val="nil"/>
              <w:right w:val="nil"/>
            </w:tcBorders>
          </w:tcPr>
          <w:p w14:paraId="32886844" w14:textId="77777777" w:rsidR="007C5F71" w:rsidRPr="001A6B98" w:rsidRDefault="007C5F71" w:rsidP="007C5F71">
            <w:pPr>
              <w:spacing w:after="0"/>
              <w:rPr>
                <w:rFonts w:asciiTheme="minorHAnsi" w:eastAsia="Times New Roman" w:hAnsiTheme="minorHAnsi" w:cs="Times New Roman"/>
                <w:sz w:val="22"/>
                <w:szCs w:val="24"/>
              </w:rPr>
            </w:pPr>
            <w:r w:rsidRPr="001A6B98">
              <w:rPr>
                <w:rFonts w:asciiTheme="minorHAnsi" w:eastAsia="Times New Roman" w:hAnsiTheme="minorHAnsi" w:cs="Times New Roman"/>
                <w:sz w:val="22"/>
                <w:szCs w:val="24"/>
              </w:rPr>
              <w:t xml:space="preserve">   234 (8.9)</w:t>
            </w:r>
          </w:p>
        </w:tc>
        <w:tc>
          <w:tcPr>
            <w:tcW w:w="994" w:type="pct"/>
            <w:tcBorders>
              <w:top w:val="nil"/>
              <w:left w:val="nil"/>
              <w:bottom w:val="nil"/>
              <w:right w:val="nil"/>
            </w:tcBorders>
          </w:tcPr>
          <w:p w14:paraId="3614CB33" w14:textId="77777777" w:rsidR="007C5F71" w:rsidRPr="001A6B98" w:rsidRDefault="007C5F71" w:rsidP="007C5F71">
            <w:pPr>
              <w:spacing w:after="0"/>
              <w:rPr>
                <w:rFonts w:asciiTheme="minorHAnsi" w:eastAsia="Times New Roman" w:hAnsiTheme="minorHAnsi" w:cs="Times New Roman"/>
                <w:sz w:val="22"/>
                <w:szCs w:val="24"/>
              </w:rPr>
            </w:pPr>
            <w:r w:rsidRPr="001A6B98">
              <w:rPr>
                <w:rFonts w:asciiTheme="minorHAnsi" w:eastAsia="Times New Roman" w:hAnsiTheme="minorHAnsi" w:cs="Times New Roman"/>
                <w:sz w:val="22"/>
                <w:szCs w:val="24"/>
              </w:rPr>
              <w:t>1.38 (1.13, 1.69)</w:t>
            </w:r>
          </w:p>
        </w:tc>
      </w:tr>
      <w:tr w:rsidR="007C5F71" w:rsidRPr="001A6B98" w14:paraId="6734D88D" w14:textId="77777777" w:rsidTr="00274393">
        <w:tc>
          <w:tcPr>
            <w:tcW w:w="1250" w:type="pct"/>
            <w:tcBorders>
              <w:top w:val="nil"/>
              <w:left w:val="nil"/>
              <w:bottom w:val="nil"/>
              <w:right w:val="nil"/>
            </w:tcBorders>
          </w:tcPr>
          <w:p w14:paraId="415EF1BA" w14:textId="77777777" w:rsidR="007C5F71" w:rsidRPr="001A6B98" w:rsidRDefault="007C5F71" w:rsidP="007C5F71">
            <w:pPr>
              <w:spacing w:after="0"/>
              <w:jc w:val="right"/>
              <w:rPr>
                <w:rFonts w:asciiTheme="minorHAnsi" w:hAnsiTheme="minorHAnsi"/>
                <w:sz w:val="22"/>
              </w:rPr>
            </w:pPr>
            <w:r w:rsidRPr="001A6B98">
              <w:rPr>
                <w:rFonts w:asciiTheme="minorHAnsi" w:hAnsiTheme="minorHAnsi"/>
                <w:sz w:val="22"/>
              </w:rPr>
              <w:t>Smoking and cannabis</w:t>
            </w:r>
          </w:p>
        </w:tc>
        <w:tc>
          <w:tcPr>
            <w:tcW w:w="1250" w:type="pct"/>
            <w:tcBorders>
              <w:top w:val="nil"/>
              <w:left w:val="nil"/>
              <w:bottom w:val="nil"/>
              <w:right w:val="nil"/>
            </w:tcBorders>
          </w:tcPr>
          <w:p w14:paraId="726C3C71" w14:textId="77777777" w:rsidR="007C5F71" w:rsidRPr="001A6B98" w:rsidRDefault="007C5F71" w:rsidP="007C5F71">
            <w:pPr>
              <w:spacing w:after="0"/>
              <w:rPr>
                <w:rFonts w:asciiTheme="minorHAnsi" w:eastAsia="Times New Roman" w:hAnsiTheme="minorHAnsi" w:cs="Times New Roman"/>
                <w:sz w:val="22"/>
                <w:szCs w:val="24"/>
              </w:rPr>
            </w:pPr>
            <w:r w:rsidRPr="001A6B98">
              <w:rPr>
                <w:rFonts w:asciiTheme="minorHAnsi" w:eastAsia="Times New Roman" w:hAnsiTheme="minorHAnsi" w:cs="Times New Roman"/>
                <w:sz w:val="22"/>
                <w:szCs w:val="24"/>
              </w:rPr>
              <w:t xml:space="preserve">   168 (6.3)</w:t>
            </w:r>
          </w:p>
        </w:tc>
        <w:tc>
          <w:tcPr>
            <w:tcW w:w="1506" w:type="pct"/>
            <w:tcBorders>
              <w:top w:val="nil"/>
              <w:left w:val="nil"/>
              <w:bottom w:val="nil"/>
              <w:right w:val="nil"/>
            </w:tcBorders>
          </w:tcPr>
          <w:p w14:paraId="3D57AD04" w14:textId="77777777" w:rsidR="007C5F71" w:rsidRPr="001A6B98" w:rsidRDefault="007C5F71" w:rsidP="007C5F71">
            <w:pPr>
              <w:spacing w:after="0"/>
              <w:rPr>
                <w:rFonts w:asciiTheme="minorHAnsi" w:eastAsia="Times New Roman" w:hAnsiTheme="minorHAnsi" w:cs="Times New Roman"/>
                <w:sz w:val="22"/>
                <w:szCs w:val="24"/>
              </w:rPr>
            </w:pPr>
            <w:r w:rsidRPr="001A6B98">
              <w:rPr>
                <w:rFonts w:asciiTheme="minorHAnsi" w:eastAsia="Times New Roman" w:hAnsiTheme="minorHAnsi" w:cs="Times New Roman"/>
                <w:sz w:val="22"/>
                <w:szCs w:val="24"/>
              </w:rPr>
              <w:t xml:space="preserve">   187 (7.1)</w:t>
            </w:r>
          </w:p>
        </w:tc>
        <w:tc>
          <w:tcPr>
            <w:tcW w:w="994" w:type="pct"/>
            <w:tcBorders>
              <w:top w:val="nil"/>
              <w:left w:val="nil"/>
              <w:bottom w:val="nil"/>
              <w:right w:val="nil"/>
            </w:tcBorders>
          </w:tcPr>
          <w:p w14:paraId="679556EE" w14:textId="77777777" w:rsidR="007C5F71" w:rsidRPr="001A6B98" w:rsidRDefault="007C5F71" w:rsidP="007C5F71">
            <w:pPr>
              <w:spacing w:after="0"/>
              <w:rPr>
                <w:rFonts w:asciiTheme="minorHAnsi" w:eastAsia="Times New Roman" w:hAnsiTheme="minorHAnsi" w:cs="Times New Roman"/>
                <w:sz w:val="22"/>
                <w:szCs w:val="24"/>
              </w:rPr>
            </w:pPr>
            <w:r w:rsidRPr="001A6B98">
              <w:rPr>
                <w:rFonts w:asciiTheme="minorHAnsi" w:eastAsia="Times New Roman" w:hAnsiTheme="minorHAnsi" w:cs="Times New Roman"/>
                <w:sz w:val="22"/>
                <w:szCs w:val="24"/>
              </w:rPr>
              <w:t>1.17 (0.94, 1.45)</w:t>
            </w:r>
          </w:p>
        </w:tc>
      </w:tr>
      <w:tr w:rsidR="007C5F71" w:rsidRPr="001A6B98" w14:paraId="206AD549" w14:textId="77777777" w:rsidTr="00274393">
        <w:tc>
          <w:tcPr>
            <w:tcW w:w="1250" w:type="pct"/>
            <w:tcBorders>
              <w:top w:val="nil"/>
              <w:left w:val="nil"/>
              <w:bottom w:val="nil"/>
              <w:right w:val="nil"/>
            </w:tcBorders>
          </w:tcPr>
          <w:p w14:paraId="71648F3B" w14:textId="77777777" w:rsidR="007C5F71" w:rsidRPr="001A6B98" w:rsidRDefault="007C5F71" w:rsidP="007C5F71">
            <w:pPr>
              <w:spacing w:after="0"/>
              <w:rPr>
                <w:rFonts w:asciiTheme="minorHAnsi" w:eastAsia="Times New Roman" w:hAnsiTheme="minorHAnsi" w:cs="Times New Roman"/>
                <w:sz w:val="22"/>
                <w:szCs w:val="24"/>
              </w:rPr>
            </w:pPr>
            <w:r w:rsidRPr="001A6B98">
              <w:rPr>
                <w:rFonts w:asciiTheme="minorHAnsi" w:eastAsia="Times New Roman" w:hAnsiTheme="minorHAnsi" w:cs="Times New Roman"/>
                <w:b/>
                <w:sz w:val="22"/>
                <w:szCs w:val="24"/>
              </w:rPr>
              <w:t>WM at age 11:</w:t>
            </w:r>
          </w:p>
        </w:tc>
        <w:tc>
          <w:tcPr>
            <w:tcW w:w="1250" w:type="pct"/>
            <w:tcBorders>
              <w:top w:val="nil"/>
              <w:left w:val="nil"/>
              <w:bottom w:val="nil"/>
              <w:right w:val="nil"/>
            </w:tcBorders>
          </w:tcPr>
          <w:p w14:paraId="39D7CDDC" w14:textId="77777777" w:rsidR="007C5F71" w:rsidRPr="001A6B98" w:rsidRDefault="007C5F71" w:rsidP="007C5F71">
            <w:pPr>
              <w:spacing w:after="0"/>
              <w:jc w:val="center"/>
              <w:rPr>
                <w:rFonts w:asciiTheme="minorHAnsi" w:eastAsia="Times New Roman" w:hAnsiTheme="minorHAnsi" w:cs="Times New Roman"/>
                <w:sz w:val="22"/>
                <w:szCs w:val="24"/>
              </w:rPr>
            </w:pPr>
            <w:r w:rsidRPr="001A6B98">
              <w:rPr>
                <w:rFonts w:asciiTheme="minorHAnsi" w:eastAsia="Times New Roman" w:hAnsiTheme="minorHAnsi" w:cs="Times New Roman"/>
                <w:sz w:val="22"/>
                <w:szCs w:val="24"/>
              </w:rPr>
              <w:t>M (SD)</w:t>
            </w:r>
          </w:p>
        </w:tc>
        <w:tc>
          <w:tcPr>
            <w:tcW w:w="1506" w:type="pct"/>
            <w:tcBorders>
              <w:top w:val="nil"/>
              <w:left w:val="nil"/>
              <w:bottom w:val="nil"/>
              <w:right w:val="nil"/>
            </w:tcBorders>
          </w:tcPr>
          <w:p w14:paraId="27013B7A" w14:textId="77777777" w:rsidR="007C5F71" w:rsidRPr="001A6B98" w:rsidRDefault="007C5F71" w:rsidP="007C5F71">
            <w:pPr>
              <w:spacing w:after="0"/>
              <w:jc w:val="center"/>
              <w:rPr>
                <w:rFonts w:asciiTheme="minorHAnsi" w:eastAsia="Times New Roman" w:hAnsiTheme="minorHAnsi" w:cs="Times New Roman"/>
                <w:sz w:val="22"/>
                <w:szCs w:val="24"/>
              </w:rPr>
            </w:pPr>
            <w:r w:rsidRPr="001A6B98">
              <w:rPr>
                <w:rFonts w:asciiTheme="minorHAnsi" w:eastAsia="Times New Roman" w:hAnsiTheme="minorHAnsi" w:cs="Times New Roman"/>
                <w:sz w:val="22"/>
                <w:szCs w:val="24"/>
              </w:rPr>
              <w:t>M (SD)</w:t>
            </w:r>
          </w:p>
        </w:tc>
        <w:tc>
          <w:tcPr>
            <w:tcW w:w="994" w:type="pct"/>
            <w:tcBorders>
              <w:top w:val="nil"/>
              <w:left w:val="nil"/>
              <w:bottom w:val="nil"/>
              <w:right w:val="nil"/>
            </w:tcBorders>
          </w:tcPr>
          <w:p w14:paraId="755386E4" w14:textId="77777777" w:rsidR="007C5F71" w:rsidRPr="001A6B98" w:rsidRDefault="007C5F71" w:rsidP="007C5F71">
            <w:pPr>
              <w:spacing w:after="0"/>
              <w:rPr>
                <w:rFonts w:asciiTheme="minorHAnsi" w:eastAsia="Times New Roman" w:hAnsiTheme="minorHAnsi" w:cs="Times New Roman"/>
                <w:sz w:val="22"/>
                <w:szCs w:val="24"/>
              </w:rPr>
            </w:pPr>
          </w:p>
        </w:tc>
      </w:tr>
      <w:tr w:rsidR="007C5F71" w:rsidRPr="001A6B98" w14:paraId="45C0879C" w14:textId="77777777" w:rsidTr="00274393">
        <w:tc>
          <w:tcPr>
            <w:tcW w:w="1250" w:type="pct"/>
            <w:tcBorders>
              <w:top w:val="nil"/>
              <w:left w:val="nil"/>
              <w:right w:val="nil"/>
            </w:tcBorders>
          </w:tcPr>
          <w:p w14:paraId="3D85201F" w14:textId="77777777" w:rsidR="007C5F71" w:rsidRPr="001A6B98" w:rsidRDefault="007C5F71" w:rsidP="007C5F71">
            <w:pPr>
              <w:spacing w:after="0"/>
              <w:jc w:val="right"/>
              <w:rPr>
                <w:rFonts w:asciiTheme="minorHAnsi" w:eastAsia="Times New Roman" w:hAnsiTheme="minorHAnsi" w:cs="Times New Roman"/>
                <w:sz w:val="22"/>
                <w:szCs w:val="24"/>
              </w:rPr>
            </w:pPr>
            <w:r w:rsidRPr="001A6B98">
              <w:rPr>
                <w:rFonts w:asciiTheme="minorHAnsi" w:eastAsia="Times New Roman" w:hAnsiTheme="minorHAnsi" w:cs="Times New Roman"/>
                <w:sz w:val="22"/>
                <w:szCs w:val="24"/>
              </w:rPr>
              <w:t>Linear term</w:t>
            </w:r>
          </w:p>
        </w:tc>
        <w:tc>
          <w:tcPr>
            <w:tcW w:w="1250" w:type="pct"/>
            <w:tcBorders>
              <w:top w:val="nil"/>
              <w:left w:val="nil"/>
              <w:right w:val="nil"/>
            </w:tcBorders>
          </w:tcPr>
          <w:p w14:paraId="372E0D7E" w14:textId="77777777" w:rsidR="007C5F71" w:rsidRPr="001A6B98" w:rsidRDefault="007C5F71" w:rsidP="007C5F71">
            <w:pPr>
              <w:spacing w:after="0"/>
              <w:rPr>
                <w:rFonts w:asciiTheme="minorHAnsi" w:eastAsia="Times New Roman" w:hAnsiTheme="minorHAnsi" w:cs="Times New Roman"/>
                <w:sz w:val="22"/>
                <w:szCs w:val="24"/>
              </w:rPr>
            </w:pPr>
            <w:r w:rsidRPr="001A6B98">
              <w:rPr>
                <w:rFonts w:asciiTheme="minorHAnsi" w:eastAsia="Times New Roman" w:hAnsiTheme="minorHAnsi" w:cs="Times New Roman"/>
                <w:sz w:val="22"/>
                <w:szCs w:val="24"/>
              </w:rPr>
              <w:t xml:space="preserve">   3.51 (0.83)</w:t>
            </w:r>
          </w:p>
        </w:tc>
        <w:tc>
          <w:tcPr>
            <w:tcW w:w="1506" w:type="pct"/>
            <w:tcBorders>
              <w:top w:val="nil"/>
              <w:left w:val="nil"/>
              <w:right w:val="nil"/>
            </w:tcBorders>
          </w:tcPr>
          <w:p w14:paraId="7CC87881" w14:textId="77777777" w:rsidR="007C5F71" w:rsidRPr="001A6B98" w:rsidRDefault="007C5F71" w:rsidP="007C5F71">
            <w:pPr>
              <w:spacing w:after="0"/>
              <w:rPr>
                <w:rFonts w:asciiTheme="minorHAnsi" w:eastAsia="Times New Roman" w:hAnsiTheme="minorHAnsi" w:cs="Times New Roman"/>
                <w:sz w:val="22"/>
                <w:szCs w:val="24"/>
              </w:rPr>
            </w:pPr>
            <w:r w:rsidRPr="001A6B98">
              <w:rPr>
                <w:rFonts w:asciiTheme="minorHAnsi" w:eastAsia="Times New Roman" w:hAnsiTheme="minorHAnsi" w:cs="Times New Roman"/>
                <w:sz w:val="22"/>
                <w:szCs w:val="24"/>
              </w:rPr>
              <w:t xml:space="preserve">   3.36 (0.86)</w:t>
            </w:r>
          </w:p>
        </w:tc>
        <w:tc>
          <w:tcPr>
            <w:tcW w:w="994" w:type="pct"/>
            <w:tcBorders>
              <w:top w:val="nil"/>
              <w:left w:val="nil"/>
              <w:right w:val="nil"/>
            </w:tcBorders>
          </w:tcPr>
          <w:p w14:paraId="31C3F5FC" w14:textId="77777777" w:rsidR="007C5F71" w:rsidRPr="001A6B98" w:rsidRDefault="007C5F71" w:rsidP="007C5F71">
            <w:pPr>
              <w:spacing w:after="0"/>
              <w:rPr>
                <w:rFonts w:asciiTheme="minorHAnsi" w:eastAsia="Times New Roman" w:hAnsiTheme="minorHAnsi" w:cs="Times New Roman"/>
                <w:sz w:val="22"/>
                <w:szCs w:val="24"/>
              </w:rPr>
            </w:pPr>
            <w:r w:rsidRPr="001A6B98">
              <w:rPr>
                <w:rFonts w:asciiTheme="minorHAnsi" w:eastAsia="Times New Roman" w:hAnsiTheme="minorHAnsi" w:cs="Times New Roman"/>
                <w:sz w:val="22"/>
                <w:szCs w:val="24"/>
              </w:rPr>
              <w:t>0.82 (</w:t>
            </w:r>
            <w:r>
              <w:rPr>
                <w:rFonts w:asciiTheme="minorHAnsi" w:eastAsia="Times New Roman" w:hAnsiTheme="minorHAnsi" w:cs="Times New Roman"/>
                <w:sz w:val="22"/>
                <w:szCs w:val="24"/>
              </w:rPr>
              <w:t>0</w:t>
            </w:r>
            <w:r w:rsidRPr="001A6B98">
              <w:rPr>
                <w:rFonts w:asciiTheme="minorHAnsi" w:eastAsia="Times New Roman" w:hAnsiTheme="minorHAnsi" w:cs="Times New Roman"/>
                <w:sz w:val="22"/>
                <w:szCs w:val="24"/>
              </w:rPr>
              <w:t xml:space="preserve">.77, </w:t>
            </w:r>
            <w:r>
              <w:rPr>
                <w:rFonts w:asciiTheme="minorHAnsi" w:eastAsia="Times New Roman" w:hAnsiTheme="minorHAnsi" w:cs="Times New Roman"/>
                <w:sz w:val="22"/>
                <w:szCs w:val="24"/>
              </w:rPr>
              <w:t>0</w:t>
            </w:r>
            <w:r w:rsidRPr="001A6B98">
              <w:rPr>
                <w:rFonts w:asciiTheme="minorHAnsi" w:eastAsia="Times New Roman" w:hAnsiTheme="minorHAnsi" w:cs="Times New Roman"/>
                <w:sz w:val="22"/>
                <w:szCs w:val="24"/>
              </w:rPr>
              <w:t>.86)</w:t>
            </w:r>
          </w:p>
        </w:tc>
      </w:tr>
    </w:tbl>
    <w:p w14:paraId="3ACF8492" w14:textId="2925633B" w:rsidR="007C5F71" w:rsidRDefault="007C5F71" w:rsidP="007C5F71">
      <w:pPr>
        <w:spacing w:after="0" w:line="240" w:lineRule="auto"/>
        <w:rPr>
          <w:rFonts w:asciiTheme="minorHAnsi" w:eastAsia="Times New Roman" w:hAnsiTheme="minorHAnsi" w:cs="Times New Roman"/>
          <w:szCs w:val="24"/>
        </w:rPr>
      </w:pPr>
      <w:r w:rsidRPr="001A6B98">
        <w:rPr>
          <w:rFonts w:asciiTheme="minorHAnsi" w:eastAsia="Times New Roman" w:hAnsiTheme="minorHAnsi" w:cs="Times New Roman"/>
          <w:szCs w:val="24"/>
        </w:rPr>
        <w:t>Note: Maternal education: &lt;O level</w:t>
      </w:r>
      <w:r w:rsidRPr="001A6B98">
        <w:rPr>
          <w:rFonts w:asciiTheme="minorHAnsi" w:hAnsiTheme="minorHAnsi" w:cs="Times New Roman"/>
          <w:szCs w:val="24"/>
        </w:rPr>
        <w:t xml:space="preserve"> indicating no qualification; O level: indicating completion of school examinations at age 16; and &gt;O level: indicating completion of college or university education at or after age 18; </w:t>
      </w:r>
      <w:r w:rsidRPr="001A6B98">
        <w:rPr>
          <w:rFonts w:asciiTheme="minorHAnsi" w:eastAsia="Times New Roman" w:hAnsiTheme="minorHAnsi" w:cs="Times New Roman"/>
          <w:szCs w:val="24"/>
        </w:rPr>
        <w:t xml:space="preserve">SEP grouped into 4 categories: </w:t>
      </w:r>
      <w:proofErr w:type="spellStart"/>
      <w:r w:rsidR="00343D27" w:rsidRPr="00343D27">
        <w:rPr>
          <w:rFonts w:asciiTheme="minorHAnsi" w:hAnsiTheme="minorHAnsi" w:cstheme="minorHAnsi"/>
          <w:shd w:val="clear" w:color="auto" w:fill="FFFFFF"/>
        </w:rPr>
        <w:t>i</w:t>
      </w:r>
      <w:proofErr w:type="spellEnd"/>
      <w:r w:rsidR="00343D27" w:rsidRPr="00343D27">
        <w:rPr>
          <w:rFonts w:asciiTheme="minorHAnsi" w:hAnsiTheme="minorHAnsi" w:cstheme="minorHAnsi"/>
          <w:shd w:val="clear" w:color="auto" w:fill="FFFFFF"/>
        </w:rPr>
        <w:t>—professional, ii—managerial, iii—skilled non-manual/skilled manual to iv-v—semi-skilled and unskilled occupations</w:t>
      </w:r>
      <w:r w:rsidRPr="001A6B98">
        <w:rPr>
          <w:rFonts w:asciiTheme="minorHAnsi" w:eastAsia="Times New Roman" w:hAnsiTheme="minorHAnsi" w:cs="Times New Roman"/>
          <w:szCs w:val="24"/>
        </w:rPr>
        <w:t>; lifetime cigarette smoking up to 16.5 years of age; lifetime cannabis use up to 16.5 years of ag</w:t>
      </w:r>
      <w:r>
        <w:rPr>
          <w:rFonts w:asciiTheme="minorHAnsi" w:eastAsia="Times New Roman" w:hAnsiTheme="minorHAnsi" w:cs="Times New Roman"/>
          <w:szCs w:val="24"/>
        </w:rPr>
        <w:t>e</w:t>
      </w:r>
    </w:p>
    <w:p w14:paraId="5EC87551" w14:textId="4B497D24" w:rsidR="007C5F71" w:rsidRDefault="007C5F71" w:rsidP="007C5F71">
      <w:pPr>
        <w:spacing w:after="0" w:line="240" w:lineRule="auto"/>
        <w:rPr>
          <w:rFonts w:asciiTheme="minorHAnsi" w:eastAsia="Times New Roman" w:hAnsiTheme="minorHAnsi" w:cs="Times New Roman"/>
          <w:szCs w:val="24"/>
        </w:rPr>
      </w:pPr>
    </w:p>
    <w:p w14:paraId="5D52AA50" w14:textId="475CAFE8" w:rsidR="007C5F71" w:rsidRDefault="007C5F71" w:rsidP="007C5F71">
      <w:pPr>
        <w:spacing w:after="0" w:line="240" w:lineRule="auto"/>
        <w:rPr>
          <w:rFonts w:asciiTheme="minorHAnsi" w:eastAsia="Times New Roman" w:hAnsiTheme="minorHAnsi" w:cs="Times New Roman"/>
          <w:szCs w:val="24"/>
        </w:rPr>
      </w:pPr>
    </w:p>
    <w:p w14:paraId="49D51FE3" w14:textId="103521AF" w:rsidR="007C5F71" w:rsidRDefault="007C5F71" w:rsidP="007C5F71">
      <w:pPr>
        <w:spacing w:after="0" w:line="240" w:lineRule="auto"/>
        <w:rPr>
          <w:rFonts w:asciiTheme="minorHAnsi" w:eastAsia="Times New Roman" w:hAnsiTheme="minorHAnsi" w:cs="Times New Roman"/>
          <w:szCs w:val="24"/>
        </w:rPr>
      </w:pPr>
    </w:p>
    <w:p w14:paraId="6159DE5C" w14:textId="4FB45A92" w:rsidR="007C5F71" w:rsidRDefault="007C5F71" w:rsidP="007C5F71">
      <w:pPr>
        <w:spacing w:after="0" w:line="240" w:lineRule="auto"/>
        <w:rPr>
          <w:rFonts w:asciiTheme="minorHAnsi" w:eastAsia="Times New Roman" w:hAnsiTheme="minorHAnsi" w:cs="Times New Roman"/>
          <w:szCs w:val="24"/>
        </w:rPr>
      </w:pPr>
    </w:p>
    <w:p w14:paraId="55036323" w14:textId="7DFF1638" w:rsidR="007C5F71" w:rsidRDefault="007C5F71" w:rsidP="007C5F71">
      <w:pPr>
        <w:spacing w:after="0" w:line="240" w:lineRule="auto"/>
        <w:rPr>
          <w:rFonts w:asciiTheme="minorHAnsi" w:eastAsia="Times New Roman" w:hAnsiTheme="minorHAnsi" w:cs="Times New Roman"/>
          <w:szCs w:val="24"/>
        </w:rPr>
      </w:pPr>
    </w:p>
    <w:p w14:paraId="5AF9003F" w14:textId="77777777" w:rsidR="007C5F71" w:rsidRDefault="007C5F71" w:rsidP="007C5F71">
      <w:pPr>
        <w:spacing w:after="0" w:line="240" w:lineRule="auto"/>
        <w:rPr>
          <w:rFonts w:asciiTheme="minorHAnsi" w:eastAsia="Times New Roman" w:hAnsiTheme="minorHAnsi" w:cs="Times New Roman"/>
          <w:szCs w:val="24"/>
        </w:rPr>
        <w:sectPr w:rsidR="007C5F71" w:rsidSect="007C5F71">
          <w:footerReference w:type="default" r:id="rId12"/>
          <w:pgSz w:w="11906" w:h="16838"/>
          <w:pgMar w:top="1440" w:right="1440" w:bottom="1440" w:left="1440" w:header="708" w:footer="708" w:gutter="0"/>
          <w:cols w:space="708"/>
          <w:docGrid w:linePitch="360"/>
        </w:sectPr>
      </w:pPr>
    </w:p>
    <w:p w14:paraId="2D57BBC6" w14:textId="77777777" w:rsidR="007C5F71" w:rsidRPr="00B140D2" w:rsidRDefault="007C5F71" w:rsidP="007C5F71">
      <w:pPr>
        <w:spacing w:after="0" w:line="240" w:lineRule="auto"/>
        <w:rPr>
          <w:rFonts w:asciiTheme="minorHAnsi" w:hAnsiTheme="minorHAnsi"/>
          <w:szCs w:val="24"/>
        </w:rPr>
      </w:pPr>
      <w:r w:rsidRPr="00F40289">
        <w:rPr>
          <w:rFonts w:asciiTheme="minorHAnsi" w:hAnsiTheme="minorHAnsi"/>
          <w:b/>
          <w:szCs w:val="24"/>
        </w:rPr>
        <w:lastRenderedPageBreak/>
        <w:t>Table S</w:t>
      </w:r>
      <w:r>
        <w:rPr>
          <w:rFonts w:asciiTheme="minorHAnsi" w:hAnsiTheme="minorHAnsi"/>
          <w:b/>
          <w:szCs w:val="24"/>
        </w:rPr>
        <w:t>4a</w:t>
      </w:r>
      <w:r w:rsidRPr="00B140D2">
        <w:rPr>
          <w:rFonts w:asciiTheme="minorHAnsi" w:hAnsiTheme="minorHAnsi"/>
          <w:szCs w:val="24"/>
        </w:rPr>
        <w:t xml:space="preserve">. Factors associated with </w:t>
      </w:r>
      <w:r>
        <w:rPr>
          <w:rFonts w:asciiTheme="minorHAnsi" w:hAnsiTheme="minorHAnsi"/>
          <w:szCs w:val="24"/>
        </w:rPr>
        <w:t>tobacco use</w:t>
      </w:r>
      <w:r w:rsidRPr="00B140D2">
        <w:rPr>
          <w:rFonts w:asciiTheme="minorHAnsi" w:hAnsiTheme="minorHAnsi"/>
          <w:szCs w:val="24"/>
        </w:rPr>
        <w:t xml:space="preserve"> latent class membership</w:t>
      </w:r>
    </w:p>
    <w:tbl>
      <w:tblPr>
        <w:tblStyle w:val="TableGrid"/>
        <w:tblW w:w="5000" w:type="pct"/>
        <w:tblLook w:val="04A0" w:firstRow="1" w:lastRow="0" w:firstColumn="1" w:lastColumn="0" w:noHBand="0" w:noVBand="1"/>
      </w:tblPr>
      <w:tblGrid>
        <w:gridCol w:w="3202"/>
        <w:gridCol w:w="1806"/>
        <w:gridCol w:w="2688"/>
        <w:gridCol w:w="2412"/>
        <w:gridCol w:w="2571"/>
        <w:gridCol w:w="1279"/>
      </w:tblGrid>
      <w:tr w:rsidR="007C5F71" w:rsidRPr="00B140D2" w14:paraId="02D6A879" w14:textId="77777777" w:rsidTr="007C5F71">
        <w:tc>
          <w:tcPr>
            <w:tcW w:w="1147" w:type="pct"/>
            <w:tcBorders>
              <w:left w:val="nil"/>
              <w:bottom w:val="nil"/>
              <w:right w:val="nil"/>
            </w:tcBorders>
          </w:tcPr>
          <w:p w14:paraId="19CB699B" w14:textId="77777777" w:rsidR="007C5F71" w:rsidRPr="00E9212F" w:rsidRDefault="007C5F71" w:rsidP="007C5F71">
            <w:pPr>
              <w:spacing w:after="0" w:line="240" w:lineRule="auto"/>
              <w:rPr>
                <w:rFonts w:asciiTheme="minorHAnsi" w:hAnsiTheme="minorHAnsi"/>
                <w:szCs w:val="24"/>
              </w:rPr>
            </w:pPr>
          </w:p>
        </w:tc>
        <w:tc>
          <w:tcPr>
            <w:tcW w:w="647" w:type="pct"/>
            <w:tcBorders>
              <w:left w:val="nil"/>
              <w:bottom w:val="nil"/>
              <w:right w:val="nil"/>
            </w:tcBorders>
          </w:tcPr>
          <w:p w14:paraId="2B9F2E82" w14:textId="77777777" w:rsidR="007C5F71" w:rsidRPr="00E9212F" w:rsidRDefault="007C5F71" w:rsidP="007C5F71">
            <w:pPr>
              <w:spacing w:after="0" w:line="240" w:lineRule="auto"/>
              <w:rPr>
                <w:rFonts w:asciiTheme="minorHAnsi" w:hAnsiTheme="minorHAnsi"/>
                <w:szCs w:val="24"/>
              </w:rPr>
            </w:pPr>
          </w:p>
        </w:tc>
        <w:tc>
          <w:tcPr>
            <w:tcW w:w="963" w:type="pct"/>
            <w:tcBorders>
              <w:left w:val="nil"/>
              <w:bottom w:val="nil"/>
              <w:right w:val="nil"/>
            </w:tcBorders>
          </w:tcPr>
          <w:p w14:paraId="14C80AD8" w14:textId="77777777" w:rsidR="007C5F71" w:rsidRPr="00E9212F" w:rsidRDefault="007C5F71" w:rsidP="007C5F71">
            <w:pPr>
              <w:spacing w:after="0" w:line="240" w:lineRule="auto"/>
              <w:rPr>
                <w:rFonts w:asciiTheme="minorHAnsi" w:hAnsiTheme="minorHAnsi"/>
                <w:b/>
                <w:szCs w:val="24"/>
              </w:rPr>
            </w:pPr>
            <w:r>
              <w:rPr>
                <w:rFonts w:asciiTheme="minorHAnsi" w:hAnsiTheme="minorHAnsi"/>
                <w:szCs w:val="24"/>
              </w:rPr>
              <w:t>Experimenters</w:t>
            </w:r>
          </w:p>
        </w:tc>
        <w:tc>
          <w:tcPr>
            <w:tcW w:w="864" w:type="pct"/>
            <w:tcBorders>
              <w:left w:val="nil"/>
              <w:bottom w:val="nil"/>
              <w:right w:val="nil"/>
            </w:tcBorders>
          </w:tcPr>
          <w:p w14:paraId="5954BD3C" w14:textId="77777777" w:rsidR="007C5F71" w:rsidRPr="00E9212F" w:rsidRDefault="007C5F71" w:rsidP="007C5F71">
            <w:pPr>
              <w:spacing w:after="0" w:line="240" w:lineRule="auto"/>
              <w:rPr>
                <w:rFonts w:asciiTheme="minorHAnsi" w:hAnsiTheme="minorHAnsi"/>
                <w:b/>
                <w:szCs w:val="24"/>
              </w:rPr>
            </w:pPr>
            <w:r>
              <w:rPr>
                <w:rFonts w:asciiTheme="minorHAnsi" w:hAnsiTheme="minorHAnsi"/>
                <w:szCs w:val="24"/>
              </w:rPr>
              <w:t>Late-onset regular</w:t>
            </w:r>
          </w:p>
        </w:tc>
        <w:tc>
          <w:tcPr>
            <w:tcW w:w="921" w:type="pct"/>
            <w:tcBorders>
              <w:left w:val="nil"/>
              <w:bottom w:val="nil"/>
              <w:right w:val="nil"/>
            </w:tcBorders>
          </w:tcPr>
          <w:p w14:paraId="22EC8C8D" w14:textId="77777777" w:rsidR="007C5F71" w:rsidRPr="00E9212F" w:rsidRDefault="007C5F71" w:rsidP="007C5F71">
            <w:pPr>
              <w:spacing w:after="0" w:line="240" w:lineRule="auto"/>
              <w:rPr>
                <w:rFonts w:asciiTheme="minorHAnsi" w:hAnsiTheme="minorHAnsi"/>
                <w:b/>
                <w:szCs w:val="24"/>
              </w:rPr>
            </w:pPr>
            <w:r w:rsidRPr="00E9212F">
              <w:rPr>
                <w:rFonts w:asciiTheme="minorHAnsi" w:hAnsiTheme="minorHAnsi"/>
                <w:szCs w:val="24"/>
              </w:rPr>
              <w:t>Early</w:t>
            </w:r>
            <w:r>
              <w:rPr>
                <w:rFonts w:asciiTheme="minorHAnsi" w:hAnsiTheme="minorHAnsi"/>
                <w:szCs w:val="24"/>
              </w:rPr>
              <w:t>-</w:t>
            </w:r>
            <w:r w:rsidRPr="00E9212F">
              <w:rPr>
                <w:rFonts w:asciiTheme="minorHAnsi" w:hAnsiTheme="minorHAnsi"/>
                <w:szCs w:val="24"/>
              </w:rPr>
              <w:t>onset regular</w:t>
            </w:r>
          </w:p>
        </w:tc>
        <w:tc>
          <w:tcPr>
            <w:tcW w:w="458" w:type="pct"/>
            <w:vMerge w:val="restart"/>
            <w:tcBorders>
              <w:left w:val="nil"/>
              <w:right w:val="nil"/>
            </w:tcBorders>
          </w:tcPr>
          <w:p w14:paraId="67D8CA52" w14:textId="77777777" w:rsidR="007C5F71" w:rsidRPr="00E9212F" w:rsidRDefault="007C5F71" w:rsidP="007C5F71">
            <w:pPr>
              <w:spacing w:after="0" w:line="240" w:lineRule="auto"/>
              <w:rPr>
                <w:rFonts w:asciiTheme="minorHAnsi" w:hAnsiTheme="minorHAnsi"/>
                <w:szCs w:val="24"/>
              </w:rPr>
            </w:pPr>
            <w:proofErr w:type="gramStart"/>
            <w:r>
              <w:rPr>
                <w:rFonts w:asciiTheme="minorHAnsi" w:hAnsiTheme="minorHAnsi"/>
                <w:i/>
                <w:szCs w:val="24"/>
              </w:rPr>
              <w:t xml:space="preserve">Omnibus  </w:t>
            </w:r>
            <w:r w:rsidRPr="00E9212F">
              <w:rPr>
                <w:rFonts w:asciiTheme="minorHAnsi" w:hAnsiTheme="minorHAnsi"/>
                <w:i/>
                <w:szCs w:val="24"/>
              </w:rPr>
              <w:t>p</w:t>
            </w:r>
            <w:proofErr w:type="gramEnd"/>
            <w:r w:rsidRPr="00E9212F">
              <w:rPr>
                <w:rFonts w:asciiTheme="minorHAnsi" w:hAnsiTheme="minorHAnsi"/>
                <w:szCs w:val="24"/>
              </w:rPr>
              <w:t xml:space="preserve"> value</w:t>
            </w:r>
          </w:p>
        </w:tc>
      </w:tr>
      <w:tr w:rsidR="007C5F71" w:rsidRPr="00B140D2" w14:paraId="68FD4467" w14:textId="77777777" w:rsidTr="007C5F71">
        <w:tc>
          <w:tcPr>
            <w:tcW w:w="1147" w:type="pct"/>
            <w:tcBorders>
              <w:top w:val="nil"/>
              <w:left w:val="nil"/>
              <w:right w:val="nil"/>
            </w:tcBorders>
          </w:tcPr>
          <w:p w14:paraId="0009E707" w14:textId="77777777" w:rsidR="007C5F71" w:rsidRPr="00E9212F" w:rsidRDefault="007C5F71" w:rsidP="007C5F71">
            <w:pPr>
              <w:spacing w:after="0" w:line="240" w:lineRule="auto"/>
              <w:rPr>
                <w:rFonts w:asciiTheme="minorHAnsi" w:hAnsiTheme="minorHAnsi"/>
                <w:b/>
                <w:szCs w:val="24"/>
              </w:rPr>
            </w:pPr>
          </w:p>
        </w:tc>
        <w:tc>
          <w:tcPr>
            <w:tcW w:w="647" w:type="pct"/>
            <w:tcBorders>
              <w:top w:val="nil"/>
              <w:left w:val="nil"/>
              <w:right w:val="nil"/>
            </w:tcBorders>
          </w:tcPr>
          <w:p w14:paraId="16F0AC73" w14:textId="77777777" w:rsidR="007C5F71" w:rsidRPr="00E9212F" w:rsidRDefault="007C5F71" w:rsidP="007C5F71">
            <w:pPr>
              <w:spacing w:after="0" w:line="240" w:lineRule="auto"/>
              <w:rPr>
                <w:rFonts w:asciiTheme="minorHAnsi" w:hAnsiTheme="minorHAnsi"/>
                <w:i/>
                <w:szCs w:val="24"/>
              </w:rPr>
            </w:pPr>
            <w:r w:rsidRPr="00E9212F">
              <w:rPr>
                <w:rFonts w:asciiTheme="minorHAnsi" w:hAnsiTheme="minorHAnsi"/>
                <w:i/>
                <w:szCs w:val="24"/>
              </w:rPr>
              <w:t>N (%)</w:t>
            </w:r>
          </w:p>
        </w:tc>
        <w:tc>
          <w:tcPr>
            <w:tcW w:w="963" w:type="pct"/>
            <w:tcBorders>
              <w:top w:val="nil"/>
              <w:left w:val="nil"/>
              <w:right w:val="nil"/>
            </w:tcBorders>
          </w:tcPr>
          <w:p w14:paraId="2A146508" w14:textId="77777777" w:rsidR="007C5F71" w:rsidRPr="00E9212F" w:rsidRDefault="007C5F71" w:rsidP="007C5F71">
            <w:pPr>
              <w:spacing w:after="0" w:line="240" w:lineRule="auto"/>
              <w:rPr>
                <w:rFonts w:asciiTheme="minorHAnsi" w:hAnsiTheme="minorHAnsi"/>
                <w:szCs w:val="24"/>
              </w:rPr>
            </w:pPr>
            <w:r w:rsidRPr="00E9212F">
              <w:rPr>
                <w:rFonts w:asciiTheme="minorHAnsi" w:hAnsiTheme="minorHAnsi"/>
                <w:i/>
                <w:szCs w:val="24"/>
              </w:rPr>
              <w:t>b</w:t>
            </w:r>
            <w:r w:rsidRPr="00E9212F">
              <w:rPr>
                <w:rFonts w:asciiTheme="minorHAnsi" w:hAnsiTheme="minorHAnsi"/>
                <w:szCs w:val="24"/>
              </w:rPr>
              <w:t xml:space="preserve"> (95% CI)</w:t>
            </w:r>
          </w:p>
        </w:tc>
        <w:tc>
          <w:tcPr>
            <w:tcW w:w="864" w:type="pct"/>
            <w:tcBorders>
              <w:top w:val="nil"/>
              <w:left w:val="nil"/>
              <w:right w:val="nil"/>
            </w:tcBorders>
          </w:tcPr>
          <w:p w14:paraId="6B74A1AF" w14:textId="77777777" w:rsidR="007C5F71" w:rsidRPr="00E9212F" w:rsidRDefault="007C5F71" w:rsidP="007C5F71">
            <w:pPr>
              <w:spacing w:after="0" w:line="240" w:lineRule="auto"/>
              <w:rPr>
                <w:rFonts w:asciiTheme="minorHAnsi" w:hAnsiTheme="minorHAnsi"/>
                <w:szCs w:val="24"/>
              </w:rPr>
            </w:pPr>
            <w:r w:rsidRPr="00E9212F">
              <w:rPr>
                <w:rFonts w:asciiTheme="minorHAnsi" w:hAnsiTheme="minorHAnsi"/>
                <w:i/>
                <w:szCs w:val="24"/>
              </w:rPr>
              <w:t>b</w:t>
            </w:r>
            <w:r w:rsidRPr="00E9212F">
              <w:rPr>
                <w:rFonts w:asciiTheme="minorHAnsi" w:hAnsiTheme="minorHAnsi"/>
                <w:szCs w:val="24"/>
              </w:rPr>
              <w:t xml:space="preserve"> (95% CI)</w:t>
            </w:r>
          </w:p>
        </w:tc>
        <w:tc>
          <w:tcPr>
            <w:tcW w:w="921" w:type="pct"/>
            <w:tcBorders>
              <w:top w:val="nil"/>
              <w:left w:val="nil"/>
              <w:right w:val="nil"/>
            </w:tcBorders>
          </w:tcPr>
          <w:p w14:paraId="746B9A7D" w14:textId="77777777" w:rsidR="007C5F71" w:rsidRPr="00E9212F" w:rsidRDefault="007C5F71" w:rsidP="007C5F71">
            <w:pPr>
              <w:spacing w:after="0" w:line="240" w:lineRule="auto"/>
              <w:rPr>
                <w:rFonts w:asciiTheme="minorHAnsi" w:hAnsiTheme="minorHAnsi"/>
                <w:szCs w:val="24"/>
              </w:rPr>
            </w:pPr>
            <w:r w:rsidRPr="00E9212F">
              <w:rPr>
                <w:rFonts w:asciiTheme="minorHAnsi" w:hAnsiTheme="minorHAnsi"/>
                <w:i/>
                <w:szCs w:val="24"/>
              </w:rPr>
              <w:t>b</w:t>
            </w:r>
            <w:r w:rsidRPr="00E9212F">
              <w:rPr>
                <w:rFonts w:asciiTheme="minorHAnsi" w:hAnsiTheme="minorHAnsi"/>
                <w:szCs w:val="24"/>
              </w:rPr>
              <w:t xml:space="preserve"> (95% CI)</w:t>
            </w:r>
          </w:p>
        </w:tc>
        <w:tc>
          <w:tcPr>
            <w:tcW w:w="458" w:type="pct"/>
            <w:vMerge/>
            <w:tcBorders>
              <w:left w:val="nil"/>
              <w:right w:val="nil"/>
            </w:tcBorders>
          </w:tcPr>
          <w:p w14:paraId="5F12A2D2" w14:textId="77777777" w:rsidR="007C5F71" w:rsidRPr="00E9212F" w:rsidRDefault="007C5F71" w:rsidP="007C5F71">
            <w:pPr>
              <w:spacing w:after="0" w:line="240" w:lineRule="auto"/>
              <w:rPr>
                <w:rFonts w:asciiTheme="minorHAnsi" w:hAnsiTheme="minorHAnsi"/>
                <w:szCs w:val="24"/>
              </w:rPr>
            </w:pPr>
          </w:p>
        </w:tc>
      </w:tr>
      <w:tr w:rsidR="007C5F71" w:rsidRPr="00B140D2" w14:paraId="70A9D645" w14:textId="77777777" w:rsidTr="007C5F71">
        <w:tc>
          <w:tcPr>
            <w:tcW w:w="1147" w:type="pct"/>
            <w:tcBorders>
              <w:left w:val="nil"/>
              <w:bottom w:val="nil"/>
              <w:right w:val="nil"/>
            </w:tcBorders>
          </w:tcPr>
          <w:p w14:paraId="573615C2" w14:textId="77777777" w:rsidR="007C5F71" w:rsidRPr="00E9212F" w:rsidRDefault="007C5F71" w:rsidP="007C5F71">
            <w:pPr>
              <w:spacing w:after="0" w:line="240" w:lineRule="auto"/>
              <w:rPr>
                <w:rFonts w:asciiTheme="minorHAnsi" w:hAnsiTheme="minorHAnsi"/>
                <w:b/>
                <w:szCs w:val="24"/>
              </w:rPr>
            </w:pPr>
            <w:r w:rsidRPr="00E9212F">
              <w:rPr>
                <w:rFonts w:asciiTheme="minorHAnsi" w:hAnsiTheme="minorHAnsi"/>
                <w:b/>
                <w:szCs w:val="24"/>
              </w:rPr>
              <w:t>Gender:</w:t>
            </w:r>
          </w:p>
        </w:tc>
        <w:tc>
          <w:tcPr>
            <w:tcW w:w="647" w:type="pct"/>
            <w:tcBorders>
              <w:left w:val="nil"/>
              <w:bottom w:val="nil"/>
              <w:right w:val="nil"/>
            </w:tcBorders>
          </w:tcPr>
          <w:p w14:paraId="50ED945C" w14:textId="77777777" w:rsidR="007C5F71" w:rsidRPr="00E9212F" w:rsidRDefault="007C5F71" w:rsidP="007C5F71">
            <w:pPr>
              <w:spacing w:after="0" w:line="240" w:lineRule="auto"/>
              <w:rPr>
                <w:rFonts w:asciiTheme="minorHAnsi" w:hAnsiTheme="minorHAnsi"/>
                <w:szCs w:val="24"/>
              </w:rPr>
            </w:pPr>
          </w:p>
        </w:tc>
        <w:tc>
          <w:tcPr>
            <w:tcW w:w="963" w:type="pct"/>
            <w:tcBorders>
              <w:left w:val="nil"/>
              <w:bottom w:val="nil"/>
              <w:right w:val="nil"/>
            </w:tcBorders>
          </w:tcPr>
          <w:p w14:paraId="456161F1" w14:textId="77777777" w:rsidR="007C5F71" w:rsidRPr="00E9212F" w:rsidRDefault="007C5F71" w:rsidP="007C5F71">
            <w:pPr>
              <w:spacing w:after="0" w:line="240" w:lineRule="auto"/>
              <w:rPr>
                <w:rFonts w:asciiTheme="minorHAnsi" w:hAnsiTheme="minorHAnsi"/>
                <w:szCs w:val="24"/>
              </w:rPr>
            </w:pPr>
          </w:p>
        </w:tc>
        <w:tc>
          <w:tcPr>
            <w:tcW w:w="864" w:type="pct"/>
            <w:tcBorders>
              <w:left w:val="nil"/>
              <w:bottom w:val="nil"/>
              <w:right w:val="nil"/>
            </w:tcBorders>
          </w:tcPr>
          <w:p w14:paraId="43F73032" w14:textId="77777777" w:rsidR="007C5F71" w:rsidRPr="00E9212F" w:rsidRDefault="007C5F71" w:rsidP="007C5F71">
            <w:pPr>
              <w:spacing w:after="0" w:line="240" w:lineRule="auto"/>
              <w:rPr>
                <w:rFonts w:asciiTheme="minorHAnsi" w:hAnsiTheme="minorHAnsi"/>
                <w:szCs w:val="24"/>
              </w:rPr>
            </w:pPr>
          </w:p>
        </w:tc>
        <w:tc>
          <w:tcPr>
            <w:tcW w:w="921" w:type="pct"/>
            <w:tcBorders>
              <w:left w:val="nil"/>
              <w:bottom w:val="nil"/>
              <w:right w:val="nil"/>
            </w:tcBorders>
          </w:tcPr>
          <w:p w14:paraId="7D00B93D" w14:textId="77777777" w:rsidR="007C5F71" w:rsidRPr="00E9212F" w:rsidRDefault="007C5F71" w:rsidP="007C5F71">
            <w:pPr>
              <w:spacing w:after="0" w:line="240" w:lineRule="auto"/>
              <w:rPr>
                <w:rFonts w:asciiTheme="minorHAnsi" w:hAnsiTheme="minorHAnsi"/>
                <w:szCs w:val="24"/>
              </w:rPr>
            </w:pPr>
          </w:p>
        </w:tc>
        <w:tc>
          <w:tcPr>
            <w:tcW w:w="458" w:type="pct"/>
            <w:tcBorders>
              <w:left w:val="nil"/>
              <w:bottom w:val="nil"/>
              <w:right w:val="nil"/>
            </w:tcBorders>
          </w:tcPr>
          <w:p w14:paraId="1FCF5984" w14:textId="77777777" w:rsidR="007C5F71" w:rsidRPr="00E9212F" w:rsidRDefault="007C5F71" w:rsidP="007C5F71">
            <w:pPr>
              <w:spacing w:after="0" w:line="240" w:lineRule="auto"/>
              <w:rPr>
                <w:rFonts w:asciiTheme="minorHAnsi" w:hAnsiTheme="minorHAnsi"/>
                <w:szCs w:val="24"/>
              </w:rPr>
            </w:pPr>
          </w:p>
        </w:tc>
      </w:tr>
      <w:tr w:rsidR="007C5F71" w:rsidRPr="00B140D2" w14:paraId="398F88D6" w14:textId="77777777" w:rsidTr="007C5F71">
        <w:tc>
          <w:tcPr>
            <w:tcW w:w="1147" w:type="pct"/>
            <w:tcBorders>
              <w:top w:val="nil"/>
              <w:left w:val="nil"/>
              <w:bottom w:val="nil"/>
              <w:right w:val="nil"/>
            </w:tcBorders>
          </w:tcPr>
          <w:p w14:paraId="3E8E138C" w14:textId="77777777" w:rsidR="007C5F71" w:rsidRPr="00E9212F" w:rsidRDefault="007C5F71" w:rsidP="007C5F71">
            <w:pPr>
              <w:spacing w:after="0" w:line="240" w:lineRule="auto"/>
              <w:jc w:val="right"/>
              <w:rPr>
                <w:rFonts w:asciiTheme="minorHAnsi" w:hAnsiTheme="minorHAnsi"/>
                <w:b/>
                <w:szCs w:val="24"/>
              </w:rPr>
            </w:pPr>
            <w:r w:rsidRPr="00E9212F">
              <w:rPr>
                <w:rFonts w:asciiTheme="minorHAnsi" w:hAnsiTheme="minorHAnsi"/>
                <w:szCs w:val="24"/>
              </w:rPr>
              <w:t xml:space="preserve">Males </w:t>
            </w:r>
            <w:r w:rsidRPr="00E9212F">
              <w:rPr>
                <w:rFonts w:asciiTheme="minorHAnsi" w:hAnsiTheme="minorHAnsi"/>
                <w:b/>
                <w:szCs w:val="24"/>
              </w:rPr>
              <w:t xml:space="preserve"> </w:t>
            </w:r>
          </w:p>
        </w:tc>
        <w:tc>
          <w:tcPr>
            <w:tcW w:w="647" w:type="pct"/>
            <w:tcBorders>
              <w:top w:val="nil"/>
              <w:left w:val="nil"/>
              <w:bottom w:val="nil"/>
              <w:right w:val="nil"/>
            </w:tcBorders>
          </w:tcPr>
          <w:p w14:paraId="6B90ACB6" w14:textId="77777777" w:rsidR="007C5F71" w:rsidRPr="00E9212F" w:rsidRDefault="007C5F71" w:rsidP="007C5F71">
            <w:pPr>
              <w:spacing w:after="0" w:line="240" w:lineRule="auto"/>
              <w:rPr>
                <w:rFonts w:asciiTheme="minorHAnsi" w:hAnsiTheme="minorHAnsi"/>
                <w:szCs w:val="24"/>
              </w:rPr>
            </w:pPr>
            <w:r>
              <w:rPr>
                <w:rFonts w:asciiTheme="minorHAnsi" w:hAnsiTheme="minorHAnsi"/>
                <w:szCs w:val="24"/>
              </w:rPr>
              <w:t>3,780 (46.9)</w:t>
            </w:r>
          </w:p>
        </w:tc>
        <w:tc>
          <w:tcPr>
            <w:tcW w:w="963" w:type="pct"/>
            <w:tcBorders>
              <w:top w:val="nil"/>
              <w:left w:val="nil"/>
              <w:bottom w:val="nil"/>
              <w:right w:val="nil"/>
            </w:tcBorders>
          </w:tcPr>
          <w:p w14:paraId="283EAD91" w14:textId="77777777" w:rsidR="007C5F71" w:rsidRPr="00E9212F" w:rsidRDefault="007C5F71" w:rsidP="007C5F71">
            <w:pPr>
              <w:spacing w:after="0" w:line="240" w:lineRule="auto"/>
              <w:rPr>
                <w:rFonts w:asciiTheme="minorHAnsi" w:hAnsiTheme="minorHAnsi"/>
                <w:szCs w:val="24"/>
              </w:rPr>
            </w:pPr>
            <w:r>
              <w:rPr>
                <w:rFonts w:asciiTheme="minorHAnsi" w:hAnsiTheme="minorHAnsi"/>
                <w:szCs w:val="24"/>
              </w:rPr>
              <w:t>0.78 (0.57, 0.98)</w:t>
            </w:r>
          </w:p>
        </w:tc>
        <w:tc>
          <w:tcPr>
            <w:tcW w:w="864" w:type="pct"/>
            <w:tcBorders>
              <w:top w:val="nil"/>
              <w:left w:val="nil"/>
              <w:bottom w:val="nil"/>
              <w:right w:val="nil"/>
            </w:tcBorders>
          </w:tcPr>
          <w:p w14:paraId="07955970" w14:textId="77777777" w:rsidR="007C5F71" w:rsidRPr="00E9212F" w:rsidRDefault="007C5F71" w:rsidP="007C5F71">
            <w:pPr>
              <w:spacing w:after="0" w:line="240" w:lineRule="auto"/>
              <w:rPr>
                <w:rFonts w:asciiTheme="minorHAnsi" w:hAnsiTheme="minorHAnsi"/>
                <w:szCs w:val="24"/>
              </w:rPr>
            </w:pPr>
            <w:r>
              <w:rPr>
                <w:rFonts w:asciiTheme="minorHAnsi" w:hAnsiTheme="minorHAnsi"/>
                <w:szCs w:val="24"/>
              </w:rPr>
              <w:t>0.35 (0.15, 0.55)</w:t>
            </w:r>
          </w:p>
        </w:tc>
        <w:tc>
          <w:tcPr>
            <w:tcW w:w="921" w:type="pct"/>
            <w:tcBorders>
              <w:top w:val="nil"/>
              <w:left w:val="nil"/>
              <w:bottom w:val="nil"/>
              <w:right w:val="nil"/>
            </w:tcBorders>
          </w:tcPr>
          <w:p w14:paraId="0794D54A" w14:textId="77777777" w:rsidR="007C5F71" w:rsidRPr="00E9212F" w:rsidRDefault="007C5F71" w:rsidP="007C5F71">
            <w:pPr>
              <w:spacing w:after="0" w:line="240" w:lineRule="auto"/>
              <w:rPr>
                <w:rFonts w:asciiTheme="minorHAnsi" w:hAnsiTheme="minorHAnsi"/>
                <w:szCs w:val="24"/>
              </w:rPr>
            </w:pPr>
            <w:r>
              <w:rPr>
                <w:rFonts w:asciiTheme="minorHAnsi" w:hAnsiTheme="minorHAnsi"/>
                <w:szCs w:val="24"/>
              </w:rPr>
              <w:t>0.86 (0.49, 1.24)</w:t>
            </w:r>
          </w:p>
        </w:tc>
        <w:tc>
          <w:tcPr>
            <w:tcW w:w="458" w:type="pct"/>
            <w:tcBorders>
              <w:top w:val="nil"/>
              <w:left w:val="nil"/>
              <w:bottom w:val="nil"/>
              <w:right w:val="nil"/>
            </w:tcBorders>
          </w:tcPr>
          <w:p w14:paraId="73C722D0" w14:textId="77777777" w:rsidR="007C5F71" w:rsidRPr="00E9212F" w:rsidRDefault="007C5F71" w:rsidP="007C5F71">
            <w:pPr>
              <w:spacing w:after="0" w:line="240" w:lineRule="auto"/>
              <w:rPr>
                <w:rFonts w:asciiTheme="minorHAnsi" w:hAnsiTheme="minorHAnsi"/>
                <w:szCs w:val="24"/>
              </w:rPr>
            </w:pPr>
            <w:r>
              <w:rPr>
                <w:rFonts w:asciiTheme="minorHAnsi" w:hAnsiTheme="minorHAnsi"/>
                <w:szCs w:val="24"/>
              </w:rPr>
              <w:t xml:space="preserve">  0.09</w:t>
            </w:r>
          </w:p>
        </w:tc>
      </w:tr>
      <w:tr w:rsidR="007C5F71" w:rsidRPr="00B140D2" w14:paraId="28805455" w14:textId="77777777" w:rsidTr="007C5F71">
        <w:tc>
          <w:tcPr>
            <w:tcW w:w="1147" w:type="pct"/>
            <w:tcBorders>
              <w:top w:val="nil"/>
              <w:left w:val="nil"/>
              <w:bottom w:val="nil"/>
              <w:right w:val="nil"/>
            </w:tcBorders>
          </w:tcPr>
          <w:p w14:paraId="52815C92" w14:textId="77777777" w:rsidR="007C5F71" w:rsidRPr="00E9212F" w:rsidRDefault="007C5F71" w:rsidP="007C5F71">
            <w:pPr>
              <w:spacing w:after="0" w:line="240" w:lineRule="auto"/>
              <w:rPr>
                <w:rFonts w:asciiTheme="minorHAnsi" w:hAnsiTheme="minorHAnsi"/>
                <w:b/>
                <w:szCs w:val="24"/>
              </w:rPr>
            </w:pPr>
            <w:r w:rsidRPr="00E9212F">
              <w:rPr>
                <w:rFonts w:asciiTheme="minorHAnsi" w:hAnsiTheme="minorHAnsi"/>
                <w:b/>
                <w:szCs w:val="24"/>
              </w:rPr>
              <w:t>Income:</w:t>
            </w:r>
          </w:p>
        </w:tc>
        <w:tc>
          <w:tcPr>
            <w:tcW w:w="647" w:type="pct"/>
            <w:tcBorders>
              <w:top w:val="nil"/>
              <w:left w:val="nil"/>
              <w:bottom w:val="nil"/>
              <w:right w:val="nil"/>
            </w:tcBorders>
          </w:tcPr>
          <w:p w14:paraId="47C93D48" w14:textId="77777777" w:rsidR="007C5F71" w:rsidRPr="00E9212F" w:rsidRDefault="007C5F71" w:rsidP="007C5F71">
            <w:pPr>
              <w:spacing w:after="0" w:line="240" w:lineRule="auto"/>
              <w:rPr>
                <w:rFonts w:asciiTheme="minorHAnsi" w:hAnsiTheme="minorHAnsi"/>
                <w:szCs w:val="24"/>
              </w:rPr>
            </w:pPr>
          </w:p>
        </w:tc>
        <w:tc>
          <w:tcPr>
            <w:tcW w:w="963" w:type="pct"/>
            <w:tcBorders>
              <w:top w:val="nil"/>
              <w:left w:val="nil"/>
              <w:bottom w:val="nil"/>
              <w:right w:val="nil"/>
            </w:tcBorders>
          </w:tcPr>
          <w:p w14:paraId="0E40D0BF" w14:textId="77777777" w:rsidR="007C5F71" w:rsidRPr="00E9212F" w:rsidRDefault="007C5F71" w:rsidP="007C5F71">
            <w:pPr>
              <w:spacing w:after="0" w:line="240" w:lineRule="auto"/>
              <w:rPr>
                <w:rFonts w:asciiTheme="minorHAnsi" w:hAnsiTheme="minorHAnsi"/>
                <w:szCs w:val="24"/>
              </w:rPr>
            </w:pPr>
          </w:p>
        </w:tc>
        <w:tc>
          <w:tcPr>
            <w:tcW w:w="864" w:type="pct"/>
            <w:tcBorders>
              <w:top w:val="nil"/>
              <w:left w:val="nil"/>
              <w:bottom w:val="nil"/>
              <w:right w:val="nil"/>
            </w:tcBorders>
          </w:tcPr>
          <w:p w14:paraId="6794DDD7" w14:textId="77777777" w:rsidR="007C5F71" w:rsidRPr="00E9212F" w:rsidRDefault="007C5F71" w:rsidP="007C5F71">
            <w:pPr>
              <w:spacing w:after="0" w:line="240" w:lineRule="auto"/>
              <w:rPr>
                <w:rFonts w:asciiTheme="minorHAnsi" w:hAnsiTheme="minorHAnsi"/>
                <w:szCs w:val="24"/>
              </w:rPr>
            </w:pPr>
          </w:p>
        </w:tc>
        <w:tc>
          <w:tcPr>
            <w:tcW w:w="921" w:type="pct"/>
            <w:tcBorders>
              <w:top w:val="nil"/>
              <w:left w:val="nil"/>
              <w:bottom w:val="nil"/>
              <w:right w:val="nil"/>
            </w:tcBorders>
          </w:tcPr>
          <w:p w14:paraId="550F729F" w14:textId="77777777" w:rsidR="007C5F71" w:rsidRPr="00E9212F" w:rsidRDefault="007C5F71" w:rsidP="007C5F71">
            <w:pPr>
              <w:spacing w:after="0" w:line="240" w:lineRule="auto"/>
              <w:rPr>
                <w:rFonts w:asciiTheme="minorHAnsi" w:hAnsiTheme="minorHAnsi"/>
                <w:szCs w:val="24"/>
              </w:rPr>
            </w:pPr>
          </w:p>
        </w:tc>
        <w:tc>
          <w:tcPr>
            <w:tcW w:w="458" w:type="pct"/>
            <w:tcBorders>
              <w:top w:val="nil"/>
              <w:left w:val="nil"/>
              <w:bottom w:val="nil"/>
              <w:right w:val="nil"/>
            </w:tcBorders>
          </w:tcPr>
          <w:p w14:paraId="4CAD1EB8" w14:textId="77777777" w:rsidR="007C5F71" w:rsidRPr="00E9212F" w:rsidRDefault="007C5F71" w:rsidP="007C5F71">
            <w:pPr>
              <w:spacing w:after="0" w:line="240" w:lineRule="auto"/>
              <w:rPr>
                <w:rFonts w:asciiTheme="minorHAnsi" w:hAnsiTheme="minorHAnsi"/>
                <w:szCs w:val="24"/>
              </w:rPr>
            </w:pPr>
          </w:p>
        </w:tc>
      </w:tr>
      <w:tr w:rsidR="007C5F71" w:rsidRPr="00B140D2" w14:paraId="1E72334B" w14:textId="77777777" w:rsidTr="007C5F71">
        <w:tc>
          <w:tcPr>
            <w:tcW w:w="1147" w:type="pct"/>
            <w:tcBorders>
              <w:top w:val="nil"/>
              <w:left w:val="nil"/>
              <w:bottom w:val="nil"/>
              <w:right w:val="nil"/>
            </w:tcBorders>
          </w:tcPr>
          <w:p w14:paraId="5E301266" w14:textId="77777777" w:rsidR="007C5F71" w:rsidRPr="00E9212F" w:rsidRDefault="007C5F71" w:rsidP="007C5F71">
            <w:pPr>
              <w:spacing w:after="0" w:line="240" w:lineRule="auto"/>
              <w:jc w:val="right"/>
              <w:rPr>
                <w:rFonts w:asciiTheme="minorHAnsi" w:hAnsiTheme="minorHAnsi"/>
                <w:b/>
                <w:szCs w:val="24"/>
              </w:rPr>
            </w:pPr>
            <w:r w:rsidRPr="00E9212F">
              <w:rPr>
                <w:rFonts w:asciiTheme="minorHAnsi" w:hAnsiTheme="minorHAnsi"/>
                <w:szCs w:val="24"/>
              </w:rPr>
              <w:t>Lowest 20%</w:t>
            </w:r>
          </w:p>
        </w:tc>
        <w:tc>
          <w:tcPr>
            <w:tcW w:w="647" w:type="pct"/>
            <w:tcBorders>
              <w:top w:val="nil"/>
              <w:left w:val="nil"/>
              <w:bottom w:val="nil"/>
              <w:right w:val="nil"/>
            </w:tcBorders>
          </w:tcPr>
          <w:p w14:paraId="753EC4DE" w14:textId="77777777" w:rsidR="007C5F71" w:rsidRPr="00E9212F" w:rsidRDefault="007C5F71" w:rsidP="007C5F71">
            <w:pPr>
              <w:spacing w:after="0" w:line="240" w:lineRule="auto"/>
              <w:rPr>
                <w:rFonts w:asciiTheme="minorHAnsi" w:hAnsiTheme="minorHAnsi"/>
                <w:szCs w:val="24"/>
              </w:rPr>
            </w:pPr>
            <w:r>
              <w:rPr>
                <w:rFonts w:asciiTheme="minorHAnsi" w:hAnsiTheme="minorHAnsi"/>
                <w:szCs w:val="24"/>
              </w:rPr>
              <w:t>1,143 (16.3)</w:t>
            </w:r>
          </w:p>
        </w:tc>
        <w:tc>
          <w:tcPr>
            <w:tcW w:w="963" w:type="pct"/>
            <w:tcBorders>
              <w:top w:val="nil"/>
              <w:left w:val="nil"/>
              <w:bottom w:val="nil"/>
              <w:right w:val="nil"/>
            </w:tcBorders>
          </w:tcPr>
          <w:p w14:paraId="0413757C" w14:textId="77777777" w:rsidR="007C5F71" w:rsidRPr="00E9212F" w:rsidRDefault="007C5F71" w:rsidP="007C5F71">
            <w:pPr>
              <w:spacing w:after="0" w:line="240" w:lineRule="auto"/>
              <w:rPr>
                <w:rFonts w:asciiTheme="minorHAnsi" w:hAnsiTheme="minorHAnsi"/>
                <w:szCs w:val="24"/>
              </w:rPr>
            </w:pPr>
            <w:r>
              <w:rPr>
                <w:rFonts w:asciiTheme="minorHAnsi" w:hAnsiTheme="minorHAnsi"/>
                <w:szCs w:val="24"/>
              </w:rPr>
              <w:t>ref</w:t>
            </w:r>
          </w:p>
        </w:tc>
        <w:tc>
          <w:tcPr>
            <w:tcW w:w="864" w:type="pct"/>
            <w:tcBorders>
              <w:top w:val="nil"/>
              <w:left w:val="nil"/>
              <w:bottom w:val="nil"/>
              <w:right w:val="nil"/>
            </w:tcBorders>
          </w:tcPr>
          <w:p w14:paraId="798EBAD5" w14:textId="77777777" w:rsidR="007C5F71" w:rsidRPr="00E9212F" w:rsidRDefault="007C5F71" w:rsidP="007C5F71">
            <w:pPr>
              <w:spacing w:after="0" w:line="240" w:lineRule="auto"/>
              <w:rPr>
                <w:rFonts w:asciiTheme="minorHAnsi" w:hAnsiTheme="minorHAnsi"/>
                <w:szCs w:val="24"/>
              </w:rPr>
            </w:pPr>
            <w:r>
              <w:rPr>
                <w:rFonts w:asciiTheme="minorHAnsi" w:hAnsiTheme="minorHAnsi"/>
                <w:szCs w:val="24"/>
              </w:rPr>
              <w:t>ref</w:t>
            </w:r>
          </w:p>
        </w:tc>
        <w:tc>
          <w:tcPr>
            <w:tcW w:w="921" w:type="pct"/>
            <w:tcBorders>
              <w:top w:val="nil"/>
              <w:left w:val="nil"/>
              <w:bottom w:val="nil"/>
              <w:right w:val="nil"/>
            </w:tcBorders>
          </w:tcPr>
          <w:p w14:paraId="73A284B2" w14:textId="77777777" w:rsidR="007C5F71" w:rsidRPr="00E9212F" w:rsidRDefault="007C5F71" w:rsidP="007C5F71">
            <w:pPr>
              <w:spacing w:after="0" w:line="240" w:lineRule="auto"/>
              <w:rPr>
                <w:rFonts w:asciiTheme="minorHAnsi" w:hAnsiTheme="minorHAnsi"/>
                <w:szCs w:val="24"/>
              </w:rPr>
            </w:pPr>
            <w:r>
              <w:rPr>
                <w:rFonts w:asciiTheme="minorHAnsi" w:hAnsiTheme="minorHAnsi"/>
                <w:szCs w:val="24"/>
              </w:rPr>
              <w:t>ref</w:t>
            </w:r>
          </w:p>
        </w:tc>
        <w:tc>
          <w:tcPr>
            <w:tcW w:w="458" w:type="pct"/>
            <w:tcBorders>
              <w:top w:val="nil"/>
              <w:left w:val="nil"/>
              <w:bottom w:val="nil"/>
              <w:right w:val="nil"/>
            </w:tcBorders>
          </w:tcPr>
          <w:p w14:paraId="3CC9A2AA" w14:textId="77777777" w:rsidR="007C5F71" w:rsidRPr="00E9212F" w:rsidRDefault="007C5F71" w:rsidP="007C5F71">
            <w:pPr>
              <w:spacing w:after="0" w:line="240" w:lineRule="auto"/>
              <w:rPr>
                <w:rFonts w:asciiTheme="minorHAnsi" w:hAnsiTheme="minorHAnsi"/>
                <w:szCs w:val="24"/>
              </w:rPr>
            </w:pPr>
            <w:r>
              <w:rPr>
                <w:rFonts w:asciiTheme="minorHAnsi" w:hAnsiTheme="minorHAnsi"/>
                <w:szCs w:val="24"/>
              </w:rPr>
              <w:t>&lt;0.001</w:t>
            </w:r>
          </w:p>
        </w:tc>
      </w:tr>
      <w:tr w:rsidR="007C5F71" w:rsidRPr="00B140D2" w14:paraId="2B87781D" w14:textId="77777777" w:rsidTr="007C5F71">
        <w:tc>
          <w:tcPr>
            <w:tcW w:w="1147" w:type="pct"/>
            <w:tcBorders>
              <w:top w:val="nil"/>
              <w:left w:val="nil"/>
              <w:bottom w:val="nil"/>
              <w:right w:val="nil"/>
            </w:tcBorders>
          </w:tcPr>
          <w:p w14:paraId="1E268E6D" w14:textId="77777777" w:rsidR="007C5F71" w:rsidRPr="00E9212F" w:rsidRDefault="007C5F71" w:rsidP="007C5F71">
            <w:pPr>
              <w:spacing w:after="0" w:line="240" w:lineRule="auto"/>
              <w:jc w:val="right"/>
              <w:rPr>
                <w:rFonts w:asciiTheme="minorHAnsi" w:hAnsiTheme="minorHAnsi"/>
                <w:b/>
                <w:szCs w:val="24"/>
              </w:rPr>
            </w:pPr>
            <w:r w:rsidRPr="00E9212F">
              <w:rPr>
                <w:rFonts w:asciiTheme="minorHAnsi" w:hAnsiTheme="minorHAnsi"/>
                <w:szCs w:val="24"/>
              </w:rPr>
              <w:t>40%</w:t>
            </w:r>
          </w:p>
        </w:tc>
        <w:tc>
          <w:tcPr>
            <w:tcW w:w="647" w:type="pct"/>
            <w:tcBorders>
              <w:top w:val="nil"/>
              <w:left w:val="nil"/>
              <w:bottom w:val="nil"/>
              <w:right w:val="nil"/>
            </w:tcBorders>
          </w:tcPr>
          <w:p w14:paraId="4832BEB1" w14:textId="77777777" w:rsidR="007C5F71" w:rsidRPr="00E9212F" w:rsidRDefault="007C5F71" w:rsidP="007C5F71">
            <w:pPr>
              <w:spacing w:after="0" w:line="240" w:lineRule="auto"/>
              <w:rPr>
                <w:rFonts w:asciiTheme="minorHAnsi" w:hAnsiTheme="minorHAnsi"/>
                <w:szCs w:val="24"/>
              </w:rPr>
            </w:pPr>
            <w:r>
              <w:rPr>
                <w:rFonts w:asciiTheme="minorHAnsi" w:hAnsiTheme="minorHAnsi"/>
                <w:szCs w:val="24"/>
              </w:rPr>
              <w:t>1,333 (19.0)</w:t>
            </w:r>
          </w:p>
        </w:tc>
        <w:tc>
          <w:tcPr>
            <w:tcW w:w="963" w:type="pct"/>
            <w:tcBorders>
              <w:top w:val="nil"/>
              <w:left w:val="nil"/>
              <w:bottom w:val="nil"/>
              <w:right w:val="nil"/>
            </w:tcBorders>
          </w:tcPr>
          <w:p w14:paraId="5DCA76FF" w14:textId="77777777" w:rsidR="007C5F71" w:rsidRPr="00E9212F" w:rsidRDefault="007C5F71" w:rsidP="007C5F71">
            <w:pPr>
              <w:spacing w:after="0" w:line="240" w:lineRule="auto"/>
              <w:rPr>
                <w:rFonts w:asciiTheme="minorHAnsi" w:hAnsiTheme="minorHAnsi"/>
                <w:szCs w:val="24"/>
              </w:rPr>
            </w:pPr>
            <w:r>
              <w:rPr>
                <w:rFonts w:asciiTheme="minorHAnsi" w:hAnsiTheme="minorHAnsi"/>
                <w:szCs w:val="24"/>
              </w:rPr>
              <w:t xml:space="preserve"> 0.38 (-0.09, 0.65)</w:t>
            </w:r>
          </w:p>
        </w:tc>
        <w:tc>
          <w:tcPr>
            <w:tcW w:w="864" w:type="pct"/>
            <w:tcBorders>
              <w:top w:val="nil"/>
              <w:left w:val="nil"/>
              <w:bottom w:val="nil"/>
              <w:right w:val="nil"/>
            </w:tcBorders>
          </w:tcPr>
          <w:p w14:paraId="3B4407A7" w14:textId="77777777" w:rsidR="007C5F71" w:rsidRPr="00E9212F" w:rsidRDefault="007C5F71" w:rsidP="007C5F71">
            <w:pPr>
              <w:spacing w:after="0" w:line="240" w:lineRule="auto"/>
              <w:rPr>
                <w:rFonts w:asciiTheme="minorHAnsi" w:hAnsiTheme="minorHAnsi"/>
                <w:szCs w:val="24"/>
              </w:rPr>
            </w:pPr>
            <w:r>
              <w:rPr>
                <w:rFonts w:asciiTheme="minorHAnsi" w:hAnsiTheme="minorHAnsi"/>
                <w:szCs w:val="24"/>
              </w:rPr>
              <w:t>-0.26 (-0.59, 0.06)</w:t>
            </w:r>
          </w:p>
        </w:tc>
        <w:tc>
          <w:tcPr>
            <w:tcW w:w="921" w:type="pct"/>
            <w:tcBorders>
              <w:top w:val="nil"/>
              <w:left w:val="nil"/>
              <w:bottom w:val="nil"/>
              <w:right w:val="nil"/>
            </w:tcBorders>
          </w:tcPr>
          <w:p w14:paraId="3BE6648A" w14:textId="77777777" w:rsidR="007C5F71" w:rsidRPr="00E9212F" w:rsidRDefault="007C5F71" w:rsidP="007C5F71">
            <w:pPr>
              <w:spacing w:after="0" w:line="240" w:lineRule="auto"/>
              <w:rPr>
                <w:rFonts w:asciiTheme="minorHAnsi" w:hAnsiTheme="minorHAnsi"/>
                <w:szCs w:val="24"/>
              </w:rPr>
            </w:pPr>
            <w:r>
              <w:rPr>
                <w:rFonts w:asciiTheme="minorHAnsi" w:hAnsiTheme="minorHAnsi"/>
                <w:szCs w:val="24"/>
              </w:rPr>
              <w:t>-0.35 (-0.83, 0.14)</w:t>
            </w:r>
          </w:p>
        </w:tc>
        <w:tc>
          <w:tcPr>
            <w:tcW w:w="458" w:type="pct"/>
            <w:tcBorders>
              <w:top w:val="nil"/>
              <w:left w:val="nil"/>
              <w:bottom w:val="nil"/>
              <w:right w:val="nil"/>
            </w:tcBorders>
          </w:tcPr>
          <w:p w14:paraId="10ABD7EE" w14:textId="77777777" w:rsidR="007C5F71" w:rsidRPr="00E9212F" w:rsidRDefault="007C5F71" w:rsidP="007C5F71">
            <w:pPr>
              <w:spacing w:after="0" w:line="240" w:lineRule="auto"/>
              <w:rPr>
                <w:rFonts w:asciiTheme="minorHAnsi" w:hAnsiTheme="minorHAnsi"/>
                <w:szCs w:val="24"/>
              </w:rPr>
            </w:pPr>
          </w:p>
        </w:tc>
      </w:tr>
      <w:tr w:rsidR="007C5F71" w:rsidRPr="00B140D2" w14:paraId="68B59ACF" w14:textId="77777777" w:rsidTr="007C5F71">
        <w:tc>
          <w:tcPr>
            <w:tcW w:w="1147" w:type="pct"/>
            <w:tcBorders>
              <w:top w:val="nil"/>
              <w:left w:val="nil"/>
              <w:bottom w:val="nil"/>
              <w:right w:val="nil"/>
            </w:tcBorders>
          </w:tcPr>
          <w:p w14:paraId="0717C249" w14:textId="77777777" w:rsidR="007C5F71" w:rsidRPr="00E9212F" w:rsidRDefault="007C5F71" w:rsidP="007C5F71">
            <w:pPr>
              <w:spacing w:after="0" w:line="240" w:lineRule="auto"/>
              <w:jc w:val="right"/>
              <w:rPr>
                <w:rFonts w:asciiTheme="minorHAnsi" w:hAnsiTheme="minorHAnsi"/>
                <w:b/>
                <w:szCs w:val="24"/>
              </w:rPr>
            </w:pPr>
            <w:r w:rsidRPr="00E9212F">
              <w:rPr>
                <w:rFonts w:asciiTheme="minorHAnsi" w:hAnsiTheme="minorHAnsi"/>
                <w:szCs w:val="24"/>
              </w:rPr>
              <w:t>60%</w:t>
            </w:r>
          </w:p>
        </w:tc>
        <w:tc>
          <w:tcPr>
            <w:tcW w:w="647" w:type="pct"/>
            <w:tcBorders>
              <w:top w:val="nil"/>
              <w:left w:val="nil"/>
              <w:bottom w:val="nil"/>
              <w:right w:val="nil"/>
            </w:tcBorders>
          </w:tcPr>
          <w:p w14:paraId="35852484" w14:textId="77777777" w:rsidR="007C5F71" w:rsidRPr="00E9212F" w:rsidRDefault="007C5F71" w:rsidP="007C5F71">
            <w:pPr>
              <w:spacing w:after="0" w:line="240" w:lineRule="auto"/>
              <w:rPr>
                <w:rFonts w:asciiTheme="minorHAnsi" w:hAnsiTheme="minorHAnsi"/>
                <w:szCs w:val="24"/>
              </w:rPr>
            </w:pPr>
            <w:r>
              <w:rPr>
                <w:rFonts w:asciiTheme="minorHAnsi" w:hAnsiTheme="minorHAnsi"/>
                <w:szCs w:val="24"/>
              </w:rPr>
              <w:t>1,428 (20.4)</w:t>
            </w:r>
          </w:p>
        </w:tc>
        <w:tc>
          <w:tcPr>
            <w:tcW w:w="963" w:type="pct"/>
            <w:tcBorders>
              <w:top w:val="nil"/>
              <w:left w:val="nil"/>
              <w:bottom w:val="nil"/>
              <w:right w:val="nil"/>
            </w:tcBorders>
          </w:tcPr>
          <w:p w14:paraId="4FD6A60E" w14:textId="77777777" w:rsidR="007C5F71" w:rsidRPr="00E9212F" w:rsidRDefault="007C5F71" w:rsidP="007C5F71">
            <w:pPr>
              <w:spacing w:after="0" w:line="240" w:lineRule="auto"/>
              <w:rPr>
                <w:rFonts w:asciiTheme="minorHAnsi" w:hAnsiTheme="minorHAnsi"/>
                <w:szCs w:val="24"/>
              </w:rPr>
            </w:pPr>
            <w:r>
              <w:rPr>
                <w:rFonts w:asciiTheme="minorHAnsi" w:hAnsiTheme="minorHAnsi"/>
                <w:szCs w:val="24"/>
              </w:rPr>
              <w:t>-0.14 (-0.52, 0.25)</w:t>
            </w:r>
          </w:p>
        </w:tc>
        <w:tc>
          <w:tcPr>
            <w:tcW w:w="864" w:type="pct"/>
            <w:tcBorders>
              <w:top w:val="nil"/>
              <w:left w:val="nil"/>
              <w:bottom w:val="nil"/>
              <w:right w:val="nil"/>
            </w:tcBorders>
          </w:tcPr>
          <w:p w14:paraId="78AD5993" w14:textId="77777777" w:rsidR="007C5F71" w:rsidRPr="00E9212F" w:rsidRDefault="007C5F71" w:rsidP="007C5F71">
            <w:pPr>
              <w:spacing w:after="0" w:line="240" w:lineRule="auto"/>
              <w:rPr>
                <w:rFonts w:asciiTheme="minorHAnsi" w:hAnsiTheme="minorHAnsi"/>
                <w:szCs w:val="24"/>
              </w:rPr>
            </w:pPr>
            <w:r>
              <w:rPr>
                <w:rFonts w:asciiTheme="minorHAnsi" w:hAnsiTheme="minorHAnsi"/>
                <w:szCs w:val="24"/>
              </w:rPr>
              <w:t>-0.43 (-0.75, -0.11)</w:t>
            </w:r>
          </w:p>
        </w:tc>
        <w:tc>
          <w:tcPr>
            <w:tcW w:w="921" w:type="pct"/>
            <w:tcBorders>
              <w:top w:val="nil"/>
              <w:left w:val="nil"/>
              <w:bottom w:val="nil"/>
              <w:right w:val="nil"/>
            </w:tcBorders>
          </w:tcPr>
          <w:p w14:paraId="2D524B39" w14:textId="77777777" w:rsidR="007C5F71" w:rsidRPr="00E9212F" w:rsidRDefault="007C5F71" w:rsidP="007C5F71">
            <w:pPr>
              <w:spacing w:after="0" w:line="240" w:lineRule="auto"/>
              <w:rPr>
                <w:rFonts w:asciiTheme="minorHAnsi" w:hAnsiTheme="minorHAnsi"/>
                <w:szCs w:val="24"/>
              </w:rPr>
            </w:pPr>
            <w:r>
              <w:rPr>
                <w:rFonts w:asciiTheme="minorHAnsi" w:hAnsiTheme="minorHAnsi"/>
                <w:szCs w:val="24"/>
              </w:rPr>
              <w:t>-0.73 (-1.24, -0.21)</w:t>
            </w:r>
          </w:p>
        </w:tc>
        <w:tc>
          <w:tcPr>
            <w:tcW w:w="458" w:type="pct"/>
            <w:tcBorders>
              <w:top w:val="nil"/>
              <w:left w:val="nil"/>
              <w:bottom w:val="nil"/>
              <w:right w:val="nil"/>
            </w:tcBorders>
          </w:tcPr>
          <w:p w14:paraId="491C960F" w14:textId="77777777" w:rsidR="007C5F71" w:rsidRPr="00E9212F" w:rsidRDefault="007C5F71" w:rsidP="007C5F71">
            <w:pPr>
              <w:spacing w:after="0" w:line="240" w:lineRule="auto"/>
              <w:rPr>
                <w:rFonts w:asciiTheme="minorHAnsi" w:hAnsiTheme="minorHAnsi"/>
                <w:szCs w:val="24"/>
              </w:rPr>
            </w:pPr>
          </w:p>
        </w:tc>
      </w:tr>
      <w:tr w:rsidR="007C5F71" w:rsidRPr="00B140D2" w14:paraId="41662BDD" w14:textId="77777777" w:rsidTr="007C5F71">
        <w:tc>
          <w:tcPr>
            <w:tcW w:w="1147" w:type="pct"/>
            <w:tcBorders>
              <w:top w:val="nil"/>
              <w:left w:val="nil"/>
              <w:bottom w:val="nil"/>
              <w:right w:val="nil"/>
            </w:tcBorders>
          </w:tcPr>
          <w:p w14:paraId="1A00DD7B" w14:textId="77777777" w:rsidR="007C5F71" w:rsidRPr="00E9212F" w:rsidRDefault="007C5F71" w:rsidP="007C5F71">
            <w:pPr>
              <w:spacing w:after="0" w:line="240" w:lineRule="auto"/>
              <w:jc w:val="right"/>
              <w:rPr>
                <w:rFonts w:asciiTheme="minorHAnsi" w:hAnsiTheme="minorHAnsi"/>
                <w:b/>
                <w:szCs w:val="24"/>
              </w:rPr>
            </w:pPr>
            <w:r w:rsidRPr="00E9212F">
              <w:rPr>
                <w:rFonts w:asciiTheme="minorHAnsi" w:hAnsiTheme="minorHAnsi"/>
                <w:szCs w:val="24"/>
              </w:rPr>
              <w:t>80%</w:t>
            </w:r>
          </w:p>
        </w:tc>
        <w:tc>
          <w:tcPr>
            <w:tcW w:w="647" w:type="pct"/>
            <w:tcBorders>
              <w:top w:val="nil"/>
              <w:left w:val="nil"/>
              <w:bottom w:val="nil"/>
              <w:right w:val="nil"/>
            </w:tcBorders>
          </w:tcPr>
          <w:p w14:paraId="2E3D68D7" w14:textId="77777777" w:rsidR="007C5F71" w:rsidRPr="00E9212F" w:rsidRDefault="007C5F71" w:rsidP="007C5F71">
            <w:pPr>
              <w:spacing w:after="0" w:line="240" w:lineRule="auto"/>
              <w:rPr>
                <w:rFonts w:asciiTheme="minorHAnsi" w:hAnsiTheme="minorHAnsi"/>
                <w:szCs w:val="24"/>
              </w:rPr>
            </w:pPr>
            <w:r>
              <w:rPr>
                <w:rFonts w:asciiTheme="minorHAnsi" w:hAnsiTheme="minorHAnsi"/>
                <w:szCs w:val="24"/>
              </w:rPr>
              <w:t>1,514 (21.6)</w:t>
            </w:r>
          </w:p>
        </w:tc>
        <w:tc>
          <w:tcPr>
            <w:tcW w:w="963" w:type="pct"/>
            <w:tcBorders>
              <w:top w:val="nil"/>
              <w:left w:val="nil"/>
              <w:bottom w:val="nil"/>
              <w:right w:val="nil"/>
            </w:tcBorders>
          </w:tcPr>
          <w:p w14:paraId="04EBB994" w14:textId="77777777" w:rsidR="007C5F71" w:rsidRPr="00E9212F" w:rsidRDefault="007C5F71" w:rsidP="007C5F71">
            <w:pPr>
              <w:spacing w:after="0" w:line="240" w:lineRule="auto"/>
              <w:rPr>
                <w:rFonts w:asciiTheme="minorHAnsi" w:hAnsiTheme="minorHAnsi"/>
                <w:szCs w:val="24"/>
              </w:rPr>
            </w:pPr>
            <w:r>
              <w:rPr>
                <w:rFonts w:asciiTheme="minorHAnsi" w:hAnsiTheme="minorHAnsi"/>
                <w:szCs w:val="24"/>
              </w:rPr>
              <w:t xml:space="preserve"> 0.35 (-0.00, 0.71)</w:t>
            </w:r>
          </w:p>
        </w:tc>
        <w:tc>
          <w:tcPr>
            <w:tcW w:w="864" w:type="pct"/>
            <w:tcBorders>
              <w:top w:val="nil"/>
              <w:left w:val="nil"/>
              <w:bottom w:val="nil"/>
              <w:right w:val="nil"/>
            </w:tcBorders>
          </w:tcPr>
          <w:p w14:paraId="623B2274" w14:textId="77777777" w:rsidR="007C5F71" w:rsidRPr="00E9212F" w:rsidRDefault="007C5F71" w:rsidP="007C5F71">
            <w:pPr>
              <w:spacing w:after="0" w:line="240" w:lineRule="auto"/>
              <w:rPr>
                <w:rFonts w:asciiTheme="minorHAnsi" w:hAnsiTheme="minorHAnsi"/>
                <w:szCs w:val="24"/>
              </w:rPr>
            </w:pPr>
            <w:r>
              <w:rPr>
                <w:rFonts w:asciiTheme="minorHAnsi" w:hAnsiTheme="minorHAnsi"/>
                <w:szCs w:val="24"/>
              </w:rPr>
              <w:t>-0.64 (-0.98, -0.30</w:t>
            </w:r>
          </w:p>
        </w:tc>
        <w:tc>
          <w:tcPr>
            <w:tcW w:w="921" w:type="pct"/>
            <w:tcBorders>
              <w:top w:val="nil"/>
              <w:left w:val="nil"/>
              <w:bottom w:val="nil"/>
              <w:right w:val="nil"/>
            </w:tcBorders>
          </w:tcPr>
          <w:p w14:paraId="11A5A51E" w14:textId="77777777" w:rsidR="007C5F71" w:rsidRPr="00E9212F" w:rsidRDefault="007C5F71" w:rsidP="007C5F71">
            <w:pPr>
              <w:spacing w:after="0" w:line="240" w:lineRule="auto"/>
              <w:rPr>
                <w:rFonts w:asciiTheme="minorHAnsi" w:hAnsiTheme="minorHAnsi"/>
                <w:szCs w:val="24"/>
              </w:rPr>
            </w:pPr>
            <w:r>
              <w:rPr>
                <w:rFonts w:asciiTheme="minorHAnsi" w:hAnsiTheme="minorHAnsi"/>
                <w:szCs w:val="24"/>
              </w:rPr>
              <w:t>-1.01 (-1.58, -0.43)</w:t>
            </w:r>
          </w:p>
        </w:tc>
        <w:tc>
          <w:tcPr>
            <w:tcW w:w="458" w:type="pct"/>
            <w:tcBorders>
              <w:top w:val="nil"/>
              <w:left w:val="nil"/>
              <w:bottom w:val="nil"/>
              <w:right w:val="nil"/>
            </w:tcBorders>
          </w:tcPr>
          <w:p w14:paraId="1ABC35BC" w14:textId="77777777" w:rsidR="007C5F71" w:rsidRPr="00E9212F" w:rsidRDefault="007C5F71" w:rsidP="007C5F71">
            <w:pPr>
              <w:spacing w:after="0" w:line="240" w:lineRule="auto"/>
              <w:rPr>
                <w:rFonts w:asciiTheme="minorHAnsi" w:hAnsiTheme="minorHAnsi"/>
                <w:szCs w:val="24"/>
              </w:rPr>
            </w:pPr>
          </w:p>
        </w:tc>
      </w:tr>
      <w:tr w:rsidR="007C5F71" w:rsidRPr="00B140D2" w14:paraId="3983B002" w14:textId="77777777" w:rsidTr="007C5F71">
        <w:tc>
          <w:tcPr>
            <w:tcW w:w="1147" w:type="pct"/>
            <w:tcBorders>
              <w:top w:val="nil"/>
              <w:left w:val="nil"/>
              <w:bottom w:val="nil"/>
              <w:right w:val="nil"/>
            </w:tcBorders>
          </w:tcPr>
          <w:p w14:paraId="07AD8A77" w14:textId="77777777" w:rsidR="007C5F71" w:rsidRPr="00E9212F" w:rsidRDefault="007C5F71" w:rsidP="007C5F71">
            <w:pPr>
              <w:spacing w:after="0" w:line="240" w:lineRule="auto"/>
              <w:jc w:val="right"/>
              <w:rPr>
                <w:rFonts w:asciiTheme="minorHAnsi" w:hAnsiTheme="minorHAnsi"/>
                <w:szCs w:val="24"/>
              </w:rPr>
            </w:pPr>
            <w:r w:rsidRPr="00E9212F">
              <w:rPr>
                <w:rFonts w:asciiTheme="minorHAnsi" w:hAnsiTheme="minorHAnsi"/>
                <w:szCs w:val="24"/>
              </w:rPr>
              <w:t xml:space="preserve">Highest </w:t>
            </w:r>
          </w:p>
        </w:tc>
        <w:tc>
          <w:tcPr>
            <w:tcW w:w="647" w:type="pct"/>
            <w:tcBorders>
              <w:top w:val="nil"/>
              <w:left w:val="nil"/>
              <w:bottom w:val="nil"/>
              <w:right w:val="nil"/>
            </w:tcBorders>
          </w:tcPr>
          <w:p w14:paraId="27A5AE28" w14:textId="77777777" w:rsidR="007C5F71" w:rsidRPr="00E9212F" w:rsidRDefault="007C5F71" w:rsidP="007C5F71">
            <w:pPr>
              <w:spacing w:after="0" w:line="240" w:lineRule="auto"/>
              <w:rPr>
                <w:rFonts w:asciiTheme="minorHAnsi" w:hAnsiTheme="minorHAnsi"/>
                <w:szCs w:val="24"/>
              </w:rPr>
            </w:pPr>
            <w:r>
              <w:rPr>
                <w:rFonts w:asciiTheme="minorHAnsi" w:hAnsiTheme="minorHAnsi"/>
                <w:szCs w:val="24"/>
              </w:rPr>
              <w:t>1,589 (22.7)</w:t>
            </w:r>
          </w:p>
        </w:tc>
        <w:tc>
          <w:tcPr>
            <w:tcW w:w="963" w:type="pct"/>
            <w:tcBorders>
              <w:top w:val="nil"/>
              <w:left w:val="nil"/>
              <w:bottom w:val="nil"/>
              <w:right w:val="nil"/>
            </w:tcBorders>
          </w:tcPr>
          <w:p w14:paraId="1A16ED7B" w14:textId="77777777" w:rsidR="007C5F71" w:rsidRPr="00E9212F" w:rsidRDefault="007C5F71" w:rsidP="007C5F71">
            <w:pPr>
              <w:spacing w:after="0" w:line="240" w:lineRule="auto"/>
              <w:rPr>
                <w:rFonts w:asciiTheme="minorHAnsi" w:hAnsiTheme="minorHAnsi"/>
                <w:szCs w:val="24"/>
              </w:rPr>
            </w:pPr>
            <w:r>
              <w:rPr>
                <w:rFonts w:asciiTheme="minorHAnsi" w:hAnsiTheme="minorHAnsi"/>
                <w:szCs w:val="24"/>
              </w:rPr>
              <w:t xml:space="preserve"> 0.41 (0.06, 0.75)</w:t>
            </w:r>
          </w:p>
        </w:tc>
        <w:tc>
          <w:tcPr>
            <w:tcW w:w="864" w:type="pct"/>
            <w:tcBorders>
              <w:top w:val="nil"/>
              <w:left w:val="nil"/>
              <w:bottom w:val="nil"/>
              <w:right w:val="nil"/>
            </w:tcBorders>
          </w:tcPr>
          <w:p w14:paraId="7CA13CF4" w14:textId="77777777" w:rsidR="007C5F71" w:rsidRPr="00E9212F" w:rsidRDefault="007C5F71" w:rsidP="007C5F71">
            <w:pPr>
              <w:spacing w:after="0" w:line="240" w:lineRule="auto"/>
              <w:rPr>
                <w:rFonts w:asciiTheme="minorHAnsi" w:hAnsiTheme="minorHAnsi"/>
                <w:szCs w:val="24"/>
              </w:rPr>
            </w:pPr>
            <w:r>
              <w:rPr>
                <w:rFonts w:asciiTheme="minorHAnsi" w:hAnsiTheme="minorHAnsi"/>
                <w:szCs w:val="24"/>
              </w:rPr>
              <w:t>-0.65 (-0.98, -0.32)</w:t>
            </w:r>
          </w:p>
        </w:tc>
        <w:tc>
          <w:tcPr>
            <w:tcW w:w="921" w:type="pct"/>
            <w:tcBorders>
              <w:top w:val="nil"/>
              <w:left w:val="nil"/>
              <w:bottom w:val="nil"/>
              <w:right w:val="nil"/>
            </w:tcBorders>
          </w:tcPr>
          <w:p w14:paraId="50AC6276" w14:textId="77777777" w:rsidR="007C5F71" w:rsidRPr="00E9212F" w:rsidRDefault="007C5F71" w:rsidP="007C5F71">
            <w:pPr>
              <w:spacing w:after="0" w:line="240" w:lineRule="auto"/>
              <w:rPr>
                <w:rFonts w:asciiTheme="minorHAnsi" w:hAnsiTheme="minorHAnsi"/>
                <w:szCs w:val="24"/>
              </w:rPr>
            </w:pPr>
            <w:r>
              <w:rPr>
                <w:rFonts w:asciiTheme="minorHAnsi" w:hAnsiTheme="minorHAnsi"/>
                <w:szCs w:val="24"/>
              </w:rPr>
              <w:t>-2.56 (-3.88, -1.25)</w:t>
            </w:r>
          </w:p>
        </w:tc>
        <w:tc>
          <w:tcPr>
            <w:tcW w:w="458" w:type="pct"/>
            <w:tcBorders>
              <w:top w:val="nil"/>
              <w:left w:val="nil"/>
              <w:bottom w:val="nil"/>
              <w:right w:val="nil"/>
            </w:tcBorders>
          </w:tcPr>
          <w:p w14:paraId="004A3298" w14:textId="77777777" w:rsidR="007C5F71" w:rsidRPr="00E9212F" w:rsidRDefault="007C5F71" w:rsidP="007C5F71">
            <w:pPr>
              <w:spacing w:after="0" w:line="240" w:lineRule="auto"/>
              <w:rPr>
                <w:rFonts w:asciiTheme="minorHAnsi" w:hAnsiTheme="minorHAnsi"/>
                <w:szCs w:val="24"/>
              </w:rPr>
            </w:pPr>
          </w:p>
        </w:tc>
      </w:tr>
      <w:tr w:rsidR="007C5F71" w:rsidRPr="00B140D2" w14:paraId="1F80CB6F" w14:textId="77777777" w:rsidTr="007C5F71">
        <w:tc>
          <w:tcPr>
            <w:tcW w:w="1147" w:type="pct"/>
            <w:tcBorders>
              <w:top w:val="nil"/>
              <w:left w:val="nil"/>
              <w:bottom w:val="nil"/>
              <w:right w:val="nil"/>
            </w:tcBorders>
          </w:tcPr>
          <w:p w14:paraId="0C041ED0" w14:textId="77777777" w:rsidR="007C5F71" w:rsidRPr="00E9212F" w:rsidRDefault="007C5F71" w:rsidP="007C5F71">
            <w:pPr>
              <w:spacing w:after="0" w:line="240" w:lineRule="auto"/>
              <w:rPr>
                <w:rFonts w:asciiTheme="minorHAnsi" w:hAnsiTheme="minorHAnsi"/>
                <w:b/>
                <w:szCs w:val="24"/>
              </w:rPr>
            </w:pPr>
            <w:r w:rsidRPr="00E9212F">
              <w:rPr>
                <w:rFonts w:asciiTheme="minorHAnsi" w:hAnsiTheme="minorHAnsi"/>
                <w:b/>
                <w:szCs w:val="24"/>
              </w:rPr>
              <w:t>Maternal education:</w:t>
            </w:r>
          </w:p>
        </w:tc>
        <w:tc>
          <w:tcPr>
            <w:tcW w:w="647" w:type="pct"/>
            <w:tcBorders>
              <w:top w:val="nil"/>
              <w:left w:val="nil"/>
              <w:bottom w:val="nil"/>
              <w:right w:val="nil"/>
            </w:tcBorders>
          </w:tcPr>
          <w:p w14:paraId="151ECA83" w14:textId="77777777" w:rsidR="007C5F71" w:rsidRPr="00E9212F" w:rsidRDefault="007C5F71" w:rsidP="007C5F71">
            <w:pPr>
              <w:spacing w:after="0" w:line="240" w:lineRule="auto"/>
              <w:rPr>
                <w:rFonts w:asciiTheme="minorHAnsi" w:hAnsiTheme="minorHAnsi"/>
                <w:szCs w:val="24"/>
              </w:rPr>
            </w:pPr>
          </w:p>
        </w:tc>
        <w:tc>
          <w:tcPr>
            <w:tcW w:w="963" w:type="pct"/>
            <w:tcBorders>
              <w:top w:val="nil"/>
              <w:left w:val="nil"/>
              <w:bottom w:val="nil"/>
              <w:right w:val="nil"/>
            </w:tcBorders>
          </w:tcPr>
          <w:p w14:paraId="594BB8DD" w14:textId="77777777" w:rsidR="007C5F71" w:rsidRPr="00E9212F" w:rsidRDefault="007C5F71" w:rsidP="007C5F71">
            <w:pPr>
              <w:spacing w:after="0" w:line="240" w:lineRule="auto"/>
              <w:rPr>
                <w:rFonts w:asciiTheme="minorHAnsi" w:hAnsiTheme="minorHAnsi"/>
                <w:szCs w:val="24"/>
              </w:rPr>
            </w:pPr>
          </w:p>
        </w:tc>
        <w:tc>
          <w:tcPr>
            <w:tcW w:w="864" w:type="pct"/>
            <w:tcBorders>
              <w:top w:val="nil"/>
              <w:left w:val="nil"/>
              <w:bottom w:val="nil"/>
              <w:right w:val="nil"/>
            </w:tcBorders>
          </w:tcPr>
          <w:p w14:paraId="48FFD5BE" w14:textId="77777777" w:rsidR="007C5F71" w:rsidRPr="00E9212F" w:rsidRDefault="007C5F71" w:rsidP="007C5F71">
            <w:pPr>
              <w:spacing w:after="0" w:line="240" w:lineRule="auto"/>
              <w:rPr>
                <w:rFonts w:asciiTheme="minorHAnsi" w:hAnsiTheme="minorHAnsi"/>
                <w:szCs w:val="24"/>
              </w:rPr>
            </w:pPr>
          </w:p>
        </w:tc>
        <w:tc>
          <w:tcPr>
            <w:tcW w:w="921" w:type="pct"/>
            <w:tcBorders>
              <w:top w:val="nil"/>
              <w:left w:val="nil"/>
              <w:bottom w:val="nil"/>
              <w:right w:val="nil"/>
            </w:tcBorders>
          </w:tcPr>
          <w:p w14:paraId="19B7C39A" w14:textId="77777777" w:rsidR="007C5F71" w:rsidRPr="00E9212F" w:rsidRDefault="007C5F71" w:rsidP="007C5F71">
            <w:pPr>
              <w:spacing w:after="0" w:line="240" w:lineRule="auto"/>
              <w:rPr>
                <w:rFonts w:asciiTheme="minorHAnsi" w:hAnsiTheme="minorHAnsi"/>
                <w:szCs w:val="24"/>
              </w:rPr>
            </w:pPr>
          </w:p>
        </w:tc>
        <w:tc>
          <w:tcPr>
            <w:tcW w:w="458" w:type="pct"/>
            <w:tcBorders>
              <w:top w:val="nil"/>
              <w:left w:val="nil"/>
              <w:bottom w:val="nil"/>
              <w:right w:val="nil"/>
            </w:tcBorders>
          </w:tcPr>
          <w:p w14:paraId="39D79BCD" w14:textId="77777777" w:rsidR="007C5F71" w:rsidRPr="00E9212F" w:rsidRDefault="007C5F71" w:rsidP="007C5F71">
            <w:pPr>
              <w:spacing w:after="0" w:line="240" w:lineRule="auto"/>
              <w:rPr>
                <w:rFonts w:asciiTheme="minorHAnsi" w:hAnsiTheme="minorHAnsi"/>
                <w:szCs w:val="24"/>
              </w:rPr>
            </w:pPr>
          </w:p>
        </w:tc>
      </w:tr>
      <w:tr w:rsidR="007C5F71" w:rsidRPr="00B140D2" w14:paraId="0F2EDB2B" w14:textId="77777777" w:rsidTr="007C5F71">
        <w:tc>
          <w:tcPr>
            <w:tcW w:w="1147" w:type="pct"/>
            <w:tcBorders>
              <w:top w:val="nil"/>
              <w:left w:val="nil"/>
              <w:bottom w:val="nil"/>
              <w:right w:val="nil"/>
            </w:tcBorders>
          </w:tcPr>
          <w:p w14:paraId="2B093180" w14:textId="77777777" w:rsidR="007C5F71" w:rsidRPr="00E9212F" w:rsidRDefault="007C5F71" w:rsidP="007C5F71">
            <w:pPr>
              <w:spacing w:after="0" w:line="240" w:lineRule="auto"/>
              <w:jc w:val="right"/>
              <w:rPr>
                <w:rFonts w:asciiTheme="minorHAnsi" w:hAnsiTheme="minorHAnsi"/>
                <w:b/>
                <w:szCs w:val="24"/>
              </w:rPr>
            </w:pPr>
            <w:r w:rsidRPr="00E9212F">
              <w:rPr>
                <w:rFonts w:asciiTheme="minorHAnsi" w:hAnsiTheme="minorHAnsi"/>
                <w:szCs w:val="24"/>
              </w:rPr>
              <w:t>&lt;O level</w:t>
            </w:r>
          </w:p>
        </w:tc>
        <w:tc>
          <w:tcPr>
            <w:tcW w:w="647" w:type="pct"/>
            <w:tcBorders>
              <w:top w:val="nil"/>
              <w:left w:val="nil"/>
              <w:bottom w:val="nil"/>
              <w:right w:val="nil"/>
            </w:tcBorders>
          </w:tcPr>
          <w:p w14:paraId="1ABCBC9E" w14:textId="77777777" w:rsidR="007C5F71" w:rsidRPr="00E9212F" w:rsidRDefault="007C5F71" w:rsidP="007C5F71">
            <w:pPr>
              <w:spacing w:after="0" w:line="240" w:lineRule="auto"/>
              <w:rPr>
                <w:rFonts w:asciiTheme="minorHAnsi" w:hAnsiTheme="minorHAnsi"/>
                <w:szCs w:val="24"/>
              </w:rPr>
            </w:pPr>
            <w:r>
              <w:rPr>
                <w:rFonts w:asciiTheme="minorHAnsi" w:hAnsiTheme="minorHAnsi"/>
                <w:szCs w:val="24"/>
              </w:rPr>
              <w:t>3,247 (42.0)</w:t>
            </w:r>
          </w:p>
        </w:tc>
        <w:tc>
          <w:tcPr>
            <w:tcW w:w="963" w:type="pct"/>
            <w:tcBorders>
              <w:top w:val="nil"/>
              <w:left w:val="nil"/>
              <w:bottom w:val="nil"/>
              <w:right w:val="nil"/>
            </w:tcBorders>
          </w:tcPr>
          <w:p w14:paraId="559CA6F4" w14:textId="77777777" w:rsidR="007C5F71" w:rsidRPr="00E9212F" w:rsidRDefault="007C5F71" w:rsidP="007C5F71">
            <w:pPr>
              <w:spacing w:after="0" w:line="240" w:lineRule="auto"/>
              <w:rPr>
                <w:rFonts w:asciiTheme="minorHAnsi" w:hAnsiTheme="minorHAnsi"/>
                <w:szCs w:val="24"/>
              </w:rPr>
            </w:pPr>
            <w:r>
              <w:rPr>
                <w:rFonts w:asciiTheme="minorHAnsi" w:hAnsiTheme="minorHAnsi"/>
                <w:szCs w:val="24"/>
              </w:rPr>
              <w:t>ref</w:t>
            </w:r>
          </w:p>
        </w:tc>
        <w:tc>
          <w:tcPr>
            <w:tcW w:w="864" w:type="pct"/>
            <w:tcBorders>
              <w:top w:val="nil"/>
              <w:left w:val="nil"/>
              <w:bottom w:val="nil"/>
              <w:right w:val="nil"/>
            </w:tcBorders>
          </w:tcPr>
          <w:p w14:paraId="75BDC943" w14:textId="77777777" w:rsidR="007C5F71" w:rsidRPr="00E9212F" w:rsidRDefault="007C5F71" w:rsidP="007C5F71">
            <w:pPr>
              <w:spacing w:after="0" w:line="240" w:lineRule="auto"/>
              <w:rPr>
                <w:rFonts w:asciiTheme="minorHAnsi" w:hAnsiTheme="minorHAnsi"/>
                <w:szCs w:val="24"/>
              </w:rPr>
            </w:pPr>
            <w:r>
              <w:rPr>
                <w:rFonts w:asciiTheme="minorHAnsi" w:hAnsiTheme="minorHAnsi"/>
                <w:szCs w:val="24"/>
              </w:rPr>
              <w:t>ref</w:t>
            </w:r>
          </w:p>
        </w:tc>
        <w:tc>
          <w:tcPr>
            <w:tcW w:w="921" w:type="pct"/>
            <w:tcBorders>
              <w:top w:val="nil"/>
              <w:left w:val="nil"/>
              <w:bottom w:val="nil"/>
              <w:right w:val="nil"/>
            </w:tcBorders>
          </w:tcPr>
          <w:p w14:paraId="0CDEFB64" w14:textId="77777777" w:rsidR="007C5F71" w:rsidRPr="00E9212F" w:rsidRDefault="007C5F71" w:rsidP="007C5F71">
            <w:pPr>
              <w:spacing w:after="0" w:line="240" w:lineRule="auto"/>
              <w:rPr>
                <w:rFonts w:asciiTheme="minorHAnsi" w:hAnsiTheme="minorHAnsi"/>
                <w:szCs w:val="24"/>
              </w:rPr>
            </w:pPr>
            <w:r>
              <w:rPr>
                <w:rFonts w:asciiTheme="minorHAnsi" w:hAnsiTheme="minorHAnsi"/>
                <w:szCs w:val="24"/>
              </w:rPr>
              <w:t>ref</w:t>
            </w:r>
          </w:p>
        </w:tc>
        <w:tc>
          <w:tcPr>
            <w:tcW w:w="458" w:type="pct"/>
            <w:tcBorders>
              <w:top w:val="nil"/>
              <w:left w:val="nil"/>
              <w:bottom w:val="nil"/>
              <w:right w:val="nil"/>
            </w:tcBorders>
          </w:tcPr>
          <w:p w14:paraId="615EDC1B" w14:textId="77777777" w:rsidR="007C5F71" w:rsidRPr="00E9212F" w:rsidRDefault="007C5F71" w:rsidP="007C5F71">
            <w:pPr>
              <w:spacing w:after="0" w:line="240" w:lineRule="auto"/>
              <w:rPr>
                <w:rFonts w:asciiTheme="minorHAnsi" w:hAnsiTheme="minorHAnsi"/>
                <w:szCs w:val="24"/>
              </w:rPr>
            </w:pPr>
            <w:r>
              <w:rPr>
                <w:rFonts w:asciiTheme="minorHAnsi" w:hAnsiTheme="minorHAnsi"/>
                <w:szCs w:val="24"/>
              </w:rPr>
              <w:t>&lt;0.001</w:t>
            </w:r>
          </w:p>
        </w:tc>
      </w:tr>
      <w:tr w:rsidR="007C5F71" w:rsidRPr="00B140D2" w14:paraId="0DCD370B" w14:textId="77777777" w:rsidTr="007C5F71">
        <w:tc>
          <w:tcPr>
            <w:tcW w:w="1147" w:type="pct"/>
            <w:tcBorders>
              <w:top w:val="nil"/>
              <w:left w:val="nil"/>
              <w:bottom w:val="nil"/>
              <w:right w:val="nil"/>
            </w:tcBorders>
          </w:tcPr>
          <w:p w14:paraId="139AAE8E" w14:textId="77777777" w:rsidR="007C5F71" w:rsidRPr="00E9212F" w:rsidRDefault="007C5F71" w:rsidP="007C5F71">
            <w:pPr>
              <w:spacing w:after="0" w:line="240" w:lineRule="auto"/>
              <w:jc w:val="right"/>
              <w:rPr>
                <w:rFonts w:asciiTheme="minorHAnsi" w:hAnsiTheme="minorHAnsi"/>
                <w:b/>
                <w:szCs w:val="24"/>
              </w:rPr>
            </w:pPr>
            <w:r w:rsidRPr="00E9212F">
              <w:rPr>
                <w:rFonts w:asciiTheme="minorHAnsi" w:hAnsiTheme="minorHAnsi"/>
                <w:szCs w:val="24"/>
              </w:rPr>
              <w:t>O level</w:t>
            </w:r>
          </w:p>
        </w:tc>
        <w:tc>
          <w:tcPr>
            <w:tcW w:w="647" w:type="pct"/>
            <w:tcBorders>
              <w:top w:val="nil"/>
              <w:left w:val="nil"/>
              <w:bottom w:val="nil"/>
              <w:right w:val="nil"/>
            </w:tcBorders>
          </w:tcPr>
          <w:p w14:paraId="30273E53" w14:textId="77777777" w:rsidR="007C5F71" w:rsidRPr="00E9212F" w:rsidRDefault="007C5F71" w:rsidP="007C5F71">
            <w:pPr>
              <w:spacing w:after="0" w:line="240" w:lineRule="auto"/>
              <w:rPr>
                <w:rFonts w:asciiTheme="minorHAnsi" w:hAnsiTheme="minorHAnsi"/>
                <w:szCs w:val="24"/>
              </w:rPr>
            </w:pPr>
            <w:r>
              <w:rPr>
                <w:rFonts w:asciiTheme="minorHAnsi" w:hAnsiTheme="minorHAnsi"/>
                <w:szCs w:val="24"/>
              </w:rPr>
              <w:t>2,695 (34.9)</w:t>
            </w:r>
          </w:p>
        </w:tc>
        <w:tc>
          <w:tcPr>
            <w:tcW w:w="963" w:type="pct"/>
            <w:tcBorders>
              <w:top w:val="nil"/>
              <w:left w:val="nil"/>
              <w:bottom w:val="nil"/>
              <w:right w:val="nil"/>
            </w:tcBorders>
          </w:tcPr>
          <w:p w14:paraId="6C8ECD97" w14:textId="77777777" w:rsidR="007C5F71" w:rsidRPr="00E9212F" w:rsidRDefault="007C5F71" w:rsidP="007C5F71">
            <w:pPr>
              <w:spacing w:after="0" w:line="240" w:lineRule="auto"/>
              <w:rPr>
                <w:rFonts w:asciiTheme="minorHAnsi" w:hAnsiTheme="minorHAnsi"/>
                <w:szCs w:val="24"/>
              </w:rPr>
            </w:pPr>
            <w:r>
              <w:rPr>
                <w:rFonts w:asciiTheme="minorHAnsi" w:hAnsiTheme="minorHAnsi"/>
                <w:szCs w:val="24"/>
              </w:rPr>
              <w:t>-0.26 (-0.47, -0.04)</w:t>
            </w:r>
          </w:p>
        </w:tc>
        <w:tc>
          <w:tcPr>
            <w:tcW w:w="864" w:type="pct"/>
            <w:tcBorders>
              <w:top w:val="nil"/>
              <w:left w:val="nil"/>
              <w:bottom w:val="nil"/>
              <w:right w:val="nil"/>
            </w:tcBorders>
          </w:tcPr>
          <w:p w14:paraId="3D721916" w14:textId="77777777" w:rsidR="007C5F71" w:rsidRPr="00E9212F" w:rsidRDefault="007C5F71" w:rsidP="007C5F71">
            <w:pPr>
              <w:spacing w:after="0" w:line="240" w:lineRule="auto"/>
              <w:rPr>
                <w:rFonts w:asciiTheme="minorHAnsi" w:hAnsiTheme="minorHAnsi"/>
                <w:szCs w:val="24"/>
              </w:rPr>
            </w:pPr>
            <w:r>
              <w:rPr>
                <w:rFonts w:asciiTheme="minorHAnsi" w:hAnsiTheme="minorHAnsi"/>
                <w:szCs w:val="24"/>
              </w:rPr>
              <w:t>0.34 (0.10, 0.58)</w:t>
            </w:r>
          </w:p>
        </w:tc>
        <w:tc>
          <w:tcPr>
            <w:tcW w:w="921" w:type="pct"/>
            <w:tcBorders>
              <w:top w:val="nil"/>
              <w:left w:val="nil"/>
              <w:bottom w:val="nil"/>
              <w:right w:val="nil"/>
            </w:tcBorders>
          </w:tcPr>
          <w:p w14:paraId="5D3924F3" w14:textId="77777777" w:rsidR="007C5F71" w:rsidRPr="00E9212F" w:rsidRDefault="007C5F71" w:rsidP="007C5F71">
            <w:pPr>
              <w:spacing w:after="0" w:line="240" w:lineRule="auto"/>
              <w:rPr>
                <w:rFonts w:asciiTheme="minorHAnsi" w:hAnsiTheme="minorHAnsi"/>
                <w:szCs w:val="24"/>
              </w:rPr>
            </w:pPr>
            <w:r>
              <w:rPr>
                <w:rFonts w:asciiTheme="minorHAnsi" w:hAnsiTheme="minorHAnsi"/>
                <w:szCs w:val="24"/>
              </w:rPr>
              <w:t>0.77 (0.25, 1.29)</w:t>
            </w:r>
          </w:p>
        </w:tc>
        <w:tc>
          <w:tcPr>
            <w:tcW w:w="458" w:type="pct"/>
            <w:tcBorders>
              <w:top w:val="nil"/>
              <w:left w:val="nil"/>
              <w:bottom w:val="nil"/>
              <w:right w:val="nil"/>
            </w:tcBorders>
          </w:tcPr>
          <w:p w14:paraId="744B74D0" w14:textId="77777777" w:rsidR="007C5F71" w:rsidRPr="00E9212F" w:rsidRDefault="007C5F71" w:rsidP="007C5F71">
            <w:pPr>
              <w:spacing w:after="0" w:line="240" w:lineRule="auto"/>
              <w:rPr>
                <w:rFonts w:asciiTheme="minorHAnsi" w:hAnsiTheme="minorHAnsi"/>
                <w:szCs w:val="24"/>
              </w:rPr>
            </w:pPr>
          </w:p>
        </w:tc>
      </w:tr>
      <w:tr w:rsidR="007C5F71" w:rsidRPr="00B140D2" w14:paraId="59915C37" w14:textId="77777777" w:rsidTr="007C5F71">
        <w:tc>
          <w:tcPr>
            <w:tcW w:w="1147" w:type="pct"/>
            <w:tcBorders>
              <w:top w:val="nil"/>
              <w:left w:val="nil"/>
              <w:bottom w:val="nil"/>
              <w:right w:val="nil"/>
            </w:tcBorders>
          </w:tcPr>
          <w:p w14:paraId="14C54EA1" w14:textId="77777777" w:rsidR="007C5F71" w:rsidRPr="00E9212F" w:rsidRDefault="007C5F71" w:rsidP="007C5F71">
            <w:pPr>
              <w:spacing w:after="0" w:line="240" w:lineRule="auto"/>
              <w:jc w:val="right"/>
              <w:rPr>
                <w:rFonts w:asciiTheme="minorHAnsi" w:hAnsiTheme="minorHAnsi"/>
                <w:b/>
                <w:szCs w:val="24"/>
              </w:rPr>
            </w:pPr>
            <w:r w:rsidRPr="00E9212F">
              <w:rPr>
                <w:rFonts w:asciiTheme="minorHAnsi" w:hAnsiTheme="minorHAnsi"/>
                <w:szCs w:val="24"/>
              </w:rPr>
              <w:t>&gt;O level</w:t>
            </w:r>
          </w:p>
        </w:tc>
        <w:tc>
          <w:tcPr>
            <w:tcW w:w="647" w:type="pct"/>
            <w:tcBorders>
              <w:top w:val="nil"/>
              <w:left w:val="nil"/>
              <w:bottom w:val="nil"/>
              <w:right w:val="nil"/>
            </w:tcBorders>
          </w:tcPr>
          <w:p w14:paraId="706641B7" w14:textId="77777777" w:rsidR="007C5F71" w:rsidRPr="00E9212F" w:rsidRDefault="007C5F71" w:rsidP="007C5F71">
            <w:pPr>
              <w:spacing w:after="0" w:line="240" w:lineRule="auto"/>
              <w:rPr>
                <w:rFonts w:asciiTheme="minorHAnsi" w:hAnsiTheme="minorHAnsi"/>
                <w:szCs w:val="24"/>
              </w:rPr>
            </w:pPr>
            <w:r>
              <w:rPr>
                <w:rFonts w:asciiTheme="minorHAnsi" w:hAnsiTheme="minorHAnsi"/>
                <w:szCs w:val="24"/>
              </w:rPr>
              <w:t>1,776 (23.0)</w:t>
            </w:r>
          </w:p>
        </w:tc>
        <w:tc>
          <w:tcPr>
            <w:tcW w:w="963" w:type="pct"/>
            <w:tcBorders>
              <w:top w:val="nil"/>
              <w:left w:val="nil"/>
              <w:bottom w:val="nil"/>
              <w:right w:val="nil"/>
            </w:tcBorders>
          </w:tcPr>
          <w:p w14:paraId="1DF3F169" w14:textId="77777777" w:rsidR="007C5F71" w:rsidRPr="00E9212F" w:rsidRDefault="007C5F71" w:rsidP="007C5F71">
            <w:pPr>
              <w:spacing w:after="0" w:line="240" w:lineRule="auto"/>
              <w:rPr>
                <w:rFonts w:asciiTheme="minorHAnsi" w:hAnsiTheme="minorHAnsi"/>
                <w:szCs w:val="24"/>
              </w:rPr>
            </w:pPr>
            <w:r>
              <w:rPr>
                <w:rFonts w:asciiTheme="minorHAnsi" w:hAnsiTheme="minorHAnsi"/>
                <w:szCs w:val="24"/>
              </w:rPr>
              <w:t>-0.61 (-0.90, -0.32)</w:t>
            </w:r>
          </w:p>
        </w:tc>
        <w:tc>
          <w:tcPr>
            <w:tcW w:w="864" w:type="pct"/>
            <w:tcBorders>
              <w:top w:val="nil"/>
              <w:left w:val="nil"/>
              <w:bottom w:val="nil"/>
              <w:right w:val="nil"/>
            </w:tcBorders>
          </w:tcPr>
          <w:p w14:paraId="3280FA39" w14:textId="77777777" w:rsidR="007C5F71" w:rsidRPr="00E9212F" w:rsidRDefault="007C5F71" w:rsidP="007C5F71">
            <w:pPr>
              <w:spacing w:after="0" w:line="240" w:lineRule="auto"/>
              <w:rPr>
                <w:rFonts w:asciiTheme="minorHAnsi" w:hAnsiTheme="minorHAnsi"/>
                <w:szCs w:val="24"/>
              </w:rPr>
            </w:pPr>
            <w:r>
              <w:rPr>
                <w:rFonts w:asciiTheme="minorHAnsi" w:hAnsiTheme="minorHAnsi"/>
                <w:szCs w:val="24"/>
              </w:rPr>
              <w:t>0.48 (0.22, 0.74)</w:t>
            </w:r>
          </w:p>
        </w:tc>
        <w:tc>
          <w:tcPr>
            <w:tcW w:w="921" w:type="pct"/>
            <w:tcBorders>
              <w:top w:val="nil"/>
              <w:left w:val="nil"/>
              <w:bottom w:val="nil"/>
              <w:right w:val="nil"/>
            </w:tcBorders>
          </w:tcPr>
          <w:p w14:paraId="190C3593" w14:textId="77777777" w:rsidR="007C5F71" w:rsidRPr="00E9212F" w:rsidRDefault="007C5F71" w:rsidP="007C5F71">
            <w:pPr>
              <w:spacing w:after="0" w:line="240" w:lineRule="auto"/>
              <w:rPr>
                <w:rFonts w:asciiTheme="minorHAnsi" w:hAnsiTheme="minorHAnsi"/>
                <w:szCs w:val="24"/>
              </w:rPr>
            </w:pPr>
            <w:r>
              <w:rPr>
                <w:rFonts w:asciiTheme="minorHAnsi" w:hAnsiTheme="minorHAnsi"/>
                <w:szCs w:val="24"/>
              </w:rPr>
              <w:t>1.42 (0.93, 1.92)</w:t>
            </w:r>
          </w:p>
        </w:tc>
        <w:tc>
          <w:tcPr>
            <w:tcW w:w="458" w:type="pct"/>
            <w:tcBorders>
              <w:top w:val="nil"/>
              <w:left w:val="nil"/>
              <w:bottom w:val="nil"/>
              <w:right w:val="nil"/>
            </w:tcBorders>
          </w:tcPr>
          <w:p w14:paraId="04700C37" w14:textId="77777777" w:rsidR="007C5F71" w:rsidRPr="00E9212F" w:rsidRDefault="007C5F71" w:rsidP="007C5F71">
            <w:pPr>
              <w:spacing w:after="0" w:line="240" w:lineRule="auto"/>
              <w:rPr>
                <w:rFonts w:asciiTheme="minorHAnsi" w:hAnsiTheme="minorHAnsi"/>
                <w:szCs w:val="24"/>
              </w:rPr>
            </w:pPr>
          </w:p>
        </w:tc>
      </w:tr>
      <w:tr w:rsidR="007C5F71" w:rsidRPr="00B140D2" w14:paraId="4452B4DB" w14:textId="77777777" w:rsidTr="007C5F71">
        <w:tc>
          <w:tcPr>
            <w:tcW w:w="1147" w:type="pct"/>
            <w:tcBorders>
              <w:top w:val="nil"/>
              <w:left w:val="nil"/>
              <w:bottom w:val="nil"/>
              <w:right w:val="nil"/>
            </w:tcBorders>
          </w:tcPr>
          <w:p w14:paraId="388B99B3" w14:textId="77777777" w:rsidR="007C5F71" w:rsidRPr="00E9212F" w:rsidRDefault="007C5F71" w:rsidP="007C5F71">
            <w:pPr>
              <w:spacing w:after="0" w:line="240" w:lineRule="auto"/>
              <w:rPr>
                <w:rFonts w:asciiTheme="minorHAnsi" w:hAnsiTheme="minorHAnsi"/>
                <w:b/>
                <w:szCs w:val="24"/>
              </w:rPr>
            </w:pPr>
            <w:r w:rsidRPr="00E9212F">
              <w:rPr>
                <w:rFonts w:asciiTheme="minorHAnsi" w:hAnsiTheme="minorHAnsi"/>
                <w:b/>
                <w:szCs w:val="24"/>
              </w:rPr>
              <w:t>Social</w:t>
            </w:r>
            <w:r w:rsidRPr="00E9212F">
              <w:rPr>
                <w:rFonts w:asciiTheme="minorHAnsi" w:hAnsiTheme="minorHAnsi"/>
                <w:szCs w:val="24"/>
              </w:rPr>
              <w:t>:</w:t>
            </w:r>
          </w:p>
        </w:tc>
        <w:tc>
          <w:tcPr>
            <w:tcW w:w="647" w:type="pct"/>
            <w:tcBorders>
              <w:top w:val="nil"/>
              <w:left w:val="nil"/>
              <w:bottom w:val="nil"/>
              <w:right w:val="nil"/>
            </w:tcBorders>
          </w:tcPr>
          <w:p w14:paraId="5E943B32" w14:textId="77777777" w:rsidR="007C5F71" w:rsidRPr="00E9212F" w:rsidRDefault="007C5F71" w:rsidP="007C5F71">
            <w:pPr>
              <w:spacing w:after="0" w:line="240" w:lineRule="auto"/>
              <w:rPr>
                <w:rFonts w:asciiTheme="minorHAnsi" w:hAnsiTheme="minorHAnsi"/>
                <w:szCs w:val="24"/>
              </w:rPr>
            </w:pPr>
          </w:p>
        </w:tc>
        <w:tc>
          <w:tcPr>
            <w:tcW w:w="963" w:type="pct"/>
            <w:tcBorders>
              <w:top w:val="nil"/>
              <w:left w:val="nil"/>
              <w:bottom w:val="nil"/>
              <w:right w:val="nil"/>
            </w:tcBorders>
          </w:tcPr>
          <w:p w14:paraId="77AFDED4" w14:textId="77777777" w:rsidR="007C5F71" w:rsidRPr="00E9212F" w:rsidRDefault="007C5F71" w:rsidP="007C5F71">
            <w:pPr>
              <w:spacing w:after="0" w:line="240" w:lineRule="auto"/>
              <w:rPr>
                <w:rFonts w:asciiTheme="minorHAnsi" w:hAnsiTheme="minorHAnsi"/>
                <w:szCs w:val="24"/>
              </w:rPr>
            </w:pPr>
          </w:p>
        </w:tc>
        <w:tc>
          <w:tcPr>
            <w:tcW w:w="864" w:type="pct"/>
            <w:tcBorders>
              <w:top w:val="nil"/>
              <w:left w:val="nil"/>
              <w:bottom w:val="nil"/>
              <w:right w:val="nil"/>
            </w:tcBorders>
          </w:tcPr>
          <w:p w14:paraId="310459E9" w14:textId="77777777" w:rsidR="007C5F71" w:rsidRPr="00E9212F" w:rsidRDefault="007C5F71" w:rsidP="007C5F71">
            <w:pPr>
              <w:spacing w:after="0" w:line="240" w:lineRule="auto"/>
              <w:rPr>
                <w:rFonts w:asciiTheme="minorHAnsi" w:hAnsiTheme="minorHAnsi"/>
                <w:szCs w:val="24"/>
              </w:rPr>
            </w:pPr>
          </w:p>
        </w:tc>
        <w:tc>
          <w:tcPr>
            <w:tcW w:w="921" w:type="pct"/>
            <w:tcBorders>
              <w:top w:val="nil"/>
              <w:left w:val="nil"/>
              <w:bottom w:val="nil"/>
              <w:right w:val="nil"/>
            </w:tcBorders>
          </w:tcPr>
          <w:p w14:paraId="0EFA12E5" w14:textId="77777777" w:rsidR="007C5F71" w:rsidRPr="00E9212F" w:rsidRDefault="007C5F71" w:rsidP="007C5F71">
            <w:pPr>
              <w:spacing w:after="0" w:line="240" w:lineRule="auto"/>
              <w:rPr>
                <w:rFonts w:asciiTheme="minorHAnsi" w:hAnsiTheme="minorHAnsi"/>
                <w:szCs w:val="24"/>
              </w:rPr>
            </w:pPr>
          </w:p>
        </w:tc>
        <w:tc>
          <w:tcPr>
            <w:tcW w:w="458" w:type="pct"/>
            <w:tcBorders>
              <w:top w:val="nil"/>
              <w:left w:val="nil"/>
              <w:bottom w:val="nil"/>
              <w:right w:val="nil"/>
            </w:tcBorders>
          </w:tcPr>
          <w:p w14:paraId="2AB3871A" w14:textId="77777777" w:rsidR="007C5F71" w:rsidRPr="00E9212F" w:rsidRDefault="007C5F71" w:rsidP="007C5F71">
            <w:pPr>
              <w:spacing w:after="0" w:line="240" w:lineRule="auto"/>
              <w:rPr>
                <w:rFonts w:asciiTheme="minorHAnsi" w:hAnsiTheme="minorHAnsi"/>
                <w:szCs w:val="24"/>
              </w:rPr>
            </w:pPr>
          </w:p>
        </w:tc>
      </w:tr>
      <w:tr w:rsidR="00427214" w:rsidRPr="00B140D2" w14:paraId="7B241C62" w14:textId="77777777" w:rsidTr="007C5F71">
        <w:tc>
          <w:tcPr>
            <w:tcW w:w="1147" w:type="pct"/>
            <w:tcBorders>
              <w:top w:val="nil"/>
              <w:left w:val="nil"/>
              <w:bottom w:val="nil"/>
              <w:right w:val="nil"/>
            </w:tcBorders>
          </w:tcPr>
          <w:p w14:paraId="33F1092E" w14:textId="185B8DF5" w:rsidR="00427214" w:rsidRPr="00623C0A" w:rsidRDefault="00427214" w:rsidP="00427214">
            <w:pPr>
              <w:spacing w:after="0" w:line="240" w:lineRule="auto"/>
              <w:jc w:val="right"/>
              <w:rPr>
                <w:rFonts w:asciiTheme="minorHAnsi" w:hAnsiTheme="minorHAnsi" w:cstheme="minorHAnsi"/>
                <w:b/>
                <w:szCs w:val="24"/>
              </w:rPr>
            </w:pPr>
            <w:r w:rsidRPr="00DF25EB">
              <w:rPr>
                <w:rFonts w:asciiTheme="minorHAnsi" w:hAnsiTheme="minorHAnsi" w:cstheme="minorHAnsi"/>
                <w:szCs w:val="24"/>
                <w:shd w:val="clear" w:color="auto" w:fill="FFFFFF"/>
              </w:rPr>
              <w:t>Semi</w:t>
            </w:r>
            <w:r>
              <w:rPr>
                <w:rFonts w:asciiTheme="minorHAnsi" w:hAnsiTheme="minorHAnsi" w:cstheme="minorHAnsi"/>
                <w:szCs w:val="24"/>
                <w:shd w:val="clear" w:color="auto" w:fill="FFFFFF"/>
              </w:rPr>
              <w:t>/un</w:t>
            </w:r>
            <w:r w:rsidRPr="00DF25EB">
              <w:rPr>
                <w:rFonts w:asciiTheme="minorHAnsi" w:hAnsiTheme="minorHAnsi" w:cstheme="minorHAnsi"/>
                <w:szCs w:val="24"/>
                <w:shd w:val="clear" w:color="auto" w:fill="FFFFFF"/>
              </w:rPr>
              <w:t>-skilled</w:t>
            </w:r>
          </w:p>
        </w:tc>
        <w:tc>
          <w:tcPr>
            <w:tcW w:w="647" w:type="pct"/>
            <w:tcBorders>
              <w:top w:val="nil"/>
              <w:left w:val="nil"/>
              <w:bottom w:val="nil"/>
              <w:right w:val="nil"/>
            </w:tcBorders>
          </w:tcPr>
          <w:p w14:paraId="40F9F876" w14:textId="77777777" w:rsidR="00427214" w:rsidRPr="00E9212F" w:rsidRDefault="00427214" w:rsidP="00427214">
            <w:pPr>
              <w:spacing w:after="0" w:line="240" w:lineRule="auto"/>
              <w:rPr>
                <w:rFonts w:asciiTheme="minorHAnsi" w:hAnsiTheme="minorHAnsi"/>
                <w:szCs w:val="24"/>
              </w:rPr>
            </w:pPr>
            <w:r>
              <w:rPr>
                <w:rFonts w:asciiTheme="minorHAnsi" w:hAnsiTheme="minorHAnsi"/>
                <w:szCs w:val="24"/>
              </w:rPr>
              <w:t xml:space="preserve">   322 (4.4)</w:t>
            </w:r>
          </w:p>
        </w:tc>
        <w:tc>
          <w:tcPr>
            <w:tcW w:w="963" w:type="pct"/>
            <w:tcBorders>
              <w:top w:val="nil"/>
              <w:left w:val="nil"/>
              <w:bottom w:val="nil"/>
              <w:right w:val="nil"/>
            </w:tcBorders>
          </w:tcPr>
          <w:p w14:paraId="50BD9D09" w14:textId="77777777" w:rsidR="00427214" w:rsidRPr="00E9212F" w:rsidRDefault="00427214" w:rsidP="00427214">
            <w:pPr>
              <w:spacing w:after="0" w:line="240" w:lineRule="auto"/>
              <w:rPr>
                <w:rFonts w:asciiTheme="minorHAnsi" w:hAnsiTheme="minorHAnsi"/>
                <w:szCs w:val="24"/>
              </w:rPr>
            </w:pPr>
            <w:r>
              <w:rPr>
                <w:rFonts w:asciiTheme="minorHAnsi" w:hAnsiTheme="minorHAnsi"/>
                <w:szCs w:val="24"/>
              </w:rPr>
              <w:t>ref</w:t>
            </w:r>
          </w:p>
        </w:tc>
        <w:tc>
          <w:tcPr>
            <w:tcW w:w="864" w:type="pct"/>
            <w:tcBorders>
              <w:top w:val="nil"/>
              <w:left w:val="nil"/>
              <w:bottom w:val="nil"/>
              <w:right w:val="nil"/>
            </w:tcBorders>
          </w:tcPr>
          <w:p w14:paraId="153E37C4" w14:textId="77777777" w:rsidR="00427214" w:rsidRPr="00E9212F" w:rsidRDefault="00427214" w:rsidP="00427214">
            <w:pPr>
              <w:spacing w:after="0" w:line="240" w:lineRule="auto"/>
              <w:rPr>
                <w:rFonts w:asciiTheme="minorHAnsi" w:hAnsiTheme="minorHAnsi"/>
                <w:szCs w:val="24"/>
              </w:rPr>
            </w:pPr>
            <w:r>
              <w:rPr>
                <w:rFonts w:asciiTheme="minorHAnsi" w:hAnsiTheme="minorHAnsi"/>
                <w:szCs w:val="24"/>
              </w:rPr>
              <w:t>ref</w:t>
            </w:r>
          </w:p>
        </w:tc>
        <w:tc>
          <w:tcPr>
            <w:tcW w:w="921" w:type="pct"/>
            <w:tcBorders>
              <w:top w:val="nil"/>
              <w:left w:val="nil"/>
              <w:bottom w:val="nil"/>
              <w:right w:val="nil"/>
            </w:tcBorders>
          </w:tcPr>
          <w:p w14:paraId="0EEE1759" w14:textId="77777777" w:rsidR="00427214" w:rsidRPr="00E9212F" w:rsidRDefault="00427214" w:rsidP="00427214">
            <w:pPr>
              <w:spacing w:after="0" w:line="240" w:lineRule="auto"/>
              <w:rPr>
                <w:rFonts w:asciiTheme="minorHAnsi" w:hAnsiTheme="minorHAnsi"/>
                <w:szCs w:val="24"/>
              </w:rPr>
            </w:pPr>
            <w:r>
              <w:rPr>
                <w:rFonts w:asciiTheme="minorHAnsi" w:hAnsiTheme="minorHAnsi"/>
                <w:szCs w:val="24"/>
              </w:rPr>
              <w:t>ref</w:t>
            </w:r>
          </w:p>
        </w:tc>
        <w:tc>
          <w:tcPr>
            <w:tcW w:w="458" w:type="pct"/>
            <w:tcBorders>
              <w:top w:val="nil"/>
              <w:left w:val="nil"/>
              <w:bottom w:val="nil"/>
              <w:right w:val="nil"/>
            </w:tcBorders>
          </w:tcPr>
          <w:p w14:paraId="5F026D33" w14:textId="77777777" w:rsidR="00427214" w:rsidRPr="00E9212F" w:rsidRDefault="00427214" w:rsidP="00427214">
            <w:pPr>
              <w:spacing w:after="0" w:line="240" w:lineRule="auto"/>
              <w:rPr>
                <w:rFonts w:asciiTheme="minorHAnsi" w:hAnsiTheme="minorHAnsi"/>
                <w:szCs w:val="24"/>
              </w:rPr>
            </w:pPr>
            <w:r>
              <w:rPr>
                <w:rFonts w:asciiTheme="minorHAnsi" w:hAnsiTheme="minorHAnsi"/>
                <w:szCs w:val="24"/>
              </w:rPr>
              <w:t>&lt;0.001</w:t>
            </w:r>
          </w:p>
        </w:tc>
      </w:tr>
      <w:tr w:rsidR="00427214" w:rsidRPr="00B140D2" w14:paraId="2FE308C3" w14:textId="77777777" w:rsidTr="007C5F71">
        <w:tc>
          <w:tcPr>
            <w:tcW w:w="1147" w:type="pct"/>
            <w:tcBorders>
              <w:top w:val="nil"/>
              <w:left w:val="nil"/>
              <w:bottom w:val="nil"/>
              <w:right w:val="nil"/>
            </w:tcBorders>
          </w:tcPr>
          <w:p w14:paraId="3361DA28" w14:textId="3DDA5F8F" w:rsidR="00427214" w:rsidRPr="00623C0A" w:rsidRDefault="00427214" w:rsidP="00427214">
            <w:pPr>
              <w:spacing w:after="0" w:line="240" w:lineRule="auto"/>
              <w:jc w:val="right"/>
              <w:rPr>
                <w:rFonts w:asciiTheme="minorHAnsi" w:hAnsiTheme="minorHAnsi" w:cstheme="minorHAnsi"/>
                <w:bCs/>
                <w:szCs w:val="24"/>
              </w:rPr>
            </w:pPr>
            <w:r w:rsidRPr="00DF25EB">
              <w:rPr>
                <w:rFonts w:asciiTheme="minorHAnsi" w:hAnsiTheme="minorHAnsi" w:cstheme="minorHAnsi"/>
                <w:szCs w:val="24"/>
                <w:shd w:val="clear" w:color="auto" w:fill="FFFFFF"/>
              </w:rPr>
              <w:t>Skilled</w:t>
            </w:r>
            <w:r>
              <w:rPr>
                <w:rFonts w:asciiTheme="minorHAnsi" w:hAnsiTheme="minorHAnsi" w:cstheme="minorHAnsi"/>
                <w:szCs w:val="24"/>
                <w:shd w:val="clear" w:color="auto" w:fill="FFFFFF"/>
              </w:rPr>
              <w:t xml:space="preserve"> (</w:t>
            </w:r>
            <w:r w:rsidRPr="00DF25EB">
              <w:rPr>
                <w:rFonts w:asciiTheme="minorHAnsi" w:hAnsiTheme="minorHAnsi" w:cstheme="minorHAnsi"/>
                <w:szCs w:val="24"/>
                <w:shd w:val="clear" w:color="auto" w:fill="FFFFFF"/>
              </w:rPr>
              <w:t>non</w:t>
            </w:r>
            <w:r>
              <w:rPr>
                <w:rFonts w:asciiTheme="minorHAnsi" w:hAnsiTheme="minorHAnsi" w:cstheme="minorHAnsi"/>
                <w:szCs w:val="24"/>
                <w:shd w:val="clear" w:color="auto" w:fill="FFFFFF"/>
              </w:rPr>
              <w:t>)</w:t>
            </w:r>
            <w:r w:rsidRPr="00DF25EB">
              <w:rPr>
                <w:rFonts w:asciiTheme="minorHAnsi" w:hAnsiTheme="minorHAnsi" w:cstheme="minorHAnsi"/>
                <w:szCs w:val="24"/>
                <w:shd w:val="clear" w:color="auto" w:fill="FFFFFF"/>
              </w:rPr>
              <w:t>manual</w:t>
            </w:r>
          </w:p>
        </w:tc>
        <w:tc>
          <w:tcPr>
            <w:tcW w:w="647" w:type="pct"/>
            <w:tcBorders>
              <w:top w:val="nil"/>
              <w:left w:val="nil"/>
              <w:bottom w:val="nil"/>
              <w:right w:val="nil"/>
            </w:tcBorders>
          </w:tcPr>
          <w:p w14:paraId="4BFB026D" w14:textId="77777777" w:rsidR="00427214" w:rsidRPr="00E9212F" w:rsidRDefault="00427214" w:rsidP="00427214">
            <w:pPr>
              <w:spacing w:after="0" w:line="240" w:lineRule="auto"/>
              <w:rPr>
                <w:rFonts w:asciiTheme="minorHAnsi" w:hAnsiTheme="minorHAnsi"/>
                <w:szCs w:val="24"/>
              </w:rPr>
            </w:pPr>
            <w:r>
              <w:rPr>
                <w:rFonts w:asciiTheme="minorHAnsi" w:hAnsiTheme="minorHAnsi"/>
                <w:szCs w:val="24"/>
              </w:rPr>
              <w:t>2,576 (35.1)</w:t>
            </w:r>
          </w:p>
        </w:tc>
        <w:tc>
          <w:tcPr>
            <w:tcW w:w="963" w:type="pct"/>
            <w:tcBorders>
              <w:top w:val="nil"/>
              <w:left w:val="nil"/>
              <w:bottom w:val="nil"/>
              <w:right w:val="nil"/>
            </w:tcBorders>
          </w:tcPr>
          <w:p w14:paraId="7798FDE4" w14:textId="77777777" w:rsidR="00427214" w:rsidRPr="00E9212F" w:rsidRDefault="00427214" w:rsidP="00427214">
            <w:pPr>
              <w:spacing w:after="0" w:line="240" w:lineRule="auto"/>
              <w:rPr>
                <w:rFonts w:asciiTheme="minorHAnsi" w:hAnsiTheme="minorHAnsi"/>
                <w:szCs w:val="24"/>
              </w:rPr>
            </w:pPr>
            <w:r>
              <w:rPr>
                <w:rFonts w:asciiTheme="minorHAnsi" w:hAnsiTheme="minorHAnsi"/>
                <w:szCs w:val="24"/>
              </w:rPr>
              <w:t>-0.29 (-0.80, 0.23)</w:t>
            </w:r>
          </w:p>
        </w:tc>
        <w:tc>
          <w:tcPr>
            <w:tcW w:w="864" w:type="pct"/>
            <w:tcBorders>
              <w:top w:val="nil"/>
              <w:left w:val="nil"/>
              <w:bottom w:val="nil"/>
              <w:right w:val="nil"/>
            </w:tcBorders>
          </w:tcPr>
          <w:p w14:paraId="4350FC0E" w14:textId="77777777" w:rsidR="00427214" w:rsidRPr="00E9212F" w:rsidRDefault="00427214" w:rsidP="00427214">
            <w:pPr>
              <w:spacing w:after="0" w:line="240" w:lineRule="auto"/>
              <w:rPr>
                <w:rFonts w:asciiTheme="minorHAnsi" w:hAnsiTheme="minorHAnsi"/>
                <w:szCs w:val="24"/>
              </w:rPr>
            </w:pPr>
            <w:r>
              <w:rPr>
                <w:rFonts w:asciiTheme="minorHAnsi" w:hAnsiTheme="minorHAnsi"/>
                <w:szCs w:val="24"/>
              </w:rPr>
              <w:t>-0.22 (-0.74, 0.29)</w:t>
            </w:r>
          </w:p>
        </w:tc>
        <w:tc>
          <w:tcPr>
            <w:tcW w:w="921" w:type="pct"/>
            <w:tcBorders>
              <w:top w:val="nil"/>
              <w:left w:val="nil"/>
              <w:bottom w:val="nil"/>
              <w:right w:val="nil"/>
            </w:tcBorders>
          </w:tcPr>
          <w:p w14:paraId="14E2720A" w14:textId="77777777" w:rsidR="00427214" w:rsidRPr="00E9212F" w:rsidRDefault="00427214" w:rsidP="00427214">
            <w:pPr>
              <w:spacing w:after="0" w:line="240" w:lineRule="auto"/>
              <w:rPr>
                <w:rFonts w:asciiTheme="minorHAnsi" w:hAnsiTheme="minorHAnsi"/>
                <w:szCs w:val="24"/>
              </w:rPr>
            </w:pPr>
            <w:r>
              <w:rPr>
                <w:rFonts w:asciiTheme="minorHAnsi" w:hAnsiTheme="minorHAnsi"/>
                <w:szCs w:val="24"/>
              </w:rPr>
              <w:t>-0.91 (-1.50, -0.31)</w:t>
            </w:r>
          </w:p>
        </w:tc>
        <w:tc>
          <w:tcPr>
            <w:tcW w:w="458" w:type="pct"/>
            <w:tcBorders>
              <w:top w:val="nil"/>
              <w:left w:val="nil"/>
              <w:bottom w:val="nil"/>
              <w:right w:val="nil"/>
            </w:tcBorders>
          </w:tcPr>
          <w:p w14:paraId="4E3DB203" w14:textId="77777777" w:rsidR="00427214" w:rsidRPr="00E9212F" w:rsidRDefault="00427214" w:rsidP="00427214">
            <w:pPr>
              <w:spacing w:after="0" w:line="240" w:lineRule="auto"/>
              <w:rPr>
                <w:rFonts w:asciiTheme="minorHAnsi" w:hAnsiTheme="minorHAnsi"/>
                <w:szCs w:val="24"/>
              </w:rPr>
            </w:pPr>
          </w:p>
        </w:tc>
      </w:tr>
      <w:tr w:rsidR="00427214" w:rsidRPr="00B140D2" w14:paraId="2F54A4B4" w14:textId="77777777" w:rsidTr="007C5F71">
        <w:tc>
          <w:tcPr>
            <w:tcW w:w="1147" w:type="pct"/>
            <w:tcBorders>
              <w:top w:val="nil"/>
              <w:left w:val="nil"/>
              <w:bottom w:val="nil"/>
              <w:right w:val="nil"/>
            </w:tcBorders>
          </w:tcPr>
          <w:p w14:paraId="33D3FB5B" w14:textId="38082A50" w:rsidR="00427214" w:rsidRPr="00623C0A" w:rsidRDefault="00427214" w:rsidP="00427214">
            <w:pPr>
              <w:spacing w:after="0" w:line="240" w:lineRule="auto"/>
              <w:jc w:val="right"/>
              <w:rPr>
                <w:rFonts w:asciiTheme="minorHAnsi" w:hAnsiTheme="minorHAnsi" w:cstheme="minorHAnsi"/>
                <w:szCs w:val="24"/>
              </w:rPr>
            </w:pPr>
            <w:r w:rsidRPr="00DF25EB">
              <w:rPr>
                <w:rFonts w:asciiTheme="minorHAnsi" w:hAnsiTheme="minorHAnsi" w:cstheme="minorHAnsi"/>
                <w:szCs w:val="24"/>
                <w:shd w:val="clear" w:color="auto" w:fill="FFFFFF"/>
              </w:rPr>
              <w:t>Managerial</w:t>
            </w:r>
            <w:r>
              <w:rPr>
                <w:rFonts w:asciiTheme="minorHAnsi" w:hAnsiTheme="minorHAnsi" w:cstheme="minorHAnsi"/>
                <w:szCs w:val="24"/>
                <w:shd w:val="clear" w:color="auto" w:fill="FFFFFF"/>
              </w:rPr>
              <w:t xml:space="preserve"> </w:t>
            </w:r>
          </w:p>
        </w:tc>
        <w:tc>
          <w:tcPr>
            <w:tcW w:w="647" w:type="pct"/>
            <w:tcBorders>
              <w:top w:val="nil"/>
              <w:left w:val="nil"/>
              <w:bottom w:val="nil"/>
              <w:right w:val="nil"/>
            </w:tcBorders>
          </w:tcPr>
          <w:p w14:paraId="665E95B8" w14:textId="77777777" w:rsidR="00427214" w:rsidRPr="00E9212F" w:rsidRDefault="00427214" w:rsidP="00427214">
            <w:pPr>
              <w:spacing w:after="0" w:line="240" w:lineRule="auto"/>
              <w:rPr>
                <w:rFonts w:asciiTheme="minorHAnsi" w:hAnsiTheme="minorHAnsi"/>
                <w:szCs w:val="24"/>
              </w:rPr>
            </w:pPr>
            <w:r>
              <w:rPr>
                <w:rFonts w:asciiTheme="minorHAnsi" w:hAnsiTheme="minorHAnsi"/>
                <w:szCs w:val="24"/>
              </w:rPr>
              <w:t>3,269 (44.5)</w:t>
            </w:r>
          </w:p>
        </w:tc>
        <w:tc>
          <w:tcPr>
            <w:tcW w:w="963" w:type="pct"/>
            <w:tcBorders>
              <w:top w:val="nil"/>
              <w:left w:val="nil"/>
              <w:bottom w:val="nil"/>
              <w:right w:val="nil"/>
            </w:tcBorders>
          </w:tcPr>
          <w:p w14:paraId="55A28E82" w14:textId="77777777" w:rsidR="00427214" w:rsidRPr="00E9212F" w:rsidRDefault="00427214" w:rsidP="00427214">
            <w:pPr>
              <w:spacing w:after="0" w:line="240" w:lineRule="auto"/>
              <w:rPr>
                <w:rFonts w:asciiTheme="minorHAnsi" w:hAnsiTheme="minorHAnsi"/>
                <w:szCs w:val="24"/>
              </w:rPr>
            </w:pPr>
            <w:r>
              <w:rPr>
                <w:rFonts w:asciiTheme="minorHAnsi" w:hAnsiTheme="minorHAnsi"/>
                <w:szCs w:val="24"/>
              </w:rPr>
              <w:t>-0.16 (-0.66, 0.35)</w:t>
            </w:r>
          </w:p>
        </w:tc>
        <w:tc>
          <w:tcPr>
            <w:tcW w:w="864" w:type="pct"/>
            <w:tcBorders>
              <w:top w:val="nil"/>
              <w:left w:val="nil"/>
              <w:bottom w:val="nil"/>
              <w:right w:val="nil"/>
            </w:tcBorders>
          </w:tcPr>
          <w:p w14:paraId="5841E2D3" w14:textId="77777777" w:rsidR="00427214" w:rsidRPr="00E9212F" w:rsidRDefault="00427214" w:rsidP="00427214">
            <w:pPr>
              <w:spacing w:after="0" w:line="240" w:lineRule="auto"/>
              <w:rPr>
                <w:rFonts w:asciiTheme="minorHAnsi" w:hAnsiTheme="minorHAnsi"/>
                <w:szCs w:val="24"/>
              </w:rPr>
            </w:pPr>
            <w:r>
              <w:rPr>
                <w:rFonts w:asciiTheme="minorHAnsi" w:hAnsiTheme="minorHAnsi"/>
                <w:szCs w:val="24"/>
              </w:rPr>
              <w:t>-0.30 (-0.81, 0.21)</w:t>
            </w:r>
          </w:p>
        </w:tc>
        <w:tc>
          <w:tcPr>
            <w:tcW w:w="921" w:type="pct"/>
            <w:tcBorders>
              <w:top w:val="nil"/>
              <w:left w:val="nil"/>
              <w:bottom w:val="nil"/>
              <w:right w:val="nil"/>
            </w:tcBorders>
          </w:tcPr>
          <w:p w14:paraId="72A78B12" w14:textId="77777777" w:rsidR="00427214" w:rsidRPr="00E9212F" w:rsidRDefault="00427214" w:rsidP="00427214">
            <w:pPr>
              <w:spacing w:after="0" w:line="240" w:lineRule="auto"/>
              <w:rPr>
                <w:rFonts w:asciiTheme="minorHAnsi" w:hAnsiTheme="minorHAnsi"/>
                <w:szCs w:val="24"/>
              </w:rPr>
            </w:pPr>
            <w:r>
              <w:rPr>
                <w:rFonts w:asciiTheme="minorHAnsi" w:hAnsiTheme="minorHAnsi"/>
                <w:szCs w:val="24"/>
              </w:rPr>
              <w:t>-1.25 (-1.85, -0.65)</w:t>
            </w:r>
          </w:p>
        </w:tc>
        <w:tc>
          <w:tcPr>
            <w:tcW w:w="458" w:type="pct"/>
            <w:tcBorders>
              <w:top w:val="nil"/>
              <w:left w:val="nil"/>
              <w:bottom w:val="nil"/>
              <w:right w:val="nil"/>
            </w:tcBorders>
          </w:tcPr>
          <w:p w14:paraId="208F2A40" w14:textId="77777777" w:rsidR="00427214" w:rsidRPr="00E9212F" w:rsidRDefault="00427214" w:rsidP="00427214">
            <w:pPr>
              <w:spacing w:after="0" w:line="240" w:lineRule="auto"/>
              <w:rPr>
                <w:rFonts w:asciiTheme="minorHAnsi" w:hAnsiTheme="minorHAnsi"/>
                <w:szCs w:val="24"/>
              </w:rPr>
            </w:pPr>
          </w:p>
        </w:tc>
      </w:tr>
      <w:tr w:rsidR="00427214" w:rsidRPr="00B140D2" w14:paraId="4DEB05CC" w14:textId="77777777" w:rsidTr="007C5F71">
        <w:tc>
          <w:tcPr>
            <w:tcW w:w="1147" w:type="pct"/>
            <w:tcBorders>
              <w:top w:val="nil"/>
              <w:left w:val="nil"/>
              <w:bottom w:val="nil"/>
              <w:right w:val="nil"/>
            </w:tcBorders>
          </w:tcPr>
          <w:p w14:paraId="5D3F63DB" w14:textId="7CE8B8A8" w:rsidR="00427214" w:rsidRPr="00623C0A" w:rsidRDefault="00427214" w:rsidP="00427214">
            <w:pPr>
              <w:spacing w:after="0" w:line="240" w:lineRule="auto"/>
              <w:jc w:val="right"/>
              <w:rPr>
                <w:rFonts w:asciiTheme="minorHAnsi" w:hAnsiTheme="minorHAnsi" w:cstheme="minorHAnsi"/>
                <w:szCs w:val="24"/>
              </w:rPr>
            </w:pPr>
            <w:r>
              <w:rPr>
                <w:rFonts w:asciiTheme="minorHAnsi" w:hAnsiTheme="minorHAnsi" w:cstheme="minorHAnsi"/>
                <w:szCs w:val="24"/>
              </w:rPr>
              <w:t>Professional</w:t>
            </w:r>
          </w:p>
        </w:tc>
        <w:tc>
          <w:tcPr>
            <w:tcW w:w="647" w:type="pct"/>
            <w:tcBorders>
              <w:top w:val="nil"/>
              <w:left w:val="nil"/>
              <w:bottom w:val="nil"/>
              <w:right w:val="nil"/>
            </w:tcBorders>
          </w:tcPr>
          <w:p w14:paraId="63E6B9EC" w14:textId="77777777" w:rsidR="00427214" w:rsidRPr="00E9212F" w:rsidRDefault="00427214" w:rsidP="00427214">
            <w:pPr>
              <w:spacing w:after="0" w:line="240" w:lineRule="auto"/>
              <w:rPr>
                <w:rFonts w:asciiTheme="minorHAnsi" w:hAnsiTheme="minorHAnsi"/>
                <w:szCs w:val="24"/>
              </w:rPr>
            </w:pPr>
            <w:r>
              <w:rPr>
                <w:rFonts w:asciiTheme="minorHAnsi" w:hAnsiTheme="minorHAnsi"/>
                <w:szCs w:val="24"/>
              </w:rPr>
              <w:t>1,172 (16.0)</w:t>
            </w:r>
          </w:p>
        </w:tc>
        <w:tc>
          <w:tcPr>
            <w:tcW w:w="963" w:type="pct"/>
            <w:tcBorders>
              <w:top w:val="nil"/>
              <w:left w:val="nil"/>
              <w:bottom w:val="nil"/>
              <w:right w:val="nil"/>
            </w:tcBorders>
          </w:tcPr>
          <w:p w14:paraId="25778C1F" w14:textId="77777777" w:rsidR="00427214" w:rsidRPr="00E9212F" w:rsidRDefault="00427214" w:rsidP="00427214">
            <w:pPr>
              <w:spacing w:after="0" w:line="240" w:lineRule="auto"/>
              <w:rPr>
                <w:rFonts w:asciiTheme="minorHAnsi" w:hAnsiTheme="minorHAnsi"/>
                <w:szCs w:val="24"/>
              </w:rPr>
            </w:pPr>
            <w:r>
              <w:rPr>
                <w:rFonts w:asciiTheme="minorHAnsi" w:hAnsiTheme="minorHAnsi"/>
                <w:szCs w:val="24"/>
              </w:rPr>
              <w:t xml:space="preserve"> 0.07 (-0.45, 0.60)</w:t>
            </w:r>
          </w:p>
        </w:tc>
        <w:tc>
          <w:tcPr>
            <w:tcW w:w="864" w:type="pct"/>
            <w:tcBorders>
              <w:top w:val="nil"/>
              <w:left w:val="nil"/>
              <w:bottom w:val="nil"/>
              <w:right w:val="nil"/>
            </w:tcBorders>
          </w:tcPr>
          <w:p w14:paraId="76473EA0" w14:textId="77777777" w:rsidR="00427214" w:rsidRPr="00E9212F" w:rsidRDefault="00427214" w:rsidP="00427214">
            <w:pPr>
              <w:spacing w:after="0" w:line="240" w:lineRule="auto"/>
              <w:rPr>
                <w:rFonts w:asciiTheme="minorHAnsi" w:hAnsiTheme="minorHAnsi"/>
                <w:szCs w:val="24"/>
              </w:rPr>
            </w:pPr>
            <w:r>
              <w:rPr>
                <w:rFonts w:asciiTheme="minorHAnsi" w:hAnsiTheme="minorHAnsi"/>
                <w:szCs w:val="24"/>
              </w:rPr>
              <w:t>-1.18 (-1.81, -0.54)</w:t>
            </w:r>
          </w:p>
        </w:tc>
        <w:tc>
          <w:tcPr>
            <w:tcW w:w="921" w:type="pct"/>
            <w:tcBorders>
              <w:top w:val="nil"/>
              <w:left w:val="nil"/>
              <w:bottom w:val="nil"/>
              <w:right w:val="nil"/>
            </w:tcBorders>
          </w:tcPr>
          <w:p w14:paraId="263A7743" w14:textId="77777777" w:rsidR="00427214" w:rsidRPr="00E9212F" w:rsidRDefault="00427214" w:rsidP="00427214">
            <w:pPr>
              <w:spacing w:after="0" w:line="240" w:lineRule="auto"/>
              <w:rPr>
                <w:rFonts w:asciiTheme="minorHAnsi" w:hAnsiTheme="minorHAnsi"/>
                <w:szCs w:val="24"/>
              </w:rPr>
            </w:pPr>
            <w:r>
              <w:rPr>
                <w:rFonts w:asciiTheme="minorHAnsi" w:hAnsiTheme="minorHAnsi"/>
                <w:szCs w:val="24"/>
              </w:rPr>
              <w:t>-2.48 (-3.60, -1.37)</w:t>
            </w:r>
          </w:p>
        </w:tc>
        <w:tc>
          <w:tcPr>
            <w:tcW w:w="458" w:type="pct"/>
            <w:tcBorders>
              <w:top w:val="nil"/>
              <w:left w:val="nil"/>
              <w:bottom w:val="nil"/>
              <w:right w:val="nil"/>
            </w:tcBorders>
          </w:tcPr>
          <w:p w14:paraId="2BFE17FD" w14:textId="77777777" w:rsidR="00427214" w:rsidRPr="00E9212F" w:rsidRDefault="00427214" w:rsidP="00427214">
            <w:pPr>
              <w:spacing w:after="0" w:line="240" w:lineRule="auto"/>
              <w:rPr>
                <w:rFonts w:asciiTheme="minorHAnsi" w:hAnsiTheme="minorHAnsi"/>
                <w:szCs w:val="24"/>
              </w:rPr>
            </w:pPr>
          </w:p>
        </w:tc>
      </w:tr>
      <w:tr w:rsidR="007C5F71" w:rsidRPr="00B140D2" w14:paraId="4955E3A2" w14:textId="77777777" w:rsidTr="007C5F71">
        <w:tc>
          <w:tcPr>
            <w:tcW w:w="1147" w:type="pct"/>
            <w:tcBorders>
              <w:top w:val="nil"/>
              <w:left w:val="nil"/>
              <w:bottom w:val="nil"/>
              <w:right w:val="nil"/>
            </w:tcBorders>
          </w:tcPr>
          <w:p w14:paraId="4C4A487D" w14:textId="77777777" w:rsidR="007C5F71" w:rsidRPr="00E9212F" w:rsidRDefault="007C5F71" w:rsidP="007C5F71">
            <w:pPr>
              <w:spacing w:after="0" w:line="240" w:lineRule="auto"/>
              <w:rPr>
                <w:rFonts w:asciiTheme="minorHAnsi" w:hAnsiTheme="minorHAnsi"/>
                <w:szCs w:val="24"/>
              </w:rPr>
            </w:pPr>
            <w:r w:rsidRPr="00E9212F">
              <w:rPr>
                <w:rFonts w:asciiTheme="minorHAnsi" w:hAnsiTheme="minorHAnsi"/>
                <w:b/>
                <w:szCs w:val="24"/>
              </w:rPr>
              <w:t>Tenure:</w:t>
            </w:r>
          </w:p>
        </w:tc>
        <w:tc>
          <w:tcPr>
            <w:tcW w:w="647" w:type="pct"/>
            <w:tcBorders>
              <w:top w:val="nil"/>
              <w:left w:val="nil"/>
              <w:bottom w:val="nil"/>
              <w:right w:val="nil"/>
            </w:tcBorders>
          </w:tcPr>
          <w:p w14:paraId="58CBB408" w14:textId="77777777" w:rsidR="007C5F71" w:rsidRPr="00E9212F" w:rsidRDefault="007C5F71" w:rsidP="007C5F71">
            <w:pPr>
              <w:spacing w:after="0" w:line="240" w:lineRule="auto"/>
              <w:rPr>
                <w:rFonts w:asciiTheme="minorHAnsi" w:hAnsiTheme="minorHAnsi"/>
                <w:szCs w:val="24"/>
              </w:rPr>
            </w:pPr>
          </w:p>
        </w:tc>
        <w:tc>
          <w:tcPr>
            <w:tcW w:w="963" w:type="pct"/>
            <w:tcBorders>
              <w:top w:val="nil"/>
              <w:left w:val="nil"/>
              <w:bottom w:val="nil"/>
              <w:right w:val="nil"/>
            </w:tcBorders>
          </w:tcPr>
          <w:p w14:paraId="19C681D5" w14:textId="77777777" w:rsidR="007C5F71" w:rsidRPr="00E9212F" w:rsidRDefault="007C5F71" w:rsidP="007C5F71">
            <w:pPr>
              <w:spacing w:after="0" w:line="240" w:lineRule="auto"/>
              <w:rPr>
                <w:rFonts w:asciiTheme="minorHAnsi" w:hAnsiTheme="minorHAnsi"/>
                <w:szCs w:val="24"/>
              </w:rPr>
            </w:pPr>
          </w:p>
        </w:tc>
        <w:tc>
          <w:tcPr>
            <w:tcW w:w="864" w:type="pct"/>
            <w:tcBorders>
              <w:top w:val="nil"/>
              <w:left w:val="nil"/>
              <w:bottom w:val="nil"/>
              <w:right w:val="nil"/>
            </w:tcBorders>
          </w:tcPr>
          <w:p w14:paraId="6F6F8392" w14:textId="77777777" w:rsidR="007C5F71" w:rsidRPr="00E9212F" w:rsidRDefault="007C5F71" w:rsidP="007C5F71">
            <w:pPr>
              <w:spacing w:after="0" w:line="240" w:lineRule="auto"/>
              <w:rPr>
                <w:rFonts w:asciiTheme="minorHAnsi" w:hAnsiTheme="minorHAnsi"/>
                <w:szCs w:val="24"/>
              </w:rPr>
            </w:pPr>
          </w:p>
        </w:tc>
        <w:tc>
          <w:tcPr>
            <w:tcW w:w="921" w:type="pct"/>
            <w:tcBorders>
              <w:top w:val="nil"/>
              <w:left w:val="nil"/>
              <w:bottom w:val="nil"/>
              <w:right w:val="nil"/>
            </w:tcBorders>
          </w:tcPr>
          <w:p w14:paraId="241764E9" w14:textId="77777777" w:rsidR="007C5F71" w:rsidRPr="00E9212F" w:rsidRDefault="007C5F71" w:rsidP="007C5F71">
            <w:pPr>
              <w:spacing w:after="0" w:line="240" w:lineRule="auto"/>
              <w:rPr>
                <w:rFonts w:asciiTheme="minorHAnsi" w:hAnsiTheme="minorHAnsi"/>
                <w:szCs w:val="24"/>
              </w:rPr>
            </w:pPr>
          </w:p>
        </w:tc>
        <w:tc>
          <w:tcPr>
            <w:tcW w:w="458" w:type="pct"/>
            <w:tcBorders>
              <w:top w:val="nil"/>
              <w:left w:val="nil"/>
              <w:bottom w:val="nil"/>
              <w:right w:val="nil"/>
            </w:tcBorders>
          </w:tcPr>
          <w:p w14:paraId="308715A3" w14:textId="77777777" w:rsidR="007C5F71" w:rsidRPr="00E9212F" w:rsidRDefault="007C5F71" w:rsidP="007C5F71">
            <w:pPr>
              <w:spacing w:after="0" w:line="240" w:lineRule="auto"/>
              <w:rPr>
                <w:rFonts w:asciiTheme="minorHAnsi" w:hAnsiTheme="minorHAnsi"/>
                <w:szCs w:val="24"/>
              </w:rPr>
            </w:pPr>
          </w:p>
        </w:tc>
      </w:tr>
      <w:tr w:rsidR="007C5F71" w:rsidRPr="00B140D2" w14:paraId="663D5CD4" w14:textId="77777777" w:rsidTr="007C5F71">
        <w:tc>
          <w:tcPr>
            <w:tcW w:w="1147" w:type="pct"/>
            <w:tcBorders>
              <w:top w:val="nil"/>
              <w:left w:val="nil"/>
              <w:bottom w:val="nil"/>
              <w:right w:val="nil"/>
            </w:tcBorders>
          </w:tcPr>
          <w:p w14:paraId="7F0A9A62" w14:textId="77777777" w:rsidR="007C5F71" w:rsidRPr="00E9212F" w:rsidRDefault="007C5F71" w:rsidP="007C5F71">
            <w:pPr>
              <w:spacing w:after="0" w:line="240" w:lineRule="auto"/>
              <w:jc w:val="right"/>
              <w:rPr>
                <w:rFonts w:asciiTheme="minorHAnsi" w:hAnsiTheme="minorHAnsi"/>
                <w:b/>
                <w:szCs w:val="24"/>
              </w:rPr>
            </w:pPr>
            <w:r w:rsidRPr="00E9212F">
              <w:rPr>
                <w:rFonts w:asciiTheme="minorHAnsi" w:hAnsiTheme="minorHAnsi"/>
                <w:szCs w:val="24"/>
              </w:rPr>
              <w:t>Mortgaged</w:t>
            </w:r>
          </w:p>
        </w:tc>
        <w:tc>
          <w:tcPr>
            <w:tcW w:w="647" w:type="pct"/>
            <w:tcBorders>
              <w:top w:val="nil"/>
              <w:left w:val="nil"/>
              <w:bottom w:val="nil"/>
              <w:right w:val="nil"/>
            </w:tcBorders>
          </w:tcPr>
          <w:p w14:paraId="54D1AE51" w14:textId="77777777" w:rsidR="007C5F71" w:rsidRPr="00E9212F" w:rsidRDefault="007C5F71" w:rsidP="007C5F71">
            <w:pPr>
              <w:spacing w:after="0" w:line="240" w:lineRule="auto"/>
              <w:rPr>
                <w:rFonts w:asciiTheme="minorHAnsi" w:hAnsiTheme="minorHAnsi"/>
                <w:szCs w:val="24"/>
              </w:rPr>
            </w:pPr>
            <w:r>
              <w:rPr>
                <w:rFonts w:asciiTheme="minorHAnsi" w:hAnsiTheme="minorHAnsi"/>
                <w:szCs w:val="24"/>
              </w:rPr>
              <w:t>6,369 (81.8)</w:t>
            </w:r>
          </w:p>
        </w:tc>
        <w:tc>
          <w:tcPr>
            <w:tcW w:w="963" w:type="pct"/>
            <w:tcBorders>
              <w:top w:val="nil"/>
              <w:left w:val="nil"/>
              <w:bottom w:val="nil"/>
              <w:right w:val="nil"/>
            </w:tcBorders>
          </w:tcPr>
          <w:p w14:paraId="0B193810" w14:textId="77777777" w:rsidR="007C5F71" w:rsidRPr="00E9212F" w:rsidRDefault="007C5F71" w:rsidP="007C5F71">
            <w:pPr>
              <w:spacing w:after="0" w:line="240" w:lineRule="auto"/>
              <w:rPr>
                <w:rFonts w:asciiTheme="minorHAnsi" w:hAnsiTheme="minorHAnsi"/>
                <w:szCs w:val="24"/>
              </w:rPr>
            </w:pPr>
            <w:r>
              <w:rPr>
                <w:rFonts w:asciiTheme="minorHAnsi" w:hAnsiTheme="minorHAnsi"/>
                <w:szCs w:val="24"/>
              </w:rPr>
              <w:t>ref</w:t>
            </w:r>
          </w:p>
        </w:tc>
        <w:tc>
          <w:tcPr>
            <w:tcW w:w="864" w:type="pct"/>
            <w:tcBorders>
              <w:top w:val="nil"/>
              <w:left w:val="nil"/>
              <w:bottom w:val="nil"/>
              <w:right w:val="nil"/>
            </w:tcBorders>
          </w:tcPr>
          <w:p w14:paraId="61888119" w14:textId="77777777" w:rsidR="007C5F71" w:rsidRPr="00E9212F" w:rsidRDefault="007C5F71" w:rsidP="007C5F71">
            <w:pPr>
              <w:spacing w:after="0" w:line="240" w:lineRule="auto"/>
              <w:rPr>
                <w:rFonts w:asciiTheme="minorHAnsi" w:hAnsiTheme="minorHAnsi"/>
                <w:szCs w:val="24"/>
              </w:rPr>
            </w:pPr>
            <w:r>
              <w:rPr>
                <w:rFonts w:asciiTheme="minorHAnsi" w:hAnsiTheme="minorHAnsi"/>
                <w:szCs w:val="24"/>
              </w:rPr>
              <w:t>ref</w:t>
            </w:r>
          </w:p>
        </w:tc>
        <w:tc>
          <w:tcPr>
            <w:tcW w:w="921" w:type="pct"/>
            <w:tcBorders>
              <w:top w:val="nil"/>
              <w:left w:val="nil"/>
              <w:bottom w:val="nil"/>
              <w:right w:val="nil"/>
            </w:tcBorders>
          </w:tcPr>
          <w:p w14:paraId="4CCD7A44" w14:textId="77777777" w:rsidR="007C5F71" w:rsidRPr="00E9212F" w:rsidRDefault="007C5F71" w:rsidP="007C5F71">
            <w:pPr>
              <w:spacing w:after="0" w:line="240" w:lineRule="auto"/>
              <w:rPr>
                <w:rFonts w:asciiTheme="minorHAnsi" w:hAnsiTheme="minorHAnsi"/>
                <w:szCs w:val="24"/>
              </w:rPr>
            </w:pPr>
            <w:r>
              <w:rPr>
                <w:rFonts w:asciiTheme="minorHAnsi" w:hAnsiTheme="minorHAnsi"/>
                <w:szCs w:val="24"/>
              </w:rPr>
              <w:t>ref</w:t>
            </w:r>
          </w:p>
        </w:tc>
        <w:tc>
          <w:tcPr>
            <w:tcW w:w="458" w:type="pct"/>
            <w:tcBorders>
              <w:top w:val="nil"/>
              <w:left w:val="nil"/>
              <w:bottom w:val="nil"/>
              <w:right w:val="nil"/>
            </w:tcBorders>
          </w:tcPr>
          <w:p w14:paraId="01D868E9" w14:textId="77777777" w:rsidR="007C5F71" w:rsidRPr="00E9212F" w:rsidRDefault="007C5F71" w:rsidP="007C5F71">
            <w:pPr>
              <w:spacing w:after="0" w:line="240" w:lineRule="auto"/>
              <w:rPr>
                <w:rFonts w:asciiTheme="minorHAnsi" w:hAnsiTheme="minorHAnsi"/>
                <w:szCs w:val="24"/>
              </w:rPr>
            </w:pPr>
            <w:r>
              <w:rPr>
                <w:rFonts w:asciiTheme="minorHAnsi" w:hAnsiTheme="minorHAnsi"/>
                <w:szCs w:val="24"/>
              </w:rPr>
              <w:t>&lt;0.001</w:t>
            </w:r>
          </w:p>
        </w:tc>
      </w:tr>
      <w:tr w:rsidR="007C5F71" w:rsidRPr="00B140D2" w14:paraId="2D0798C3" w14:textId="77777777" w:rsidTr="007C5F71">
        <w:tc>
          <w:tcPr>
            <w:tcW w:w="1147" w:type="pct"/>
            <w:tcBorders>
              <w:top w:val="nil"/>
              <w:left w:val="nil"/>
              <w:bottom w:val="nil"/>
              <w:right w:val="nil"/>
            </w:tcBorders>
          </w:tcPr>
          <w:p w14:paraId="5B1F14F9" w14:textId="77777777" w:rsidR="007C5F71" w:rsidRPr="00E9212F" w:rsidRDefault="007C5F71" w:rsidP="007C5F71">
            <w:pPr>
              <w:spacing w:after="0" w:line="240" w:lineRule="auto"/>
              <w:jc w:val="right"/>
              <w:rPr>
                <w:rFonts w:asciiTheme="minorHAnsi" w:hAnsiTheme="minorHAnsi"/>
                <w:szCs w:val="24"/>
              </w:rPr>
            </w:pPr>
            <w:r>
              <w:rPr>
                <w:rFonts w:asciiTheme="minorHAnsi" w:hAnsiTheme="minorHAnsi"/>
                <w:szCs w:val="24"/>
              </w:rPr>
              <w:t>Sub</w:t>
            </w:r>
            <w:r w:rsidRPr="00E9212F">
              <w:rPr>
                <w:rFonts w:asciiTheme="minorHAnsi" w:hAnsiTheme="minorHAnsi"/>
                <w:szCs w:val="24"/>
              </w:rPr>
              <w:t xml:space="preserve"> rent</w:t>
            </w:r>
          </w:p>
        </w:tc>
        <w:tc>
          <w:tcPr>
            <w:tcW w:w="647" w:type="pct"/>
            <w:tcBorders>
              <w:top w:val="nil"/>
              <w:left w:val="nil"/>
              <w:bottom w:val="nil"/>
              <w:right w:val="nil"/>
            </w:tcBorders>
          </w:tcPr>
          <w:p w14:paraId="52746AC6" w14:textId="77777777" w:rsidR="007C5F71" w:rsidRPr="00E9212F" w:rsidRDefault="007C5F71" w:rsidP="007C5F71">
            <w:pPr>
              <w:spacing w:after="0" w:line="240" w:lineRule="auto"/>
              <w:rPr>
                <w:rFonts w:asciiTheme="minorHAnsi" w:hAnsiTheme="minorHAnsi"/>
                <w:szCs w:val="24"/>
              </w:rPr>
            </w:pPr>
            <w:r>
              <w:rPr>
                <w:rFonts w:asciiTheme="minorHAnsi" w:hAnsiTheme="minorHAnsi"/>
                <w:szCs w:val="24"/>
              </w:rPr>
              <w:t xml:space="preserve">   651 (8.4)</w:t>
            </w:r>
          </w:p>
        </w:tc>
        <w:tc>
          <w:tcPr>
            <w:tcW w:w="963" w:type="pct"/>
            <w:tcBorders>
              <w:top w:val="nil"/>
              <w:left w:val="nil"/>
              <w:bottom w:val="nil"/>
              <w:right w:val="nil"/>
            </w:tcBorders>
          </w:tcPr>
          <w:p w14:paraId="5731115C" w14:textId="77777777" w:rsidR="007C5F71" w:rsidRPr="00E9212F" w:rsidRDefault="007C5F71" w:rsidP="007C5F71">
            <w:pPr>
              <w:spacing w:after="0" w:line="240" w:lineRule="auto"/>
              <w:rPr>
                <w:rFonts w:asciiTheme="minorHAnsi" w:hAnsiTheme="minorHAnsi"/>
                <w:szCs w:val="24"/>
              </w:rPr>
            </w:pPr>
            <w:r>
              <w:rPr>
                <w:rFonts w:asciiTheme="minorHAnsi" w:hAnsiTheme="minorHAnsi"/>
                <w:szCs w:val="24"/>
              </w:rPr>
              <w:t xml:space="preserve"> 0.09 (-0.26, 0.44)</w:t>
            </w:r>
          </w:p>
        </w:tc>
        <w:tc>
          <w:tcPr>
            <w:tcW w:w="864" w:type="pct"/>
            <w:tcBorders>
              <w:top w:val="nil"/>
              <w:left w:val="nil"/>
              <w:bottom w:val="nil"/>
              <w:right w:val="nil"/>
            </w:tcBorders>
          </w:tcPr>
          <w:p w14:paraId="1073D1B0" w14:textId="77777777" w:rsidR="007C5F71" w:rsidRPr="00E9212F" w:rsidRDefault="007C5F71" w:rsidP="007C5F71">
            <w:pPr>
              <w:spacing w:after="0" w:line="240" w:lineRule="auto"/>
              <w:rPr>
                <w:rFonts w:asciiTheme="minorHAnsi" w:hAnsiTheme="minorHAnsi"/>
                <w:szCs w:val="24"/>
              </w:rPr>
            </w:pPr>
            <w:r>
              <w:rPr>
                <w:rFonts w:asciiTheme="minorHAnsi" w:hAnsiTheme="minorHAnsi"/>
                <w:szCs w:val="24"/>
              </w:rPr>
              <w:t>0.55 (0.23, 0.86)</w:t>
            </w:r>
          </w:p>
        </w:tc>
        <w:tc>
          <w:tcPr>
            <w:tcW w:w="921" w:type="pct"/>
            <w:tcBorders>
              <w:top w:val="nil"/>
              <w:left w:val="nil"/>
              <w:bottom w:val="nil"/>
              <w:right w:val="nil"/>
            </w:tcBorders>
          </w:tcPr>
          <w:p w14:paraId="4640098E" w14:textId="77777777" w:rsidR="007C5F71" w:rsidRPr="00E9212F" w:rsidRDefault="007C5F71" w:rsidP="007C5F71">
            <w:pPr>
              <w:spacing w:after="0" w:line="240" w:lineRule="auto"/>
              <w:rPr>
                <w:rFonts w:asciiTheme="minorHAnsi" w:hAnsiTheme="minorHAnsi"/>
                <w:szCs w:val="24"/>
              </w:rPr>
            </w:pPr>
            <w:r>
              <w:rPr>
                <w:rFonts w:asciiTheme="minorHAnsi" w:hAnsiTheme="minorHAnsi"/>
                <w:szCs w:val="24"/>
              </w:rPr>
              <w:t>0.63 (0.02, 1.24)</w:t>
            </w:r>
          </w:p>
        </w:tc>
        <w:tc>
          <w:tcPr>
            <w:tcW w:w="458" w:type="pct"/>
            <w:tcBorders>
              <w:top w:val="nil"/>
              <w:left w:val="nil"/>
              <w:bottom w:val="nil"/>
              <w:right w:val="nil"/>
            </w:tcBorders>
          </w:tcPr>
          <w:p w14:paraId="21BB6467" w14:textId="77777777" w:rsidR="007C5F71" w:rsidRPr="00E9212F" w:rsidRDefault="007C5F71" w:rsidP="007C5F71">
            <w:pPr>
              <w:spacing w:after="0" w:line="240" w:lineRule="auto"/>
              <w:rPr>
                <w:rFonts w:asciiTheme="minorHAnsi" w:hAnsiTheme="minorHAnsi"/>
                <w:szCs w:val="24"/>
              </w:rPr>
            </w:pPr>
          </w:p>
        </w:tc>
      </w:tr>
      <w:tr w:rsidR="007C5F71" w:rsidRPr="00B140D2" w14:paraId="006AEA70" w14:textId="77777777" w:rsidTr="007C5F71">
        <w:tc>
          <w:tcPr>
            <w:tcW w:w="1147" w:type="pct"/>
            <w:tcBorders>
              <w:top w:val="nil"/>
              <w:left w:val="nil"/>
              <w:bottom w:val="nil"/>
              <w:right w:val="nil"/>
            </w:tcBorders>
          </w:tcPr>
          <w:p w14:paraId="177C4669" w14:textId="77777777" w:rsidR="007C5F71" w:rsidRPr="00E9212F" w:rsidRDefault="007C5F71" w:rsidP="007C5F71">
            <w:pPr>
              <w:spacing w:after="0" w:line="240" w:lineRule="auto"/>
              <w:jc w:val="right"/>
              <w:rPr>
                <w:rFonts w:asciiTheme="minorHAnsi" w:hAnsiTheme="minorHAnsi"/>
                <w:szCs w:val="24"/>
              </w:rPr>
            </w:pPr>
            <w:r>
              <w:rPr>
                <w:rFonts w:asciiTheme="minorHAnsi" w:hAnsiTheme="minorHAnsi"/>
                <w:szCs w:val="24"/>
              </w:rPr>
              <w:t>Private</w:t>
            </w:r>
            <w:r w:rsidRPr="00E9212F">
              <w:rPr>
                <w:rFonts w:asciiTheme="minorHAnsi" w:hAnsiTheme="minorHAnsi"/>
                <w:szCs w:val="24"/>
              </w:rPr>
              <w:t xml:space="preserve"> rent</w:t>
            </w:r>
          </w:p>
        </w:tc>
        <w:tc>
          <w:tcPr>
            <w:tcW w:w="647" w:type="pct"/>
            <w:tcBorders>
              <w:top w:val="nil"/>
              <w:left w:val="nil"/>
              <w:bottom w:val="nil"/>
              <w:right w:val="nil"/>
            </w:tcBorders>
          </w:tcPr>
          <w:p w14:paraId="15A5EE42" w14:textId="77777777" w:rsidR="007C5F71" w:rsidRPr="00E9212F" w:rsidRDefault="007C5F71" w:rsidP="007C5F71">
            <w:pPr>
              <w:spacing w:after="0" w:line="240" w:lineRule="auto"/>
              <w:rPr>
                <w:rFonts w:asciiTheme="minorHAnsi" w:hAnsiTheme="minorHAnsi"/>
                <w:szCs w:val="24"/>
              </w:rPr>
            </w:pPr>
            <w:r>
              <w:rPr>
                <w:rFonts w:asciiTheme="minorHAnsi" w:hAnsiTheme="minorHAnsi"/>
                <w:szCs w:val="24"/>
              </w:rPr>
              <w:t xml:space="preserve">   762 (9.8)</w:t>
            </w:r>
          </w:p>
        </w:tc>
        <w:tc>
          <w:tcPr>
            <w:tcW w:w="963" w:type="pct"/>
            <w:tcBorders>
              <w:top w:val="nil"/>
              <w:left w:val="nil"/>
              <w:bottom w:val="nil"/>
              <w:right w:val="nil"/>
            </w:tcBorders>
          </w:tcPr>
          <w:p w14:paraId="19B211BA" w14:textId="77777777" w:rsidR="007C5F71" w:rsidRPr="00E9212F" w:rsidRDefault="007C5F71" w:rsidP="007C5F71">
            <w:pPr>
              <w:spacing w:after="0" w:line="240" w:lineRule="auto"/>
              <w:rPr>
                <w:rFonts w:asciiTheme="minorHAnsi" w:hAnsiTheme="minorHAnsi"/>
                <w:szCs w:val="24"/>
              </w:rPr>
            </w:pPr>
            <w:r>
              <w:rPr>
                <w:rFonts w:asciiTheme="minorHAnsi" w:hAnsiTheme="minorHAnsi"/>
                <w:szCs w:val="24"/>
              </w:rPr>
              <w:t>-0.59 (-1.05, -0.12)</w:t>
            </w:r>
          </w:p>
        </w:tc>
        <w:tc>
          <w:tcPr>
            <w:tcW w:w="864" w:type="pct"/>
            <w:tcBorders>
              <w:top w:val="nil"/>
              <w:left w:val="nil"/>
              <w:bottom w:val="nil"/>
              <w:right w:val="nil"/>
            </w:tcBorders>
          </w:tcPr>
          <w:p w14:paraId="5F5EC570" w14:textId="77777777" w:rsidR="007C5F71" w:rsidRPr="00E9212F" w:rsidRDefault="007C5F71" w:rsidP="007C5F71">
            <w:pPr>
              <w:spacing w:after="0" w:line="240" w:lineRule="auto"/>
              <w:rPr>
                <w:rFonts w:asciiTheme="minorHAnsi" w:hAnsiTheme="minorHAnsi"/>
                <w:szCs w:val="24"/>
              </w:rPr>
            </w:pPr>
            <w:r>
              <w:rPr>
                <w:rFonts w:asciiTheme="minorHAnsi" w:hAnsiTheme="minorHAnsi"/>
                <w:szCs w:val="24"/>
              </w:rPr>
              <w:t>0.58 (0.27, 0.89)</w:t>
            </w:r>
          </w:p>
        </w:tc>
        <w:tc>
          <w:tcPr>
            <w:tcW w:w="921" w:type="pct"/>
            <w:tcBorders>
              <w:top w:val="nil"/>
              <w:left w:val="nil"/>
              <w:bottom w:val="nil"/>
              <w:right w:val="nil"/>
            </w:tcBorders>
          </w:tcPr>
          <w:p w14:paraId="51C954B8" w14:textId="77777777" w:rsidR="007C5F71" w:rsidRPr="00E9212F" w:rsidRDefault="007C5F71" w:rsidP="007C5F71">
            <w:pPr>
              <w:spacing w:after="0" w:line="240" w:lineRule="auto"/>
              <w:rPr>
                <w:rFonts w:asciiTheme="minorHAnsi" w:hAnsiTheme="minorHAnsi"/>
                <w:szCs w:val="24"/>
              </w:rPr>
            </w:pPr>
            <w:r>
              <w:rPr>
                <w:rFonts w:asciiTheme="minorHAnsi" w:hAnsiTheme="minorHAnsi"/>
                <w:szCs w:val="24"/>
              </w:rPr>
              <w:t>1.67 (1.28, 2.05)</w:t>
            </w:r>
          </w:p>
        </w:tc>
        <w:tc>
          <w:tcPr>
            <w:tcW w:w="458" w:type="pct"/>
            <w:tcBorders>
              <w:top w:val="nil"/>
              <w:left w:val="nil"/>
              <w:bottom w:val="nil"/>
              <w:right w:val="nil"/>
            </w:tcBorders>
          </w:tcPr>
          <w:p w14:paraId="33C3FA6D" w14:textId="77777777" w:rsidR="007C5F71" w:rsidRPr="00E9212F" w:rsidRDefault="007C5F71" w:rsidP="007C5F71">
            <w:pPr>
              <w:spacing w:after="0" w:line="240" w:lineRule="auto"/>
              <w:rPr>
                <w:rFonts w:asciiTheme="minorHAnsi" w:hAnsiTheme="minorHAnsi"/>
                <w:szCs w:val="24"/>
              </w:rPr>
            </w:pPr>
          </w:p>
        </w:tc>
      </w:tr>
      <w:tr w:rsidR="007C5F71" w:rsidRPr="00B140D2" w14:paraId="3CF3B428" w14:textId="77777777" w:rsidTr="007C5F71">
        <w:tc>
          <w:tcPr>
            <w:tcW w:w="1147" w:type="pct"/>
            <w:tcBorders>
              <w:top w:val="nil"/>
              <w:left w:val="nil"/>
              <w:bottom w:val="nil"/>
              <w:right w:val="nil"/>
            </w:tcBorders>
          </w:tcPr>
          <w:p w14:paraId="20B07F11" w14:textId="77777777" w:rsidR="007C5F71" w:rsidRPr="00E9212F" w:rsidRDefault="007C5F71" w:rsidP="007C5F71">
            <w:pPr>
              <w:spacing w:after="0" w:line="240" w:lineRule="auto"/>
              <w:rPr>
                <w:rFonts w:asciiTheme="minorHAnsi" w:hAnsiTheme="minorHAnsi"/>
                <w:szCs w:val="24"/>
              </w:rPr>
            </w:pPr>
            <w:r w:rsidRPr="00E9212F">
              <w:rPr>
                <w:rFonts w:asciiTheme="minorHAnsi" w:hAnsiTheme="minorHAnsi"/>
                <w:b/>
                <w:szCs w:val="24"/>
              </w:rPr>
              <w:t>Maternal smoking:</w:t>
            </w:r>
          </w:p>
        </w:tc>
        <w:tc>
          <w:tcPr>
            <w:tcW w:w="647" w:type="pct"/>
            <w:tcBorders>
              <w:top w:val="nil"/>
              <w:left w:val="nil"/>
              <w:bottom w:val="nil"/>
              <w:right w:val="nil"/>
            </w:tcBorders>
          </w:tcPr>
          <w:p w14:paraId="2E076161" w14:textId="77777777" w:rsidR="007C5F71" w:rsidRPr="00E9212F" w:rsidRDefault="007C5F71" w:rsidP="007C5F71">
            <w:pPr>
              <w:spacing w:after="0" w:line="240" w:lineRule="auto"/>
              <w:rPr>
                <w:rFonts w:asciiTheme="minorHAnsi" w:hAnsiTheme="minorHAnsi"/>
                <w:szCs w:val="24"/>
              </w:rPr>
            </w:pPr>
          </w:p>
        </w:tc>
        <w:tc>
          <w:tcPr>
            <w:tcW w:w="963" w:type="pct"/>
            <w:tcBorders>
              <w:top w:val="nil"/>
              <w:left w:val="nil"/>
              <w:bottom w:val="nil"/>
              <w:right w:val="nil"/>
            </w:tcBorders>
          </w:tcPr>
          <w:p w14:paraId="6C2FA00A" w14:textId="77777777" w:rsidR="007C5F71" w:rsidRPr="00E9212F" w:rsidRDefault="007C5F71" w:rsidP="007C5F71">
            <w:pPr>
              <w:spacing w:after="0" w:line="240" w:lineRule="auto"/>
              <w:rPr>
                <w:rFonts w:asciiTheme="minorHAnsi" w:hAnsiTheme="minorHAnsi"/>
                <w:szCs w:val="24"/>
              </w:rPr>
            </w:pPr>
          </w:p>
        </w:tc>
        <w:tc>
          <w:tcPr>
            <w:tcW w:w="864" w:type="pct"/>
            <w:tcBorders>
              <w:top w:val="nil"/>
              <w:left w:val="nil"/>
              <w:bottom w:val="nil"/>
              <w:right w:val="nil"/>
            </w:tcBorders>
          </w:tcPr>
          <w:p w14:paraId="7A1B8100" w14:textId="77777777" w:rsidR="007C5F71" w:rsidRPr="00E9212F" w:rsidRDefault="007C5F71" w:rsidP="007C5F71">
            <w:pPr>
              <w:spacing w:after="0" w:line="240" w:lineRule="auto"/>
              <w:rPr>
                <w:rFonts w:asciiTheme="minorHAnsi" w:hAnsiTheme="minorHAnsi"/>
                <w:szCs w:val="24"/>
              </w:rPr>
            </w:pPr>
          </w:p>
        </w:tc>
        <w:tc>
          <w:tcPr>
            <w:tcW w:w="921" w:type="pct"/>
            <w:tcBorders>
              <w:top w:val="nil"/>
              <w:left w:val="nil"/>
              <w:bottom w:val="nil"/>
              <w:right w:val="nil"/>
            </w:tcBorders>
          </w:tcPr>
          <w:p w14:paraId="0C30CBAC" w14:textId="77777777" w:rsidR="007C5F71" w:rsidRPr="00E9212F" w:rsidRDefault="007C5F71" w:rsidP="007C5F71">
            <w:pPr>
              <w:spacing w:after="0" w:line="240" w:lineRule="auto"/>
              <w:rPr>
                <w:rFonts w:asciiTheme="minorHAnsi" w:hAnsiTheme="minorHAnsi"/>
                <w:szCs w:val="24"/>
              </w:rPr>
            </w:pPr>
          </w:p>
        </w:tc>
        <w:tc>
          <w:tcPr>
            <w:tcW w:w="458" w:type="pct"/>
            <w:tcBorders>
              <w:top w:val="nil"/>
              <w:left w:val="nil"/>
              <w:bottom w:val="nil"/>
              <w:right w:val="nil"/>
            </w:tcBorders>
          </w:tcPr>
          <w:p w14:paraId="470243E6" w14:textId="77777777" w:rsidR="007C5F71" w:rsidRPr="00E9212F" w:rsidRDefault="007C5F71" w:rsidP="007C5F71">
            <w:pPr>
              <w:spacing w:after="0" w:line="240" w:lineRule="auto"/>
              <w:rPr>
                <w:rFonts w:asciiTheme="minorHAnsi" w:hAnsiTheme="minorHAnsi"/>
                <w:szCs w:val="24"/>
              </w:rPr>
            </w:pPr>
          </w:p>
        </w:tc>
      </w:tr>
      <w:tr w:rsidR="007C5F71" w:rsidRPr="00B140D2" w14:paraId="5CCFB823" w14:textId="77777777" w:rsidTr="007C5F71">
        <w:tc>
          <w:tcPr>
            <w:tcW w:w="1147" w:type="pct"/>
            <w:tcBorders>
              <w:top w:val="nil"/>
              <w:left w:val="nil"/>
              <w:bottom w:val="nil"/>
              <w:right w:val="nil"/>
            </w:tcBorders>
          </w:tcPr>
          <w:p w14:paraId="6C53480F" w14:textId="77777777" w:rsidR="007C5F71" w:rsidRPr="00E9212F" w:rsidRDefault="007C5F71" w:rsidP="007C5F71">
            <w:pPr>
              <w:spacing w:after="0" w:line="240" w:lineRule="auto"/>
              <w:jc w:val="right"/>
              <w:rPr>
                <w:rFonts w:asciiTheme="minorHAnsi" w:hAnsiTheme="minorHAnsi"/>
                <w:b/>
                <w:szCs w:val="24"/>
              </w:rPr>
            </w:pPr>
            <w:r w:rsidRPr="00E9212F">
              <w:rPr>
                <w:rFonts w:asciiTheme="minorHAnsi" w:hAnsiTheme="minorHAnsi"/>
                <w:szCs w:val="24"/>
              </w:rPr>
              <w:t>Yes</w:t>
            </w:r>
          </w:p>
        </w:tc>
        <w:tc>
          <w:tcPr>
            <w:tcW w:w="647" w:type="pct"/>
            <w:tcBorders>
              <w:top w:val="nil"/>
              <w:left w:val="nil"/>
              <w:bottom w:val="nil"/>
              <w:right w:val="nil"/>
            </w:tcBorders>
          </w:tcPr>
          <w:p w14:paraId="52004602" w14:textId="77777777" w:rsidR="007C5F71" w:rsidRPr="00E9212F" w:rsidRDefault="007C5F71" w:rsidP="007C5F71">
            <w:pPr>
              <w:spacing w:after="0" w:line="240" w:lineRule="auto"/>
              <w:rPr>
                <w:rFonts w:asciiTheme="minorHAnsi" w:hAnsiTheme="minorHAnsi"/>
                <w:szCs w:val="24"/>
              </w:rPr>
            </w:pPr>
            <w:r>
              <w:rPr>
                <w:rFonts w:asciiTheme="minorHAnsi" w:hAnsiTheme="minorHAnsi"/>
                <w:szCs w:val="24"/>
              </w:rPr>
              <w:t>1,097 (14.9)</w:t>
            </w:r>
          </w:p>
        </w:tc>
        <w:tc>
          <w:tcPr>
            <w:tcW w:w="963" w:type="pct"/>
            <w:tcBorders>
              <w:top w:val="nil"/>
              <w:left w:val="nil"/>
              <w:bottom w:val="nil"/>
              <w:right w:val="nil"/>
            </w:tcBorders>
          </w:tcPr>
          <w:p w14:paraId="6F8A9D8E" w14:textId="77777777" w:rsidR="007C5F71" w:rsidRPr="00E9212F" w:rsidRDefault="007C5F71" w:rsidP="007C5F71">
            <w:pPr>
              <w:spacing w:after="0" w:line="240" w:lineRule="auto"/>
              <w:rPr>
                <w:rFonts w:asciiTheme="minorHAnsi" w:hAnsiTheme="minorHAnsi"/>
                <w:szCs w:val="24"/>
              </w:rPr>
            </w:pPr>
            <w:r>
              <w:rPr>
                <w:rFonts w:asciiTheme="minorHAnsi" w:hAnsiTheme="minorHAnsi"/>
                <w:szCs w:val="24"/>
              </w:rPr>
              <w:t>0.03 (-0.29, 0.34)</w:t>
            </w:r>
          </w:p>
        </w:tc>
        <w:tc>
          <w:tcPr>
            <w:tcW w:w="864" w:type="pct"/>
            <w:tcBorders>
              <w:top w:val="nil"/>
              <w:left w:val="nil"/>
              <w:bottom w:val="nil"/>
              <w:right w:val="nil"/>
            </w:tcBorders>
          </w:tcPr>
          <w:p w14:paraId="33CB40D4" w14:textId="77777777" w:rsidR="007C5F71" w:rsidRPr="00E9212F" w:rsidRDefault="007C5F71" w:rsidP="007C5F71">
            <w:pPr>
              <w:spacing w:after="0" w:line="240" w:lineRule="auto"/>
              <w:rPr>
                <w:rFonts w:asciiTheme="minorHAnsi" w:hAnsiTheme="minorHAnsi"/>
                <w:szCs w:val="24"/>
              </w:rPr>
            </w:pPr>
            <w:r>
              <w:rPr>
                <w:rFonts w:asciiTheme="minorHAnsi" w:hAnsiTheme="minorHAnsi"/>
                <w:szCs w:val="24"/>
              </w:rPr>
              <w:t>0.90 (0.65, 1.15)</w:t>
            </w:r>
          </w:p>
        </w:tc>
        <w:tc>
          <w:tcPr>
            <w:tcW w:w="921" w:type="pct"/>
            <w:tcBorders>
              <w:top w:val="nil"/>
              <w:left w:val="nil"/>
              <w:bottom w:val="nil"/>
              <w:right w:val="nil"/>
            </w:tcBorders>
          </w:tcPr>
          <w:p w14:paraId="1782E2C1" w14:textId="77777777" w:rsidR="007C5F71" w:rsidRPr="00E9212F" w:rsidRDefault="007C5F71" w:rsidP="007C5F71">
            <w:pPr>
              <w:spacing w:after="0" w:line="240" w:lineRule="auto"/>
              <w:rPr>
                <w:rFonts w:asciiTheme="minorHAnsi" w:hAnsiTheme="minorHAnsi"/>
                <w:szCs w:val="24"/>
              </w:rPr>
            </w:pPr>
            <w:r>
              <w:rPr>
                <w:rFonts w:asciiTheme="minorHAnsi" w:hAnsiTheme="minorHAnsi"/>
                <w:szCs w:val="24"/>
              </w:rPr>
              <w:t>1.74 (1.37, 2.12)</w:t>
            </w:r>
          </w:p>
        </w:tc>
        <w:tc>
          <w:tcPr>
            <w:tcW w:w="458" w:type="pct"/>
            <w:tcBorders>
              <w:top w:val="nil"/>
              <w:left w:val="nil"/>
              <w:bottom w:val="nil"/>
              <w:right w:val="nil"/>
            </w:tcBorders>
          </w:tcPr>
          <w:p w14:paraId="1341C282" w14:textId="77777777" w:rsidR="007C5F71" w:rsidRPr="00E9212F" w:rsidRDefault="007C5F71" w:rsidP="007C5F71">
            <w:pPr>
              <w:spacing w:after="0" w:line="240" w:lineRule="auto"/>
              <w:rPr>
                <w:rFonts w:asciiTheme="minorHAnsi" w:hAnsiTheme="minorHAnsi"/>
                <w:szCs w:val="24"/>
              </w:rPr>
            </w:pPr>
            <w:r>
              <w:rPr>
                <w:rFonts w:asciiTheme="minorHAnsi" w:hAnsiTheme="minorHAnsi"/>
                <w:szCs w:val="24"/>
              </w:rPr>
              <w:t>&lt;0.01</w:t>
            </w:r>
          </w:p>
        </w:tc>
      </w:tr>
      <w:tr w:rsidR="007C5F71" w:rsidRPr="00B140D2" w14:paraId="20A5B655" w14:textId="77777777" w:rsidTr="007C5F71">
        <w:tc>
          <w:tcPr>
            <w:tcW w:w="1147" w:type="pct"/>
            <w:tcBorders>
              <w:top w:val="nil"/>
              <w:left w:val="nil"/>
              <w:bottom w:val="nil"/>
              <w:right w:val="nil"/>
            </w:tcBorders>
          </w:tcPr>
          <w:p w14:paraId="27D7F86C" w14:textId="77777777" w:rsidR="007C5F71" w:rsidRPr="00E9212F" w:rsidRDefault="007C5F71" w:rsidP="007C5F71">
            <w:pPr>
              <w:spacing w:after="0" w:line="240" w:lineRule="auto"/>
              <w:rPr>
                <w:rFonts w:asciiTheme="minorHAnsi" w:hAnsiTheme="minorHAnsi"/>
                <w:szCs w:val="24"/>
              </w:rPr>
            </w:pPr>
            <w:r w:rsidRPr="00E9212F">
              <w:rPr>
                <w:rFonts w:asciiTheme="minorHAnsi" w:hAnsiTheme="minorHAnsi"/>
                <w:b/>
                <w:szCs w:val="24"/>
              </w:rPr>
              <w:t>Head injury:</w:t>
            </w:r>
          </w:p>
        </w:tc>
        <w:tc>
          <w:tcPr>
            <w:tcW w:w="647" w:type="pct"/>
            <w:tcBorders>
              <w:top w:val="nil"/>
              <w:left w:val="nil"/>
              <w:bottom w:val="nil"/>
              <w:right w:val="nil"/>
            </w:tcBorders>
          </w:tcPr>
          <w:p w14:paraId="23621BAE" w14:textId="77777777" w:rsidR="007C5F71" w:rsidRPr="00E9212F" w:rsidRDefault="007C5F71" w:rsidP="007C5F71">
            <w:pPr>
              <w:spacing w:after="0" w:line="240" w:lineRule="auto"/>
              <w:rPr>
                <w:rFonts w:asciiTheme="minorHAnsi" w:hAnsiTheme="minorHAnsi"/>
                <w:szCs w:val="24"/>
              </w:rPr>
            </w:pPr>
          </w:p>
        </w:tc>
        <w:tc>
          <w:tcPr>
            <w:tcW w:w="963" w:type="pct"/>
            <w:tcBorders>
              <w:top w:val="nil"/>
              <w:left w:val="nil"/>
              <w:bottom w:val="nil"/>
              <w:right w:val="nil"/>
            </w:tcBorders>
          </w:tcPr>
          <w:p w14:paraId="05CCB0E4" w14:textId="77777777" w:rsidR="007C5F71" w:rsidRPr="00E9212F" w:rsidRDefault="007C5F71" w:rsidP="007C5F71">
            <w:pPr>
              <w:spacing w:after="0" w:line="240" w:lineRule="auto"/>
              <w:rPr>
                <w:rFonts w:asciiTheme="minorHAnsi" w:hAnsiTheme="minorHAnsi"/>
                <w:szCs w:val="24"/>
              </w:rPr>
            </w:pPr>
          </w:p>
        </w:tc>
        <w:tc>
          <w:tcPr>
            <w:tcW w:w="864" w:type="pct"/>
            <w:tcBorders>
              <w:top w:val="nil"/>
              <w:left w:val="nil"/>
              <w:bottom w:val="nil"/>
              <w:right w:val="nil"/>
            </w:tcBorders>
          </w:tcPr>
          <w:p w14:paraId="18AAC3AB" w14:textId="77777777" w:rsidR="007C5F71" w:rsidRPr="00E9212F" w:rsidRDefault="007C5F71" w:rsidP="007C5F71">
            <w:pPr>
              <w:spacing w:after="0" w:line="240" w:lineRule="auto"/>
              <w:rPr>
                <w:rFonts w:asciiTheme="minorHAnsi" w:hAnsiTheme="minorHAnsi"/>
                <w:szCs w:val="24"/>
              </w:rPr>
            </w:pPr>
          </w:p>
        </w:tc>
        <w:tc>
          <w:tcPr>
            <w:tcW w:w="921" w:type="pct"/>
            <w:tcBorders>
              <w:top w:val="nil"/>
              <w:left w:val="nil"/>
              <w:bottom w:val="nil"/>
              <w:right w:val="nil"/>
            </w:tcBorders>
          </w:tcPr>
          <w:p w14:paraId="6A212A5F" w14:textId="77777777" w:rsidR="007C5F71" w:rsidRPr="00E9212F" w:rsidRDefault="007C5F71" w:rsidP="007C5F71">
            <w:pPr>
              <w:spacing w:after="0" w:line="240" w:lineRule="auto"/>
              <w:rPr>
                <w:rFonts w:asciiTheme="minorHAnsi" w:hAnsiTheme="minorHAnsi"/>
                <w:szCs w:val="24"/>
              </w:rPr>
            </w:pPr>
          </w:p>
        </w:tc>
        <w:tc>
          <w:tcPr>
            <w:tcW w:w="458" w:type="pct"/>
            <w:tcBorders>
              <w:top w:val="nil"/>
              <w:left w:val="nil"/>
              <w:bottom w:val="nil"/>
              <w:right w:val="nil"/>
            </w:tcBorders>
          </w:tcPr>
          <w:p w14:paraId="156361A5" w14:textId="77777777" w:rsidR="007C5F71" w:rsidRPr="00E9212F" w:rsidRDefault="007C5F71" w:rsidP="007C5F71">
            <w:pPr>
              <w:spacing w:after="0" w:line="240" w:lineRule="auto"/>
              <w:rPr>
                <w:rFonts w:asciiTheme="minorHAnsi" w:hAnsiTheme="minorHAnsi"/>
                <w:szCs w:val="24"/>
              </w:rPr>
            </w:pPr>
          </w:p>
        </w:tc>
      </w:tr>
      <w:tr w:rsidR="007C5F71" w:rsidRPr="00B140D2" w14:paraId="74B6471E" w14:textId="77777777" w:rsidTr="007C5F71">
        <w:tc>
          <w:tcPr>
            <w:tcW w:w="1147" w:type="pct"/>
            <w:tcBorders>
              <w:top w:val="nil"/>
              <w:left w:val="nil"/>
              <w:bottom w:val="nil"/>
              <w:right w:val="nil"/>
            </w:tcBorders>
          </w:tcPr>
          <w:p w14:paraId="1050A7FC" w14:textId="77777777" w:rsidR="007C5F71" w:rsidRPr="00E9212F" w:rsidRDefault="007C5F71" w:rsidP="007C5F71">
            <w:pPr>
              <w:spacing w:after="0" w:line="240" w:lineRule="auto"/>
              <w:jc w:val="right"/>
              <w:rPr>
                <w:rFonts w:asciiTheme="minorHAnsi" w:hAnsiTheme="minorHAnsi"/>
                <w:b/>
                <w:szCs w:val="24"/>
              </w:rPr>
            </w:pPr>
            <w:r w:rsidRPr="00E9212F">
              <w:rPr>
                <w:rFonts w:asciiTheme="minorHAnsi" w:hAnsiTheme="minorHAnsi"/>
                <w:szCs w:val="24"/>
              </w:rPr>
              <w:t xml:space="preserve">Yes </w:t>
            </w:r>
          </w:p>
        </w:tc>
        <w:tc>
          <w:tcPr>
            <w:tcW w:w="647" w:type="pct"/>
            <w:tcBorders>
              <w:top w:val="nil"/>
              <w:left w:val="nil"/>
              <w:bottom w:val="nil"/>
              <w:right w:val="nil"/>
            </w:tcBorders>
          </w:tcPr>
          <w:p w14:paraId="01491E81" w14:textId="77777777" w:rsidR="007C5F71" w:rsidRPr="00E9212F" w:rsidRDefault="007C5F71" w:rsidP="007C5F71">
            <w:pPr>
              <w:spacing w:after="0" w:line="240" w:lineRule="auto"/>
              <w:rPr>
                <w:rFonts w:asciiTheme="minorHAnsi" w:hAnsiTheme="minorHAnsi"/>
                <w:szCs w:val="24"/>
              </w:rPr>
            </w:pPr>
            <w:r>
              <w:rPr>
                <w:rFonts w:asciiTheme="minorHAnsi" w:hAnsiTheme="minorHAnsi"/>
                <w:szCs w:val="24"/>
              </w:rPr>
              <w:t xml:space="preserve">   269 (3.7)</w:t>
            </w:r>
          </w:p>
        </w:tc>
        <w:tc>
          <w:tcPr>
            <w:tcW w:w="963" w:type="pct"/>
            <w:tcBorders>
              <w:top w:val="nil"/>
              <w:left w:val="nil"/>
              <w:bottom w:val="nil"/>
              <w:right w:val="nil"/>
            </w:tcBorders>
          </w:tcPr>
          <w:p w14:paraId="6D23F7ED" w14:textId="77777777" w:rsidR="007C5F71" w:rsidRPr="00E9212F" w:rsidRDefault="007C5F71" w:rsidP="007C5F71">
            <w:pPr>
              <w:spacing w:after="0" w:line="240" w:lineRule="auto"/>
              <w:rPr>
                <w:rFonts w:asciiTheme="minorHAnsi" w:hAnsiTheme="minorHAnsi"/>
                <w:szCs w:val="24"/>
              </w:rPr>
            </w:pPr>
            <w:r>
              <w:rPr>
                <w:rFonts w:asciiTheme="minorHAnsi" w:hAnsiTheme="minorHAnsi"/>
                <w:szCs w:val="24"/>
              </w:rPr>
              <w:t>0.38 (-.10, .86)</w:t>
            </w:r>
          </w:p>
        </w:tc>
        <w:tc>
          <w:tcPr>
            <w:tcW w:w="864" w:type="pct"/>
            <w:tcBorders>
              <w:top w:val="nil"/>
              <w:left w:val="nil"/>
              <w:bottom w:val="nil"/>
              <w:right w:val="nil"/>
            </w:tcBorders>
          </w:tcPr>
          <w:p w14:paraId="17EB40BA" w14:textId="77777777" w:rsidR="007C5F71" w:rsidRPr="00E9212F" w:rsidRDefault="007C5F71" w:rsidP="007C5F71">
            <w:pPr>
              <w:spacing w:after="0" w:line="240" w:lineRule="auto"/>
              <w:rPr>
                <w:rFonts w:asciiTheme="minorHAnsi" w:hAnsiTheme="minorHAnsi"/>
                <w:szCs w:val="24"/>
              </w:rPr>
            </w:pPr>
            <w:r>
              <w:rPr>
                <w:rFonts w:asciiTheme="minorHAnsi" w:hAnsiTheme="minorHAnsi"/>
                <w:szCs w:val="24"/>
              </w:rPr>
              <w:t>0.21 (-.35, .77)</w:t>
            </w:r>
          </w:p>
        </w:tc>
        <w:tc>
          <w:tcPr>
            <w:tcW w:w="921" w:type="pct"/>
            <w:tcBorders>
              <w:top w:val="nil"/>
              <w:left w:val="nil"/>
              <w:bottom w:val="nil"/>
              <w:right w:val="nil"/>
            </w:tcBorders>
          </w:tcPr>
          <w:p w14:paraId="371EE7BA" w14:textId="77777777" w:rsidR="007C5F71" w:rsidRPr="00E9212F" w:rsidRDefault="007C5F71" w:rsidP="007C5F71">
            <w:pPr>
              <w:spacing w:after="0" w:line="240" w:lineRule="auto"/>
              <w:rPr>
                <w:rFonts w:asciiTheme="minorHAnsi" w:hAnsiTheme="minorHAnsi"/>
                <w:szCs w:val="24"/>
              </w:rPr>
            </w:pPr>
            <w:r>
              <w:rPr>
                <w:rFonts w:asciiTheme="minorHAnsi" w:hAnsiTheme="minorHAnsi"/>
                <w:szCs w:val="24"/>
              </w:rPr>
              <w:t>0.77 (0.06, 1.48)</w:t>
            </w:r>
          </w:p>
        </w:tc>
        <w:tc>
          <w:tcPr>
            <w:tcW w:w="458" w:type="pct"/>
            <w:tcBorders>
              <w:top w:val="nil"/>
              <w:left w:val="nil"/>
              <w:bottom w:val="nil"/>
              <w:right w:val="nil"/>
            </w:tcBorders>
          </w:tcPr>
          <w:p w14:paraId="37ACA157" w14:textId="77777777" w:rsidR="007C5F71" w:rsidRPr="00E9212F" w:rsidRDefault="007C5F71" w:rsidP="007C5F71">
            <w:pPr>
              <w:spacing w:after="0" w:line="240" w:lineRule="auto"/>
              <w:rPr>
                <w:rFonts w:asciiTheme="minorHAnsi" w:hAnsiTheme="minorHAnsi"/>
                <w:szCs w:val="24"/>
              </w:rPr>
            </w:pPr>
            <w:r>
              <w:rPr>
                <w:rFonts w:asciiTheme="minorHAnsi" w:hAnsiTheme="minorHAnsi"/>
                <w:szCs w:val="24"/>
              </w:rPr>
              <w:t xml:space="preserve">  0.16</w:t>
            </w:r>
          </w:p>
        </w:tc>
      </w:tr>
      <w:tr w:rsidR="007C5F71" w:rsidRPr="00B140D2" w14:paraId="14F70037" w14:textId="77777777" w:rsidTr="007C5F71">
        <w:tc>
          <w:tcPr>
            <w:tcW w:w="1147" w:type="pct"/>
            <w:tcBorders>
              <w:top w:val="nil"/>
              <w:left w:val="nil"/>
              <w:bottom w:val="nil"/>
              <w:right w:val="nil"/>
            </w:tcBorders>
          </w:tcPr>
          <w:p w14:paraId="0FD332CD" w14:textId="77777777" w:rsidR="007C5F71" w:rsidRPr="00E9212F" w:rsidRDefault="007C5F71" w:rsidP="007C5F71">
            <w:pPr>
              <w:spacing w:after="0" w:line="240" w:lineRule="auto"/>
              <w:rPr>
                <w:rFonts w:asciiTheme="minorHAnsi" w:hAnsiTheme="minorHAnsi"/>
                <w:szCs w:val="24"/>
              </w:rPr>
            </w:pPr>
            <w:r>
              <w:rPr>
                <w:rFonts w:asciiTheme="minorHAnsi" w:hAnsiTheme="minorHAnsi"/>
                <w:b/>
                <w:szCs w:val="24"/>
              </w:rPr>
              <w:t>Ever alcohol use at age 13:</w:t>
            </w:r>
          </w:p>
        </w:tc>
        <w:tc>
          <w:tcPr>
            <w:tcW w:w="647" w:type="pct"/>
            <w:tcBorders>
              <w:top w:val="nil"/>
              <w:left w:val="nil"/>
              <w:bottom w:val="nil"/>
              <w:right w:val="nil"/>
            </w:tcBorders>
          </w:tcPr>
          <w:p w14:paraId="3450A157" w14:textId="77777777" w:rsidR="007C5F71" w:rsidRPr="00E9212F" w:rsidRDefault="007C5F71" w:rsidP="007C5F71">
            <w:pPr>
              <w:spacing w:after="0" w:line="240" w:lineRule="auto"/>
              <w:rPr>
                <w:rFonts w:asciiTheme="minorHAnsi" w:hAnsiTheme="minorHAnsi"/>
                <w:szCs w:val="24"/>
              </w:rPr>
            </w:pPr>
          </w:p>
        </w:tc>
        <w:tc>
          <w:tcPr>
            <w:tcW w:w="963" w:type="pct"/>
            <w:tcBorders>
              <w:top w:val="nil"/>
              <w:left w:val="nil"/>
              <w:bottom w:val="nil"/>
              <w:right w:val="nil"/>
            </w:tcBorders>
          </w:tcPr>
          <w:p w14:paraId="144A494B" w14:textId="77777777" w:rsidR="007C5F71" w:rsidRPr="00E9212F" w:rsidRDefault="007C5F71" w:rsidP="007C5F71">
            <w:pPr>
              <w:spacing w:after="0" w:line="240" w:lineRule="auto"/>
              <w:rPr>
                <w:rFonts w:asciiTheme="minorHAnsi" w:hAnsiTheme="minorHAnsi"/>
                <w:szCs w:val="24"/>
              </w:rPr>
            </w:pPr>
          </w:p>
        </w:tc>
        <w:tc>
          <w:tcPr>
            <w:tcW w:w="864" w:type="pct"/>
            <w:tcBorders>
              <w:top w:val="nil"/>
              <w:left w:val="nil"/>
              <w:bottom w:val="nil"/>
              <w:right w:val="nil"/>
            </w:tcBorders>
          </w:tcPr>
          <w:p w14:paraId="00EA8F0D" w14:textId="77777777" w:rsidR="007C5F71" w:rsidRPr="00E9212F" w:rsidRDefault="007C5F71" w:rsidP="007C5F71">
            <w:pPr>
              <w:spacing w:after="0" w:line="240" w:lineRule="auto"/>
              <w:rPr>
                <w:rFonts w:asciiTheme="minorHAnsi" w:hAnsiTheme="minorHAnsi"/>
                <w:szCs w:val="24"/>
              </w:rPr>
            </w:pPr>
          </w:p>
        </w:tc>
        <w:tc>
          <w:tcPr>
            <w:tcW w:w="921" w:type="pct"/>
            <w:tcBorders>
              <w:top w:val="nil"/>
              <w:left w:val="nil"/>
              <w:bottom w:val="nil"/>
              <w:right w:val="nil"/>
            </w:tcBorders>
          </w:tcPr>
          <w:p w14:paraId="417EA02B" w14:textId="77777777" w:rsidR="007C5F71" w:rsidRPr="00E9212F" w:rsidRDefault="007C5F71" w:rsidP="007C5F71">
            <w:pPr>
              <w:spacing w:after="0" w:line="240" w:lineRule="auto"/>
              <w:rPr>
                <w:rFonts w:asciiTheme="minorHAnsi" w:hAnsiTheme="minorHAnsi"/>
                <w:szCs w:val="24"/>
              </w:rPr>
            </w:pPr>
          </w:p>
        </w:tc>
        <w:tc>
          <w:tcPr>
            <w:tcW w:w="458" w:type="pct"/>
            <w:tcBorders>
              <w:top w:val="nil"/>
              <w:left w:val="nil"/>
              <w:bottom w:val="nil"/>
              <w:right w:val="nil"/>
            </w:tcBorders>
          </w:tcPr>
          <w:p w14:paraId="31D35F2D" w14:textId="77777777" w:rsidR="007C5F71" w:rsidRPr="00E9212F" w:rsidRDefault="007C5F71" w:rsidP="007C5F71">
            <w:pPr>
              <w:spacing w:after="0" w:line="240" w:lineRule="auto"/>
              <w:rPr>
                <w:rFonts w:asciiTheme="minorHAnsi" w:hAnsiTheme="minorHAnsi"/>
                <w:szCs w:val="24"/>
              </w:rPr>
            </w:pPr>
          </w:p>
        </w:tc>
      </w:tr>
      <w:tr w:rsidR="007C5F71" w:rsidRPr="00B140D2" w14:paraId="0D8E0C08" w14:textId="77777777" w:rsidTr="007C5F71">
        <w:tc>
          <w:tcPr>
            <w:tcW w:w="1147" w:type="pct"/>
            <w:tcBorders>
              <w:top w:val="nil"/>
              <w:left w:val="nil"/>
              <w:bottom w:val="nil"/>
              <w:right w:val="nil"/>
            </w:tcBorders>
          </w:tcPr>
          <w:p w14:paraId="62D000AA" w14:textId="77777777" w:rsidR="007C5F71" w:rsidRPr="00E9212F" w:rsidRDefault="007C5F71" w:rsidP="007C5F71">
            <w:pPr>
              <w:spacing w:after="0" w:line="240" w:lineRule="auto"/>
              <w:jc w:val="right"/>
              <w:rPr>
                <w:rFonts w:asciiTheme="minorHAnsi" w:hAnsiTheme="minorHAnsi"/>
                <w:b/>
                <w:szCs w:val="24"/>
              </w:rPr>
            </w:pPr>
            <w:r>
              <w:rPr>
                <w:rFonts w:asciiTheme="minorHAnsi" w:hAnsiTheme="minorHAnsi"/>
                <w:szCs w:val="24"/>
              </w:rPr>
              <w:t xml:space="preserve">Yes </w:t>
            </w:r>
            <w:r w:rsidRPr="00E9212F">
              <w:rPr>
                <w:rFonts w:asciiTheme="minorHAnsi" w:hAnsiTheme="minorHAnsi"/>
                <w:szCs w:val="24"/>
              </w:rPr>
              <w:t xml:space="preserve"> </w:t>
            </w:r>
          </w:p>
        </w:tc>
        <w:tc>
          <w:tcPr>
            <w:tcW w:w="647" w:type="pct"/>
            <w:tcBorders>
              <w:top w:val="nil"/>
              <w:left w:val="nil"/>
              <w:bottom w:val="nil"/>
              <w:right w:val="nil"/>
            </w:tcBorders>
          </w:tcPr>
          <w:p w14:paraId="60B66CEC" w14:textId="77777777" w:rsidR="007C5F71" w:rsidRPr="00E9212F" w:rsidRDefault="007C5F71" w:rsidP="007C5F71">
            <w:pPr>
              <w:spacing w:after="0" w:line="240" w:lineRule="auto"/>
              <w:rPr>
                <w:rFonts w:asciiTheme="minorHAnsi" w:hAnsiTheme="minorHAnsi"/>
                <w:szCs w:val="24"/>
              </w:rPr>
            </w:pPr>
            <w:r>
              <w:rPr>
                <w:rFonts w:asciiTheme="minorHAnsi" w:hAnsiTheme="minorHAnsi"/>
                <w:szCs w:val="24"/>
              </w:rPr>
              <w:t>1,848 (30.6)</w:t>
            </w:r>
          </w:p>
        </w:tc>
        <w:tc>
          <w:tcPr>
            <w:tcW w:w="963" w:type="pct"/>
            <w:tcBorders>
              <w:top w:val="nil"/>
              <w:left w:val="nil"/>
              <w:bottom w:val="nil"/>
              <w:right w:val="nil"/>
            </w:tcBorders>
          </w:tcPr>
          <w:p w14:paraId="517D7A8A" w14:textId="77777777" w:rsidR="007C5F71" w:rsidRPr="00E9212F" w:rsidRDefault="007C5F71" w:rsidP="007C5F71">
            <w:pPr>
              <w:spacing w:after="0" w:line="240" w:lineRule="auto"/>
              <w:rPr>
                <w:rFonts w:asciiTheme="minorHAnsi" w:hAnsiTheme="minorHAnsi"/>
                <w:szCs w:val="24"/>
              </w:rPr>
            </w:pPr>
            <w:r>
              <w:rPr>
                <w:rFonts w:asciiTheme="minorHAnsi" w:hAnsiTheme="minorHAnsi"/>
                <w:szCs w:val="24"/>
              </w:rPr>
              <w:t>1.05 (0.82, 1.27)</w:t>
            </w:r>
          </w:p>
        </w:tc>
        <w:tc>
          <w:tcPr>
            <w:tcW w:w="864" w:type="pct"/>
            <w:tcBorders>
              <w:top w:val="nil"/>
              <w:left w:val="nil"/>
              <w:bottom w:val="nil"/>
              <w:right w:val="nil"/>
            </w:tcBorders>
          </w:tcPr>
          <w:p w14:paraId="55D2F40C" w14:textId="77777777" w:rsidR="007C5F71" w:rsidRPr="00E9212F" w:rsidRDefault="007C5F71" w:rsidP="007C5F71">
            <w:pPr>
              <w:spacing w:after="0" w:line="240" w:lineRule="auto"/>
              <w:rPr>
                <w:rFonts w:asciiTheme="minorHAnsi" w:hAnsiTheme="minorHAnsi"/>
                <w:szCs w:val="24"/>
              </w:rPr>
            </w:pPr>
            <w:r>
              <w:rPr>
                <w:rFonts w:asciiTheme="minorHAnsi" w:hAnsiTheme="minorHAnsi"/>
                <w:szCs w:val="24"/>
              </w:rPr>
              <w:t>1.14 (0.90, 1.39)</w:t>
            </w:r>
          </w:p>
        </w:tc>
        <w:tc>
          <w:tcPr>
            <w:tcW w:w="921" w:type="pct"/>
            <w:tcBorders>
              <w:top w:val="nil"/>
              <w:left w:val="nil"/>
              <w:bottom w:val="nil"/>
              <w:right w:val="nil"/>
            </w:tcBorders>
          </w:tcPr>
          <w:p w14:paraId="18E94A20" w14:textId="77777777" w:rsidR="007C5F71" w:rsidRPr="00E9212F" w:rsidRDefault="007C5F71" w:rsidP="007C5F71">
            <w:pPr>
              <w:spacing w:after="0" w:line="240" w:lineRule="auto"/>
              <w:rPr>
                <w:rFonts w:asciiTheme="minorHAnsi" w:hAnsiTheme="minorHAnsi"/>
                <w:szCs w:val="24"/>
              </w:rPr>
            </w:pPr>
            <w:r>
              <w:rPr>
                <w:rFonts w:asciiTheme="minorHAnsi" w:hAnsiTheme="minorHAnsi"/>
                <w:szCs w:val="24"/>
              </w:rPr>
              <w:t>2.20 (1.74, 2.67)</w:t>
            </w:r>
          </w:p>
        </w:tc>
        <w:tc>
          <w:tcPr>
            <w:tcW w:w="458" w:type="pct"/>
            <w:tcBorders>
              <w:top w:val="nil"/>
              <w:left w:val="nil"/>
              <w:bottom w:val="nil"/>
              <w:right w:val="nil"/>
            </w:tcBorders>
          </w:tcPr>
          <w:p w14:paraId="48CD7854" w14:textId="77777777" w:rsidR="007C5F71" w:rsidRPr="00E9212F" w:rsidRDefault="007C5F71" w:rsidP="007C5F71">
            <w:pPr>
              <w:spacing w:after="0" w:line="240" w:lineRule="auto"/>
              <w:rPr>
                <w:rFonts w:asciiTheme="minorHAnsi" w:hAnsiTheme="minorHAnsi"/>
                <w:szCs w:val="24"/>
              </w:rPr>
            </w:pPr>
            <w:r>
              <w:rPr>
                <w:rFonts w:asciiTheme="minorHAnsi" w:hAnsiTheme="minorHAnsi"/>
                <w:szCs w:val="24"/>
              </w:rPr>
              <w:t xml:space="preserve">  0.08</w:t>
            </w:r>
          </w:p>
        </w:tc>
      </w:tr>
      <w:tr w:rsidR="007C5F71" w:rsidRPr="00B140D2" w14:paraId="6CF75B4E" w14:textId="77777777" w:rsidTr="007C5F71">
        <w:tc>
          <w:tcPr>
            <w:tcW w:w="1147" w:type="pct"/>
            <w:tcBorders>
              <w:top w:val="nil"/>
              <w:left w:val="nil"/>
              <w:bottom w:val="nil"/>
              <w:right w:val="nil"/>
            </w:tcBorders>
          </w:tcPr>
          <w:p w14:paraId="1D703665" w14:textId="77777777" w:rsidR="007C5F71" w:rsidRPr="00E9212F" w:rsidRDefault="007C5F71" w:rsidP="007C5F71">
            <w:pPr>
              <w:spacing w:after="0" w:line="240" w:lineRule="auto"/>
              <w:rPr>
                <w:rFonts w:asciiTheme="minorHAnsi" w:hAnsiTheme="minorHAnsi"/>
                <w:szCs w:val="24"/>
              </w:rPr>
            </w:pPr>
            <w:r w:rsidRPr="00E9212F">
              <w:rPr>
                <w:rFonts w:asciiTheme="minorHAnsi" w:hAnsiTheme="minorHAnsi"/>
                <w:b/>
                <w:szCs w:val="24"/>
              </w:rPr>
              <w:lastRenderedPageBreak/>
              <w:t>WM at age 11:</w:t>
            </w:r>
          </w:p>
        </w:tc>
        <w:tc>
          <w:tcPr>
            <w:tcW w:w="647" w:type="pct"/>
            <w:tcBorders>
              <w:top w:val="nil"/>
              <w:left w:val="nil"/>
              <w:bottom w:val="nil"/>
              <w:right w:val="nil"/>
            </w:tcBorders>
          </w:tcPr>
          <w:p w14:paraId="74E38FF6" w14:textId="77777777" w:rsidR="007C5F71" w:rsidRPr="00E9212F" w:rsidRDefault="007C5F71" w:rsidP="007C5F71">
            <w:pPr>
              <w:spacing w:after="0" w:line="240" w:lineRule="auto"/>
              <w:rPr>
                <w:rFonts w:asciiTheme="minorHAnsi" w:hAnsiTheme="minorHAnsi"/>
                <w:szCs w:val="24"/>
              </w:rPr>
            </w:pPr>
            <w:r w:rsidRPr="00E9212F">
              <w:rPr>
                <w:rFonts w:asciiTheme="minorHAnsi" w:hAnsiTheme="minorHAnsi"/>
                <w:szCs w:val="24"/>
              </w:rPr>
              <w:t>M (SD)</w:t>
            </w:r>
          </w:p>
        </w:tc>
        <w:tc>
          <w:tcPr>
            <w:tcW w:w="963" w:type="pct"/>
            <w:tcBorders>
              <w:top w:val="nil"/>
              <w:left w:val="nil"/>
              <w:bottom w:val="nil"/>
              <w:right w:val="nil"/>
            </w:tcBorders>
          </w:tcPr>
          <w:p w14:paraId="5916D750" w14:textId="77777777" w:rsidR="007C5F71" w:rsidRPr="00E9212F" w:rsidRDefault="007C5F71" w:rsidP="007C5F71">
            <w:pPr>
              <w:spacing w:after="0" w:line="240" w:lineRule="auto"/>
              <w:rPr>
                <w:rFonts w:asciiTheme="minorHAnsi" w:hAnsiTheme="minorHAnsi"/>
                <w:szCs w:val="24"/>
              </w:rPr>
            </w:pPr>
          </w:p>
        </w:tc>
        <w:tc>
          <w:tcPr>
            <w:tcW w:w="864" w:type="pct"/>
            <w:tcBorders>
              <w:top w:val="nil"/>
              <w:left w:val="nil"/>
              <w:bottom w:val="nil"/>
              <w:right w:val="nil"/>
            </w:tcBorders>
          </w:tcPr>
          <w:p w14:paraId="5C4EF725" w14:textId="77777777" w:rsidR="007C5F71" w:rsidRPr="00E9212F" w:rsidRDefault="007C5F71" w:rsidP="007C5F71">
            <w:pPr>
              <w:spacing w:after="0" w:line="240" w:lineRule="auto"/>
              <w:rPr>
                <w:rFonts w:asciiTheme="minorHAnsi" w:hAnsiTheme="minorHAnsi"/>
                <w:szCs w:val="24"/>
              </w:rPr>
            </w:pPr>
          </w:p>
        </w:tc>
        <w:tc>
          <w:tcPr>
            <w:tcW w:w="921" w:type="pct"/>
            <w:tcBorders>
              <w:top w:val="nil"/>
              <w:left w:val="nil"/>
              <w:bottom w:val="nil"/>
              <w:right w:val="nil"/>
            </w:tcBorders>
          </w:tcPr>
          <w:p w14:paraId="5C6C3389" w14:textId="77777777" w:rsidR="007C5F71" w:rsidRPr="00E9212F" w:rsidRDefault="007C5F71" w:rsidP="007C5F71">
            <w:pPr>
              <w:spacing w:after="0" w:line="240" w:lineRule="auto"/>
              <w:rPr>
                <w:rFonts w:asciiTheme="minorHAnsi" w:hAnsiTheme="minorHAnsi"/>
                <w:szCs w:val="24"/>
              </w:rPr>
            </w:pPr>
          </w:p>
        </w:tc>
        <w:tc>
          <w:tcPr>
            <w:tcW w:w="458" w:type="pct"/>
            <w:tcBorders>
              <w:top w:val="nil"/>
              <w:left w:val="nil"/>
              <w:bottom w:val="nil"/>
              <w:right w:val="nil"/>
            </w:tcBorders>
          </w:tcPr>
          <w:p w14:paraId="3E01FA97" w14:textId="77777777" w:rsidR="007C5F71" w:rsidRPr="00E9212F" w:rsidRDefault="007C5F71" w:rsidP="007C5F71">
            <w:pPr>
              <w:spacing w:after="0" w:line="240" w:lineRule="auto"/>
              <w:rPr>
                <w:rFonts w:asciiTheme="minorHAnsi" w:hAnsiTheme="minorHAnsi"/>
                <w:szCs w:val="24"/>
              </w:rPr>
            </w:pPr>
          </w:p>
        </w:tc>
      </w:tr>
      <w:tr w:rsidR="007C5F71" w:rsidRPr="00B140D2" w14:paraId="6B3B60EB" w14:textId="77777777" w:rsidTr="007C5F71">
        <w:tc>
          <w:tcPr>
            <w:tcW w:w="1147" w:type="pct"/>
            <w:tcBorders>
              <w:top w:val="nil"/>
              <w:left w:val="nil"/>
              <w:right w:val="nil"/>
            </w:tcBorders>
          </w:tcPr>
          <w:p w14:paraId="6876A11D" w14:textId="77777777" w:rsidR="007C5F71" w:rsidRPr="00E9212F" w:rsidRDefault="007C5F71" w:rsidP="007C5F71">
            <w:pPr>
              <w:spacing w:after="0" w:line="240" w:lineRule="auto"/>
              <w:jc w:val="right"/>
              <w:rPr>
                <w:rFonts w:asciiTheme="minorHAnsi" w:hAnsiTheme="minorHAnsi"/>
                <w:szCs w:val="24"/>
              </w:rPr>
            </w:pPr>
            <w:r w:rsidRPr="00E9212F">
              <w:rPr>
                <w:rFonts w:asciiTheme="minorHAnsi" w:hAnsiTheme="minorHAnsi"/>
                <w:szCs w:val="24"/>
              </w:rPr>
              <w:t>Linear term</w:t>
            </w:r>
          </w:p>
        </w:tc>
        <w:tc>
          <w:tcPr>
            <w:tcW w:w="647" w:type="pct"/>
            <w:tcBorders>
              <w:top w:val="nil"/>
              <w:left w:val="nil"/>
              <w:right w:val="nil"/>
            </w:tcBorders>
          </w:tcPr>
          <w:p w14:paraId="2A0FD763" w14:textId="77777777" w:rsidR="007C5F71" w:rsidRPr="00E9212F" w:rsidRDefault="007C5F71" w:rsidP="007C5F71">
            <w:pPr>
              <w:spacing w:after="0" w:line="240" w:lineRule="auto"/>
              <w:rPr>
                <w:rFonts w:asciiTheme="minorHAnsi" w:hAnsiTheme="minorHAnsi"/>
                <w:szCs w:val="24"/>
              </w:rPr>
            </w:pPr>
            <w:r>
              <w:rPr>
                <w:rFonts w:asciiTheme="minorHAnsi" w:hAnsiTheme="minorHAnsi"/>
                <w:szCs w:val="24"/>
              </w:rPr>
              <w:t>3.44 (0.8)</w:t>
            </w:r>
          </w:p>
        </w:tc>
        <w:tc>
          <w:tcPr>
            <w:tcW w:w="963" w:type="pct"/>
            <w:tcBorders>
              <w:top w:val="nil"/>
              <w:left w:val="nil"/>
              <w:right w:val="nil"/>
            </w:tcBorders>
          </w:tcPr>
          <w:p w14:paraId="3CC6C27D" w14:textId="77777777" w:rsidR="007C5F71" w:rsidRPr="00E9212F" w:rsidRDefault="007C5F71" w:rsidP="007C5F71">
            <w:pPr>
              <w:spacing w:after="0" w:line="240" w:lineRule="auto"/>
              <w:rPr>
                <w:rFonts w:asciiTheme="minorHAnsi" w:hAnsiTheme="minorHAnsi"/>
                <w:szCs w:val="24"/>
              </w:rPr>
            </w:pPr>
            <w:r>
              <w:rPr>
                <w:rFonts w:asciiTheme="minorHAnsi" w:hAnsiTheme="minorHAnsi"/>
                <w:szCs w:val="24"/>
              </w:rPr>
              <w:t>1.05 (0.92, 1.19)</w:t>
            </w:r>
          </w:p>
        </w:tc>
        <w:tc>
          <w:tcPr>
            <w:tcW w:w="864" w:type="pct"/>
            <w:tcBorders>
              <w:top w:val="nil"/>
              <w:left w:val="nil"/>
              <w:right w:val="nil"/>
            </w:tcBorders>
          </w:tcPr>
          <w:p w14:paraId="302000DD" w14:textId="77777777" w:rsidR="007C5F71" w:rsidRPr="00E9212F" w:rsidRDefault="007C5F71" w:rsidP="007C5F71">
            <w:pPr>
              <w:spacing w:after="0" w:line="240" w:lineRule="auto"/>
              <w:rPr>
                <w:rFonts w:asciiTheme="minorHAnsi" w:hAnsiTheme="minorHAnsi"/>
                <w:szCs w:val="24"/>
              </w:rPr>
            </w:pPr>
            <w:r>
              <w:rPr>
                <w:rFonts w:asciiTheme="minorHAnsi" w:hAnsiTheme="minorHAnsi"/>
                <w:szCs w:val="24"/>
              </w:rPr>
              <w:t>0.82 (0.72, 0.94)</w:t>
            </w:r>
          </w:p>
        </w:tc>
        <w:tc>
          <w:tcPr>
            <w:tcW w:w="921" w:type="pct"/>
            <w:tcBorders>
              <w:top w:val="nil"/>
              <w:left w:val="nil"/>
              <w:right w:val="nil"/>
            </w:tcBorders>
          </w:tcPr>
          <w:p w14:paraId="56CDF4C0" w14:textId="77777777" w:rsidR="007C5F71" w:rsidRPr="00E9212F" w:rsidRDefault="007C5F71" w:rsidP="007C5F71">
            <w:pPr>
              <w:spacing w:after="0" w:line="240" w:lineRule="auto"/>
              <w:rPr>
                <w:rFonts w:asciiTheme="minorHAnsi" w:hAnsiTheme="minorHAnsi"/>
                <w:szCs w:val="24"/>
              </w:rPr>
            </w:pPr>
            <w:r>
              <w:rPr>
                <w:rFonts w:asciiTheme="minorHAnsi" w:hAnsiTheme="minorHAnsi"/>
                <w:szCs w:val="24"/>
              </w:rPr>
              <w:t>0.73 (0.61, 0.87)</w:t>
            </w:r>
          </w:p>
        </w:tc>
        <w:tc>
          <w:tcPr>
            <w:tcW w:w="458" w:type="pct"/>
            <w:tcBorders>
              <w:top w:val="nil"/>
              <w:left w:val="nil"/>
              <w:right w:val="nil"/>
            </w:tcBorders>
          </w:tcPr>
          <w:p w14:paraId="36335B1E" w14:textId="77777777" w:rsidR="007C5F71" w:rsidRPr="00E9212F" w:rsidRDefault="007C5F71" w:rsidP="007C5F71">
            <w:pPr>
              <w:spacing w:after="0" w:line="240" w:lineRule="auto"/>
              <w:rPr>
                <w:rFonts w:asciiTheme="minorHAnsi" w:hAnsiTheme="minorHAnsi"/>
                <w:szCs w:val="24"/>
              </w:rPr>
            </w:pPr>
            <w:r>
              <w:rPr>
                <w:rFonts w:asciiTheme="minorHAnsi" w:hAnsiTheme="minorHAnsi"/>
                <w:szCs w:val="24"/>
              </w:rPr>
              <w:t xml:space="preserve">  0.11</w:t>
            </w:r>
          </w:p>
        </w:tc>
      </w:tr>
    </w:tbl>
    <w:p w14:paraId="080B47B7" w14:textId="77777777" w:rsidR="007C5F71" w:rsidRDefault="007C5F71" w:rsidP="007C5F71">
      <w:pPr>
        <w:spacing w:after="0" w:line="240" w:lineRule="auto"/>
        <w:rPr>
          <w:rFonts w:asciiTheme="minorHAnsi" w:hAnsiTheme="minorHAnsi"/>
        </w:rPr>
      </w:pPr>
    </w:p>
    <w:p w14:paraId="33CAE650" w14:textId="77777777" w:rsidR="007C5F71" w:rsidRDefault="007C5F71" w:rsidP="007C5F71">
      <w:pPr>
        <w:spacing w:after="0" w:line="240" w:lineRule="auto"/>
        <w:rPr>
          <w:rFonts w:asciiTheme="minorHAnsi" w:hAnsiTheme="minorHAnsi"/>
        </w:rPr>
      </w:pPr>
    </w:p>
    <w:p w14:paraId="09F252B3" w14:textId="77777777" w:rsidR="007C5F71" w:rsidRDefault="007C5F71" w:rsidP="007C5F71">
      <w:pPr>
        <w:spacing w:after="0" w:line="240" w:lineRule="auto"/>
        <w:rPr>
          <w:rFonts w:asciiTheme="minorHAnsi" w:hAnsiTheme="minorHAnsi"/>
        </w:rPr>
      </w:pPr>
    </w:p>
    <w:p w14:paraId="305B4304" w14:textId="77777777" w:rsidR="007C5F71" w:rsidRDefault="007C5F71" w:rsidP="007C5F71">
      <w:pPr>
        <w:spacing w:after="0" w:line="240" w:lineRule="auto"/>
        <w:rPr>
          <w:rFonts w:asciiTheme="minorHAnsi" w:hAnsiTheme="minorHAnsi"/>
        </w:rPr>
      </w:pPr>
    </w:p>
    <w:p w14:paraId="3826CDD1" w14:textId="77777777" w:rsidR="007C5F71" w:rsidRDefault="007C5F71" w:rsidP="007C5F71">
      <w:pPr>
        <w:spacing w:after="0" w:line="240" w:lineRule="auto"/>
        <w:rPr>
          <w:rFonts w:asciiTheme="minorHAnsi" w:hAnsiTheme="minorHAnsi"/>
        </w:rPr>
      </w:pPr>
    </w:p>
    <w:p w14:paraId="43B28AD7" w14:textId="77777777" w:rsidR="007C5F71" w:rsidRDefault="007C5F71" w:rsidP="007C5F71">
      <w:pPr>
        <w:spacing w:after="0" w:line="240" w:lineRule="auto"/>
        <w:rPr>
          <w:rFonts w:asciiTheme="minorHAnsi" w:hAnsiTheme="minorHAnsi"/>
        </w:rPr>
      </w:pPr>
    </w:p>
    <w:p w14:paraId="3385319F" w14:textId="77777777" w:rsidR="007C5F71" w:rsidRDefault="007C5F71" w:rsidP="007C5F71">
      <w:pPr>
        <w:spacing w:after="0" w:line="240" w:lineRule="auto"/>
        <w:rPr>
          <w:rFonts w:asciiTheme="minorHAnsi" w:hAnsiTheme="minorHAnsi"/>
        </w:rPr>
      </w:pPr>
    </w:p>
    <w:p w14:paraId="17CD8099" w14:textId="77777777" w:rsidR="007C5F71" w:rsidRDefault="007C5F71" w:rsidP="007C5F71">
      <w:pPr>
        <w:spacing w:after="0" w:line="240" w:lineRule="auto"/>
        <w:rPr>
          <w:rFonts w:asciiTheme="minorHAnsi" w:hAnsiTheme="minorHAnsi"/>
        </w:rPr>
      </w:pPr>
    </w:p>
    <w:p w14:paraId="41CB2D45" w14:textId="77777777" w:rsidR="007C5F71" w:rsidRDefault="007C5F71" w:rsidP="007C5F71">
      <w:pPr>
        <w:spacing w:after="0" w:line="240" w:lineRule="auto"/>
        <w:rPr>
          <w:rFonts w:asciiTheme="minorHAnsi" w:hAnsiTheme="minorHAnsi"/>
        </w:rPr>
      </w:pPr>
    </w:p>
    <w:p w14:paraId="2A94990B" w14:textId="77777777" w:rsidR="007C5F71" w:rsidRDefault="007C5F71" w:rsidP="007C5F71">
      <w:pPr>
        <w:spacing w:after="0" w:line="240" w:lineRule="auto"/>
        <w:rPr>
          <w:rFonts w:asciiTheme="minorHAnsi" w:hAnsiTheme="minorHAnsi"/>
        </w:rPr>
      </w:pPr>
    </w:p>
    <w:p w14:paraId="21C000D5" w14:textId="77777777" w:rsidR="007C5F71" w:rsidRDefault="007C5F71" w:rsidP="007C5F71">
      <w:pPr>
        <w:spacing w:after="0" w:line="240" w:lineRule="auto"/>
        <w:rPr>
          <w:rFonts w:asciiTheme="minorHAnsi" w:hAnsiTheme="minorHAnsi"/>
        </w:rPr>
      </w:pPr>
    </w:p>
    <w:p w14:paraId="5DECA9F1" w14:textId="77777777" w:rsidR="007C5F71" w:rsidRDefault="007C5F71" w:rsidP="007C5F71">
      <w:pPr>
        <w:spacing w:after="0" w:line="240" w:lineRule="auto"/>
        <w:rPr>
          <w:rFonts w:asciiTheme="minorHAnsi" w:hAnsiTheme="minorHAnsi"/>
        </w:rPr>
      </w:pPr>
    </w:p>
    <w:p w14:paraId="5B407617" w14:textId="77777777" w:rsidR="007C5F71" w:rsidRDefault="007C5F71" w:rsidP="007C5F71">
      <w:pPr>
        <w:spacing w:after="0" w:line="240" w:lineRule="auto"/>
        <w:rPr>
          <w:rFonts w:asciiTheme="minorHAnsi" w:hAnsiTheme="minorHAnsi"/>
        </w:rPr>
      </w:pPr>
    </w:p>
    <w:p w14:paraId="52FF2DA4" w14:textId="77777777" w:rsidR="007C5F71" w:rsidRDefault="007C5F71" w:rsidP="007C5F71">
      <w:pPr>
        <w:spacing w:after="0" w:line="240" w:lineRule="auto"/>
        <w:rPr>
          <w:rFonts w:asciiTheme="minorHAnsi" w:hAnsiTheme="minorHAnsi"/>
        </w:rPr>
      </w:pPr>
    </w:p>
    <w:p w14:paraId="2286CBE4" w14:textId="77777777" w:rsidR="007C5F71" w:rsidRDefault="007C5F71" w:rsidP="007C5F71">
      <w:pPr>
        <w:spacing w:after="0" w:line="240" w:lineRule="auto"/>
        <w:rPr>
          <w:rFonts w:asciiTheme="minorHAnsi" w:hAnsiTheme="minorHAnsi"/>
        </w:rPr>
      </w:pPr>
    </w:p>
    <w:p w14:paraId="28489F1B" w14:textId="77777777" w:rsidR="007C5F71" w:rsidRDefault="007C5F71" w:rsidP="007C5F71">
      <w:pPr>
        <w:spacing w:after="0" w:line="240" w:lineRule="auto"/>
        <w:rPr>
          <w:rFonts w:asciiTheme="minorHAnsi" w:hAnsiTheme="minorHAnsi"/>
        </w:rPr>
      </w:pPr>
    </w:p>
    <w:p w14:paraId="050C87E8" w14:textId="77777777" w:rsidR="007C5F71" w:rsidRDefault="007C5F71" w:rsidP="007C5F71">
      <w:pPr>
        <w:spacing w:after="0" w:line="240" w:lineRule="auto"/>
        <w:rPr>
          <w:rFonts w:asciiTheme="minorHAnsi" w:hAnsiTheme="minorHAnsi"/>
        </w:rPr>
      </w:pPr>
    </w:p>
    <w:p w14:paraId="4CC6927E" w14:textId="77777777" w:rsidR="007C5F71" w:rsidRDefault="007C5F71" w:rsidP="007C5F71">
      <w:pPr>
        <w:spacing w:after="0" w:line="240" w:lineRule="auto"/>
        <w:rPr>
          <w:rFonts w:asciiTheme="minorHAnsi" w:hAnsiTheme="minorHAnsi"/>
        </w:rPr>
      </w:pPr>
    </w:p>
    <w:p w14:paraId="78EEC2FD" w14:textId="77777777" w:rsidR="007C5F71" w:rsidRDefault="007C5F71" w:rsidP="007C5F71">
      <w:pPr>
        <w:spacing w:after="0" w:line="240" w:lineRule="auto"/>
        <w:rPr>
          <w:rFonts w:asciiTheme="minorHAnsi" w:hAnsiTheme="minorHAnsi"/>
        </w:rPr>
      </w:pPr>
    </w:p>
    <w:p w14:paraId="7ABB4E3B" w14:textId="77777777" w:rsidR="007C5F71" w:rsidRDefault="007C5F71" w:rsidP="007C5F71">
      <w:pPr>
        <w:spacing w:after="0" w:line="240" w:lineRule="auto"/>
        <w:rPr>
          <w:rFonts w:asciiTheme="minorHAnsi" w:hAnsiTheme="minorHAnsi"/>
        </w:rPr>
      </w:pPr>
    </w:p>
    <w:p w14:paraId="7EB5240B" w14:textId="77777777" w:rsidR="007C5F71" w:rsidRDefault="007C5F71" w:rsidP="007C5F71">
      <w:pPr>
        <w:spacing w:after="0" w:line="240" w:lineRule="auto"/>
        <w:rPr>
          <w:rFonts w:asciiTheme="minorHAnsi" w:hAnsiTheme="minorHAnsi"/>
        </w:rPr>
      </w:pPr>
    </w:p>
    <w:p w14:paraId="0634A885" w14:textId="77777777" w:rsidR="007C5F71" w:rsidRDefault="007C5F71" w:rsidP="007C5F71">
      <w:pPr>
        <w:spacing w:after="0" w:line="240" w:lineRule="auto"/>
        <w:rPr>
          <w:rFonts w:asciiTheme="minorHAnsi" w:hAnsiTheme="minorHAnsi"/>
        </w:rPr>
      </w:pPr>
    </w:p>
    <w:p w14:paraId="2D31A6CC" w14:textId="77777777" w:rsidR="007C5F71" w:rsidRDefault="007C5F71" w:rsidP="007C5F71">
      <w:pPr>
        <w:spacing w:after="0" w:line="240" w:lineRule="auto"/>
        <w:rPr>
          <w:rFonts w:asciiTheme="minorHAnsi" w:hAnsiTheme="minorHAnsi"/>
        </w:rPr>
      </w:pPr>
    </w:p>
    <w:p w14:paraId="64D8A797" w14:textId="77777777" w:rsidR="007C5F71" w:rsidRDefault="007C5F71" w:rsidP="007C5F71">
      <w:pPr>
        <w:spacing w:after="0" w:line="240" w:lineRule="auto"/>
        <w:rPr>
          <w:rFonts w:asciiTheme="minorHAnsi" w:hAnsiTheme="minorHAnsi"/>
        </w:rPr>
      </w:pPr>
    </w:p>
    <w:p w14:paraId="7C288027" w14:textId="77777777" w:rsidR="003163D9" w:rsidRDefault="003163D9" w:rsidP="007C5F71">
      <w:pPr>
        <w:spacing w:after="0" w:line="240" w:lineRule="auto"/>
        <w:rPr>
          <w:rFonts w:asciiTheme="minorHAnsi" w:hAnsiTheme="minorHAnsi"/>
        </w:rPr>
      </w:pPr>
    </w:p>
    <w:p w14:paraId="66A230A2" w14:textId="77777777" w:rsidR="007C5F71" w:rsidRDefault="007C5F71" w:rsidP="007C5F71">
      <w:pPr>
        <w:spacing w:after="0" w:line="240" w:lineRule="auto"/>
        <w:rPr>
          <w:rFonts w:asciiTheme="minorHAnsi" w:hAnsiTheme="minorHAnsi"/>
          <w:b/>
          <w:szCs w:val="24"/>
        </w:rPr>
      </w:pPr>
    </w:p>
    <w:p w14:paraId="77309C74" w14:textId="77777777" w:rsidR="007C5F71" w:rsidRDefault="007C5F71" w:rsidP="007C5F71">
      <w:pPr>
        <w:spacing w:after="0" w:line="240" w:lineRule="auto"/>
        <w:rPr>
          <w:rFonts w:asciiTheme="minorHAnsi" w:hAnsiTheme="minorHAnsi"/>
          <w:b/>
          <w:szCs w:val="24"/>
        </w:rPr>
      </w:pPr>
    </w:p>
    <w:p w14:paraId="38B269CF" w14:textId="77777777" w:rsidR="00DF25EB" w:rsidRDefault="00DF25EB" w:rsidP="007C5F71">
      <w:pPr>
        <w:spacing w:after="0" w:line="240" w:lineRule="auto"/>
        <w:rPr>
          <w:rFonts w:asciiTheme="minorHAnsi" w:hAnsiTheme="minorHAnsi"/>
          <w:b/>
          <w:szCs w:val="24"/>
        </w:rPr>
      </w:pPr>
    </w:p>
    <w:p w14:paraId="1EEEF3AC" w14:textId="4B9F48A3" w:rsidR="007C5F71" w:rsidRPr="00B140D2" w:rsidRDefault="007C5F71" w:rsidP="007C5F71">
      <w:pPr>
        <w:spacing w:after="0" w:line="240" w:lineRule="auto"/>
        <w:rPr>
          <w:rFonts w:asciiTheme="minorHAnsi" w:hAnsiTheme="minorHAnsi"/>
          <w:szCs w:val="24"/>
        </w:rPr>
      </w:pPr>
      <w:r w:rsidRPr="00F40289">
        <w:rPr>
          <w:rFonts w:asciiTheme="minorHAnsi" w:hAnsiTheme="minorHAnsi"/>
          <w:b/>
          <w:szCs w:val="24"/>
        </w:rPr>
        <w:lastRenderedPageBreak/>
        <w:t>Table S</w:t>
      </w:r>
      <w:r>
        <w:rPr>
          <w:rFonts w:asciiTheme="minorHAnsi" w:hAnsiTheme="minorHAnsi"/>
          <w:b/>
          <w:szCs w:val="24"/>
        </w:rPr>
        <w:t>4b</w:t>
      </w:r>
      <w:r w:rsidRPr="00B140D2">
        <w:rPr>
          <w:rFonts w:asciiTheme="minorHAnsi" w:hAnsiTheme="minorHAnsi"/>
          <w:szCs w:val="24"/>
        </w:rPr>
        <w:t xml:space="preserve">. Factors associated with </w:t>
      </w:r>
      <w:r>
        <w:rPr>
          <w:rFonts w:asciiTheme="minorHAnsi" w:hAnsiTheme="minorHAnsi"/>
          <w:szCs w:val="24"/>
        </w:rPr>
        <w:t>cannabis</w:t>
      </w:r>
      <w:r w:rsidRPr="00B140D2">
        <w:rPr>
          <w:rFonts w:asciiTheme="minorHAnsi" w:hAnsiTheme="minorHAnsi"/>
          <w:szCs w:val="24"/>
        </w:rPr>
        <w:t xml:space="preserve"> </w:t>
      </w:r>
      <w:r>
        <w:rPr>
          <w:rFonts w:asciiTheme="minorHAnsi" w:hAnsiTheme="minorHAnsi"/>
          <w:szCs w:val="24"/>
        </w:rPr>
        <w:t xml:space="preserve">use </w:t>
      </w:r>
      <w:r w:rsidRPr="00B140D2">
        <w:rPr>
          <w:rFonts w:asciiTheme="minorHAnsi" w:hAnsiTheme="minorHAnsi"/>
          <w:szCs w:val="24"/>
        </w:rPr>
        <w:t>latent class membership</w:t>
      </w:r>
    </w:p>
    <w:tbl>
      <w:tblPr>
        <w:tblStyle w:val="TableGrid"/>
        <w:tblW w:w="5000" w:type="pct"/>
        <w:tblLook w:val="04A0" w:firstRow="1" w:lastRow="0" w:firstColumn="1" w:lastColumn="0" w:noHBand="0" w:noVBand="1"/>
      </w:tblPr>
      <w:tblGrid>
        <w:gridCol w:w="3202"/>
        <w:gridCol w:w="1806"/>
        <w:gridCol w:w="2688"/>
        <w:gridCol w:w="2412"/>
        <w:gridCol w:w="2571"/>
        <w:gridCol w:w="1279"/>
      </w:tblGrid>
      <w:tr w:rsidR="007C5F71" w:rsidRPr="00B140D2" w14:paraId="0641CA4F" w14:textId="77777777" w:rsidTr="007C5F71">
        <w:tc>
          <w:tcPr>
            <w:tcW w:w="1147" w:type="pct"/>
            <w:tcBorders>
              <w:left w:val="nil"/>
              <w:bottom w:val="nil"/>
              <w:right w:val="nil"/>
            </w:tcBorders>
          </w:tcPr>
          <w:p w14:paraId="5006C5C1" w14:textId="77777777" w:rsidR="007C5F71" w:rsidRPr="00E9212F" w:rsidRDefault="007C5F71" w:rsidP="007C5F71">
            <w:pPr>
              <w:spacing w:after="0" w:line="240" w:lineRule="auto"/>
              <w:rPr>
                <w:rFonts w:asciiTheme="minorHAnsi" w:hAnsiTheme="minorHAnsi"/>
                <w:szCs w:val="24"/>
              </w:rPr>
            </w:pPr>
          </w:p>
        </w:tc>
        <w:tc>
          <w:tcPr>
            <w:tcW w:w="647" w:type="pct"/>
            <w:tcBorders>
              <w:left w:val="nil"/>
              <w:bottom w:val="nil"/>
              <w:right w:val="nil"/>
            </w:tcBorders>
          </w:tcPr>
          <w:p w14:paraId="2EDD66C3" w14:textId="77777777" w:rsidR="007C5F71" w:rsidRPr="00E9212F" w:rsidRDefault="007C5F71" w:rsidP="007C5F71">
            <w:pPr>
              <w:spacing w:after="0" w:line="240" w:lineRule="auto"/>
              <w:rPr>
                <w:rFonts w:asciiTheme="minorHAnsi" w:hAnsiTheme="minorHAnsi"/>
                <w:szCs w:val="24"/>
              </w:rPr>
            </w:pPr>
          </w:p>
        </w:tc>
        <w:tc>
          <w:tcPr>
            <w:tcW w:w="963" w:type="pct"/>
            <w:tcBorders>
              <w:left w:val="nil"/>
              <w:bottom w:val="nil"/>
              <w:right w:val="nil"/>
            </w:tcBorders>
          </w:tcPr>
          <w:p w14:paraId="7EBC2505" w14:textId="77777777" w:rsidR="007C5F71" w:rsidRPr="00E9212F" w:rsidRDefault="007C5F71" w:rsidP="007C5F71">
            <w:pPr>
              <w:spacing w:after="0" w:line="240" w:lineRule="auto"/>
              <w:rPr>
                <w:rFonts w:asciiTheme="minorHAnsi" w:hAnsiTheme="minorHAnsi"/>
                <w:b/>
                <w:szCs w:val="24"/>
              </w:rPr>
            </w:pPr>
            <w:r>
              <w:rPr>
                <w:rFonts w:asciiTheme="minorHAnsi" w:hAnsiTheme="minorHAnsi"/>
                <w:szCs w:val="24"/>
              </w:rPr>
              <w:t>Late-onset occasional</w:t>
            </w:r>
          </w:p>
        </w:tc>
        <w:tc>
          <w:tcPr>
            <w:tcW w:w="864" w:type="pct"/>
            <w:tcBorders>
              <w:left w:val="nil"/>
              <w:bottom w:val="nil"/>
              <w:right w:val="nil"/>
            </w:tcBorders>
          </w:tcPr>
          <w:p w14:paraId="12E53D63" w14:textId="77777777" w:rsidR="007C5F71" w:rsidRPr="00E9212F" w:rsidRDefault="007C5F71" w:rsidP="007C5F71">
            <w:pPr>
              <w:spacing w:after="0" w:line="240" w:lineRule="auto"/>
              <w:rPr>
                <w:rFonts w:asciiTheme="minorHAnsi" w:hAnsiTheme="minorHAnsi"/>
                <w:b/>
                <w:szCs w:val="24"/>
              </w:rPr>
            </w:pPr>
            <w:r>
              <w:rPr>
                <w:rFonts w:asciiTheme="minorHAnsi" w:hAnsiTheme="minorHAnsi"/>
                <w:szCs w:val="24"/>
              </w:rPr>
              <w:t>Early-onset occasional</w:t>
            </w:r>
          </w:p>
        </w:tc>
        <w:tc>
          <w:tcPr>
            <w:tcW w:w="921" w:type="pct"/>
            <w:tcBorders>
              <w:left w:val="nil"/>
              <w:bottom w:val="nil"/>
              <w:right w:val="nil"/>
            </w:tcBorders>
          </w:tcPr>
          <w:p w14:paraId="7F70A925" w14:textId="77777777" w:rsidR="007C5F71" w:rsidRPr="00E9212F" w:rsidRDefault="007C5F71" w:rsidP="007C5F71">
            <w:pPr>
              <w:spacing w:after="0" w:line="240" w:lineRule="auto"/>
              <w:rPr>
                <w:rFonts w:asciiTheme="minorHAnsi" w:hAnsiTheme="minorHAnsi"/>
                <w:b/>
                <w:szCs w:val="24"/>
              </w:rPr>
            </w:pPr>
            <w:r>
              <w:rPr>
                <w:rFonts w:asciiTheme="minorHAnsi" w:hAnsiTheme="minorHAnsi"/>
                <w:szCs w:val="24"/>
              </w:rPr>
              <w:t>R</w:t>
            </w:r>
            <w:r w:rsidRPr="00E9212F">
              <w:rPr>
                <w:rFonts w:asciiTheme="minorHAnsi" w:hAnsiTheme="minorHAnsi"/>
                <w:szCs w:val="24"/>
              </w:rPr>
              <w:t>egular</w:t>
            </w:r>
            <w:r>
              <w:rPr>
                <w:rFonts w:asciiTheme="minorHAnsi" w:hAnsiTheme="minorHAnsi"/>
                <w:szCs w:val="24"/>
              </w:rPr>
              <w:t xml:space="preserve"> </w:t>
            </w:r>
          </w:p>
        </w:tc>
        <w:tc>
          <w:tcPr>
            <w:tcW w:w="458" w:type="pct"/>
            <w:vMerge w:val="restart"/>
            <w:tcBorders>
              <w:left w:val="nil"/>
              <w:right w:val="nil"/>
            </w:tcBorders>
          </w:tcPr>
          <w:p w14:paraId="2015FAC3" w14:textId="77777777" w:rsidR="007C5F71" w:rsidRPr="00E9212F" w:rsidRDefault="007C5F71" w:rsidP="007C5F71">
            <w:pPr>
              <w:spacing w:after="0" w:line="240" w:lineRule="auto"/>
              <w:rPr>
                <w:rFonts w:asciiTheme="minorHAnsi" w:hAnsiTheme="minorHAnsi"/>
                <w:szCs w:val="24"/>
              </w:rPr>
            </w:pPr>
            <w:proofErr w:type="gramStart"/>
            <w:r>
              <w:rPr>
                <w:rFonts w:asciiTheme="minorHAnsi" w:hAnsiTheme="minorHAnsi"/>
                <w:i/>
                <w:szCs w:val="24"/>
              </w:rPr>
              <w:t xml:space="preserve">Omnibus  </w:t>
            </w:r>
            <w:r w:rsidRPr="00E9212F">
              <w:rPr>
                <w:rFonts w:asciiTheme="minorHAnsi" w:hAnsiTheme="minorHAnsi"/>
                <w:i/>
                <w:szCs w:val="24"/>
              </w:rPr>
              <w:t>p</w:t>
            </w:r>
            <w:proofErr w:type="gramEnd"/>
            <w:r w:rsidRPr="00E9212F">
              <w:rPr>
                <w:rFonts w:asciiTheme="minorHAnsi" w:hAnsiTheme="minorHAnsi"/>
                <w:szCs w:val="24"/>
              </w:rPr>
              <w:t xml:space="preserve"> value</w:t>
            </w:r>
          </w:p>
        </w:tc>
      </w:tr>
      <w:tr w:rsidR="007C5F71" w:rsidRPr="00B140D2" w14:paraId="325BDCC0" w14:textId="77777777" w:rsidTr="007C5F71">
        <w:tc>
          <w:tcPr>
            <w:tcW w:w="1147" w:type="pct"/>
            <w:tcBorders>
              <w:top w:val="nil"/>
              <w:left w:val="nil"/>
              <w:right w:val="nil"/>
            </w:tcBorders>
          </w:tcPr>
          <w:p w14:paraId="24FAE668" w14:textId="77777777" w:rsidR="007C5F71" w:rsidRPr="00E9212F" w:rsidRDefault="007C5F71" w:rsidP="007C5F71">
            <w:pPr>
              <w:spacing w:after="0" w:line="240" w:lineRule="auto"/>
              <w:rPr>
                <w:rFonts w:asciiTheme="minorHAnsi" w:hAnsiTheme="minorHAnsi"/>
                <w:b/>
                <w:szCs w:val="24"/>
              </w:rPr>
            </w:pPr>
          </w:p>
        </w:tc>
        <w:tc>
          <w:tcPr>
            <w:tcW w:w="647" w:type="pct"/>
            <w:tcBorders>
              <w:top w:val="nil"/>
              <w:left w:val="nil"/>
              <w:right w:val="nil"/>
            </w:tcBorders>
          </w:tcPr>
          <w:p w14:paraId="4865F5FA" w14:textId="77777777" w:rsidR="007C5F71" w:rsidRPr="00E9212F" w:rsidRDefault="007C5F71" w:rsidP="007C5F71">
            <w:pPr>
              <w:spacing w:after="0" w:line="240" w:lineRule="auto"/>
              <w:rPr>
                <w:rFonts w:asciiTheme="minorHAnsi" w:hAnsiTheme="minorHAnsi"/>
                <w:i/>
                <w:szCs w:val="24"/>
              </w:rPr>
            </w:pPr>
            <w:r w:rsidRPr="00E9212F">
              <w:rPr>
                <w:rFonts w:asciiTheme="minorHAnsi" w:hAnsiTheme="minorHAnsi"/>
                <w:i/>
                <w:szCs w:val="24"/>
              </w:rPr>
              <w:t>N (%)</w:t>
            </w:r>
          </w:p>
        </w:tc>
        <w:tc>
          <w:tcPr>
            <w:tcW w:w="963" w:type="pct"/>
            <w:tcBorders>
              <w:top w:val="nil"/>
              <w:left w:val="nil"/>
              <w:right w:val="nil"/>
            </w:tcBorders>
          </w:tcPr>
          <w:p w14:paraId="0A9A5BA1" w14:textId="77777777" w:rsidR="007C5F71" w:rsidRPr="00E9212F" w:rsidRDefault="007C5F71" w:rsidP="007C5F71">
            <w:pPr>
              <w:spacing w:after="0" w:line="240" w:lineRule="auto"/>
              <w:rPr>
                <w:rFonts w:asciiTheme="minorHAnsi" w:hAnsiTheme="minorHAnsi"/>
                <w:szCs w:val="24"/>
              </w:rPr>
            </w:pPr>
            <w:r w:rsidRPr="00E9212F">
              <w:rPr>
                <w:rFonts w:asciiTheme="minorHAnsi" w:hAnsiTheme="minorHAnsi"/>
                <w:i/>
                <w:szCs w:val="24"/>
              </w:rPr>
              <w:t>b</w:t>
            </w:r>
            <w:r w:rsidRPr="00E9212F">
              <w:rPr>
                <w:rFonts w:asciiTheme="minorHAnsi" w:hAnsiTheme="minorHAnsi"/>
                <w:szCs w:val="24"/>
              </w:rPr>
              <w:t xml:space="preserve"> (95% CI)</w:t>
            </w:r>
          </w:p>
        </w:tc>
        <w:tc>
          <w:tcPr>
            <w:tcW w:w="864" w:type="pct"/>
            <w:tcBorders>
              <w:top w:val="nil"/>
              <w:left w:val="nil"/>
              <w:right w:val="nil"/>
            </w:tcBorders>
          </w:tcPr>
          <w:p w14:paraId="5EB9E0DD" w14:textId="77777777" w:rsidR="007C5F71" w:rsidRPr="00E9212F" w:rsidRDefault="007C5F71" w:rsidP="007C5F71">
            <w:pPr>
              <w:spacing w:after="0" w:line="240" w:lineRule="auto"/>
              <w:rPr>
                <w:rFonts w:asciiTheme="minorHAnsi" w:hAnsiTheme="minorHAnsi"/>
                <w:szCs w:val="24"/>
              </w:rPr>
            </w:pPr>
            <w:r w:rsidRPr="00E9212F">
              <w:rPr>
                <w:rFonts w:asciiTheme="minorHAnsi" w:hAnsiTheme="minorHAnsi"/>
                <w:i/>
                <w:szCs w:val="24"/>
              </w:rPr>
              <w:t>b</w:t>
            </w:r>
            <w:r w:rsidRPr="00E9212F">
              <w:rPr>
                <w:rFonts w:asciiTheme="minorHAnsi" w:hAnsiTheme="minorHAnsi"/>
                <w:szCs w:val="24"/>
              </w:rPr>
              <w:t xml:space="preserve"> (95% CI)</w:t>
            </w:r>
          </w:p>
        </w:tc>
        <w:tc>
          <w:tcPr>
            <w:tcW w:w="921" w:type="pct"/>
            <w:tcBorders>
              <w:top w:val="nil"/>
              <w:left w:val="nil"/>
              <w:right w:val="nil"/>
            </w:tcBorders>
          </w:tcPr>
          <w:p w14:paraId="1BF47307" w14:textId="77777777" w:rsidR="007C5F71" w:rsidRPr="00E9212F" w:rsidRDefault="007C5F71" w:rsidP="007C5F71">
            <w:pPr>
              <w:spacing w:after="0" w:line="240" w:lineRule="auto"/>
              <w:rPr>
                <w:rFonts w:asciiTheme="minorHAnsi" w:hAnsiTheme="minorHAnsi"/>
                <w:szCs w:val="24"/>
              </w:rPr>
            </w:pPr>
            <w:r w:rsidRPr="00E9212F">
              <w:rPr>
                <w:rFonts w:asciiTheme="minorHAnsi" w:hAnsiTheme="minorHAnsi"/>
                <w:i/>
                <w:szCs w:val="24"/>
              </w:rPr>
              <w:t>b</w:t>
            </w:r>
            <w:r w:rsidRPr="00E9212F">
              <w:rPr>
                <w:rFonts w:asciiTheme="minorHAnsi" w:hAnsiTheme="minorHAnsi"/>
                <w:szCs w:val="24"/>
              </w:rPr>
              <w:t xml:space="preserve"> (95% CI)</w:t>
            </w:r>
          </w:p>
        </w:tc>
        <w:tc>
          <w:tcPr>
            <w:tcW w:w="458" w:type="pct"/>
            <w:vMerge/>
            <w:tcBorders>
              <w:left w:val="nil"/>
              <w:right w:val="nil"/>
            </w:tcBorders>
          </w:tcPr>
          <w:p w14:paraId="0BED86DF" w14:textId="77777777" w:rsidR="007C5F71" w:rsidRPr="00E9212F" w:rsidRDefault="007C5F71" w:rsidP="007C5F71">
            <w:pPr>
              <w:spacing w:after="0" w:line="240" w:lineRule="auto"/>
              <w:rPr>
                <w:rFonts w:asciiTheme="minorHAnsi" w:hAnsiTheme="minorHAnsi"/>
                <w:szCs w:val="24"/>
              </w:rPr>
            </w:pPr>
          </w:p>
        </w:tc>
      </w:tr>
      <w:tr w:rsidR="007C5F71" w:rsidRPr="00B140D2" w14:paraId="335C1B20" w14:textId="77777777" w:rsidTr="007C5F71">
        <w:tc>
          <w:tcPr>
            <w:tcW w:w="1147" w:type="pct"/>
            <w:tcBorders>
              <w:left w:val="nil"/>
              <w:bottom w:val="nil"/>
              <w:right w:val="nil"/>
            </w:tcBorders>
          </w:tcPr>
          <w:p w14:paraId="09306D06" w14:textId="77777777" w:rsidR="007C5F71" w:rsidRPr="00E9212F" w:rsidRDefault="007C5F71" w:rsidP="007C5F71">
            <w:pPr>
              <w:spacing w:after="0" w:line="240" w:lineRule="auto"/>
              <w:rPr>
                <w:rFonts w:asciiTheme="minorHAnsi" w:hAnsiTheme="minorHAnsi"/>
                <w:b/>
                <w:szCs w:val="24"/>
              </w:rPr>
            </w:pPr>
            <w:r w:rsidRPr="00E9212F">
              <w:rPr>
                <w:rFonts w:asciiTheme="minorHAnsi" w:hAnsiTheme="minorHAnsi"/>
                <w:b/>
                <w:szCs w:val="24"/>
              </w:rPr>
              <w:t>Gender:</w:t>
            </w:r>
          </w:p>
        </w:tc>
        <w:tc>
          <w:tcPr>
            <w:tcW w:w="647" w:type="pct"/>
            <w:tcBorders>
              <w:left w:val="nil"/>
              <w:bottom w:val="nil"/>
              <w:right w:val="nil"/>
            </w:tcBorders>
          </w:tcPr>
          <w:p w14:paraId="21D3264B" w14:textId="77777777" w:rsidR="007C5F71" w:rsidRPr="00E9212F" w:rsidRDefault="007C5F71" w:rsidP="007C5F71">
            <w:pPr>
              <w:spacing w:after="0" w:line="240" w:lineRule="auto"/>
              <w:rPr>
                <w:rFonts w:asciiTheme="minorHAnsi" w:hAnsiTheme="minorHAnsi"/>
                <w:szCs w:val="24"/>
              </w:rPr>
            </w:pPr>
          </w:p>
        </w:tc>
        <w:tc>
          <w:tcPr>
            <w:tcW w:w="963" w:type="pct"/>
            <w:tcBorders>
              <w:left w:val="nil"/>
              <w:bottom w:val="nil"/>
              <w:right w:val="nil"/>
            </w:tcBorders>
          </w:tcPr>
          <w:p w14:paraId="3C70DE0B" w14:textId="77777777" w:rsidR="007C5F71" w:rsidRPr="00E9212F" w:rsidRDefault="007C5F71" w:rsidP="007C5F71">
            <w:pPr>
              <w:spacing w:after="0" w:line="240" w:lineRule="auto"/>
              <w:rPr>
                <w:rFonts w:asciiTheme="minorHAnsi" w:hAnsiTheme="minorHAnsi"/>
                <w:szCs w:val="24"/>
              </w:rPr>
            </w:pPr>
          </w:p>
        </w:tc>
        <w:tc>
          <w:tcPr>
            <w:tcW w:w="864" w:type="pct"/>
            <w:tcBorders>
              <w:left w:val="nil"/>
              <w:bottom w:val="nil"/>
              <w:right w:val="nil"/>
            </w:tcBorders>
          </w:tcPr>
          <w:p w14:paraId="51031AD2" w14:textId="77777777" w:rsidR="007C5F71" w:rsidRPr="00E9212F" w:rsidRDefault="007C5F71" w:rsidP="007C5F71">
            <w:pPr>
              <w:spacing w:after="0" w:line="240" w:lineRule="auto"/>
              <w:rPr>
                <w:rFonts w:asciiTheme="minorHAnsi" w:hAnsiTheme="minorHAnsi"/>
                <w:szCs w:val="24"/>
              </w:rPr>
            </w:pPr>
          </w:p>
        </w:tc>
        <w:tc>
          <w:tcPr>
            <w:tcW w:w="921" w:type="pct"/>
            <w:tcBorders>
              <w:left w:val="nil"/>
              <w:bottom w:val="nil"/>
              <w:right w:val="nil"/>
            </w:tcBorders>
          </w:tcPr>
          <w:p w14:paraId="7F28C76C" w14:textId="77777777" w:rsidR="007C5F71" w:rsidRPr="00E9212F" w:rsidRDefault="007C5F71" w:rsidP="007C5F71">
            <w:pPr>
              <w:spacing w:after="0" w:line="240" w:lineRule="auto"/>
              <w:rPr>
                <w:rFonts w:asciiTheme="minorHAnsi" w:hAnsiTheme="minorHAnsi"/>
                <w:szCs w:val="24"/>
              </w:rPr>
            </w:pPr>
          </w:p>
        </w:tc>
        <w:tc>
          <w:tcPr>
            <w:tcW w:w="458" w:type="pct"/>
            <w:tcBorders>
              <w:left w:val="nil"/>
              <w:bottom w:val="nil"/>
              <w:right w:val="nil"/>
            </w:tcBorders>
          </w:tcPr>
          <w:p w14:paraId="5A7771F8" w14:textId="77777777" w:rsidR="007C5F71" w:rsidRPr="00E9212F" w:rsidRDefault="007C5F71" w:rsidP="007C5F71">
            <w:pPr>
              <w:spacing w:after="0" w:line="240" w:lineRule="auto"/>
              <w:rPr>
                <w:rFonts w:asciiTheme="minorHAnsi" w:hAnsiTheme="minorHAnsi"/>
                <w:szCs w:val="24"/>
              </w:rPr>
            </w:pPr>
          </w:p>
        </w:tc>
      </w:tr>
      <w:tr w:rsidR="007C5F71" w:rsidRPr="00B140D2" w14:paraId="1F2C06ED" w14:textId="77777777" w:rsidTr="007C5F71">
        <w:tc>
          <w:tcPr>
            <w:tcW w:w="1147" w:type="pct"/>
            <w:tcBorders>
              <w:top w:val="nil"/>
              <w:left w:val="nil"/>
              <w:bottom w:val="nil"/>
              <w:right w:val="nil"/>
            </w:tcBorders>
          </w:tcPr>
          <w:p w14:paraId="6F8960E8" w14:textId="77777777" w:rsidR="007C5F71" w:rsidRPr="00E9212F" w:rsidRDefault="007C5F71" w:rsidP="007C5F71">
            <w:pPr>
              <w:spacing w:after="0" w:line="240" w:lineRule="auto"/>
              <w:jc w:val="right"/>
              <w:rPr>
                <w:rFonts w:asciiTheme="minorHAnsi" w:hAnsiTheme="minorHAnsi"/>
                <w:b/>
                <w:szCs w:val="24"/>
              </w:rPr>
            </w:pPr>
            <w:r w:rsidRPr="00E9212F">
              <w:rPr>
                <w:rFonts w:asciiTheme="minorHAnsi" w:hAnsiTheme="minorHAnsi"/>
                <w:szCs w:val="24"/>
              </w:rPr>
              <w:t xml:space="preserve">Males </w:t>
            </w:r>
            <w:r w:rsidRPr="00E9212F">
              <w:rPr>
                <w:rFonts w:asciiTheme="minorHAnsi" w:hAnsiTheme="minorHAnsi"/>
                <w:b/>
                <w:szCs w:val="24"/>
              </w:rPr>
              <w:t xml:space="preserve"> </w:t>
            </w:r>
          </w:p>
        </w:tc>
        <w:tc>
          <w:tcPr>
            <w:tcW w:w="647" w:type="pct"/>
            <w:tcBorders>
              <w:top w:val="nil"/>
              <w:left w:val="nil"/>
              <w:bottom w:val="nil"/>
              <w:right w:val="nil"/>
            </w:tcBorders>
          </w:tcPr>
          <w:p w14:paraId="04578CA9" w14:textId="77777777" w:rsidR="007C5F71" w:rsidRPr="00E9212F" w:rsidRDefault="007C5F71" w:rsidP="007C5F71">
            <w:pPr>
              <w:spacing w:after="0" w:line="240" w:lineRule="auto"/>
              <w:rPr>
                <w:rFonts w:asciiTheme="minorHAnsi" w:hAnsiTheme="minorHAnsi"/>
                <w:szCs w:val="24"/>
              </w:rPr>
            </w:pPr>
            <w:r>
              <w:rPr>
                <w:rFonts w:asciiTheme="minorHAnsi" w:hAnsiTheme="minorHAnsi"/>
                <w:szCs w:val="24"/>
              </w:rPr>
              <w:t>3,803 (47.0)</w:t>
            </w:r>
          </w:p>
        </w:tc>
        <w:tc>
          <w:tcPr>
            <w:tcW w:w="963" w:type="pct"/>
            <w:tcBorders>
              <w:top w:val="nil"/>
              <w:left w:val="nil"/>
              <w:bottom w:val="nil"/>
              <w:right w:val="nil"/>
            </w:tcBorders>
          </w:tcPr>
          <w:p w14:paraId="2DBBE3EC" w14:textId="77777777" w:rsidR="007C5F71" w:rsidRPr="00E9212F" w:rsidRDefault="007C5F71" w:rsidP="007C5F71">
            <w:pPr>
              <w:spacing w:after="0" w:line="240" w:lineRule="auto"/>
              <w:rPr>
                <w:rFonts w:asciiTheme="minorHAnsi" w:hAnsiTheme="minorHAnsi"/>
                <w:szCs w:val="24"/>
              </w:rPr>
            </w:pPr>
            <w:r>
              <w:rPr>
                <w:rFonts w:asciiTheme="minorHAnsi" w:hAnsiTheme="minorHAnsi"/>
                <w:szCs w:val="24"/>
              </w:rPr>
              <w:t>0.09 (-0.13, 0.32)</w:t>
            </w:r>
          </w:p>
        </w:tc>
        <w:tc>
          <w:tcPr>
            <w:tcW w:w="864" w:type="pct"/>
            <w:tcBorders>
              <w:top w:val="nil"/>
              <w:left w:val="nil"/>
              <w:bottom w:val="nil"/>
              <w:right w:val="nil"/>
            </w:tcBorders>
          </w:tcPr>
          <w:p w14:paraId="1C2394E0" w14:textId="77777777" w:rsidR="007C5F71" w:rsidRPr="00E9212F" w:rsidRDefault="007C5F71" w:rsidP="007C5F71">
            <w:pPr>
              <w:spacing w:after="0" w:line="240" w:lineRule="auto"/>
              <w:rPr>
                <w:rFonts w:asciiTheme="minorHAnsi" w:hAnsiTheme="minorHAnsi"/>
                <w:szCs w:val="24"/>
              </w:rPr>
            </w:pPr>
            <w:r>
              <w:rPr>
                <w:rFonts w:asciiTheme="minorHAnsi" w:hAnsiTheme="minorHAnsi"/>
                <w:szCs w:val="24"/>
              </w:rPr>
              <w:t>-0.06 (-.49, .37)</w:t>
            </w:r>
          </w:p>
        </w:tc>
        <w:tc>
          <w:tcPr>
            <w:tcW w:w="921" w:type="pct"/>
            <w:tcBorders>
              <w:top w:val="nil"/>
              <w:left w:val="nil"/>
              <w:bottom w:val="nil"/>
              <w:right w:val="nil"/>
            </w:tcBorders>
          </w:tcPr>
          <w:p w14:paraId="1C131B6F" w14:textId="77777777" w:rsidR="007C5F71" w:rsidRPr="00E9212F" w:rsidRDefault="007C5F71" w:rsidP="007C5F71">
            <w:pPr>
              <w:spacing w:after="0" w:line="240" w:lineRule="auto"/>
              <w:rPr>
                <w:rFonts w:asciiTheme="minorHAnsi" w:hAnsiTheme="minorHAnsi"/>
                <w:szCs w:val="24"/>
              </w:rPr>
            </w:pPr>
            <w:r>
              <w:rPr>
                <w:rFonts w:asciiTheme="minorHAnsi" w:hAnsiTheme="minorHAnsi"/>
                <w:szCs w:val="24"/>
              </w:rPr>
              <w:t>-1.03 (-1.39, -0.66)</w:t>
            </w:r>
          </w:p>
        </w:tc>
        <w:tc>
          <w:tcPr>
            <w:tcW w:w="458" w:type="pct"/>
            <w:tcBorders>
              <w:top w:val="nil"/>
              <w:left w:val="nil"/>
              <w:bottom w:val="nil"/>
              <w:right w:val="nil"/>
            </w:tcBorders>
          </w:tcPr>
          <w:p w14:paraId="241044CC" w14:textId="77777777" w:rsidR="007C5F71" w:rsidRPr="00E9212F" w:rsidRDefault="007C5F71" w:rsidP="007C5F71">
            <w:pPr>
              <w:spacing w:after="0" w:line="240" w:lineRule="auto"/>
              <w:rPr>
                <w:rFonts w:asciiTheme="minorHAnsi" w:hAnsiTheme="minorHAnsi"/>
                <w:szCs w:val="24"/>
              </w:rPr>
            </w:pPr>
            <w:r>
              <w:rPr>
                <w:rFonts w:asciiTheme="minorHAnsi" w:hAnsiTheme="minorHAnsi"/>
                <w:szCs w:val="24"/>
              </w:rPr>
              <w:t xml:space="preserve">  0.03</w:t>
            </w:r>
          </w:p>
        </w:tc>
      </w:tr>
      <w:tr w:rsidR="007C5F71" w:rsidRPr="00B140D2" w14:paraId="031AE444" w14:textId="77777777" w:rsidTr="007C5F71">
        <w:tc>
          <w:tcPr>
            <w:tcW w:w="1147" w:type="pct"/>
            <w:tcBorders>
              <w:top w:val="nil"/>
              <w:left w:val="nil"/>
              <w:bottom w:val="nil"/>
              <w:right w:val="nil"/>
            </w:tcBorders>
          </w:tcPr>
          <w:p w14:paraId="77126A24" w14:textId="77777777" w:rsidR="007C5F71" w:rsidRPr="00E9212F" w:rsidRDefault="007C5F71" w:rsidP="007C5F71">
            <w:pPr>
              <w:spacing w:after="0" w:line="240" w:lineRule="auto"/>
              <w:rPr>
                <w:rFonts w:asciiTheme="minorHAnsi" w:hAnsiTheme="minorHAnsi"/>
                <w:b/>
                <w:szCs w:val="24"/>
              </w:rPr>
            </w:pPr>
            <w:r w:rsidRPr="00E9212F">
              <w:rPr>
                <w:rFonts w:asciiTheme="minorHAnsi" w:hAnsiTheme="minorHAnsi"/>
                <w:b/>
                <w:szCs w:val="24"/>
              </w:rPr>
              <w:t>Income:</w:t>
            </w:r>
          </w:p>
        </w:tc>
        <w:tc>
          <w:tcPr>
            <w:tcW w:w="647" w:type="pct"/>
            <w:tcBorders>
              <w:top w:val="nil"/>
              <w:left w:val="nil"/>
              <w:bottom w:val="nil"/>
              <w:right w:val="nil"/>
            </w:tcBorders>
          </w:tcPr>
          <w:p w14:paraId="187EE230" w14:textId="77777777" w:rsidR="007C5F71" w:rsidRPr="00E9212F" w:rsidRDefault="007C5F71" w:rsidP="007C5F71">
            <w:pPr>
              <w:spacing w:after="0" w:line="240" w:lineRule="auto"/>
              <w:rPr>
                <w:rFonts w:asciiTheme="minorHAnsi" w:hAnsiTheme="minorHAnsi"/>
                <w:szCs w:val="24"/>
              </w:rPr>
            </w:pPr>
          </w:p>
        </w:tc>
        <w:tc>
          <w:tcPr>
            <w:tcW w:w="963" w:type="pct"/>
            <w:tcBorders>
              <w:top w:val="nil"/>
              <w:left w:val="nil"/>
              <w:bottom w:val="nil"/>
              <w:right w:val="nil"/>
            </w:tcBorders>
          </w:tcPr>
          <w:p w14:paraId="56B80FB2" w14:textId="77777777" w:rsidR="007C5F71" w:rsidRPr="00E9212F" w:rsidRDefault="007C5F71" w:rsidP="007C5F71">
            <w:pPr>
              <w:spacing w:after="0" w:line="240" w:lineRule="auto"/>
              <w:rPr>
                <w:rFonts w:asciiTheme="minorHAnsi" w:hAnsiTheme="minorHAnsi"/>
                <w:szCs w:val="24"/>
              </w:rPr>
            </w:pPr>
          </w:p>
        </w:tc>
        <w:tc>
          <w:tcPr>
            <w:tcW w:w="864" w:type="pct"/>
            <w:tcBorders>
              <w:top w:val="nil"/>
              <w:left w:val="nil"/>
              <w:bottom w:val="nil"/>
              <w:right w:val="nil"/>
            </w:tcBorders>
          </w:tcPr>
          <w:p w14:paraId="6E3F0BB5" w14:textId="77777777" w:rsidR="007C5F71" w:rsidRPr="00E9212F" w:rsidRDefault="007C5F71" w:rsidP="007C5F71">
            <w:pPr>
              <w:spacing w:after="0" w:line="240" w:lineRule="auto"/>
              <w:rPr>
                <w:rFonts w:asciiTheme="minorHAnsi" w:hAnsiTheme="minorHAnsi"/>
                <w:szCs w:val="24"/>
              </w:rPr>
            </w:pPr>
          </w:p>
        </w:tc>
        <w:tc>
          <w:tcPr>
            <w:tcW w:w="921" w:type="pct"/>
            <w:tcBorders>
              <w:top w:val="nil"/>
              <w:left w:val="nil"/>
              <w:bottom w:val="nil"/>
              <w:right w:val="nil"/>
            </w:tcBorders>
          </w:tcPr>
          <w:p w14:paraId="03B11C1D" w14:textId="77777777" w:rsidR="007C5F71" w:rsidRPr="00E9212F" w:rsidRDefault="007C5F71" w:rsidP="007C5F71">
            <w:pPr>
              <w:spacing w:after="0" w:line="240" w:lineRule="auto"/>
              <w:rPr>
                <w:rFonts w:asciiTheme="minorHAnsi" w:hAnsiTheme="minorHAnsi"/>
                <w:szCs w:val="24"/>
              </w:rPr>
            </w:pPr>
          </w:p>
        </w:tc>
        <w:tc>
          <w:tcPr>
            <w:tcW w:w="458" w:type="pct"/>
            <w:tcBorders>
              <w:top w:val="nil"/>
              <w:left w:val="nil"/>
              <w:bottom w:val="nil"/>
              <w:right w:val="nil"/>
            </w:tcBorders>
          </w:tcPr>
          <w:p w14:paraId="3C9033AA" w14:textId="77777777" w:rsidR="007C5F71" w:rsidRPr="00E9212F" w:rsidRDefault="007C5F71" w:rsidP="007C5F71">
            <w:pPr>
              <w:spacing w:after="0" w:line="240" w:lineRule="auto"/>
              <w:rPr>
                <w:rFonts w:asciiTheme="minorHAnsi" w:hAnsiTheme="minorHAnsi"/>
                <w:szCs w:val="24"/>
              </w:rPr>
            </w:pPr>
          </w:p>
        </w:tc>
      </w:tr>
      <w:tr w:rsidR="007C5F71" w:rsidRPr="00B140D2" w14:paraId="77E1BC51" w14:textId="77777777" w:rsidTr="007C5F71">
        <w:tc>
          <w:tcPr>
            <w:tcW w:w="1147" w:type="pct"/>
            <w:tcBorders>
              <w:top w:val="nil"/>
              <w:left w:val="nil"/>
              <w:bottom w:val="nil"/>
              <w:right w:val="nil"/>
            </w:tcBorders>
          </w:tcPr>
          <w:p w14:paraId="39B3C092" w14:textId="77777777" w:rsidR="007C5F71" w:rsidRPr="00E9212F" w:rsidRDefault="007C5F71" w:rsidP="007C5F71">
            <w:pPr>
              <w:spacing w:after="0" w:line="240" w:lineRule="auto"/>
              <w:jc w:val="right"/>
              <w:rPr>
                <w:rFonts w:asciiTheme="minorHAnsi" w:hAnsiTheme="minorHAnsi"/>
                <w:b/>
                <w:szCs w:val="24"/>
              </w:rPr>
            </w:pPr>
            <w:r w:rsidRPr="00E9212F">
              <w:rPr>
                <w:rFonts w:asciiTheme="minorHAnsi" w:hAnsiTheme="minorHAnsi"/>
                <w:szCs w:val="24"/>
              </w:rPr>
              <w:t>Lowest 20%</w:t>
            </w:r>
          </w:p>
        </w:tc>
        <w:tc>
          <w:tcPr>
            <w:tcW w:w="647" w:type="pct"/>
            <w:tcBorders>
              <w:top w:val="nil"/>
              <w:left w:val="nil"/>
              <w:bottom w:val="nil"/>
              <w:right w:val="nil"/>
            </w:tcBorders>
          </w:tcPr>
          <w:p w14:paraId="3FEF7FE7" w14:textId="77777777" w:rsidR="007C5F71" w:rsidRPr="00E9212F" w:rsidRDefault="007C5F71" w:rsidP="007C5F71">
            <w:pPr>
              <w:spacing w:after="0" w:line="240" w:lineRule="auto"/>
              <w:rPr>
                <w:rFonts w:asciiTheme="minorHAnsi" w:hAnsiTheme="minorHAnsi"/>
                <w:szCs w:val="24"/>
              </w:rPr>
            </w:pPr>
            <w:r>
              <w:rPr>
                <w:rFonts w:asciiTheme="minorHAnsi" w:hAnsiTheme="minorHAnsi"/>
                <w:szCs w:val="24"/>
              </w:rPr>
              <w:t>1,147 (16.3)</w:t>
            </w:r>
          </w:p>
        </w:tc>
        <w:tc>
          <w:tcPr>
            <w:tcW w:w="963" w:type="pct"/>
            <w:tcBorders>
              <w:top w:val="nil"/>
              <w:left w:val="nil"/>
              <w:bottom w:val="nil"/>
              <w:right w:val="nil"/>
            </w:tcBorders>
          </w:tcPr>
          <w:p w14:paraId="620A89BF" w14:textId="77777777" w:rsidR="007C5F71" w:rsidRPr="00E9212F" w:rsidRDefault="007C5F71" w:rsidP="007C5F71">
            <w:pPr>
              <w:spacing w:after="0" w:line="240" w:lineRule="auto"/>
              <w:rPr>
                <w:rFonts w:asciiTheme="minorHAnsi" w:hAnsiTheme="minorHAnsi"/>
                <w:szCs w:val="24"/>
              </w:rPr>
            </w:pPr>
            <w:r>
              <w:rPr>
                <w:rFonts w:asciiTheme="minorHAnsi" w:hAnsiTheme="minorHAnsi"/>
                <w:szCs w:val="24"/>
              </w:rPr>
              <w:t>ref</w:t>
            </w:r>
          </w:p>
        </w:tc>
        <w:tc>
          <w:tcPr>
            <w:tcW w:w="864" w:type="pct"/>
            <w:tcBorders>
              <w:top w:val="nil"/>
              <w:left w:val="nil"/>
              <w:bottom w:val="nil"/>
              <w:right w:val="nil"/>
            </w:tcBorders>
          </w:tcPr>
          <w:p w14:paraId="49535381" w14:textId="77777777" w:rsidR="007C5F71" w:rsidRPr="00E9212F" w:rsidRDefault="007C5F71" w:rsidP="007C5F71">
            <w:pPr>
              <w:spacing w:after="0" w:line="240" w:lineRule="auto"/>
              <w:rPr>
                <w:rFonts w:asciiTheme="minorHAnsi" w:hAnsiTheme="minorHAnsi"/>
                <w:szCs w:val="24"/>
              </w:rPr>
            </w:pPr>
            <w:r>
              <w:rPr>
                <w:rFonts w:asciiTheme="minorHAnsi" w:hAnsiTheme="minorHAnsi"/>
                <w:szCs w:val="24"/>
              </w:rPr>
              <w:t>ref</w:t>
            </w:r>
          </w:p>
        </w:tc>
        <w:tc>
          <w:tcPr>
            <w:tcW w:w="921" w:type="pct"/>
            <w:tcBorders>
              <w:top w:val="nil"/>
              <w:left w:val="nil"/>
              <w:bottom w:val="nil"/>
              <w:right w:val="nil"/>
            </w:tcBorders>
          </w:tcPr>
          <w:p w14:paraId="1CB76404" w14:textId="77777777" w:rsidR="007C5F71" w:rsidRPr="00E9212F" w:rsidRDefault="007C5F71" w:rsidP="007C5F71">
            <w:pPr>
              <w:spacing w:after="0" w:line="240" w:lineRule="auto"/>
              <w:rPr>
                <w:rFonts w:asciiTheme="minorHAnsi" w:hAnsiTheme="minorHAnsi"/>
                <w:szCs w:val="24"/>
              </w:rPr>
            </w:pPr>
            <w:r>
              <w:rPr>
                <w:rFonts w:asciiTheme="minorHAnsi" w:hAnsiTheme="minorHAnsi"/>
                <w:szCs w:val="24"/>
              </w:rPr>
              <w:t>ref</w:t>
            </w:r>
          </w:p>
        </w:tc>
        <w:tc>
          <w:tcPr>
            <w:tcW w:w="458" w:type="pct"/>
            <w:tcBorders>
              <w:top w:val="nil"/>
              <w:left w:val="nil"/>
              <w:bottom w:val="nil"/>
              <w:right w:val="nil"/>
            </w:tcBorders>
          </w:tcPr>
          <w:p w14:paraId="4284B35D" w14:textId="77777777" w:rsidR="007C5F71" w:rsidRPr="00E9212F" w:rsidRDefault="007C5F71" w:rsidP="007C5F71">
            <w:pPr>
              <w:spacing w:after="0" w:line="240" w:lineRule="auto"/>
              <w:rPr>
                <w:rFonts w:asciiTheme="minorHAnsi" w:hAnsiTheme="minorHAnsi"/>
                <w:szCs w:val="24"/>
              </w:rPr>
            </w:pPr>
            <w:r>
              <w:rPr>
                <w:rFonts w:asciiTheme="minorHAnsi" w:hAnsiTheme="minorHAnsi"/>
                <w:szCs w:val="24"/>
              </w:rPr>
              <w:t>&lt;0.001</w:t>
            </w:r>
          </w:p>
        </w:tc>
      </w:tr>
      <w:tr w:rsidR="007C5F71" w:rsidRPr="00B140D2" w14:paraId="21A5DF5A" w14:textId="77777777" w:rsidTr="007C5F71">
        <w:tc>
          <w:tcPr>
            <w:tcW w:w="1147" w:type="pct"/>
            <w:tcBorders>
              <w:top w:val="nil"/>
              <w:left w:val="nil"/>
              <w:bottom w:val="nil"/>
              <w:right w:val="nil"/>
            </w:tcBorders>
          </w:tcPr>
          <w:p w14:paraId="2A025ED9" w14:textId="77777777" w:rsidR="007C5F71" w:rsidRPr="00E9212F" w:rsidRDefault="007C5F71" w:rsidP="007C5F71">
            <w:pPr>
              <w:spacing w:after="0" w:line="240" w:lineRule="auto"/>
              <w:jc w:val="right"/>
              <w:rPr>
                <w:rFonts w:asciiTheme="minorHAnsi" w:hAnsiTheme="minorHAnsi"/>
                <w:b/>
                <w:szCs w:val="24"/>
              </w:rPr>
            </w:pPr>
            <w:r w:rsidRPr="00E9212F">
              <w:rPr>
                <w:rFonts w:asciiTheme="minorHAnsi" w:hAnsiTheme="minorHAnsi"/>
                <w:szCs w:val="24"/>
              </w:rPr>
              <w:t>40%</w:t>
            </w:r>
          </w:p>
        </w:tc>
        <w:tc>
          <w:tcPr>
            <w:tcW w:w="647" w:type="pct"/>
            <w:tcBorders>
              <w:top w:val="nil"/>
              <w:left w:val="nil"/>
              <w:bottom w:val="nil"/>
              <w:right w:val="nil"/>
            </w:tcBorders>
          </w:tcPr>
          <w:p w14:paraId="37FD6234" w14:textId="77777777" w:rsidR="007C5F71" w:rsidRPr="00E9212F" w:rsidRDefault="007C5F71" w:rsidP="007C5F71">
            <w:pPr>
              <w:spacing w:after="0" w:line="240" w:lineRule="auto"/>
              <w:rPr>
                <w:rFonts w:asciiTheme="minorHAnsi" w:hAnsiTheme="minorHAnsi"/>
                <w:szCs w:val="24"/>
              </w:rPr>
            </w:pPr>
            <w:r>
              <w:rPr>
                <w:rFonts w:asciiTheme="minorHAnsi" w:hAnsiTheme="minorHAnsi"/>
                <w:szCs w:val="24"/>
              </w:rPr>
              <w:t>1,336 (19.0)</w:t>
            </w:r>
          </w:p>
        </w:tc>
        <w:tc>
          <w:tcPr>
            <w:tcW w:w="963" w:type="pct"/>
            <w:tcBorders>
              <w:top w:val="nil"/>
              <w:left w:val="nil"/>
              <w:bottom w:val="nil"/>
              <w:right w:val="nil"/>
            </w:tcBorders>
          </w:tcPr>
          <w:p w14:paraId="0EAD47A6" w14:textId="77777777" w:rsidR="007C5F71" w:rsidRPr="00E9212F" w:rsidRDefault="007C5F71" w:rsidP="007C5F71">
            <w:pPr>
              <w:spacing w:after="0" w:line="240" w:lineRule="auto"/>
              <w:rPr>
                <w:rFonts w:asciiTheme="minorHAnsi" w:hAnsiTheme="minorHAnsi"/>
                <w:szCs w:val="24"/>
              </w:rPr>
            </w:pPr>
            <w:r>
              <w:rPr>
                <w:rFonts w:asciiTheme="minorHAnsi" w:hAnsiTheme="minorHAnsi"/>
                <w:szCs w:val="24"/>
              </w:rPr>
              <w:t>-0.13 (-0.55, 0.30)</w:t>
            </w:r>
          </w:p>
        </w:tc>
        <w:tc>
          <w:tcPr>
            <w:tcW w:w="864" w:type="pct"/>
            <w:tcBorders>
              <w:top w:val="nil"/>
              <w:left w:val="nil"/>
              <w:bottom w:val="nil"/>
              <w:right w:val="nil"/>
            </w:tcBorders>
          </w:tcPr>
          <w:p w14:paraId="28A26E38" w14:textId="77777777" w:rsidR="007C5F71" w:rsidRPr="00E9212F" w:rsidRDefault="007C5F71" w:rsidP="007C5F71">
            <w:pPr>
              <w:spacing w:after="0" w:line="240" w:lineRule="auto"/>
              <w:rPr>
                <w:rFonts w:asciiTheme="minorHAnsi" w:hAnsiTheme="minorHAnsi"/>
                <w:szCs w:val="24"/>
              </w:rPr>
            </w:pPr>
            <w:r>
              <w:rPr>
                <w:rFonts w:asciiTheme="minorHAnsi" w:hAnsiTheme="minorHAnsi"/>
                <w:szCs w:val="24"/>
              </w:rPr>
              <w:t xml:space="preserve"> 0.08 (-0.68, 0.85)</w:t>
            </w:r>
          </w:p>
        </w:tc>
        <w:tc>
          <w:tcPr>
            <w:tcW w:w="921" w:type="pct"/>
            <w:tcBorders>
              <w:top w:val="nil"/>
              <w:left w:val="nil"/>
              <w:bottom w:val="nil"/>
              <w:right w:val="nil"/>
            </w:tcBorders>
          </w:tcPr>
          <w:p w14:paraId="7A6B15AF" w14:textId="77777777" w:rsidR="007C5F71" w:rsidRPr="00E9212F" w:rsidRDefault="007C5F71" w:rsidP="007C5F71">
            <w:pPr>
              <w:spacing w:after="0" w:line="240" w:lineRule="auto"/>
              <w:rPr>
                <w:rFonts w:asciiTheme="minorHAnsi" w:hAnsiTheme="minorHAnsi"/>
                <w:szCs w:val="24"/>
              </w:rPr>
            </w:pPr>
            <w:r>
              <w:rPr>
                <w:rFonts w:asciiTheme="minorHAnsi" w:hAnsiTheme="minorHAnsi"/>
                <w:szCs w:val="24"/>
              </w:rPr>
              <w:t xml:space="preserve"> 0.07 (-0.45, 0.58)</w:t>
            </w:r>
          </w:p>
        </w:tc>
        <w:tc>
          <w:tcPr>
            <w:tcW w:w="458" w:type="pct"/>
            <w:tcBorders>
              <w:top w:val="nil"/>
              <w:left w:val="nil"/>
              <w:bottom w:val="nil"/>
              <w:right w:val="nil"/>
            </w:tcBorders>
          </w:tcPr>
          <w:p w14:paraId="792BD561" w14:textId="77777777" w:rsidR="007C5F71" w:rsidRPr="00E9212F" w:rsidRDefault="007C5F71" w:rsidP="007C5F71">
            <w:pPr>
              <w:spacing w:after="0" w:line="240" w:lineRule="auto"/>
              <w:rPr>
                <w:rFonts w:asciiTheme="minorHAnsi" w:hAnsiTheme="minorHAnsi"/>
                <w:szCs w:val="24"/>
              </w:rPr>
            </w:pPr>
          </w:p>
        </w:tc>
      </w:tr>
      <w:tr w:rsidR="007C5F71" w:rsidRPr="00B140D2" w14:paraId="44ABBDF3" w14:textId="77777777" w:rsidTr="007C5F71">
        <w:tc>
          <w:tcPr>
            <w:tcW w:w="1147" w:type="pct"/>
            <w:tcBorders>
              <w:top w:val="nil"/>
              <w:left w:val="nil"/>
              <w:bottom w:val="nil"/>
              <w:right w:val="nil"/>
            </w:tcBorders>
          </w:tcPr>
          <w:p w14:paraId="737655EF" w14:textId="77777777" w:rsidR="007C5F71" w:rsidRPr="00E9212F" w:rsidRDefault="007C5F71" w:rsidP="007C5F71">
            <w:pPr>
              <w:spacing w:after="0" w:line="240" w:lineRule="auto"/>
              <w:jc w:val="right"/>
              <w:rPr>
                <w:rFonts w:asciiTheme="minorHAnsi" w:hAnsiTheme="minorHAnsi"/>
                <w:b/>
                <w:szCs w:val="24"/>
              </w:rPr>
            </w:pPr>
            <w:r w:rsidRPr="00E9212F">
              <w:rPr>
                <w:rFonts w:asciiTheme="minorHAnsi" w:hAnsiTheme="minorHAnsi"/>
                <w:szCs w:val="24"/>
              </w:rPr>
              <w:t>60%</w:t>
            </w:r>
          </w:p>
        </w:tc>
        <w:tc>
          <w:tcPr>
            <w:tcW w:w="647" w:type="pct"/>
            <w:tcBorders>
              <w:top w:val="nil"/>
              <w:left w:val="nil"/>
              <w:bottom w:val="nil"/>
              <w:right w:val="nil"/>
            </w:tcBorders>
          </w:tcPr>
          <w:p w14:paraId="1DCBB4A7" w14:textId="77777777" w:rsidR="007C5F71" w:rsidRPr="00E9212F" w:rsidRDefault="007C5F71" w:rsidP="007C5F71">
            <w:pPr>
              <w:spacing w:after="0" w:line="240" w:lineRule="auto"/>
              <w:rPr>
                <w:rFonts w:asciiTheme="minorHAnsi" w:hAnsiTheme="minorHAnsi"/>
                <w:szCs w:val="24"/>
              </w:rPr>
            </w:pPr>
            <w:r>
              <w:rPr>
                <w:rFonts w:asciiTheme="minorHAnsi" w:hAnsiTheme="minorHAnsi"/>
                <w:szCs w:val="24"/>
              </w:rPr>
              <w:t>1,431 (20.4)</w:t>
            </w:r>
          </w:p>
        </w:tc>
        <w:tc>
          <w:tcPr>
            <w:tcW w:w="963" w:type="pct"/>
            <w:tcBorders>
              <w:top w:val="nil"/>
              <w:left w:val="nil"/>
              <w:bottom w:val="nil"/>
              <w:right w:val="nil"/>
            </w:tcBorders>
          </w:tcPr>
          <w:p w14:paraId="2ADE23D7" w14:textId="77777777" w:rsidR="007C5F71" w:rsidRPr="00E9212F" w:rsidRDefault="007C5F71" w:rsidP="007C5F71">
            <w:pPr>
              <w:spacing w:after="0" w:line="240" w:lineRule="auto"/>
              <w:rPr>
                <w:rFonts w:asciiTheme="minorHAnsi" w:hAnsiTheme="minorHAnsi"/>
                <w:szCs w:val="24"/>
              </w:rPr>
            </w:pPr>
            <w:r>
              <w:rPr>
                <w:rFonts w:asciiTheme="minorHAnsi" w:hAnsiTheme="minorHAnsi"/>
                <w:szCs w:val="24"/>
              </w:rPr>
              <w:t xml:space="preserve"> 0.06 (-0.34, 0.45)</w:t>
            </w:r>
          </w:p>
        </w:tc>
        <w:tc>
          <w:tcPr>
            <w:tcW w:w="864" w:type="pct"/>
            <w:tcBorders>
              <w:top w:val="nil"/>
              <w:left w:val="nil"/>
              <w:bottom w:val="nil"/>
              <w:right w:val="nil"/>
            </w:tcBorders>
          </w:tcPr>
          <w:p w14:paraId="2711B949" w14:textId="77777777" w:rsidR="007C5F71" w:rsidRPr="00E9212F" w:rsidRDefault="007C5F71" w:rsidP="007C5F71">
            <w:pPr>
              <w:spacing w:after="0" w:line="240" w:lineRule="auto"/>
              <w:rPr>
                <w:rFonts w:asciiTheme="minorHAnsi" w:hAnsiTheme="minorHAnsi"/>
                <w:szCs w:val="24"/>
              </w:rPr>
            </w:pPr>
            <w:r>
              <w:rPr>
                <w:rFonts w:asciiTheme="minorHAnsi" w:hAnsiTheme="minorHAnsi"/>
                <w:szCs w:val="24"/>
              </w:rPr>
              <w:t>-0.31 (-1.16, 0.54)</w:t>
            </w:r>
          </w:p>
        </w:tc>
        <w:tc>
          <w:tcPr>
            <w:tcW w:w="921" w:type="pct"/>
            <w:tcBorders>
              <w:top w:val="nil"/>
              <w:left w:val="nil"/>
              <w:bottom w:val="nil"/>
              <w:right w:val="nil"/>
            </w:tcBorders>
          </w:tcPr>
          <w:p w14:paraId="6DFDF89D" w14:textId="77777777" w:rsidR="007C5F71" w:rsidRPr="00E9212F" w:rsidRDefault="007C5F71" w:rsidP="007C5F71">
            <w:pPr>
              <w:spacing w:after="0" w:line="240" w:lineRule="auto"/>
              <w:rPr>
                <w:rFonts w:asciiTheme="minorHAnsi" w:hAnsiTheme="minorHAnsi"/>
                <w:szCs w:val="24"/>
              </w:rPr>
            </w:pPr>
            <w:r>
              <w:rPr>
                <w:rFonts w:asciiTheme="minorHAnsi" w:hAnsiTheme="minorHAnsi"/>
                <w:szCs w:val="24"/>
              </w:rPr>
              <w:t>-0.10 (-0.63, 0.42)</w:t>
            </w:r>
          </w:p>
        </w:tc>
        <w:tc>
          <w:tcPr>
            <w:tcW w:w="458" w:type="pct"/>
            <w:tcBorders>
              <w:top w:val="nil"/>
              <w:left w:val="nil"/>
              <w:bottom w:val="nil"/>
              <w:right w:val="nil"/>
            </w:tcBorders>
          </w:tcPr>
          <w:p w14:paraId="433789BC" w14:textId="77777777" w:rsidR="007C5F71" w:rsidRPr="00E9212F" w:rsidRDefault="007C5F71" w:rsidP="007C5F71">
            <w:pPr>
              <w:spacing w:after="0" w:line="240" w:lineRule="auto"/>
              <w:rPr>
                <w:rFonts w:asciiTheme="minorHAnsi" w:hAnsiTheme="minorHAnsi"/>
                <w:szCs w:val="24"/>
              </w:rPr>
            </w:pPr>
          </w:p>
        </w:tc>
      </w:tr>
      <w:tr w:rsidR="007C5F71" w:rsidRPr="00B140D2" w14:paraId="1176818E" w14:textId="77777777" w:rsidTr="007C5F71">
        <w:tc>
          <w:tcPr>
            <w:tcW w:w="1147" w:type="pct"/>
            <w:tcBorders>
              <w:top w:val="nil"/>
              <w:left w:val="nil"/>
              <w:bottom w:val="nil"/>
              <w:right w:val="nil"/>
            </w:tcBorders>
          </w:tcPr>
          <w:p w14:paraId="0BA2E627" w14:textId="77777777" w:rsidR="007C5F71" w:rsidRPr="00E9212F" w:rsidRDefault="007C5F71" w:rsidP="007C5F71">
            <w:pPr>
              <w:spacing w:after="0" w:line="240" w:lineRule="auto"/>
              <w:jc w:val="right"/>
              <w:rPr>
                <w:rFonts w:asciiTheme="minorHAnsi" w:hAnsiTheme="minorHAnsi"/>
                <w:b/>
                <w:szCs w:val="24"/>
              </w:rPr>
            </w:pPr>
            <w:r w:rsidRPr="00E9212F">
              <w:rPr>
                <w:rFonts w:asciiTheme="minorHAnsi" w:hAnsiTheme="minorHAnsi"/>
                <w:szCs w:val="24"/>
              </w:rPr>
              <w:t>80%</w:t>
            </w:r>
          </w:p>
        </w:tc>
        <w:tc>
          <w:tcPr>
            <w:tcW w:w="647" w:type="pct"/>
            <w:tcBorders>
              <w:top w:val="nil"/>
              <w:left w:val="nil"/>
              <w:bottom w:val="nil"/>
              <w:right w:val="nil"/>
            </w:tcBorders>
          </w:tcPr>
          <w:p w14:paraId="0364159A" w14:textId="77777777" w:rsidR="007C5F71" w:rsidRPr="00E9212F" w:rsidRDefault="007C5F71" w:rsidP="007C5F71">
            <w:pPr>
              <w:spacing w:after="0" w:line="240" w:lineRule="auto"/>
              <w:rPr>
                <w:rFonts w:asciiTheme="minorHAnsi" w:hAnsiTheme="minorHAnsi"/>
                <w:szCs w:val="24"/>
              </w:rPr>
            </w:pPr>
            <w:r>
              <w:rPr>
                <w:rFonts w:asciiTheme="minorHAnsi" w:hAnsiTheme="minorHAnsi"/>
                <w:szCs w:val="24"/>
              </w:rPr>
              <w:t>1,518 (21.6)</w:t>
            </w:r>
          </w:p>
        </w:tc>
        <w:tc>
          <w:tcPr>
            <w:tcW w:w="963" w:type="pct"/>
            <w:tcBorders>
              <w:top w:val="nil"/>
              <w:left w:val="nil"/>
              <w:bottom w:val="nil"/>
              <w:right w:val="nil"/>
            </w:tcBorders>
          </w:tcPr>
          <w:p w14:paraId="319D6799" w14:textId="77777777" w:rsidR="007C5F71" w:rsidRPr="00E9212F" w:rsidRDefault="007C5F71" w:rsidP="007C5F71">
            <w:pPr>
              <w:spacing w:after="0" w:line="240" w:lineRule="auto"/>
              <w:rPr>
                <w:rFonts w:asciiTheme="minorHAnsi" w:hAnsiTheme="minorHAnsi"/>
                <w:szCs w:val="24"/>
              </w:rPr>
            </w:pPr>
            <w:r>
              <w:rPr>
                <w:rFonts w:asciiTheme="minorHAnsi" w:hAnsiTheme="minorHAnsi"/>
                <w:szCs w:val="24"/>
              </w:rPr>
              <w:t>-0.09 (-0.50, 0.31)</w:t>
            </w:r>
          </w:p>
        </w:tc>
        <w:tc>
          <w:tcPr>
            <w:tcW w:w="864" w:type="pct"/>
            <w:tcBorders>
              <w:top w:val="nil"/>
              <w:left w:val="nil"/>
              <w:bottom w:val="nil"/>
              <w:right w:val="nil"/>
            </w:tcBorders>
          </w:tcPr>
          <w:p w14:paraId="7E9C2A53" w14:textId="77777777" w:rsidR="007C5F71" w:rsidRPr="00E9212F" w:rsidRDefault="007C5F71" w:rsidP="007C5F71">
            <w:pPr>
              <w:spacing w:after="0" w:line="240" w:lineRule="auto"/>
              <w:rPr>
                <w:rFonts w:asciiTheme="minorHAnsi" w:hAnsiTheme="minorHAnsi"/>
                <w:szCs w:val="24"/>
              </w:rPr>
            </w:pPr>
            <w:r>
              <w:rPr>
                <w:rFonts w:asciiTheme="minorHAnsi" w:hAnsiTheme="minorHAnsi"/>
                <w:szCs w:val="24"/>
              </w:rPr>
              <w:t xml:space="preserve"> 0.15 (-0.56, 0.87)</w:t>
            </w:r>
          </w:p>
        </w:tc>
        <w:tc>
          <w:tcPr>
            <w:tcW w:w="921" w:type="pct"/>
            <w:tcBorders>
              <w:top w:val="nil"/>
              <w:left w:val="nil"/>
              <w:bottom w:val="nil"/>
              <w:right w:val="nil"/>
            </w:tcBorders>
          </w:tcPr>
          <w:p w14:paraId="4810B8E0" w14:textId="77777777" w:rsidR="007C5F71" w:rsidRPr="00E9212F" w:rsidRDefault="007C5F71" w:rsidP="007C5F71">
            <w:pPr>
              <w:spacing w:after="0" w:line="240" w:lineRule="auto"/>
              <w:rPr>
                <w:rFonts w:asciiTheme="minorHAnsi" w:hAnsiTheme="minorHAnsi"/>
                <w:szCs w:val="24"/>
              </w:rPr>
            </w:pPr>
            <w:r>
              <w:rPr>
                <w:rFonts w:asciiTheme="minorHAnsi" w:hAnsiTheme="minorHAnsi"/>
                <w:szCs w:val="24"/>
              </w:rPr>
              <w:t>-0.92 (-1.62, -0.22)</w:t>
            </w:r>
          </w:p>
        </w:tc>
        <w:tc>
          <w:tcPr>
            <w:tcW w:w="458" w:type="pct"/>
            <w:tcBorders>
              <w:top w:val="nil"/>
              <w:left w:val="nil"/>
              <w:bottom w:val="nil"/>
              <w:right w:val="nil"/>
            </w:tcBorders>
          </w:tcPr>
          <w:p w14:paraId="449133A1" w14:textId="77777777" w:rsidR="007C5F71" w:rsidRPr="00E9212F" w:rsidRDefault="007C5F71" w:rsidP="007C5F71">
            <w:pPr>
              <w:spacing w:after="0" w:line="240" w:lineRule="auto"/>
              <w:rPr>
                <w:rFonts w:asciiTheme="minorHAnsi" w:hAnsiTheme="minorHAnsi"/>
                <w:szCs w:val="24"/>
              </w:rPr>
            </w:pPr>
          </w:p>
        </w:tc>
      </w:tr>
      <w:tr w:rsidR="007C5F71" w:rsidRPr="00B140D2" w14:paraId="5D0D0C44" w14:textId="77777777" w:rsidTr="007C5F71">
        <w:tc>
          <w:tcPr>
            <w:tcW w:w="1147" w:type="pct"/>
            <w:tcBorders>
              <w:top w:val="nil"/>
              <w:left w:val="nil"/>
              <w:bottom w:val="nil"/>
              <w:right w:val="nil"/>
            </w:tcBorders>
          </w:tcPr>
          <w:p w14:paraId="0A54E4CE" w14:textId="77777777" w:rsidR="007C5F71" w:rsidRPr="00E9212F" w:rsidRDefault="007C5F71" w:rsidP="007C5F71">
            <w:pPr>
              <w:spacing w:after="0" w:line="240" w:lineRule="auto"/>
              <w:jc w:val="right"/>
              <w:rPr>
                <w:rFonts w:asciiTheme="minorHAnsi" w:hAnsiTheme="minorHAnsi"/>
                <w:szCs w:val="24"/>
              </w:rPr>
            </w:pPr>
            <w:r w:rsidRPr="00E9212F">
              <w:rPr>
                <w:rFonts w:asciiTheme="minorHAnsi" w:hAnsiTheme="minorHAnsi"/>
                <w:szCs w:val="24"/>
              </w:rPr>
              <w:t xml:space="preserve">Highest </w:t>
            </w:r>
          </w:p>
        </w:tc>
        <w:tc>
          <w:tcPr>
            <w:tcW w:w="647" w:type="pct"/>
            <w:tcBorders>
              <w:top w:val="nil"/>
              <w:left w:val="nil"/>
              <w:bottom w:val="nil"/>
              <w:right w:val="nil"/>
            </w:tcBorders>
          </w:tcPr>
          <w:p w14:paraId="75DA597F" w14:textId="77777777" w:rsidR="007C5F71" w:rsidRPr="00E9212F" w:rsidRDefault="007C5F71" w:rsidP="007C5F71">
            <w:pPr>
              <w:spacing w:after="0" w:line="240" w:lineRule="auto"/>
              <w:rPr>
                <w:rFonts w:asciiTheme="minorHAnsi" w:hAnsiTheme="minorHAnsi"/>
                <w:szCs w:val="24"/>
              </w:rPr>
            </w:pPr>
            <w:r>
              <w:rPr>
                <w:rFonts w:asciiTheme="minorHAnsi" w:hAnsiTheme="minorHAnsi"/>
                <w:szCs w:val="24"/>
              </w:rPr>
              <w:t>1,592 (22.7)</w:t>
            </w:r>
          </w:p>
        </w:tc>
        <w:tc>
          <w:tcPr>
            <w:tcW w:w="963" w:type="pct"/>
            <w:tcBorders>
              <w:top w:val="nil"/>
              <w:left w:val="nil"/>
              <w:bottom w:val="nil"/>
              <w:right w:val="nil"/>
            </w:tcBorders>
          </w:tcPr>
          <w:p w14:paraId="54A852D9" w14:textId="77777777" w:rsidR="007C5F71" w:rsidRPr="00E9212F" w:rsidRDefault="007C5F71" w:rsidP="007C5F71">
            <w:pPr>
              <w:spacing w:after="0" w:line="240" w:lineRule="auto"/>
              <w:rPr>
                <w:rFonts w:asciiTheme="minorHAnsi" w:hAnsiTheme="minorHAnsi"/>
                <w:szCs w:val="24"/>
              </w:rPr>
            </w:pPr>
            <w:r>
              <w:rPr>
                <w:rFonts w:asciiTheme="minorHAnsi" w:hAnsiTheme="minorHAnsi"/>
                <w:szCs w:val="24"/>
              </w:rPr>
              <w:t xml:space="preserve"> 0.34 (-0.03, 0.72)</w:t>
            </w:r>
          </w:p>
        </w:tc>
        <w:tc>
          <w:tcPr>
            <w:tcW w:w="864" w:type="pct"/>
            <w:tcBorders>
              <w:top w:val="nil"/>
              <w:left w:val="nil"/>
              <w:bottom w:val="nil"/>
              <w:right w:val="nil"/>
            </w:tcBorders>
          </w:tcPr>
          <w:p w14:paraId="587F3675" w14:textId="77777777" w:rsidR="007C5F71" w:rsidRPr="00E9212F" w:rsidRDefault="007C5F71" w:rsidP="007C5F71">
            <w:pPr>
              <w:spacing w:after="0" w:line="240" w:lineRule="auto"/>
              <w:rPr>
                <w:rFonts w:asciiTheme="minorHAnsi" w:hAnsiTheme="minorHAnsi"/>
                <w:szCs w:val="24"/>
              </w:rPr>
            </w:pPr>
            <w:r>
              <w:rPr>
                <w:rFonts w:asciiTheme="minorHAnsi" w:hAnsiTheme="minorHAnsi"/>
                <w:szCs w:val="24"/>
              </w:rPr>
              <w:t xml:space="preserve"> 0.11 (-0.64, 0.85)</w:t>
            </w:r>
          </w:p>
        </w:tc>
        <w:tc>
          <w:tcPr>
            <w:tcW w:w="921" w:type="pct"/>
            <w:tcBorders>
              <w:top w:val="nil"/>
              <w:left w:val="nil"/>
              <w:bottom w:val="nil"/>
              <w:right w:val="nil"/>
            </w:tcBorders>
          </w:tcPr>
          <w:p w14:paraId="2359085D" w14:textId="77777777" w:rsidR="007C5F71" w:rsidRPr="00E9212F" w:rsidRDefault="007C5F71" w:rsidP="007C5F71">
            <w:pPr>
              <w:spacing w:after="0" w:line="240" w:lineRule="auto"/>
              <w:rPr>
                <w:rFonts w:asciiTheme="minorHAnsi" w:hAnsiTheme="minorHAnsi"/>
                <w:szCs w:val="24"/>
              </w:rPr>
            </w:pPr>
            <w:r>
              <w:rPr>
                <w:rFonts w:asciiTheme="minorHAnsi" w:hAnsiTheme="minorHAnsi"/>
                <w:szCs w:val="24"/>
              </w:rPr>
              <w:t>-0.03 (-0.55, 0.49)</w:t>
            </w:r>
          </w:p>
        </w:tc>
        <w:tc>
          <w:tcPr>
            <w:tcW w:w="458" w:type="pct"/>
            <w:tcBorders>
              <w:top w:val="nil"/>
              <w:left w:val="nil"/>
              <w:bottom w:val="nil"/>
              <w:right w:val="nil"/>
            </w:tcBorders>
          </w:tcPr>
          <w:p w14:paraId="29A293CE" w14:textId="77777777" w:rsidR="007C5F71" w:rsidRPr="00E9212F" w:rsidRDefault="007C5F71" w:rsidP="007C5F71">
            <w:pPr>
              <w:spacing w:after="0" w:line="240" w:lineRule="auto"/>
              <w:rPr>
                <w:rFonts w:asciiTheme="minorHAnsi" w:hAnsiTheme="minorHAnsi"/>
                <w:szCs w:val="24"/>
              </w:rPr>
            </w:pPr>
          </w:p>
        </w:tc>
      </w:tr>
      <w:tr w:rsidR="007C5F71" w:rsidRPr="00B140D2" w14:paraId="236E3684" w14:textId="77777777" w:rsidTr="007C5F71">
        <w:tc>
          <w:tcPr>
            <w:tcW w:w="1147" w:type="pct"/>
            <w:tcBorders>
              <w:top w:val="nil"/>
              <w:left w:val="nil"/>
              <w:bottom w:val="nil"/>
              <w:right w:val="nil"/>
            </w:tcBorders>
          </w:tcPr>
          <w:p w14:paraId="589C8304" w14:textId="77777777" w:rsidR="007C5F71" w:rsidRPr="00E9212F" w:rsidRDefault="007C5F71" w:rsidP="007C5F71">
            <w:pPr>
              <w:spacing w:after="0" w:line="240" w:lineRule="auto"/>
              <w:rPr>
                <w:rFonts w:asciiTheme="minorHAnsi" w:hAnsiTheme="minorHAnsi"/>
                <w:b/>
                <w:szCs w:val="24"/>
              </w:rPr>
            </w:pPr>
            <w:r w:rsidRPr="00E9212F">
              <w:rPr>
                <w:rFonts w:asciiTheme="minorHAnsi" w:hAnsiTheme="minorHAnsi"/>
                <w:b/>
                <w:szCs w:val="24"/>
              </w:rPr>
              <w:t>Maternal education:</w:t>
            </w:r>
          </w:p>
        </w:tc>
        <w:tc>
          <w:tcPr>
            <w:tcW w:w="647" w:type="pct"/>
            <w:tcBorders>
              <w:top w:val="nil"/>
              <w:left w:val="nil"/>
              <w:bottom w:val="nil"/>
              <w:right w:val="nil"/>
            </w:tcBorders>
          </w:tcPr>
          <w:p w14:paraId="075B0307" w14:textId="77777777" w:rsidR="007C5F71" w:rsidRPr="00E9212F" w:rsidRDefault="007C5F71" w:rsidP="007C5F71">
            <w:pPr>
              <w:spacing w:after="0" w:line="240" w:lineRule="auto"/>
              <w:rPr>
                <w:rFonts w:asciiTheme="minorHAnsi" w:hAnsiTheme="minorHAnsi"/>
                <w:szCs w:val="24"/>
              </w:rPr>
            </w:pPr>
          </w:p>
        </w:tc>
        <w:tc>
          <w:tcPr>
            <w:tcW w:w="963" w:type="pct"/>
            <w:tcBorders>
              <w:top w:val="nil"/>
              <w:left w:val="nil"/>
              <w:bottom w:val="nil"/>
              <w:right w:val="nil"/>
            </w:tcBorders>
          </w:tcPr>
          <w:p w14:paraId="498FDD76" w14:textId="77777777" w:rsidR="007C5F71" w:rsidRPr="00E9212F" w:rsidRDefault="007C5F71" w:rsidP="007C5F71">
            <w:pPr>
              <w:spacing w:after="0" w:line="240" w:lineRule="auto"/>
              <w:rPr>
                <w:rFonts w:asciiTheme="minorHAnsi" w:hAnsiTheme="minorHAnsi"/>
                <w:szCs w:val="24"/>
              </w:rPr>
            </w:pPr>
          </w:p>
        </w:tc>
        <w:tc>
          <w:tcPr>
            <w:tcW w:w="864" w:type="pct"/>
            <w:tcBorders>
              <w:top w:val="nil"/>
              <w:left w:val="nil"/>
              <w:bottom w:val="nil"/>
              <w:right w:val="nil"/>
            </w:tcBorders>
          </w:tcPr>
          <w:p w14:paraId="2F2FE15E" w14:textId="77777777" w:rsidR="007C5F71" w:rsidRPr="00E9212F" w:rsidRDefault="007C5F71" w:rsidP="007C5F71">
            <w:pPr>
              <w:spacing w:after="0" w:line="240" w:lineRule="auto"/>
              <w:rPr>
                <w:rFonts w:asciiTheme="minorHAnsi" w:hAnsiTheme="minorHAnsi"/>
                <w:szCs w:val="24"/>
              </w:rPr>
            </w:pPr>
          </w:p>
        </w:tc>
        <w:tc>
          <w:tcPr>
            <w:tcW w:w="921" w:type="pct"/>
            <w:tcBorders>
              <w:top w:val="nil"/>
              <w:left w:val="nil"/>
              <w:bottom w:val="nil"/>
              <w:right w:val="nil"/>
            </w:tcBorders>
          </w:tcPr>
          <w:p w14:paraId="5AE5A365" w14:textId="77777777" w:rsidR="007C5F71" w:rsidRPr="00E9212F" w:rsidRDefault="007C5F71" w:rsidP="007C5F71">
            <w:pPr>
              <w:spacing w:after="0" w:line="240" w:lineRule="auto"/>
              <w:rPr>
                <w:rFonts w:asciiTheme="minorHAnsi" w:hAnsiTheme="minorHAnsi"/>
                <w:szCs w:val="24"/>
              </w:rPr>
            </w:pPr>
          </w:p>
        </w:tc>
        <w:tc>
          <w:tcPr>
            <w:tcW w:w="458" w:type="pct"/>
            <w:tcBorders>
              <w:top w:val="nil"/>
              <w:left w:val="nil"/>
              <w:bottom w:val="nil"/>
              <w:right w:val="nil"/>
            </w:tcBorders>
          </w:tcPr>
          <w:p w14:paraId="36BA4823" w14:textId="77777777" w:rsidR="007C5F71" w:rsidRPr="00E9212F" w:rsidRDefault="007C5F71" w:rsidP="007C5F71">
            <w:pPr>
              <w:spacing w:after="0" w:line="240" w:lineRule="auto"/>
              <w:rPr>
                <w:rFonts w:asciiTheme="minorHAnsi" w:hAnsiTheme="minorHAnsi"/>
                <w:szCs w:val="24"/>
              </w:rPr>
            </w:pPr>
          </w:p>
        </w:tc>
      </w:tr>
      <w:tr w:rsidR="007C5F71" w:rsidRPr="00B140D2" w14:paraId="02B2C75D" w14:textId="77777777" w:rsidTr="007C5F71">
        <w:tc>
          <w:tcPr>
            <w:tcW w:w="1147" w:type="pct"/>
            <w:tcBorders>
              <w:top w:val="nil"/>
              <w:left w:val="nil"/>
              <w:bottom w:val="nil"/>
              <w:right w:val="nil"/>
            </w:tcBorders>
          </w:tcPr>
          <w:p w14:paraId="562E2A96" w14:textId="77777777" w:rsidR="007C5F71" w:rsidRPr="00E9212F" w:rsidRDefault="007C5F71" w:rsidP="007C5F71">
            <w:pPr>
              <w:spacing w:after="0" w:line="240" w:lineRule="auto"/>
              <w:jc w:val="right"/>
              <w:rPr>
                <w:rFonts w:asciiTheme="minorHAnsi" w:hAnsiTheme="minorHAnsi"/>
                <w:b/>
                <w:szCs w:val="24"/>
              </w:rPr>
            </w:pPr>
            <w:r w:rsidRPr="00E9212F">
              <w:rPr>
                <w:rFonts w:asciiTheme="minorHAnsi" w:hAnsiTheme="minorHAnsi"/>
                <w:szCs w:val="24"/>
              </w:rPr>
              <w:t>&lt;O level</w:t>
            </w:r>
          </w:p>
        </w:tc>
        <w:tc>
          <w:tcPr>
            <w:tcW w:w="647" w:type="pct"/>
            <w:tcBorders>
              <w:top w:val="nil"/>
              <w:left w:val="nil"/>
              <w:bottom w:val="nil"/>
              <w:right w:val="nil"/>
            </w:tcBorders>
          </w:tcPr>
          <w:p w14:paraId="4424A504" w14:textId="77777777" w:rsidR="007C5F71" w:rsidRPr="00E9212F" w:rsidRDefault="007C5F71" w:rsidP="007C5F71">
            <w:pPr>
              <w:spacing w:after="0" w:line="240" w:lineRule="auto"/>
              <w:rPr>
                <w:rFonts w:asciiTheme="minorHAnsi" w:hAnsiTheme="minorHAnsi"/>
                <w:szCs w:val="24"/>
              </w:rPr>
            </w:pPr>
            <w:r>
              <w:rPr>
                <w:rFonts w:asciiTheme="minorHAnsi" w:hAnsiTheme="minorHAnsi"/>
                <w:szCs w:val="24"/>
              </w:rPr>
              <w:t>3,260 (42.1)</w:t>
            </w:r>
          </w:p>
        </w:tc>
        <w:tc>
          <w:tcPr>
            <w:tcW w:w="963" w:type="pct"/>
            <w:tcBorders>
              <w:top w:val="nil"/>
              <w:left w:val="nil"/>
              <w:bottom w:val="nil"/>
              <w:right w:val="nil"/>
            </w:tcBorders>
          </w:tcPr>
          <w:p w14:paraId="4CDB7334" w14:textId="77777777" w:rsidR="007C5F71" w:rsidRPr="00E9212F" w:rsidRDefault="007C5F71" w:rsidP="007C5F71">
            <w:pPr>
              <w:spacing w:after="0" w:line="240" w:lineRule="auto"/>
              <w:rPr>
                <w:rFonts w:asciiTheme="minorHAnsi" w:hAnsiTheme="minorHAnsi"/>
                <w:szCs w:val="24"/>
              </w:rPr>
            </w:pPr>
            <w:r>
              <w:rPr>
                <w:rFonts w:asciiTheme="minorHAnsi" w:hAnsiTheme="minorHAnsi"/>
                <w:szCs w:val="24"/>
              </w:rPr>
              <w:t>ref</w:t>
            </w:r>
          </w:p>
        </w:tc>
        <w:tc>
          <w:tcPr>
            <w:tcW w:w="864" w:type="pct"/>
            <w:tcBorders>
              <w:top w:val="nil"/>
              <w:left w:val="nil"/>
              <w:bottom w:val="nil"/>
              <w:right w:val="nil"/>
            </w:tcBorders>
          </w:tcPr>
          <w:p w14:paraId="19DF692F" w14:textId="77777777" w:rsidR="007C5F71" w:rsidRPr="00E9212F" w:rsidRDefault="007C5F71" w:rsidP="007C5F71">
            <w:pPr>
              <w:spacing w:after="0" w:line="240" w:lineRule="auto"/>
              <w:rPr>
                <w:rFonts w:asciiTheme="minorHAnsi" w:hAnsiTheme="minorHAnsi"/>
                <w:szCs w:val="24"/>
              </w:rPr>
            </w:pPr>
            <w:r>
              <w:rPr>
                <w:rFonts w:asciiTheme="minorHAnsi" w:hAnsiTheme="minorHAnsi"/>
                <w:szCs w:val="24"/>
              </w:rPr>
              <w:t>ref</w:t>
            </w:r>
          </w:p>
        </w:tc>
        <w:tc>
          <w:tcPr>
            <w:tcW w:w="921" w:type="pct"/>
            <w:tcBorders>
              <w:top w:val="nil"/>
              <w:left w:val="nil"/>
              <w:bottom w:val="nil"/>
              <w:right w:val="nil"/>
            </w:tcBorders>
          </w:tcPr>
          <w:p w14:paraId="2AD2FB01" w14:textId="77777777" w:rsidR="007C5F71" w:rsidRPr="00E9212F" w:rsidRDefault="007C5F71" w:rsidP="007C5F71">
            <w:pPr>
              <w:spacing w:after="0" w:line="240" w:lineRule="auto"/>
              <w:rPr>
                <w:rFonts w:asciiTheme="minorHAnsi" w:hAnsiTheme="minorHAnsi"/>
                <w:szCs w:val="24"/>
              </w:rPr>
            </w:pPr>
            <w:r>
              <w:rPr>
                <w:rFonts w:asciiTheme="minorHAnsi" w:hAnsiTheme="minorHAnsi"/>
                <w:szCs w:val="24"/>
              </w:rPr>
              <w:t>ref</w:t>
            </w:r>
          </w:p>
        </w:tc>
        <w:tc>
          <w:tcPr>
            <w:tcW w:w="458" w:type="pct"/>
            <w:tcBorders>
              <w:top w:val="nil"/>
              <w:left w:val="nil"/>
              <w:bottom w:val="nil"/>
              <w:right w:val="nil"/>
            </w:tcBorders>
          </w:tcPr>
          <w:p w14:paraId="7AF4216A" w14:textId="77777777" w:rsidR="007C5F71" w:rsidRPr="00E9212F" w:rsidRDefault="007C5F71" w:rsidP="007C5F71">
            <w:pPr>
              <w:spacing w:after="0" w:line="240" w:lineRule="auto"/>
              <w:rPr>
                <w:rFonts w:asciiTheme="minorHAnsi" w:hAnsiTheme="minorHAnsi"/>
                <w:szCs w:val="24"/>
              </w:rPr>
            </w:pPr>
            <w:r>
              <w:rPr>
                <w:rFonts w:asciiTheme="minorHAnsi" w:hAnsiTheme="minorHAnsi"/>
                <w:szCs w:val="24"/>
              </w:rPr>
              <w:t>&lt;0.001</w:t>
            </w:r>
          </w:p>
        </w:tc>
      </w:tr>
      <w:tr w:rsidR="007C5F71" w:rsidRPr="00B140D2" w14:paraId="64CAEFEA" w14:textId="77777777" w:rsidTr="007C5F71">
        <w:tc>
          <w:tcPr>
            <w:tcW w:w="1147" w:type="pct"/>
            <w:tcBorders>
              <w:top w:val="nil"/>
              <w:left w:val="nil"/>
              <w:bottom w:val="nil"/>
              <w:right w:val="nil"/>
            </w:tcBorders>
          </w:tcPr>
          <w:p w14:paraId="1F96E4F9" w14:textId="77777777" w:rsidR="007C5F71" w:rsidRPr="00E9212F" w:rsidRDefault="007C5F71" w:rsidP="007C5F71">
            <w:pPr>
              <w:spacing w:after="0" w:line="240" w:lineRule="auto"/>
              <w:jc w:val="right"/>
              <w:rPr>
                <w:rFonts w:asciiTheme="minorHAnsi" w:hAnsiTheme="minorHAnsi"/>
                <w:b/>
                <w:szCs w:val="24"/>
              </w:rPr>
            </w:pPr>
            <w:r w:rsidRPr="00E9212F">
              <w:rPr>
                <w:rFonts w:asciiTheme="minorHAnsi" w:hAnsiTheme="minorHAnsi"/>
                <w:szCs w:val="24"/>
              </w:rPr>
              <w:t>O level</w:t>
            </w:r>
          </w:p>
        </w:tc>
        <w:tc>
          <w:tcPr>
            <w:tcW w:w="647" w:type="pct"/>
            <w:tcBorders>
              <w:top w:val="nil"/>
              <w:left w:val="nil"/>
              <w:bottom w:val="nil"/>
              <w:right w:val="nil"/>
            </w:tcBorders>
          </w:tcPr>
          <w:p w14:paraId="7ADAE20C" w14:textId="77777777" w:rsidR="007C5F71" w:rsidRPr="00E9212F" w:rsidRDefault="007C5F71" w:rsidP="007C5F71">
            <w:pPr>
              <w:spacing w:after="0" w:line="240" w:lineRule="auto"/>
              <w:rPr>
                <w:rFonts w:asciiTheme="minorHAnsi" w:hAnsiTheme="minorHAnsi"/>
                <w:szCs w:val="24"/>
              </w:rPr>
            </w:pPr>
            <w:r>
              <w:rPr>
                <w:rFonts w:asciiTheme="minorHAnsi" w:hAnsiTheme="minorHAnsi"/>
                <w:szCs w:val="24"/>
              </w:rPr>
              <w:t>2,702 (34.9)</w:t>
            </w:r>
          </w:p>
        </w:tc>
        <w:tc>
          <w:tcPr>
            <w:tcW w:w="963" w:type="pct"/>
            <w:tcBorders>
              <w:top w:val="nil"/>
              <w:left w:val="nil"/>
              <w:bottom w:val="nil"/>
              <w:right w:val="nil"/>
            </w:tcBorders>
          </w:tcPr>
          <w:p w14:paraId="3A1EE30A" w14:textId="77777777" w:rsidR="007C5F71" w:rsidRPr="00E9212F" w:rsidRDefault="007C5F71" w:rsidP="007C5F71">
            <w:pPr>
              <w:spacing w:after="0" w:line="240" w:lineRule="auto"/>
              <w:rPr>
                <w:rFonts w:asciiTheme="minorHAnsi" w:hAnsiTheme="minorHAnsi"/>
                <w:szCs w:val="24"/>
              </w:rPr>
            </w:pPr>
            <w:r>
              <w:rPr>
                <w:rFonts w:asciiTheme="minorHAnsi" w:hAnsiTheme="minorHAnsi"/>
                <w:szCs w:val="24"/>
              </w:rPr>
              <w:t>-0.78 (-1.05, -0.51)</w:t>
            </w:r>
          </w:p>
        </w:tc>
        <w:tc>
          <w:tcPr>
            <w:tcW w:w="864" w:type="pct"/>
            <w:tcBorders>
              <w:top w:val="nil"/>
              <w:left w:val="nil"/>
              <w:bottom w:val="nil"/>
              <w:right w:val="nil"/>
            </w:tcBorders>
          </w:tcPr>
          <w:p w14:paraId="4DF8DA10" w14:textId="77777777" w:rsidR="007C5F71" w:rsidRPr="00E9212F" w:rsidRDefault="007C5F71" w:rsidP="007C5F71">
            <w:pPr>
              <w:spacing w:after="0" w:line="240" w:lineRule="auto"/>
              <w:rPr>
                <w:rFonts w:asciiTheme="minorHAnsi" w:hAnsiTheme="minorHAnsi"/>
                <w:szCs w:val="24"/>
              </w:rPr>
            </w:pPr>
            <w:r>
              <w:rPr>
                <w:rFonts w:asciiTheme="minorHAnsi" w:hAnsiTheme="minorHAnsi"/>
                <w:szCs w:val="24"/>
              </w:rPr>
              <w:t>-0.48 (-0.99, 0.05)</w:t>
            </w:r>
          </w:p>
        </w:tc>
        <w:tc>
          <w:tcPr>
            <w:tcW w:w="921" w:type="pct"/>
            <w:tcBorders>
              <w:top w:val="nil"/>
              <w:left w:val="nil"/>
              <w:bottom w:val="nil"/>
              <w:right w:val="nil"/>
            </w:tcBorders>
          </w:tcPr>
          <w:p w14:paraId="5ED27313" w14:textId="77777777" w:rsidR="007C5F71" w:rsidRPr="00E9212F" w:rsidRDefault="007C5F71" w:rsidP="007C5F71">
            <w:pPr>
              <w:spacing w:after="0" w:line="240" w:lineRule="auto"/>
              <w:rPr>
                <w:rFonts w:asciiTheme="minorHAnsi" w:hAnsiTheme="minorHAnsi"/>
                <w:szCs w:val="24"/>
              </w:rPr>
            </w:pPr>
            <w:r>
              <w:rPr>
                <w:rFonts w:asciiTheme="minorHAnsi" w:hAnsiTheme="minorHAnsi"/>
                <w:szCs w:val="24"/>
              </w:rPr>
              <w:t>-0.05 (-0.44, 0.35)</w:t>
            </w:r>
          </w:p>
        </w:tc>
        <w:tc>
          <w:tcPr>
            <w:tcW w:w="458" w:type="pct"/>
            <w:tcBorders>
              <w:top w:val="nil"/>
              <w:left w:val="nil"/>
              <w:bottom w:val="nil"/>
              <w:right w:val="nil"/>
            </w:tcBorders>
          </w:tcPr>
          <w:p w14:paraId="4A9582E2" w14:textId="77777777" w:rsidR="007C5F71" w:rsidRPr="00E9212F" w:rsidRDefault="007C5F71" w:rsidP="007C5F71">
            <w:pPr>
              <w:spacing w:after="0" w:line="240" w:lineRule="auto"/>
              <w:rPr>
                <w:rFonts w:asciiTheme="minorHAnsi" w:hAnsiTheme="minorHAnsi"/>
                <w:szCs w:val="24"/>
              </w:rPr>
            </w:pPr>
          </w:p>
        </w:tc>
      </w:tr>
      <w:tr w:rsidR="007C5F71" w:rsidRPr="00B140D2" w14:paraId="66182840" w14:textId="77777777" w:rsidTr="007C5F71">
        <w:tc>
          <w:tcPr>
            <w:tcW w:w="1147" w:type="pct"/>
            <w:tcBorders>
              <w:top w:val="nil"/>
              <w:left w:val="nil"/>
              <w:bottom w:val="nil"/>
              <w:right w:val="nil"/>
            </w:tcBorders>
          </w:tcPr>
          <w:p w14:paraId="5862DFB7" w14:textId="77777777" w:rsidR="007C5F71" w:rsidRPr="00E9212F" w:rsidRDefault="007C5F71" w:rsidP="007C5F71">
            <w:pPr>
              <w:spacing w:after="0" w:line="240" w:lineRule="auto"/>
              <w:jc w:val="right"/>
              <w:rPr>
                <w:rFonts w:asciiTheme="minorHAnsi" w:hAnsiTheme="minorHAnsi"/>
                <w:b/>
                <w:szCs w:val="24"/>
              </w:rPr>
            </w:pPr>
            <w:r w:rsidRPr="00E9212F">
              <w:rPr>
                <w:rFonts w:asciiTheme="minorHAnsi" w:hAnsiTheme="minorHAnsi"/>
                <w:szCs w:val="24"/>
              </w:rPr>
              <w:t>&gt;O level</w:t>
            </w:r>
          </w:p>
        </w:tc>
        <w:tc>
          <w:tcPr>
            <w:tcW w:w="647" w:type="pct"/>
            <w:tcBorders>
              <w:top w:val="nil"/>
              <w:left w:val="nil"/>
              <w:bottom w:val="nil"/>
              <w:right w:val="nil"/>
            </w:tcBorders>
          </w:tcPr>
          <w:p w14:paraId="642D450C" w14:textId="77777777" w:rsidR="007C5F71" w:rsidRPr="00E9212F" w:rsidRDefault="007C5F71" w:rsidP="007C5F71">
            <w:pPr>
              <w:spacing w:after="0" w:line="240" w:lineRule="auto"/>
              <w:rPr>
                <w:rFonts w:asciiTheme="minorHAnsi" w:hAnsiTheme="minorHAnsi"/>
                <w:szCs w:val="24"/>
              </w:rPr>
            </w:pPr>
            <w:r>
              <w:rPr>
                <w:rFonts w:asciiTheme="minorHAnsi" w:hAnsiTheme="minorHAnsi"/>
                <w:szCs w:val="24"/>
              </w:rPr>
              <w:t>1,784 (23.0)</w:t>
            </w:r>
          </w:p>
        </w:tc>
        <w:tc>
          <w:tcPr>
            <w:tcW w:w="963" w:type="pct"/>
            <w:tcBorders>
              <w:top w:val="nil"/>
              <w:left w:val="nil"/>
              <w:bottom w:val="nil"/>
              <w:right w:val="nil"/>
            </w:tcBorders>
          </w:tcPr>
          <w:p w14:paraId="37BEC7D5" w14:textId="77777777" w:rsidR="007C5F71" w:rsidRPr="00E9212F" w:rsidRDefault="007C5F71" w:rsidP="007C5F71">
            <w:pPr>
              <w:spacing w:after="0" w:line="240" w:lineRule="auto"/>
              <w:rPr>
                <w:rFonts w:asciiTheme="minorHAnsi" w:hAnsiTheme="minorHAnsi"/>
                <w:szCs w:val="24"/>
              </w:rPr>
            </w:pPr>
            <w:r>
              <w:rPr>
                <w:rFonts w:asciiTheme="minorHAnsi" w:hAnsiTheme="minorHAnsi"/>
                <w:szCs w:val="24"/>
              </w:rPr>
              <w:t>-0.98 (-1.34, -0.63)</w:t>
            </w:r>
          </w:p>
        </w:tc>
        <w:tc>
          <w:tcPr>
            <w:tcW w:w="864" w:type="pct"/>
            <w:tcBorders>
              <w:top w:val="nil"/>
              <w:left w:val="nil"/>
              <w:bottom w:val="nil"/>
              <w:right w:val="nil"/>
            </w:tcBorders>
          </w:tcPr>
          <w:p w14:paraId="2D05147E" w14:textId="77777777" w:rsidR="007C5F71" w:rsidRPr="00E9212F" w:rsidRDefault="007C5F71" w:rsidP="007C5F71">
            <w:pPr>
              <w:spacing w:after="0" w:line="240" w:lineRule="auto"/>
              <w:rPr>
                <w:rFonts w:asciiTheme="minorHAnsi" w:hAnsiTheme="minorHAnsi"/>
                <w:szCs w:val="24"/>
              </w:rPr>
            </w:pPr>
            <w:r>
              <w:rPr>
                <w:rFonts w:asciiTheme="minorHAnsi" w:hAnsiTheme="minorHAnsi"/>
                <w:szCs w:val="24"/>
              </w:rPr>
              <w:t>-0.27 (-0.82, 0.28)</w:t>
            </w:r>
          </w:p>
        </w:tc>
        <w:tc>
          <w:tcPr>
            <w:tcW w:w="921" w:type="pct"/>
            <w:tcBorders>
              <w:top w:val="nil"/>
              <w:left w:val="nil"/>
              <w:bottom w:val="nil"/>
              <w:right w:val="nil"/>
            </w:tcBorders>
          </w:tcPr>
          <w:p w14:paraId="36EFDEA5" w14:textId="77777777" w:rsidR="007C5F71" w:rsidRPr="00E9212F" w:rsidRDefault="007C5F71" w:rsidP="007C5F71">
            <w:pPr>
              <w:spacing w:after="0" w:line="240" w:lineRule="auto"/>
              <w:rPr>
                <w:rFonts w:asciiTheme="minorHAnsi" w:hAnsiTheme="minorHAnsi"/>
                <w:szCs w:val="24"/>
              </w:rPr>
            </w:pPr>
            <w:r>
              <w:rPr>
                <w:rFonts w:asciiTheme="minorHAnsi" w:hAnsiTheme="minorHAnsi"/>
                <w:szCs w:val="24"/>
              </w:rPr>
              <w:t>0.23 (-0.17, 0.63)</w:t>
            </w:r>
          </w:p>
        </w:tc>
        <w:tc>
          <w:tcPr>
            <w:tcW w:w="458" w:type="pct"/>
            <w:tcBorders>
              <w:top w:val="nil"/>
              <w:left w:val="nil"/>
              <w:bottom w:val="nil"/>
              <w:right w:val="nil"/>
            </w:tcBorders>
          </w:tcPr>
          <w:p w14:paraId="2B3D349D" w14:textId="77777777" w:rsidR="007C5F71" w:rsidRPr="00E9212F" w:rsidRDefault="007C5F71" w:rsidP="007C5F71">
            <w:pPr>
              <w:spacing w:after="0" w:line="240" w:lineRule="auto"/>
              <w:rPr>
                <w:rFonts w:asciiTheme="minorHAnsi" w:hAnsiTheme="minorHAnsi"/>
                <w:szCs w:val="24"/>
              </w:rPr>
            </w:pPr>
          </w:p>
        </w:tc>
      </w:tr>
      <w:tr w:rsidR="007C5F71" w:rsidRPr="00B140D2" w14:paraId="05CAEB29" w14:textId="77777777" w:rsidTr="007C5F71">
        <w:tc>
          <w:tcPr>
            <w:tcW w:w="1147" w:type="pct"/>
            <w:tcBorders>
              <w:top w:val="nil"/>
              <w:left w:val="nil"/>
              <w:bottom w:val="nil"/>
              <w:right w:val="nil"/>
            </w:tcBorders>
          </w:tcPr>
          <w:p w14:paraId="47CD0873" w14:textId="77777777" w:rsidR="007C5F71" w:rsidRPr="00E9212F" w:rsidRDefault="007C5F71" w:rsidP="007C5F71">
            <w:pPr>
              <w:spacing w:after="0" w:line="240" w:lineRule="auto"/>
              <w:rPr>
                <w:rFonts w:asciiTheme="minorHAnsi" w:hAnsiTheme="minorHAnsi"/>
                <w:b/>
                <w:szCs w:val="24"/>
              </w:rPr>
            </w:pPr>
            <w:r w:rsidRPr="00E9212F">
              <w:rPr>
                <w:rFonts w:asciiTheme="minorHAnsi" w:hAnsiTheme="minorHAnsi"/>
                <w:b/>
                <w:szCs w:val="24"/>
              </w:rPr>
              <w:t>Social</w:t>
            </w:r>
            <w:r w:rsidRPr="00E9212F">
              <w:rPr>
                <w:rFonts w:asciiTheme="minorHAnsi" w:hAnsiTheme="minorHAnsi"/>
                <w:szCs w:val="24"/>
              </w:rPr>
              <w:t>:</w:t>
            </w:r>
          </w:p>
        </w:tc>
        <w:tc>
          <w:tcPr>
            <w:tcW w:w="647" w:type="pct"/>
            <w:tcBorders>
              <w:top w:val="nil"/>
              <w:left w:val="nil"/>
              <w:bottom w:val="nil"/>
              <w:right w:val="nil"/>
            </w:tcBorders>
          </w:tcPr>
          <w:p w14:paraId="1FC9FE85" w14:textId="77777777" w:rsidR="007C5F71" w:rsidRPr="00E9212F" w:rsidRDefault="007C5F71" w:rsidP="007C5F71">
            <w:pPr>
              <w:spacing w:after="0" w:line="240" w:lineRule="auto"/>
              <w:rPr>
                <w:rFonts w:asciiTheme="minorHAnsi" w:hAnsiTheme="minorHAnsi"/>
                <w:szCs w:val="24"/>
              </w:rPr>
            </w:pPr>
          </w:p>
        </w:tc>
        <w:tc>
          <w:tcPr>
            <w:tcW w:w="963" w:type="pct"/>
            <w:tcBorders>
              <w:top w:val="nil"/>
              <w:left w:val="nil"/>
              <w:bottom w:val="nil"/>
              <w:right w:val="nil"/>
            </w:tcBorders>
          </w:tcPr>
          <w:p w14:paraId="2335E685" w14:textId="77777777" w:rsidR="007C5F71" w:rsidRPr="00E9212F" w:rsidRDefault="007C5F71" w:rsidP="007C5F71">
            <w:pPr>
              <w:spacing w:after="0" w:line="240" w:lineRule="auto"/>
              <w:rPr>
                <w:rFonts w:asciiTheme="minorHAnsi" w:hAnsiTheme="minorHAnsi"/>
                <w:szCs w:val="24"/>
              </w:rPr>
            </w:pPr>
          </w:p>
        </w:tc>
        <w:tc>
          <w:tcPr>
            <w:tcW w:w="864" w:type="pct"/>
            <w:tcBorders>
              <w:top w:val="nil"/>
              <w:left w:val="nil"/>
              <w:bottom w:val="nil"/>
              <w:right w:val="nil"/>
            </w:tcBorders>
          </w:tcPr>
          <w:p w14:paraId="65D94A9D" w14:textId="77777777" w:rsidR="007C5F71" w:rsidRPr="00E9212F" w:rsidRDefault="007C5F71" w:rsidP="007C5F71">
            <w:pPr>
              <w:spacing w:after="0" w:line="240" w:lineRule="auto"/>
              <w:rPr>
                <w:rFonts w:asciiTheme="minorHAnsi" w:hAnsiTheme="minorHAnsi"/>
                <w:szCs w:val="24"/>
              </w:rPr>
            </w:pPr>
          </w:p>
        </w:tc>
        <w:tc>
          <w:tcPr>
            <w:tcW w:w="921" w:type="pct"/>
            <w:tcBorders>
              <w:top w:val="nil"/>
              <w:left w:val="nil"/>
              <w:bottom w:val="nil"/>
              <w:right w:val="nil"/>
            </w:tcBorders>
          </w:tcPr>
          <w:p w14:paraId="5C10621E" w14:textId="77777777" w:rsidR="007C5F71" w:rsidRPr="00E9212F" w:rsidRDefault="007C5F71" w:rsidP="007C5F71">
            <w:pPr>
              <w:spacing w:after="0" w:line="240" w:lineRule="auto"/>
              <w:rPr>
                <w:rFonts w:asciiTheme="minorHAnsi" w:hAnsiTheme="minorHAnsi"/>
                <w:szCs w:val="24"/>
              </w:rPr>
            </w:pPr>
          </w:p>
        </w:tc>
        <w:tc>
          <w:tcPr>
            <w:tcW w:w="458" w:type="pct"/>
            <w:tcBorders>
              <w:top w:val="nil"/>
              <w:left w:val="nil"/>
              <w:bottom w:val="nil"/>
              <w:right w:val="nil"/>
            </w:tcBorders>
          </w:tcPr>
          <w:p w14:paraId="7B91071D" w14:textId="77777777" w:rsidR="007C5F71" w:rsidRPr="00E9212F" w:rsidRDefault="007C5F71" w:rsidP="007C5F71">
            <w:pPr>
              <w:spacing w:after="0" w:line="240" w:lineRule="auto"/>
              <w:rPr>
                <w:rFonts w:asciiTheme="minorHAnsi" w:hAnsiTheme="minorHAnsi"/>
                <w:szCs w:val="24"/>
              </w:rPr>
            </w:pPr>
          </w:p>
        </w:tc>
      </w:tr>
      <w:tr w:rsidR="00427214" w:rsidRPr="00B140D2" w14:paraId="13E1DED0" w14:textId="77777777" w:rsidTr="007C5F71">
        <w:tc>
          <w:tcPr>
            <w:tcW w:w="1147" w:type="pct"/>
            <w:tcBorders>
              <w:top w:val="nil"/>
              <w:left w:val="nil"/>
              <w:bottom w:val="nil"/>
              <w:right w:val="nil"/>
            </w:tcBorders>
          </w:tcPr>
          <w:p w14:paraId="54AC2EAD" w14:textId="32B28572" w:rsidR="00427214" w:rsidRPr="00E9212F" w:rsidRDefault="00427214" w:rsidP="00427214">
            <w:pPr>
              <w:spacing w:after="0" w:line="240" w:lineRule="auto"/>
              <w:jc w:val="right"/>
              <w:rPr>
                <w:rFonts w:asciiTheme="minorHAnsi" w:hAnsiTheme="minorHAnsi"/>
                <w:b/>
                <w:szCs w:val="24"/>
              </w:rPr>
            </w:pPr>
            <w:r w:rsidRPr="00DF25EB">
              <w:rPr>
                <w:rFonts w:asciiTheme="minorHAnsi" w:hAnsiTheme="minorHAnsi" w:cstheme="minorHAnsi"/>
                <w:szCs w:val="24"/>
                <w:shd w:val="clear" w:color="auto" w:fill="FFFFFF"/>
              </w:rPr>
              <w:t>Semi</w:t>
            </w:r>
            <w:r>
              <w:rPr>
                <w:rFonts w:asciiTheme="minorHAnsi" w:hAnsiTheme="minorHAnsi" w:cstheme="minorHAnsi"/>
                <w:szCs w:val="24"/>
                <w:shd w:val="clear" w:color="auto" w:fill="FFFFFF"/>
              </w:rPr>
              <w:t>/un</w:t>
            </w:r>
            <w:r w:rsidRPr="00DF25EB">
              <w:rPr>
                <w:rFonts w:asciiTheme="minorHAnsi" w:hAnsiTheme="minorHAnsi" w:cstheme="minorHAnsi"/>
                <w:szCs w:val="24"/>
                <w:shd w:val="clear" w:color="auto" w:fill="FFFFFF"/>
              </w:rPr>
              <w:t>-skilled</w:t>
            </w:r>
          </w:p>
        </w:tc>
        <w:tc>
          <w:tcPr>
            <w:tcW w:w="647" w:type="pct"/>
            <w:tcBorders>
              <w:top w:val="nil"/>
              <w:left w:val="nil"/>
              <w:bottom w:val="nil"/>
              <w:right w:val="nil"/>
            </w:tcBorders>
          </w:tcPr>
          <w:p w14:paraId="6C87982F" w14:textId="77777777" w:rsidR="00427214" w:rsidRPr="00E9212F" w:rsidRDefault="00427214" w:rsidP="00427214">
            <w:pPr>
              <w:spacing w:after="0" w:line="240" w:lineRule="auto"/>
              <w:rPr>
                <w:rFonts w:asciiTheme="minorHAnsi" w:hAnsiTheme="minorHAnsi"/>
                <w:szCs w:val="24"/>
              </w:rPr>
            </w:pPr>
            <w:r>
              <w:rPr>
                <w:rFonts w:asciiTheme="minorHAnsi" w:hAnsiTheme="minorHAnsi"/>
                <w:szCs w:val="24"/>
              </w:rPr>
              <w:t xml:space="preserve">   321 (4.4)</w:t>
            </w:r>
          </w:p>
        </w:tc>
        <w:tc>
          <w:tcPr>
            <w:tcW w:w="963" w:type="pct"/>
            <w:tcBorders>
              <w:top w:val="nil"/>
              <w:left w:val="nil"/>
              <w:bottom w:val="nil"/>
              <w:right w:val="nil"/>
            </w:tcBorders>
          </w:tcPr>
          <w:p w14:paraId="28E62E26" w14:textId="77777777" w:rsidR="00427214" w:rsidRPr="00E9212F" w:rsidRDefault="00427214" w:rsidP="00427214">
            <w:pPr>
              <w:spacing w:after="0" w:line="240" w:lineRule="auto"/>
              <w:rPr>
                <w:rFonts w:asciiTheme="minorHAnsi" w:hAnsiTheme="minorHAnsi"/>
                <w:szCs w:val="24"/>
              </w:rPr>
            </w:pPr>
            <w:r>
              <w:rPr>
                <w:rFonts w:asciiTheme="minorHAnsi" w:hAnsiTheme="minorHAnsi"/>
                <w:szCs w:val="24"/>
              </w:rPr>
              <w:t>ref</w:t>
            </w:r>
          </w:p>
        </w:tc>
        <w:tc>
          <w:tcPr>
            <w:tcW w:w="864" w:type="pct"/>
            <w:tcBorders>
              <w:top w:val="nil"/>
              <w:left w:val="nil"/>
              <w:bottom w:val="nil"/>
              <w:right w:val="nil"/>
            </w:tcBorders>
          </w:tcPr>
          <w:p w14:paraId="21853103" w14:textId="77777777" w:rsidR="00427214" w:rsidRPr="00E9212F" w:rsidRDefault="00427214" w:rsidP="00427214">
            <w:pPr>
              <w:spacing w:after="0" w:line="240" w:lineRule="auto"/>
              <w:rPr>
                <w:rFonts w:asciiTheme="minorHAnsi" w:hAnsiTheme="minorHAnsi"/>
                <w:szCs w:val="24"/>
              </w:rPr>
            </w:pPr>
            <w:r>
              <w:rPr>
                <w:rFonts w:asciiTheme="minorHAnsi" w:hAnsiTheme="minorHAnsi"/>
                <w:szCs w:val="24"/>
              </w:rPr>
              <w:t>ref</w:t>
            </w:r>
          </w:p>
        </w:tc>
        <w:tc>
          <w:tcPr>
            <w:tcW w:w="921" w:type="pct"/>
            <w:tcBorders>
              <w:top w:val="nil"/>
              <w:left w:val="nil"/>
              <w:bottom w:val="nil"/>
              <w:right w:val="nil"/>
            </w:tcBorders>
          </w:tcPr>
          <w:p w14:paraId="0DB60554" w14:textId="77777777" w:rsidR="00427214" w:rsidRPr="00E9212F" w:rsidRDefault="00427214" w:rsidP="00427214">
            <w:pPr>
              <w:spacing w:after="0" w:line="240" w:lineRule="auto"/>
              <w:rPr>
                <w:rFonts w:asciiTheme="minorHAnsi" w:hAnsiTheme="minorHAnsi"/>
                <w:szCs w:val="24"/>
              </w:rPr>
            </w:pPr>
            <w:r>
              <w:rPr>
                <w:rFonts w:asciiTheme="minorHAnsi" w:hAnsiTheme="minorHAnsi"/>
                <w:szCs w:val="24"/>
              </w:rPr>
              <w:t>ref</w:t>
            </w:r>
          </w:p>
        </w:tc>
        <w:tc>
          <w:tcPr>
            <w:tcW w:w="458" w:type="pct"/>
            <w:tcBorders>
              <w:top w:val="nil"/>
              <w:left w:val="nil"/>
              <w:bottom w:val="nil"/>
              <w:right w:val="nil"/>
            </w:tcBorders>
          </w:tcPr>
          <w:p w14:paraId="1AF714B3" w14:textId="77777777" w:rsidR="00427214" w:rsidRPr="00E9212F" w:rsidRDefault="00427214" w:rsidP="00427214">
            <w:pPr>
              <w:spacing w:after="0" w:line="240" w:lineRule="auto"/>
              <w:rPr>
                <w:rFonts w:asciiTheme="minorHAnsi" w:hAnsiTheme="minorHAnsi"/>
                <w:szCs w:val="24"/>
              </w:rPr>
            </w:pPr>
            <w:r>
              <w:rPr>
                <w:rFonts w:asciiTheme="minorHAnsi" w:hAnsiTheme="minorHAnsi"/>
                <w:szCs w:val="24"/>
              </w:rPr>
              <w:t>&lt;0.001</w:t>
            </w:r>
          </w:p>
        </w:tc>
      </w:tr>
      <w:tr w:rsidR="00427214" w:rsidRPr="00B140D2" w14:paraId="0B57F75B" w14:textId="77777777" w:rsidTr="007C5F71">
        <w:tc>
          <w:tcPr>
            <w:tcW w:w="1147" w:type="pct"/>
            <w:tcBorders>
              <w:top w:val="nil"/>
              <w:left w:val="nil"/>
              <w:bottom w:val="nil"/>
              <w:right w:val="nil"/>
            </w:tcBorders>
          </w:tcPr>
          <w:p w14:paraId="5B2D857D" w14:textId="39398CE7" w:rsidR="00427214" w:rsidRPr="00230A3D" w:rsidRDefault="00427214" w:rsidP="00427214">
            <w:pPr>
              <w:spacing w:after="0" w:line="240" w:lineRule="auto"/>
              <w:jc w:val="right"/>
              <w:rPr>
                <w:rFonts w:asciiTheme="minorHAnsi" w:hAnsiTheme="minorHAnsi"/>
                <w:bCs/>
                <w:szCs w:val="24"/>
              </w:rPr>
            </w:pPr>
            <w:r w:rsidRPr="00DF25EB">
              <w:rPr>
                <w:rFonts w:asciiTheme="minorHAnsi" w:hAnsiTheme="minorHAnsi" w:cstheme="minorHAnsi"/>
                <w:szCs w:val="24"/>
                <w:shd w:val="clear" w:color="auto" w:fill="FFFFFF"/>
              </w:rPr>
              <w:t>Skilled</w:t>
            </w:r>
            <w:r>
              <w:rPr>
                <w:rFonts w:asciiTheme="minorHAnsi" w:hAnsiTheme="minorHAnsi" w:cstheme="minorHAnsi"/>
                <w:szCs w:val="24"/>
                <w:shd w:val="clear" w:color="auto" w:fill="FFFFFF"/>
              </w:rPr>
              <w:t xml:space="preserve"> (</w:t>
            </w:r>
            <w:r w:rsidRPr="00DF25EB">
              <w:rPr>
                <w:rFonts w:asciiTheme="minorHAnsi" w:hAnsiTheme="minorHAnsi" w:cstheme="minorHAnsi"/>
                <w:szCs w:val="24"/>
                <w:shd w:val="clear" w:color="auto" w:fill="FFFFFF"/>
              </w:rPr>
              <w:t>non</w:t>
            </w:r>
            <w:r>
              <w:rPr>
                <w:rFonts w:asciiTheme="minorHAnsi" w:hAnsiTheme="minorHAnsi" w:cstheme="minorHAnsi"/>
                <w:szCs w:val="24"/>
                <w:shd w:val="clear" w:color="auto" w:fill="FFFFFF"/>
              </w:rPr>
              <w:t>)</w:t>
            </w:r>
            <w:r w:rsidRPr="00DF25EB">
              <w:rPr>
                <w:rFonts w:asciiTheme="minorHAnsi" w:hAnsiTheme="minorHAnsi" w:cstheme="minorHAnsi"/>
                <w:szCs w:val="24"/>
                <w:shd w:val="clear" w:color="auto" w:fill="FFFFFF"/>
              </w:rPr>
              <w:t>manual</w:t>
            </w:r>
          </w:p>
        </w:tc>
        <w:tc>
          <w:tcPr>
            <w:tcW w:w="647" w:type="pct"/>
            <w:tcBorders>
              <w:top w:val="nil"/>
              <w:left w:val="nil"/>
              <w:bottom w:val="nil"/>
              <w:right w:val="nil"/>
            </w:tcBorders>
          </w:tcPr>
          <w:p w14:paraId="7C66E186" w14:textId="77777777" w:rsidR="00427214" w:rsidRPr="00E9212F" w:rsidRDefault="00427214" w:rsidP="00427214">
            <w:pPr>
              <w:spacing w:after="0" w:line="240" w:lineRule="auto"/>
              <w:rPr>
                <w:rFonts w:asciiTheme="minorHAnsi" w:hAnsiTheme="minorHAnsi"/>
                <w:szCs w:val="24"/>
              </w:rPr>
            </w:pPr>
            <w:r>
              <w:rPr>
                <w:rFonts w:asciiTheme="minorHAnsi" w:hAnsiTheme="minorHAnsi"/>
                <w:szCs w:val="24"/>
              </w:rPr>
              <w:t>2,585 (35.1)</w:t>
            </w:r>
          </w:p>
        </w:tc>
        <w:tc>
          <w:tcPr>
            <w:tcW w:w="963" w:type="pct"/>
            <w:tcBorders>
              <w:top w:val="nil"/>
              <w:left w:val="nil"/>
              <w:bottom w:val="nil"/>
              <w:right w:val="nil"/>
            </w:tcBorders>
          </w:tcPr>
          <w:p w14:paraId="11E6DF13" w14:textId="77777777" w:rsidR="00427214" w:rsidRPr="00E9212F" w:rsidRDefault="00427214" w:rsidP="00427214">
            <w:pPr>
              <w:spacing w:after="0" w:line="240" w:lineRule="auto"/>
              <w:rPr>
                <w:rFonts w:asciiTheme="minorHAnsi" w:hAnsiTheme="minorHAnsi"/>
                <w:szCs w:val="24"/>
              </w:rPr>
            </w:pPr>
            <w:r>
              <w:rPr>
                <w:rFonts w:asciiTheme="minorHAnsi" w:hAnsiTheme="minorHAnsi"/>
                <w:szCs w:val="24"/>
              </w:rPr>
              <w:t>0.28 (-0.59, 1.15)</w:t>
            </w:r>
          </w:p>
        </w:tc>
        <w:tc>
          <w:tcPr>
            <w:tcW w:w="864" w:type="pct"/>
            <w:tcBorders>
              <w:top w:val="nil"/>
              <w:left w:val="nil"/>
              <w:bottom w:val="nil"/>
              <w:right w:val="nil"/>
            </w:tcBorders>
          </w:tcPr>
          <w:p w14:paraId="61088616" w14:textId="77777777" w:rsidR="00427214" w:rsidRPr="00E9212F" w:rsidRDefault="00427214" w:rsidP="00427214">
            <w:pPr>
              <w:spacing w:after="0" w:line="240" w:lineRule="auto"/>
              <w:rPr>
                <w:rFonts w:asciiTheme="minorHAnsi" w:hAnsiTheme="minorHAnsi"/>
                <w:szCs w:val="24"/>
              </w:rPr>
            </w:pPr>
            <w:r>
              <w:rPr>
                <w:rFonts w:asciiTheme="minorHAnsi" w:hAnsiTheme="minorHAnsi"/>
                <w:szCs w:val="24"/>
              </w:rPr>
              <w:t>-0.06 (-1.23, 1.13)</w:t>
            </w:r>
          </w:p>
        </w:tc>
        <w:tc>
          <w:tcPr>
            <w:tcW w:w="921" w:type="pct"/>
            <w:tcBorders>
              <w:top w:val="nil"/>
              <w:left w:val="nil"/>
              <w:bottom w:val="nil"/>
              <w:right w:val="nil"/>
            </w:tcBorders>
          </w:tcPr>
          <w:p w14:paraId="1F0CDDF3" w14:textId="77777777" w:rsidR="00427214" w:rsidRPr="00E9212F" w:rsidRDefault="00427214" w:rsidP="00427214">
            <w:pPr>
              <w:spacing w:after="0" w:line="240" w:lineRule="auto"/>
              <w:rPr>
                <w:rFonts w:asciiTheme="minorHAnsi" w:hAnsiTheme="minorHAnsi"/>
                <w:szCs w:val="24"/>
              </w:rPr>
            </w:pPr>
            <w:r>
              <w:rPr>
                <w:rFonts w:asciiTheme="minorHAnsi" w:hAnsiTheme="minorHAnsi"/>
                <w:szCs w:val="24"/>
              </w:rPr>
              <w:t>-0.63 (-1.23, -0.03)</w:t>
            </w:r>
          </w:p>
        </w:tc>
        <w:tc>
          <w:tcPr>
            <w:tcW w:w="458" w:type="pct"/>
            <w:tcBorders>
              <w:top w:val="nil"/>
              <w:left w:val="nil"/>
              <w:bottom w:val="nil"/>
              <w:right w:val="nil"/>
            </w:tcBorders>
          </w:tcPr>
          <w:p w14:paraId="4BAB7297" w14:textId="77777777" w:rsidR="00427214" w:rsidRPr="00E9212F" w:rsidRDefault="00427214" w:rsidP="00427214">
            <w:pPr>
              <w:spacing w:after="0" w:line="240" w:lineRule="auto"/>
              <w:rPr>
                <w:rFonts w:asciiTheme="minorHAnsi" w:hAnsiTheme="minorHAnsi"/>
                <w:szCs w:val="24"/>
              </w:rPr>
            </w:pPr>
          </w:p>
        </w:tc>
      </w:tr>
      <w:tr w:rsidR="00427214" w:rsidRPr="00B140D2" w14:paraId="48446023" w14:textId="77777777" w:rsidTr="007C5F71">
        <w:tc>
          <w:tcPr>
            <w:tcW w:w="1147" w:type="pct"/>
            <w:tcBorders>
              <w:top w:val="nil"/>
              <w:left w:val="nil"/>
              <w:bottom w:val="nil"/>
              <w:right w:val="nil"/>
            </w:tcBorders>
          </w:tcPr>
          <w:p w14:paraId="48B91222" w14:textId="633E866F" w:rsidR="00427214" w:rsidRPr="00E9212F" w:rsidRDefault="00427214" w:rsidP="00427214">
            <w:pPr>
              <w:spacing w:after="0" w:line="240" w:lineRule="auto"/>
              <w:jc w:val="right"/>
              <w:rPr>
                <w:rFonts w:asciiTheme="minorHAnsi" w:hAnsiTheme="minorHAnsi"/>
                <w:szCs w:val="24"/>
              </w:rPr>
            </w:pPr>
            <w:r w:rsidRPr="00DF25EB">
              <w:rPr>
                <w:rFonts w:asciiTheme="minorHAnsi" w:hAnsiTheme="minorHAnsi" w:cstheme="minorHAnsi"/>
                <w:szCs w:val="24"/>
                <w:shd w:val="clear" w:color="auto" w:fill="FFFFFF"/>
              </w:rPr>
              <w:t>Managerial</w:t>
            </w:r>
            <w:r>
              <w:rPr>
                <w:rFonts w:asciiTheme="minorHAnsi" w:hAnsiTheme="minorHAnsi" w:cstheme="minorHAnsi"/>
                <w:szCs w:val="24"/>
                <w:shd w:val="clear" w:color="auto" w:fill="FFFFFF"/>
              </w:rPr>
              <w:t xml:space="preserve"> </w:t>
            </w:r>
          </w:p>
        </w:tc>
        <w:tc>
          <w:tcPr>
            <w:tcW w:w="647" w:type="pct"/>
            <w:tcBorders>
              <w:top w:val="nil"/>
              <w:left w:val="nil"/>
              <w:bottom w:val="nil"/>
              <w:right w:val="nil"/>
            </w:tcBorders>
          </w:tcPr>
          <w:p w14:paraId="7EF98567" w14:textId="77777777" w:rsidR="00427214" w:rsidRPr="00E9212F" w:rsidRDefault="00427214" w:rsidP="00427214">
            <w:pPr>
              <w:spacing w:after="0" w:line="240" w:lineRule="auto"/>
              <w:rPr>
                <w:rFonts w:asciiTheme="minorHAnsi" w:hAnsiTheme="minorHAnsi"/>
                <w:szCs w:val="24"/>
              </w:rPr>
            </w:pPr>
            <w:r>
              <w:rPr>
                <w:rFonts w:asciiTheme="minorHAnsi" w:hAnsiTheme="minorHAnsi"/>
                <w:szCs w:val="24"/>
              </w:rPr>
              <w:t>3,282 (44.5)</w:t>
            </w:r>
          </w:p>
        </w:tc>
        <w:tc>
          <w:tcPr>
            <w:tcW w:w="963" w:type="pct"/>
            <w:tcBorders>
              <w:top w:val="nil"/>
              <w:left w:val="nil"/>
              <w:bottom w:val="nil"/>
              <w:right w:val="nil"/>
            </w:tcBorders>
          </w:tcPr>
          <w:p w14:paraId="457FC591" w14:textId="77777777" w:rsidR="00427214" w:rsidRPr="00E9212F" w:rsidRDefault="00427214" w:rsidP="00427214">
            <w:pPr>
              <w:spacing w:after="0" w:line="240" w:lineRule="auto"/>
              <w:rPr>
                <w:rFonts w:asciiTheme="minorHAnsi" w:hAnsiTheme="minorHAnsi"/>
                <w:szCs w:val="24"/>
              </w:rPr>
            </w:pPr>
            <w:r>
              <w:rPr>
                <w:rFonts w:asciiTheme="minorHAnsi" w:hAnsiTheme="minorHAnsi"/>
                <w:szCs w:val="24"/>
              </w:rPr>
              <w:t>0.86 (0.01, 1.71)</w:t>
            </w:r>
          </w:p>
        </w:tc>
        <w:tc>
          <w:tcPr>
            <w:tcW w:w="864" w:type="pct"/>
            <w:tcBorders>
              <w:top w:val="nil"/>
              <w:left w:val="nil"/>
              <w:bottom w:val="nil"/>
              <w:right w:val="nil"/>
            </w:tcBorders>
          </w:tcPr>
          <w:p w14:paraId="51CB1CF9" w14:textId="77777777" w:rsidR="00427214" w:rsidRPr="00E9212F" w:rsidRDefault="00427214" w:rsidP="00427214">
            <w:pPr>
              <w:spacing w:after="0" w:line="240" w:lineRule="auto"/>
              <w:rPr>
                <w:rFonts w:asciiTheme="minorHAnsi" w:hAnsiTheme="minorHAnsi"/>
                <w:szCs w:val="24"/>
              </w:rPr>
            </w:pPr>
            <w:r>
              <w:rPr>
                <w:rFonts w:asciiTheme="minorHAnsi" w:hAnsiTheme="minorHAnsi"/>
                <w:szCs w:val="24"/>
              </w:rPr>
              <w:t>-0.08 (-1.27, 1.11)</w:t>
            </w:r>
          </w:p>
        </w:tc>
        <w:tc>
          <w:tcPr>
            <w:tcW w:w="921" w:type="pct"/>
            <w:tcBorders>
              <w:top w:val="nil"/>
              <w:left w:val="nil"/>
              <w:bottom w:val="nil"/>
              <w:right w:val="nil"/>
            </w:tcBorders>
          </w:tcPr>
          <w:p w14:paraId="7823595D" w14:textId="77777777" w:rsidR="00427214" w:rsidRPr="00E9212F" w:rsidRDefault="00427214" w:rsidP="00427214">
            <w:pPr>
              <w:spacing w:after="0" w:line="240" w:lineRule="auto"/>
              <w:rPr>
                <w:rFonts w:asciiTheme="minorHAnsi" w:hAnsiTheme="minorHAnsi"/>
                <w:szCs w:val="24"/>
              </w:rPr>
            </w:pPr>
            <w:r>
              <w:rPr>
                <w:rFonts w:asciiTheme="minorHAnsi" w:hAnsiTheme="minorHAnsi"/>
                <w:szCs w:val="24"/>
              </w:rPr>
              <w:t>-0.63 (-1.23, -0.03)</w:t>
            </w:r>
          </w:p>
        </w:tc>
        <w:tc>
          <w:tcPr>
            <w:tcW w:w="458" w:type="pct"/>
            <w:tcBorders>
              <w:top w:val="nil"/>
              <w:left w:val="nil"/>
              <w:bottom w:val="nil"/>
              <w:right w:val="nil"/>
            </w:tcBorders>
          </w:tcPr>
          <w:p w14:paraId="7F284DFA" w14:textId="77777777" w:rsidR="00427214" w:rsidRPr="00E9212F" w:rsidRDefault="00427214" w:rsidP="00427214">
            <w:pPr>
              <w:spacing w:after="0" w:line="240" w:lineRule="auto"/>
              <w:rPr>
                <w:rFonts w:asciiTheme="minorHAnsi" w:hAnsiTheme="minorHAnsi"/>
                <w:szCs w:val="24"/>
              </w:rPr>
            </w:pPr>
          </w:p>
        </w:tc>
      </w:tr>
      <w:tr w:rsidR="00427214" w:rsidRPr="00B140D2" w14:paraId="25BCF29B" w14:textId="77777777" w:rsidTr="007C5F71">
        <w:tc>
          <w:tcPr>
            <w:tcW w:w="1147" w:type="pct"/>
            <w:tcBorders>
              <w:top w:val="nil"/>
              <w:left w:val="nil"/>
              <w:bottom w:val="nil"/>
              <w:right w:val="nil"/>
            </w:tcBorders>
          </w:tcPr>
          <w:p w14:paraId="02290359" w14:textId="67FC3379" w:rsidR="00427214" w:rsidRPr="00E9212F" w:rsidRDefault="00427214" w:rsidP="00427214">
            <w:pPr>
              <w:spacing w:after="0" w:line="240" w:lineRule="auto"/>
              <w:jc w:val="right"/>
              <w:rPr>
                <w:rFonts w:asciiTheme="minorHAnsi" w:hAnsiTheme="minorHAnsi"/>
                <w:szCs w:val="24"/>
              </w:rPr>
            </w:pPr>
            <w:r>
              <w:rPr>
                <w:rFonts w:asciiTheme="minorHAnsi" w:hAnsiTheme="minorHAnsi" w:cstheme="minorHAnsi"/>
                <w:szCs w:val="24"/>
              </w:rPr>
              <w:t>Professional</w:t>
            </w:r>
          </w:p>
        </w:tc>
        <w:tc>
          <w:tcPr>
            <w:tcW w:w="647" w:type="pct"/>
            <w:tcBorders>
              <w:top w:val="nil"/>
              <w:left w:val="nil"/>
              <w:bottom w:val="nil"/>
              <w:right w:val="nil"/>
            </w:tcBorders>
          </w:tcPr>
          <w:p w14:paraId="7A721EA2" w14:textId="77777777" w:rsidR="00427214" w:rsidRPr="00E9212F" w:rsidRDefault="00427214" w:rsidP="00427214">
            <w:pPr>
              <w:spacing w:after="0" w:line="240" w:lineRule="auto"/>
              <w:rPr>
                <w:rFonts w:asciiTheme="minorHAnsi" w:hAnsiTheme="minorHAnsi"/>
                <w:szCs w:val="24"/>
              </w:rPr>
            </w:pPr>
            <w:r>
              <w:rPr>
                <w:rFonts w:asciiTheme="minorHAnsi" w:hAnsiTheme="minorHAnsi"/>
                <w:szCs w:val="24"/>
              </w:rPr>
              <w:t>1,177 (16.0)</w:t>
            </w:r>
          </w:p>
        </w:tc>
        <w:tc>
          <w:tcPr>
            <w:tcW w:w="963" w:type="pct"/>
            <w:tcBorders>
              <w:top w:val="nil"/>
              <w:left w:val="nil"/>
              <w:bottom w:val="nil"/>
              <w:right w:val="nil"/>
            </w:tcBorders>
          </w:tcPr>
          <w:p w14:paraId="070E1AA1" w14:textId="77777777" w:rsidR="00427214" w:rsidRPr="00E9212F" w:rsidRDefault="00427214" w:rsidP="00427214">
            <w:pPr>
              <w:spacing w:after="0" w:line="240" w:lineRule="auto"/>
              <w:rPr>
                <w:rFonts w:asciiTheme="minorHAnsi" w:hAnsiTheme="minorHAnsi"/>
                <w:szCs w:val="24"/>
              </w:rPr>
            </w:pPr>
            <w:r>
              <w:rPr>
                <w:rFonts w:asciiTheme="minorHAnsi" w:hAnsiTheme="minorHAnsi"/>
                <w:szCs w:val="24"/>
              </w:rPr>
              <w:t>1.02 (0.15, 1.89)</w:t>
            </w:r>
          </w:p>
        </w:tc>
        <w:tc>
          <w:tcPr>
            <w:tcW w:w="864" w:type="pct"/>
            <w:tcBorders>
              <w:top w:val="nil"/>
              <w:left w:val="nil"/>
              <w:bottom w:val="nil"/>
              <w:right w:val="nil"/>
            </w:tcBorders>
          </w:tcPr>
          <w:p w14:paraId="43203A93" w14:textId="77777777" w:rsidR="00427214" w:rsidRPr="00E9212F" w:rsidRDefault="00427214" w:rsidP="00427214">
            <w:pPr>
              <w:spacing w:after="0" w:line="240" w:lineRule="auto"/>
              <w:rPr>
                <w:rFonts w:asciiTheme="minorHAnsi" w:hAnsiTheme="minorHAnsi"/>
                <w:szCs w:val="24"/>
              </w:rPr>
            </w:pPr>
            <w:r>
              <w:rPr>
                <w:rFonts w:asciiTheme="minorHAnsi" w:hAnsiTheme="minorHAnsi"/>
                <w:szCs w:val="24"/>
              </w:rPr>
              <w:t>0.37 (-0.85, 1.59)</w:t>
            </w:r>
          </w:p>
        </w:tc>
        <w:tc>
          <w:tcPr>
            <w:tcW w:w="921" w:type="pct"/>
            <w:tcBorders>
              <w:top w:val="nil"/>
              <w:left w:val="nil"/>
              <w:bottom w:val="nil"/>
              <w:right w:val="nil"/>
            </w:tcBorders>
          </w:tcPr>
          <w:p w14:paraId="4673FA0F" w14:textId="77777777" w:rsidR="00427214" w:rsidRPr="00E9212F" w:rsidRDefault="00427214" w:rsidP="00427214">
            <w:pPr>
              <w:spacing w:after="0" w:line="240" w:lineRule="auto"/>
              <w:rPr>
                <w:rFonts w:asciiTheme="minorHAnsi" w:hAnsiTheme="minorHAnsi"/>
                <w:szCs w:val="24"/>
              </w:rPr>
            </w:pPr>
            <w:r>
              <w:rPr>
                <w:rFonts w:asciiTheme="minorHAnsi" w:hAnsiTheme="minorHAnsi"/>
                <w:szCs w:val="24"/>
              </w:rPr>
              <w:t>-1.22 (-2.07, -0.37)</w:t>
            </w:r>
          </w:p>
        </w:tc>
        <w:tc>
          <w:tcPr>
            <w:tcW w:w="458" w:type="pct"/>
            <w:tcBorders>
              <w:top w:val="nil"/>
              <w:left w:val="nil"/>
              <w:bottom w:val="nil"/>
              <w:right w:val="nil"/>
            </w:tcBorders>
          </w:tcPr>
          <w:p w14:paraId="6A4CF76D" w14:textId="77777777" w:rsidR="00427214" w:rsidRPr="00E9212F" w:rsidRDefault="00427214" w:rsidP="00427214">
            <w:pPr>
              <w:spacing w:after="0" w:line="240" w:lineRule="auto"/>
              <w:rPr>
                <w:rFonts w:asciiTheme="minorHAnsi" w:hAnsiTheme="minorHAnsi"/>
                <w:szCs w:val="24"/>
              </w:rPr>
            </w:pPr>
          </w:p>
        </w:tc>
      </w:tr>
      <w:tr w:rsidR="007C5F71" w:rsidRPr="00B140D2" w14:paraId="5FC0E96A" w14:textId="77777777" w:rsidTr="007C5F71">
        <w:tc>
          <w:tcPr>
            <w:tcW w:w="1147" w:type="pct"/>
            <w:tcBorders>
              <w:top w:val="nil"/>
              <w:left w:val="nil"/>
              <w:bottom w:val="nil"/>
              <w:right w:val="nil"/>
            </w:tcBorders>
          </w:tcPr>
          <w:p w14:paraId="5CB3EE43" w14:textId="77777777" w:rsidR="007C5F71" w:rsidRPr="00E9212F" w:rsidRDefault="007C5F71" w:rsidP="007C5F71">
            <w:pPr>
              <w:spacing w:after="0" w:line="240" w:lineRule="auto"/>
              <w:rPr>
                <w:rFonts w:asciiTheme="minorHAnsi" w:hAnsiTheme="minorHAnsi"/>
                <w:szCs w:val="24"/>
              </w:rPr>
            </w:pPr>
            <w:r w:rsidRPr="00E9212F">
              <w:rPr>
                <w:rFonts w:asciiTheme="minorHAnsi" w:hAnsiTheme="minorHAnsi"/>
                <w:b/>
                <w:szCs w:val="24"/>
              </w:rPr>
              <w:t>Tenure:</w:t>
            </w:r>
          </w:p>
        </w:tc>
        <w:tc>
          <w:tcPr>
            <w:tcW w:w="647" w:type="pct"/>
            <w:tcBorders>
              <w:top w:val="nil"/>
              <w:left w:val="nil"/>
              <w:bottom w:val="nil"/>
              <w:right w:val="nil"/>
            </w:tcBorders>
          </w:tcPr>
          <w:p w14:paraId="7DC864E4" w14:textId="77777777" w:rsidR="007C5F71" w:rsidRPr="00E9212F" w:rsidRDefault="007C5F71" w:rsidP="007C5F71">
            <w:pPr>
              <w:spacing w:after="0" w:line="240" w:lineRule="auto"/>
              <w:rPr>
                <w:rFonts w:asciiTheme="minorHAnsi" w:hAnsiTheme="minorHAnsi"/>
                <w:szCs w:val="24"/>
              </w:rPr>
            </w:pPr>
          </w:p>
        </w:tc>
        <w:tc>
          <w:tcPr>
            <w:tcW w:w="963" w:type="pct"/>
            <w:tcBorders>
              <w:top w:val="nil"/>
              <w:left w:val="nil"/>
              <w:bottom w:val="nil"/>
              <w:right w:val="nil"/>
            </w:tcBorders>
          </w:tcPr>
          <w:p w14:paraId="0BD375E5" w14:textId="77777777" w:rsidR="007C5F71" w:rsidRPr="00E9212F" w:rsidRDefault="007C5F71" w:rsidP="007C5F71">
            <w:pPr>
              <w:spacing w:after="0" w:line="240" w:lineRule="auto"/>
              <w:rPr>
                <w:rFonts w:asciiTheme="minorHAnsi" w:hAnsiTheme="minorHAnsi"/>
                <w:szCs w:val="24"/>
              </w:rPr>
            </w:pPr>
          </w:p>
        </w:tc>
        <w:tc>
          <w:tcPr>
            <w:tcW w:w="864" w:type="pct"/>
            <w:tcBorders>
              <w:top w:val="nil"/>
              <w:left w:val="nil"/>
              <w:bottom w:val="nil"/>
              <w:right w:val="nil"/>
            </w:tcBorders>
          </w:tcPr>
          <w:p w14:paraId="4A5E776E" w14:textId="77777777" w:rsidR="007C5F71" w:rsidRPr="00E9212F" w:rsidRDefault="007C5F71" w:rsidP="007C5F71">
            <w:pPr>
              <w:spacing w:after="0" w:line="240" w:lineRule="auto"/>
              <w:rPr>
                <w:rFonts w:asciiTheme="minorHAnsi" w:hAnsiTheme="minorHAnsi"/>
                <w:szCs w:val="24"/>
              </w:rPr>
            </w:pPr>
          </w:p>
        </w:tc>
        <w:tc>
          <w:tcPr>
            <w:tcW w:w="921" w:type="pct"/>
            <w:tcBorders>
              <w:top w:val="nil"/>
              <w:left w:val="nil"/>
              <w:bottom w:val="nil"/>
              <w:right w:val="nil"/>
            </w:tcBorders>
          </w:tcPr>
          <w:p w14:paraId="25189B5E" w14:textId="77777777" w:rsidR="007C5F71" w:rsidRPr="00E9212F" w:rsidRDefault="007C5F71" w:rsidP="007C5F71">
            <w:pPr>
              <w:spacing w:after="0" w:line="240" w:lineRule="auto"/>
              <w:rPr>
                <w:rFonts w:asciiTheme="minorHAnsi" w:hAnsiTheme="minorHAnsi"/>
                <w:szCs w:val="24"/>
              </w:rPr>
            </w:pPr>
          </w:p>
        </w:tc>
        <w:tc>
          <w:tcPr>
            <w:tcW w:w="458" w:type="pct"/>
            <w:tcBorders>
              <w:top w:val="nil"/>
              <w:left w:val="nil"/>
              <w:bottom w:val="nil"/>
              <w:right w:val="nil"/>
            </w:tcBorders>
          </w:tcPr>
          <w:p w14:paraId="3C0D27E9" w14:textId="77777777" w:rsidR="007C5F71" w:rsidRPr="00E9212F" w:rsidRDefault="007C5F71" w:rsidP="007C5F71">
            <w:pPr>
              <w:spacing w:after="0" w:line="240" w:lineRule="auto"/>
              <w:rPr>
                <w:rFonts w:asciiTheme="minorHAnsi" w:hAnsiTheme="minorHAnsi"/>
                <w:szCs w:val="24"/>
              </w:rPr>
            </w:pPr>
          </w:p>
        </w:tc>
      </w:tr>
      <w:tr w:rsidR="007C5F71" w:rsidRPr="00B140D2" w14:paraId="18B55FCF" w14:textId="77777777" w:rsidTr="007C5F71">
        <w:tc>
          <w:tcPr>
            <w:tcW w:w="1147" w:type="pct"/>
            <w:tcBorders>
              <w:top w:val="nil"/>
              <w:left w:val="nil"/>
              <w:bottom w:val="nil"/>
              <w:right w:val="nil"/>
            </w:tcBorders>
          </w:tcPr>
          <w:p w14:paraId="06C76433" w14:textId="77777777" w:rsidR="007C5F71" w:rsidRPr="00E9212F" w:rsidRDefault="007C5F71" w:rsidP="007C5F71">
            <w:pPr>
              <w:spacing w:after="0" w:line="240" w:lineRule="auto"/>
              <w:jc w:val="right"/>
              <w:rPr>
                <w:rFonts w:asciiTheme="minorHAnsi" w:hAnsiTheme="minorHAnsi"/>
                <w:b/>
                <w:szCs w:val="24"/>
              </w:rPr>
            </w:pPr>
            <w:r w:rsidRPr="00E9212F">
              <w:rPr>
                <w:rFonts w:asciiTheme="minorHAnsi" w:hAnsiTheme="minorHAnsi"/>
                <w:szCs w:val="24"/>
              </w:rPr>
              <w:t>Mortgaged</w:t>
            </w:r>
          </w:p>
        </w:tc>
        <w:tc>
          <w:tcPr>
            <w:tcW w:w="647" w:type="pct"/>
            <w:tcBorders>
              <w:top w:val="nil"/>
              <w:left w:val="nil"/>
              <w:bottom w:val="nil"/>
              <w:right w:val="nil"/>
            </w:tcBorders>
          </w:tcPr>
          <w:p w14:paraId="2A5BA017" w14:textId="77777777" w:rsidR="007C5F71" w:rsidRPr="00E9212F" w:rsidRDefault="007C5F71" w:rsidP="007C5F71">
            <w:pPr>
              <w:spacing w:after="0" w:line="240" w:lineRule="auto"/>
              <w:rPr>
                <w:rFonts w:asciiTheme="minorHAnsi" w:hAnsiTheme="minorHAnsi"/>
                <w:szCs w:val="24"/>
              </w:rPr>
            </w:pPr>
            <w:r>
              <w:rPr>
                <w:rFonts w:asciiTheme="minorHAnsi" w:hAnsiTheme="minorHAnsi"/>
                <w:szCs w:val="24"/>
              </w:rPr>
              <w:t>6,387 (81.8)</w:t>
            </w:r>
          </w:p>
        </w:tc>
        <w:tc>
          <w:tcPr>
            <w:tcW w:w="963" w:type="pct"/>
            <w:tcBorders>
              <w:top w:val="nil"/>
              <w:left w:val="nil"/>
              <w:bottom w:val="nil"/>
              <w:right w:val="nil"/>
            </w:tcBorders>
          </w:tcPr>
          <w:p w14:paraId="1819689A" w14:textId="77777777" w:rsidR="007C5F71" w:rsidRPr="00E9212F" w:rsidRDefault="007C5F71" w:rsidP="007C5F71">
            <w:pPr>
              <w:spacing w:after="0" w:line="240" w:lineRule="auto"/>
              <w:rPr>
                <w:rFonts w:asciiTheme="minorHAnsi" w:hAnsiTheme="minorHAnsi"/>
                <w:szCs w:val="24"/>
              </w:rPr>
            </w:pPr>
            <w:r>
              <w:rPr>
                <w:rFonts w:asciiTheme="minorHAnsi" w:hAnsiTheme="minorHAnsi"/>
                <w:szCs w:val="24"/>
              </w:rPr>
              <w:t>ref</w:t>
            </w:r>
          </w:p>
        </w:tc>
        <w:tc>
          <w:tcPr>
            <w:tcW w:w="864" w:type="pct"/>
            <w:tcBorders>
              <w:top w:val="nil"/>
              <w:left w:val="nil"/>
              <w:bottom w:val="nil"/>
              <w:right w:val="nil"/>
            </w:tcBorders>
          </w:tcPr>
          <w:p w14:paraId="21CE920C" w14:textId="77777777" w:rsidR="007C5F71" w:rsidRPr="00E9212F" w:rsidRDefault="007C5F71" w:rsidP="007C5F71">
            <w:pPr>
              <w:spacing w:after="0" w:line="240" w:lineRule="auto"/>
              <w:rPr>
                <w:rFonts w:asciiTheme="minorHAnsi" w:hAnsiTheme="minorHAnsi"/>
                <w:szCs w:val="24"/>
              </w:rPr>
            </w:pPr>
            <w:r>
              <w:rPr>
                <w:rFonts w:asciiTheme="minorHAnsi" w:hAnsiTheme="minorHAnsi"/>
                <w:szCs w:val="24"/>
              </w:rPr>
              <w:t>ref</w:t>
            </w:r>
          </w:p>
        </w:tc>
        <w:tc>
          <w:tcPr>
            <w:tcW w:w="921" w:type="pct"/>
            <w:tcBorders>
              <w:top w:val="nil"/>
              <w:left w:val="nil"/>
              <w:bottom w:val="nil"/>
              <w:right w:val="nil"/>
            </w:tcBorders>
          </w:tcPr>
          <w:p w14:paraId="0CC58F62" w14:textId="77777777" w:rsidR="007C5F71" w:rsidRPr="00E9212F" w:rsidRDefault="007C5F71" w:rsidP="007C5F71">
            <w:pPr>
              <w:spacing w:after="0" w:line="240" w:lineRule="auto"/>
              <w:rPr>
                <w:rFonts w:asciiTheme="minorHAnsi" w:hAnsiTheme="minorHAnsi"/>
                <w:szCs w:val="24"/>
              </w:rPr>
            </w:pPr>
            <w:r>
              <w:rPr>
                <w:rFonts w:asciiTheme="minorHAnsi" w:hAnsiTheme="minorHAnsi"/>
                <w:szCs w:val="24"/>
              </w:rPr>
              <w:t>ref</w:t>
            </w:r>
          </w:p>
        </w:tc>
        <w:tc>
          <w:tcPr>
            <w:tcW w:w="458" w:type="pct"/>
            <w:tcBorders>
              <w:top w:val="nil"/>
              <w:left w:val="nil"/>
              <w:bottom w:val="nil"/>
              <w:right w:val="nil"/>
            </w:tcBorders>
          </w:tcPr>
          <w:p w14:paraId="121A5ED9" w14:textId="77777777" w:rsidR="007C5F71" w:rsidRPr="00E9212F" w:rsidRDefault="007C5F71" w:rsidP="007C5F71">
            <w:pPr>
              <w:spacing w:after="0" w:line="240" w:lineRule="auto"/>
              <w:rPr>
                <w:rFonts w:asciiTheme="minorHAnsi" w:hAnsiTheme="minorHAnsi"/>
                <w:szCs w:val="24"/>
              </w:rPr>
            </w:pPr>
            <w:r>
              <w:rPr>
                <w:rFonts w:asciiTheme="minorHAnsi" w:hAnsiTheme="minorHAnsi"/>
                <w:szCs w:val="24"/>
              </w:rPr>
              <w:t>&lt;0.001</w:t>
            </w:r>
          </w:p>
        </w:tc>
      </w:tr>
      <w:tr w:rsidR="007C5F71" w:rsidRPr="00B140D2" w14:paraId="3EE6E483" w14:textId="77777777" w:rsidTr="007C5F71">
        <w:tc>
          <w:tcPr>
            <w:tcW w:w="1147" w:type="pct"/>
            <w:tcBorders>
              <w:top w:val="nil"/>
              <w:left w:val="nil"/>
              <w:bottom w:val="nil"/>
              <w:right w:val="nil"/>
            </w:tcBorders>
          </w:tcPr>
          <w:p w14:paraId="01294BCA" w14:textId="77777777" w:rsidR="007C5F71" w:rsidRPr="00E9212F" w:rsidRDefault="007C5F71" w:rsidP="007C5F71">
            <w:pPr>
              <w:spacing w:after="0" w:line="240" w:lineRule="auto"/>
              <w:jc w:val="right"/>
              <w:rPr>
                <w:rFonts w:asciiTheme="minorHAnsi" w:hAnsiTheme="minorHAnsi"/>
                <w:szCs w:val="24"/>
              </w:rPr>
            </w:pPr>
            <w:r>
              <w:rPr>
                <w:rFonts w:asciiTheme="minorHAnsi" w:hAnsiTheme="minorHAnsi"/>
                <w:szCs w:val="24"/>
              </w:rPr>
              <w:t>Sub</w:t>
            </w:r>
            <w:r w:rsidRPr="00E9212F">
              <w:rPr>
                <w:rFonts w:asciiTheme="minorHAnsi" w:hAnsiTheme="minorHAnsi"/>
                <w:szCs w:val="24"/>
              </w:rPr>
              <w:t xml:space="preserve"> rent</w:t>
            </w:r>
          </w:p>
        </w:tc>
        <w:tc>
          <w:tcPr>
            <w:tcW w:w="647" w:type="pct"/>
            <w:tcBorders>
              <w:top w:val="nil"/>
              <w:left w:val="nil"/>
              <w:bottom w:val="nil"/>
              <w:right w:val="nil"/>
            </w:tcBorders>
          </w:tcPr>
          <w:p w14:paraId="284D31B7" w14:textId="77777777" w:rsidR="007C5F71" w:rsidRPr="00E9212F" w:rsidRDefault="007C5F71" w:rsidP="007C5F71">
            <w:pPr>
              <w:spacing w:after="0" w:line="240" w:lineRule="auto"/>
              <w:rPr>
                <w:rFonts w:asciiTheme="minorHAnsi" w:hAnsiTheme="minorHAnsi"/>
                <w:szCs w:val="24"/>
              </w:rPr>
            </w:pPr>
            <w:r>
              <w:rPr>
                <w:rFonts w:asciiTheme="minorHAnsi" w:hAnsiTheme="minorHAnsi"/>
                <w:szCs w:val="24"/>
              </w:rPr>
              <w:t xml:space="preserve">   653 (8.4)</w:t>
            </w:r>
          </w:p>
        </w:tc>
        <w:tc>
          <w:tcPr>
            <w:tcW w:w="963" w:type="pct"/>
            <w:tcBorders>
              <w:top w:val="nil"/>
              <w:left w:val="nil"/>
              <w:bottom w:val="nil"/>
              <w:right w:val="nil"/>
            </w:tcBorders>
          </w:tcPr>
          <w:p w14:paraId="34790F33" w14:textId="77777777" w:rsidR="007C5F71" w:rsidRPr="00E9212F" w:rsidRDefault="007C5F71" w:rsidP="007C5F71">
            <w:pPr>
              <w:spacing w:after="0" w:line="240" w:lineRule="auto"/>
              <w:rPr>
                <w:rFonts w:asciiTheme="minorHAnsi" w:hAnsiTheme="minorHAnsi"/>
                <w:szCs w:val="24"/>
              </w:rPr>
            </w:pPr>
            <w:r>
              <w:rPr>
                <w:rFonts w:asciiTheme="minorHAnsi" w:hAnsiTheme="minorHAnsi"/>
                <w:szCs w:val="24"/>
              </w:rPr>
              <w:t xml:space="preserve"> 0.12 (-0.27, 0.52)</w:t>
            </w:r>
          </w:p>
        </w:tc>
        <w:tc>
          <w:tcPr>
            <w:tcW w:w="864" w:type="pct"/>
            <w:tcBorders>
              <w:top w:val="nil"/>
              <w:left w:val="nil"/>
              <w:bottom w:val="nil"/>
              <w:right w:val="nil"/>
            </w:tcBorders>
          </w:tcPr>
          <w:p w14:paraId="2348F514" w14:textId="77777777" w:rsidR="007C5F71" w:rsidRPr="00E9212F" w:rsidRDefault="007C5F71" w:rsidP="007C5F71">
            <w:pPr>
              <w:spacing w:after="0" w:line="240" w:lineRule="auto"/>
              <w:rPr>
                <w:rFonts w:asciiTheme="minorHAnsi" w:hAnsiTheme="minorHAnsi"/>
                <w:szCs w:val="24"/>
              </w:rPr>
            </w:pPr>
            <w:r>
              <w:rPr>
                <w:rFonts w:asciiTheme="minorHAnsi" w:hAnsiTheme="minorHAnsi"/>
                <w:szCs w:val="24"/>
              </w:rPr>
              <w:t>0.02 (-0.92, 0.95)</w:t>
            </w:r>
          </w:p>
        </w:tc>
        <w:tc>
          <w:tcPr>
            <w:tcW w:w="921" w:type="pct"/>
            <w:tcBorders>
              <w:top w:val="nil"/>
              <w:left w:val="nil"/>
              <w:bottom w:val="nil"/>
              <w:right w:val="nil"/>
            </w:tcBorders>
          </w:tcPr>
          <w:p w14:paraId="40EEBE6B" w14:textId="77777777" w:rsidR="007C5F71" w:rsidRPr="00E9212F" w:rsidRDefault="007C5F71" w:rsidP="007C5F71">
            <w:pPr>
              <w:spacing w:after="0" w:line="240" w:lineRule="auto"/>
              <w:rPr>
                <w:rFonts w:asciiTheme="minorHAnsi" w:hAnsiTheme="minorHAnsi"/>
                <w:szCs w:val="24"/>
              </w:rPr>
            </w:pPr>
            <w:r>
              <w:rPr>
                <w:rFonts w:asciiTheme="minorHAnsi" w:hAnsiTheme="minorHAnsi"/>
                <w:szCs w:val="24"/>
              </w:rPr>
              <w:t>0.85 (0.40, 1.30)</w:t>
            </w:r>
          </w:p>
        </w:tc>
        <w:tc>
          <w:tcPr>
            <w:tcW w:w="458" w:type="pct"/>
            <w:tcBorders>
              <w:top w:val="nil"/>
              <w:left w:val="nil"/>
              <w:bottom w:val="nil"/>
              <w:right w:val="nil"/>
            </w:tcBorders>
          </w:tcPr>
          <w:p w14:paraId="220BEF45" w14:textId="77777777" w:rsidR="007C5F71" w:rsidRPr="00E9212F" w:rsidRDefault="007C5F71" w:rsidP="007C5F71">
            <w:pPr>
              <w:spacing w:after="0" w:line="240" w:lineRule="auto"/>
              <w:rPr>
                <w:rFonts w:asciiTheme="minorHAnsi" w:hAnsiTheme="minorHAnsi"/>
                <w:szCs w:val="24"/>
              </w:rPr>
            </w:pPr>
          </w:p>
        </w:tc>
      </w:tr>
      <w:tr w:rsidR="007C5F71" w:rsidRPr="00B140D2" w14:paraId="0E7010A9" w14:textId="77777777" w:rsidTr="007C5F71">
        <w:tc>
          <w:tcPr>
            <w:tcW w:w="1147" w:type="pct"/>
            <w:tcBorders>
              <w:top w:val="nil"/>
              <w:left w:val="nil"/>
              <w:bottom w:val="nil"/>
              <w:right w:val="nil"/>
            </w:tcBorders>
          </w:tcPr>
          <w:p w14:paraId="3AD94324" w14:textId="77777777" w:rsidR="007C5F71" w:rsidRPr="00E9212F" w:rsidRDefault="007C5F71" w:rsidP="007C5F71">
            <w:pPr>
              <w:spacing w:after="0" w:line="240" w:lineRule="auto"/>
              <w:jc w:val="right"/>
              <w:rPr>
                <w:rFonts w:asciiTheme="minorHAnsi" w:hAnsiTheme="minorHAnsi"/>
                <w:szCs w:val="24"/>
              </w:rPr>
            </w:pPr>
            <w:r>
              <w:rPr>
                <w:rFonts w:asciiTheme="minorHAnsi" w:hAnsiTheme="minorHAnsi"/>
                <w:szCs w:val="24"/>
              </w:rPr>
              <w:t>Private</w:t>
            </w:r>
            <w:r w:rsidRPr="00E9212F">
              <w:rPr>
                <w:rFonts w:asciiTheme="minorHAnsi" w:hAnsiTheme="minorHAnsi"/>
                <w:szCs w:val="24"/>
              </w:rPr>
              <w:t xml:space="preserve"> rent</w:t>
            </w:r>
          </w:p>
        </w:tc>
        <w:tc>
          <w:tcPr>
            <w:tcW w:w="647" w:type="pct"/>
            <w:tcBorders>
              <w:top w:val="nil"/>
              <w:left w:val="nil"/>
              <w:bottom w:val="nil"/>
              <w:right w:val="nil"/>
            </w:tcBorders>
          </w:tcPr>
          <w:p w14:paraId="3BF195D8" w14:textId="77777777" w:rsidR="007C5F71" w:rsidRPr="00E9212F" w:rsidRDefault="007C5F71" w:rsidP="007C5F71">
            <w:pPr>
              <w:spacing w:after="0" w:line="240" w:lineRule="auto"/>
              <w:rPr>
                <w:rFonts w:asciiTheme="minorHAnsi" w:hAnsiTheme="minorHAnsi"/>
                <w:szCs w:val="24"/>
              </w:rPr>
            </w:pPr>
            <w:r>
              <w:rPr>
                <w:rFonts w:asciiTheme="minorHAnsi" w:hAnsiTheme="minorHAnsi"/>
                <w:szCs w:val="24"/>
              </w:rPr>
              <w:t xml:space="preserve">   764 (9.8)</w:t>
            </w:r>
          </w:p>
        </w:tc>
        <w:tc>
          <w:tcPr>
            <w:tcW w:w="963" w:type="pct"/>
            <w:tcBorders>
              <w:top w:val="nil"/>
              <w:left w:val="nil"/>
              <w:bottom w:val="nil"/>
              <w:right w:val="nil"/>
            </w:tcBorders>
          </w:tcPr>
          <w:p w14:paraId="3E0E4A2C" w14:textId="77777777" w:rsidR="007C5F71" w:rsidRPr="00E9212F" w:rsidRDefault="007C5F71" w:rsidP="007C5F71">
            <w:pPr>
              <w:spacing w:after="0" w:line="240" w:lineRule="auto"/>
              <w:rPr>
                <w:rFonts w:asciiTheme="minorHAnsi" w:hAnsiTheme="minorHAnsi"/>
                <w:szCs w:val="24"/>
              </w:rPr>
            </w:pPr>
            <w:r>
              <w:rPr>
                <w:rFonts w:asciiTheme="minorHAnsi" w:hAnsiTheme="minorHAnsi"/>
                <w:szCs w:val="24"/>
              </w:rPr>
              <w:t>-0.49 (-1.01, 0.04)</w:t>
            </w:r>
          </w:p>
        </w:tc>
        <w:tc>
          <w:tcPr>
            <w:tcW w:w="864" w:type="pct"/>
            <w:tcBorders>
              <w:top w:val="nil"/>
              <w:left w:val="nil"/>
              <w:bottom w:val="nil"/>
              <w:right w:val="nil"/>
            </w:tcBorders>
          </w:tcPr>
          <w:p w14:paraId="4540577F" w14:textId="77777777" w:rsidR="007C5F71" w:rsidRPr="00E9212F" w:rsidRDefault="007C5F71" w:rsidP="007C5F71">
            <w:pPr>
              <w:spacing w:after="0" w:line="240" w:lineRule="auto"/>
              <w:rPr>
                <w:rFonts w:asciiTheme="minorHAnsi" w:hAnsiTheme="minorHAnsi"/>
                <w:szCs w:val="24"/>
              </w:rPr>
            </w:pPr>
            <w:r>
              <w:rPr>
                <w:rFonts w:asciiTheme="minorHAnsi" w:hAnsiTheme="minorHAnsi"/>
                <w:szCs w:val="24"/>
              </w:rPr>
              <w:t>0.80 (0.24, 1.35)</w:t>
            </w:r>
          </w:p>
        </w:tc>
        <w:tc>
          <w:tcPr>
            <w:tcW w:w="921" w:type="pct"/>
            <w:tcBorders>
              <w:top w:val="nil"/>
              <w:left w:val="nil"/>
              <w:bottom w:val="nil"/>
              <w:right w:val="nil"/>
            </w:tcBorders>
          </w:tcPr>
          <w:p w14:paraId="506970FD" w14:textId="77777777" w:rsidR="007C5F71" w:rsidRPr="00E9212F" w:rsidRDefault="007C5F71" w:rsidP="007C5F71">
            <w:pPr>
              <w:spacing w:after="0" w:line="240" w:lineRule="auto"/>
              <w:rPr>
                <w:rFonts w:asciiTheme="minorHAnsi" w:hAnsiTheme="minorHAnsi"/>
                <w:szCs w:val="24"/>
              </w:rPr>
            </w:pPr>
            <w:r>
              <w:rPr>
                <w:rFonts w:asciiTheme="minorHAnsi" w:hAnsiTheme="minorHAnsi"/>
                <w:szCs w:val="24"/>
              </w:rPr>
              <w:t>0.85 (0.43, 1.27)</w:t>
            </w:r>
          </w:p>
        </w:tc>
        <w:tc>
          <w:tcPr>
            <w:tcW w:w="458" w:type="pct"/>
            <w:tcBorders>
              <w:top w:val="nil"/>
              <w:left w:val="nil"/>
              <w:bottom w:val="nil"/>
              <w:right w:val="nil"/>
            </w:tcBorders>
          </w:tcPr>
          <w:p w14:paraId="7820692E" w14:textId="77777777" w:rsidR="007C5F71" w:rsidRPr="00E9212F" w:rsidRDefault="007C5F71" w:rsidP="007C5F71">
            <w:pPr>
              <w:spacing w:after="0" w:line="240" w:lineRule="auto"/>
              <w:rPr>
                <w:rFonts w:asciiTheme="minorHAnsi" w:hAnsiTheme="minorHAnsi"/>
                <w:szCs w:val="24"/>
              </w:rPr>
            </w:pPr>
          </w:p>
        </w:tc>
      </w:tr>
      <w:tr w:rsidR="007C5F71" w:rsidRPr="00B140D2" w14:paraId="69CA9EB4" w14:textId="77777777" w:rsidTr="007C5F71">
        <w:tc>
          <w:tcPr>
            <w:tcW w:w="1147" w:type="pct"/>
            <w:tcBorders>
              <w:top w:val="nil"/>
              <w:left w:val="nil"/>
              <w:bottom w:val="nil"/>
              <w:right w:val="nil"/>
            </w:tcBorders>
          </w:tcPr>
          <w:p w14:paraId="7C3BDC1D" w14:textId="77777777" w:rsidR="007C5F71" w:rsidRPr="00E9212F" w:rsidRDefault="007C5F71" w:rsidP="007C5F71">
            <w:pPr>
              <w:spacing w:after="0" w:line="240" w:lineRule="auto"/>
              <w:rPr>
                <w:rFonts w:asciiTheme="minorHAnsi" w:hAnsiTheme="minorHAnsi"/>
                <w:szCs w:val="24"/>
              </w:rPr>
            </w:pPr>
            <w:r w:rsidRPr="00E9212F">
              <w:rPr>
                <w:rFonts w:asciiTheme="minorHAnsi" w:hAnsiTheme="minorHAnsi"/>
                <w:b/>
                <w:szCs w:val="24"/>
              </w:rPr>
              <w:t>Maternal smoking:</w:t>
            </w:r>
          </w:p>
        </w:tc>
        <w:tc>
          <w:tcPr>
            <w:tcW w:w="647" w:type="pct"/>
            <w:tcBorders>
              <w:top w:val="nil"/>
              <w:left w:val="nil"/>
              <w:bottom w:val="nil"/>
              <w:right w:val="nil"/>
            </w:tcBorders>
          </w:tcPr>
          <w:p w14:paraId="1F7831A2" w14:textId="77777777" w:rsidR="007C5F71" w:rsidRPr="00E9212F" w:rsidRDefault="007C5F71" w:rsidP="007C5F71">
            <w:pPr>
              <w:spacing w:after="0" w:line="240" w:lineRule="auto"/>
              <w:rPr>
                <w:rFonts w:asciiTheme="minorHAnsi" w:hAnsiTheme="minorHAnsi"/>
                <w:szCs w:val="24"/>
              </w:rPr>
            </w:pPr>
          </w:p>
        </w:tc>
        <w:tc>
          <w:tcPr>
            <w:tcW w:w="963" w:type="pct"/>
            <w:tcBorders>
              <w:top w:val="nil"/>
              <w:left w:val="nil"/>
              <w:bottom w:val="nil"/>
              <w:right w:val="nil"/>
            </w:tcBorders>
          </w:tcPr>
          <w:p w14:paraId="6114D94F" w14:textId="77777777" w:rsidR="007C5F71" w:rsidRPr="00E9212F" w:rsidRDefault="007C5F71" w:rsidP="007C5F71">
            <w:pPr>
              <w:spacing w:after="0" w:line="240" w:lineRule="auto"/>
              <w:rPr>
                <w:rFonts w:asciiTheme="minorHAnsi" w:hAnsiTheme="minorHAnsi"/>
                <w:szCs w:val="24"/>
              </w:rPr>
            </w:pPr>
          </w:p>
        </w:tc>
        <w:tc>
          <w:tcPr>
            <w:tcW w:w="864" w:type="pct"/>
            <w:tcBorders>
              <w:top w:val="nil"/>
              <w:left w:val="nil"/>
              <w:bottom w:val="nil"/>
              <w:right w:val="nil"/>
            </w:tcBorders>
          </w:tcPr>
          <w:p w14:paraId="77E19425" w14:textId="77777777" w:rsidR="007C5F71" w:rsidRPr="00E9212F" w:rsidRDefault="007C5F71" w:rsidP="007C5F71">
            <w:pPr>
              <w:spacing w:after="0" w:line="240" w:lineRule="auto"/>
              <w:rPr>
                <w:rFonts w:asciiTheme="minorHAnsi" w:hAnsiTheme="minorHAnsi"/>
                <w:szCs w:val="24"/>
              </w:rPr>
            </w:pPr>
          </w:p>
        </w:tc>
        <w:tc>
          <w:tcPr>
            <w:tcW w:w="921" w:type="pct"/>
            <w:tcBorders>
              <w:top w:val="nil"/>
              <w:left w:val="nil"/>
              <w:bottom w:val="nil"/>
              <w:right w:val="nil"/>
            </w:tcBorders>
          </w:tcPr>
          <w:p w14:paraId="23FD5797" w14:textId="77777777" w:rsidR="007C5F71" w:rsidRPr="00E9212F" w:rsidRDefault="007C5F71" w:rsidP="007C5F71">
            <w:pPr>
              <w:spacing w:after="0" w:line="240" w:lineRule="auto"/>
              <w:rPr>
                <w:rFonts w:asciiTheme="minorHAnsi" w:hAnsiTheme="minorHAnsi"/>
                <w:szCs w:val="24"/>
              </w:rPr>
            </w:pPr>
          </w:p>
        </w:tc>
        <w:tc>
          <w:tcPr>
            <w:tcW w:w="458" w:type="pct"/>
            <w:tcBorders>
              <w:top w:val="nil"/>
              <w:left w:val="nil"/>
              <w:bottom w:val="nil"/>
              <w:right w:val="nil"/>
            </w:tcBorders>
          </w:tcPr>
          <w:p w14:paraId="4915F0FB" w14:textId="77777777" w:rsidR="007C5F71" w:rsidRPr="00E9212F" w:rsidRDefault="007C5F71" w:rsidP="007C5F71">
            <w:pPr>
              <w:spacing w:after="0" w:line="240" w:lineRule="auto"/>
              <w:rPr>
                <w:rFonts w:asciiTheme="minorHAnsi" w:hAnsiTheme="minorHAnsi"/>
                <w:szCs w:val="24"/>
              </w:rPr>
            </w:pPr>
          </w:p>
        </w:tc>
      </w:tr>
      <w:tr w:rsidR="007C5F71" w:rsidRPr="00B140D2" w14:paraId="019B10A4" w14:textId="77777777" w:rsidTr="007C5F71">
        <w:tc>
          <w:tcPr>
            <w:tcW w:w="1147" w:type="pct"/>
            <w:tcBorders>
              <w:top w:val="nil"/>
              <w:left w:val="nil"/>
              <w:bottom w:val="nil"/>
              <w:right w:val="nil"/>
            </w:tcBorders>
          </w:tcPr>
          <w:p w14:paraId="1D375136" w14:textId="77777777" w:rsidR="007C5F71" w:rsidRPr="00E9212F" w:rsidRDefault="007C5F71" w:rsidP="007C5F71">
            <w:pPr>
              <w:spacing w:after="0" w:line="240" w:lineRule="auto"/>
              <w:jc w:val="right"/>
              <w:rPr>
                <w:rFonts w:asciiTheme="minorHAnsi" w:hAnsiTheme="minorHAnsi"/>
                <w:b/>
                <w:szCs w:val="24"/>
              </w:rPr>
            </w:pPr>
            <w:r w:rsidRPr="00E9212F">
              <w:rPr>
                <w:rFonts w:asciiTheme="minorHAnsi" w:hAnsiTheme="minorHAnsi"/>
                <w:szCs w:val="24"/>
              </w:rPr>
              <w:t>Yes</w:t>
            </w:r>
          </w:p>
        </w:tc>
        <w:tc>
          <w:tcPr>
            <w:tcW w:w="647" w:type="pct"/>
            <w:tcBorders>
              <w:top w:val="nil"/>
              <w:left w:val="nil"/>
              <w:bottom w:val="nil"/>
              <w:right w:val="nil"/>
            </w:tcBorders>
          </w:tcPr>
          <w:p w14:paraId="6E3334B8" w14:textId="77777777" w:rsidR="007C5F71" w:rsidRPr="00E9212F" w:rsidRDefault="007C5F71" w:rsidP="007C5F71">
            <w:pPr>
              <w:spacing w:after="0" w:line="240" w:lineRule="auto"/>
              <w:rPr>
                <w:rFonts w:asciiTheme="minorHAnsi" w:hAnsiTheme="minorHAnsi"/>
                <w:szCs w:val="24"/>
              </w:rPr>
            </w:pPr>
            <w:r>
              <w:rPr>
                <w:rFonts w:asciiTheme="minorHAnsi" w:hAnsiTheme="minorHAnsi"/>
                <w:szCs w:val="24"/>
              </w:rPr>
              <w:t>1,102 (14.9)</w:t>
            </w:r>
          </w:p>
        </w:tc>
        <w:tc>
          <w:tcPr>
            <w:tcW w:w="963" w:type="pct"/>
            <w:tcBorders>
              <w:top w:val="nil"/>
              <w:left w:val="nil"/>
              <w:bottom w:val="nil"/>
              <w:right w:val="nil"/>
            </w:tcBorders>
          </w:tcPr>
          <w:p w14:paraId="3D7A6836" w14:textId="77777777" w:rsidR="007C5F71" w:rsidRPr="00E9212F" w:rsidRDefault="007C5F71" w:rsidP="007C5F71">
            <w:pPr>
              <w:spacing w:after="0" w:line="240" w:lineRule="auto"/>
              <w:rPr>
                <w:rFonts w:asciiTheme="minorHAnsi" w:hAnsiTheme="minorHAnsi"/>
                <w:szCs w:val="24"/>
              </w:rPr>
            </w:pPr>
            <w:r>
              <w:rPr>
                <w:rFonts w:asciiTheme="minorHAnsi" w:hAnsiTheme="minorHAnsi"/>
                <w:szCs w:val="24"/>
              </w:rPr>
              <w:t>0.15 (-0.18, 0.48)</w:t>
            </w:r>
          </w:p>
        </w:tc>
        <w:tc>
          <w:tcPr>
            <w:tcW w:w="864" w:type="pct"/>
            <w:tcBorders>
              <w:top w:val="nil"/>
              <w:left w:val="nil"/>
              <w:bottom w:val="nil"/>
              <w:right w:val="nil"/>
            </w:tcBorders>
          </w:tcPr>
          <w:p w14:paraId="1BFCB2B7" w14:textId="77777777" w:rsidR="007C5F71" w:rsidRPr="00E9212F" w:rsidRDefault="007C5F71" w:rsidP="007C5F71">
            <w:pPr>
              <w:spacing w:after="0" w:line="240" w:lineRule="auto"/>
              <w:rPr>
                <w:rFonts w:asciiTheme="minorHAnsi" w:hAnsiTheme="minorHAnsi"/>
                <w:szCs w:val="24"/>
              </w:rPr>
            </w:pPr>
            <w:r>
              <w:rPr>
                <w:rFonts w:asciiTheme="minorHAnsi" w:hAnsiTheme="minorHAnsi"/>
                <w:szCs w:val="24"/>
              </w:rPr>
              <w:t>0.78 (0.26, 1.30)</w:t>
            </w:r>
          </w:p>
        </w:tc>
        <w:tc>
          <w:tcPr>
            <w:tcW w:w="921" w:type="pct"/>
            <w:tcBorders>
              <w:top w:val="nil"/>
              <w:left w:val="nil"/>
              <w:bottom w:val="nil"/>
              <w:right w:val="nil"/>
            </w:tcBorders>
          </w:tcPr>
          <w:p w14:paraId="4860DAD1" w14:textId="77777777" w:rsidR="007C5F71" w:rsidRPr="00E9212F" w:rsidRDefault="007C5F71" w:rsidP="007C5F71">
            <w:pPr>
              <w:spacing w:after="0" w:line="240" w:lineRule="auto"/>
              <w:rPr>
                <w:rFonts w:asciiTheme="minorHAnsi" w:hAnsiTheme="minorHAnsi"/>
                <w:szCs w:val="24"/>
              </w:rPr>
            </w:pPr>
            <w:r>
              <w:rPr>
                <w:rFonts w:asciiTheme="minorHAnsi" w:hAnsiTheme="minorHAnsi"/>
                <w:szCs w:val="24"/>
              </w:rPr>
              <w:t>0.88 (0.52, 1.24)</w:t>
            </w:r>
          </w:p>
        </w:tc>
        <w:tc>
          <w:tcPr>
            <w:tcW w:w="458" w:type="pct"/>
            <w:tcBorders>
              <w:top w:val="nil"/>
              <w:left w:val="nil"/>
              <w:bottom w:val="nil"/>
              <w:right w:val="nil"/>
            </w:tcBorders>
          </w:tcPr>
          <w:p w14:paraId="46B75094" w14:textId="77777777" w:rsidR="007C5F71" w:rsidRPr="00E9212F" w:rsidRDefault="007C5F71" w:rsidP="007C5F71">
            <w:pPr>
              <w:spacing w:after="0" w:line="240" w:lineRule="auto"/>
              <w:rPr>
                <w:rFonts w:asciiTheme="minorHAnsi" w:hAnsiTheme="minorHAnsi"/>
                <w:szCs w:val="24"/>
              </w:rPr>
            </w:pPr>
            <w:r>
              <w:rPr>
                <w:rFonts w:asciiTheme="minorHAnsi" w:hAnsiTheme="minorHAnsi"/>
                <w:szCs w:val="24"/>
              </w:rPr>
              <w:t xml:space="preserve">  0.11</w:t>
            </w:r>
          </w:p>
        </w:tc>
      </w:tr>
      <w:tr w:rsidR="007C5F71" w:rsidRPr="00B140D2" w14:paraId="2D32B35A" w14:textId="77777777" w:rsidTr="007C5F71">
        <w:tc>
          <w:tcPr>
            <w:tcW w:w="1147" w:type="pct"/>
            <w:tcBorders>
              <w:top w:val="nil"/>
              <w:left w:val="nil"/>
              <w:bottom w:val="nil"/>
              <w:right w:val="nil"/>
            </w:tcBorders>
          </w:tcPr>
          <w:p w14:paraId="34DA1302" w14:textId="77777777" w:rsidR="007C5F71" w:rsidRPr="00E9212F" w:rsidRDefault="007C5F71" w:rsidP="007C5F71">
            <w:pPr>
              <w:spacing w:after="0" w:line="240" w:lineRule="auto"/>
              <w:rPr>
                <w:rFonts w:asciiTheme="minorHAnsi" w:hAnsiTheme="minorHAnsi"/>
                <w:szCs w:val="24"/>
              </w:rPr>
            </w:pPr>
            <w:r w:rsidRPr="00E9212F">
              <w:rPr>
                <w:rFonts w:asciiTheme="minorHAnsi" w:hAnsiTheme="minorHAnsi"/>
                <w:b/>
                <w:szCs w:val="24"/>
              </w:rPr>
              <w:t>Head injury:</w:t>
            </w:r>
          </w:p>
        </w:tc>
        <w:tc>
          <w:tcPr>
            <w:tcW w:w="647" w:type="pct"/>
            <w:tcBorders>
              <w:top w:val="nil"/>
              <w:left w:val="nil"/>
              <w:bottom w:val="nil"/>
              <w:right w:val="nil"/>
            </w:tcBorders>
          </w:tcPr>
          <w:p w14:paraId="2D180CBE" w14:textId="77777777" w:rsidR="007C5F71" w:rsidRPr="00E9212F" w:rsidRDefault="007C5F71" w:rsidP="007C5F71">
            <w:pPr>
              <w:spacing w:after="0" w:line="240" w:lineRule="auto"/>
              <w:rPr>
                <w:rFonts w:asciiTheme="minorHAnsi" w:hAnsiTheme="minorHAnsi"/>
                <w:szCs w:val="24"/>
              </w:rPr>
            </w:pPr>
          </w:p>
        </w:tc>
        <w:tc>
          <w:tcPr>
            <w:tcW w:w="963" w:type="pct"/>
            <w:tcBorders>
              <w:top w:val="nil"/>
              <w:left w:val="nil"/>
              <w:bottom w:val="nil"/>
              <w:right w:val="nil"/>
            </w:tcBorders>
          </w:tcPr>
          <w:p w14:paraId="0EADB246" w14:textId="77777777" w:rsidR="007C5F71" w:rsidRPr="00E9212F" w:rsidRDefault="007C5F71" w:rsidP="007C5F71">
            <w:pPr>
              <w:spacing w:after="0" w:line="240" w:lineRule="auto"/>
              <w:rPr>
                <w:rFonts w:asciiTheme="minorHAnsi" w:hAnsiTheme="minorHAnsi"/>
                <w:szCs w:val="24"/>
              </w:rPr>
            </w:pPr>
          </w:p>
        </w:tc>
        <w:tc>
          <w:tcPr>
            <w:tcW w:w="864" w:type="pct"/>
            <w:tcBorders>
              <w:top w:val="nil"/>
              <w:left w:val="nil"/>
              <w:bottom w:val="nil"/>
              <w:right w:val="nil"/>
            </w:tcBorders>
          </w:tcPr>
          <w:p w14:paraId="389CF013" w14:textId="77777777" w:rsidR="007C5F71" w:rsidRPr="00E9212F" w:rsidRDefault="007C5F71" w:rsidP="007C5F71">
            <w:pPr>
              <w:spacing w:after="0" w:line="240" w:lineRule="auto"/>
              <w:rPr>
                <w:rFonts w:asciiTheme="minorHAnsi" w:hAnsiTheme="minorHAnsi"/>
                <w:szCs w:val="24"/>
              </w:rPr>
            </w:pPr>
          </w:p>
        </w:tc>
        <w:tc>
          <w:tcPr>
            <w:tcW w:w="921" w:type="pct"/>
            <w:tcBorders>
              <w:top w:val="nil"/>
              <w:left w:val="nil"/>
              <w:bottom w:val="nil"/>
              <w:right w:val="nil"/>
            </w:tcBorders>
          </w:tcPr>
          <w:p w14:paraId="77B2D36A" w14:textId="77777777" w:rsidR="007C5F71" w:rsidRPr="00E9212F" w:rsidRDefault="007C5F71" w:rsidP="007C5F71">
            <w:pPr>
              <w:spacing w:after="0" w:line="240" w:lineRule="auto"/>
              <w:rPr>
                <w:rFonts w:asciiTheme="minorHAnsi" w:hAnsiTheme="minorHAnsi"/>
                <w:szCs w:val="24"/>
              </w:rPr>
            </w:pPr>
          </w:p>
        </w:tc>
        <w:tc>
          <w:tcPr>
            <w:tcW w:w="458" w:type="pct"/>
            <w:tcBorders>
              <w:top w:val="nil"/>
              <w:left w:val="nil"/>
              <w:bottom w:val="nil"/>
              <w:right w:val="nil"/>
            </w:tcBorders>
          </w:tcPr>
          <w:p w14:paraId="22658F2F" w14:textId="77777777" w:rsidR="007C5F71" w:rsidRPr="00E9212F" w:rsidRDefault="007C5F71" w:rsidP="007C5F71">
            <w:pPr>
              <w:spacing w:after="0" w:line="240" w:lineRule="auto"/>
              <w:rPr>
                <w:rFonts w:asciiTheme="minorHAnsi" w:hAnsiTheme="minorHAnsi"/>
                <w:szCs w:val="24"/>
              </w:rPr>
            </w:pPr>
          </w:p>
        </w:tc>
      </w:tr>
      <w:tr w:rsidR="007C5F71" w:rsidRPr="00B140D2" w14:paraId="18DB7721" w14:textId="77777777" w:rsidTr="007C5F71">
        <w:tc>
          <w:tcPr>
            <w:tcW w:w="1147" w:type="pct"/>
            <w:tcBorders>
              <w:top w:val="nil"/>
              <w:left w:val="nil"/>
              <w:bottom w:val="nil"/>
              <w:right w:val="nil"/>
            </w:tcBorders>
          </w:tcPr>
          <w:p w14:paraId="0D173CCB" w14:textId="77777777" w:rsidR="007C5F71" w:rsidRPr="00E9212F" w:rsidRDefault="007C5F71" w:rsidP="007C5F71">
            <w:pPr>
              <w:spacing w:after="0" w:line="240" w:lineRule="auto"/>
              <w:jc w:val="right"/>
              <w:rPr>
                <w:rFonts w:asciiTheme="minorHAnsi" w:hAnsiTheme="minorHAnsi"/>
                <w:b/>
                <w:szCs w:val="24"/>
              </w:rPr>
            </w:pPr>
            <w:r w:rsidRPr="00E9212F">
              <w:rPr>
                <w:rFonts w:asciiTheme="minorHAnsi" w:hAnsiTheme="minorHAnsi"/>
                <w:szCs w:val="24"/>
              </w:rPr>
              <w:t xml:space="preserve">Yes </w:t>
            </w:r>
          </w:p>
        </w:tc>
        <w:tc>
          <w:tcPr>
            <w:tcW w:w="647" w:type="pct"/>
            <w:tcBorders>
              <w:top w:val="nil"/>
              <w:left w:val="nil"/>
              <w:bottom w:val="nil"/>
              <w:right w:val="nil"/>
            </w:tcBorders>
          </w:tcPr>
          <w:p w14:paraId="4F83FAF5" w14:textId="77777777" w:rsidR="007C5F71" w:rsidRPr="00E9212F" w:rsidRDefault="007C5F71" w:rsidP="007C5F71">
            <w:pPr>
              <w:spacing w:after="0" w:line="240" w:lineRule="auto"/>
              <w:rPr>
                <w:rFonts w:asciiTheme="minorHAnsi" w:hAnsiTheme="minorHAnsi"/>
                <w:szCs w:val="24"/>
              </w:rPr>
            </w:pPr>
            <w:r>
              <w:rPr>
                <w:rFonts w:asciiTheme="minorHAnsi" w:hAnsiTheme="minorHAnsi"/>
                <w:szCs w:val="24"/>
              </w:rPr>
              <w:t xml:space="preserve">   273 (3.7)</w:t>
            </w:r>
          </w:p>
        </w:tc>
        <w:tc>
          <w:tcPr>
            <w:tcW w:w="963" w:type="pct"/>
            <w:tcBorders>
              <w:top w:val="nil"/>
              <w:left w:val="nil"/>
              <w:bottom w:val="nil"/>
              <w:right w:val="nil"/>
            </w:tcBorders>
          </w:tcPr>
          <w:p w14:paraId="153F6039" w14:textId="77777777" w:rsidR="007C5F71" w:rsidRPr="00E9212F" w:rsidRDefault="007C5F71" w:rsidP="007C5F71">
            <w:pPr>
              <w:spacing w:after="0" w:line="240" w:lineRule="auto"/>
              <w:rPr>
                <w:rFonts w:asciiTheme="minorHAnsi" w:hAnsiTheme="minorHAnsi"/>
                <w:szCs w:val="24"/>
              </w:rPr>
            </w:pPr>
            <w:r>
              <w:rPr>
                <w:rFonts w:asciiTheme="minorHAnsi" w:hAnsiTheme="minorHAnsi"/>
                <w:szCs w:val="24"/>
              </w:rPr>
              <w:t>0.30 (-0.25, 0.85)</w:t>
            </w:r>
          </w:p>
        </w:tc>
        <w:tc>
          <w:tcPr>
            <w:tcW w:w="864" w:type="pct"/>
            <w:tcBorders>
              <w:top w:val="nil"/>
              <w:left w:val="nil"/>
              <w:bottom w:val="nil"/>
              <w:right w:val="nil"/>
            </w:tcBorders>
          </w:tcPr>
          <w:p w14:paraId="3B5B2EAB" w14:textId="77777777" w:rsidR="007C5F71" w:rsidRPr="00E9212F" w:rsidRDefault="007C5F71" w:rsidP="007C5F71">
            <w:pPr>
              <w:spacing w:after="0" w:line="240" w:lineRule="auto"/>
              <w:rPr>
                <w:rFonts w:asciiTheme="minorHAnsi" w:hAnsiTheme="minorHAnsi"/>
                <w:szCs w:val="24"/>
              </w:rPr>
            </w:pPr>
            <w:r>
              <w:rPr>
                <w:rFonts w:asciiTheme="minorHAnsi" w:hAnsiTheme="minorHAnsi"/>
                <w:szCs w:val="24"/>
              </w:rPr>
              <w:t>0.30 (-0.82, 1.43)</w:t>
            </w:r>
          </w:p>
        </w:tc>
        <w:tc>
          <w:tcPr>
            <w:tcW w:w="921" w:type="pct"/>
            <w:tcBorders>
              <w:top w:val="nil"/>
              <w:left w:val="nil"/>
              <w:bottom w:val="nil"/>
              <w:right w:val="nil"/>
            </w:tcBorders>
          </w:tcPr>
          <w:p w14:paraId="341A264C" w14:textId="77777777" w:rsidR="007C5F71" w:rsidRPr="00E9212F" w:rsidRDefault="007C5F71" w:rsidP="007C5F71">
            <w:pPr>
              <w:spacing w:after="0" w:line="240" w:lineRule="auto"/>
              <w:rPr>
                <w:rFonts w:asciiTheme="minorHAnsi" w:hAnsiTheme="minorHAnsi"/>
                <w:szCs w:val="24"/>
              </w:rPr>
            </w:pPr>
            <w:r>
              <w:rPr>
                <w:rFonts w:asciiTheme="minorHAnsi" w:hAnsiTheme="minorHAnsi"/>
                <w:szCs w:val="24"/>
              </w:rPr>
              <w:t>0.64 (-0.02, 1.30)</w:t>
            </w:r>
          </w:p>
        </w:tc>
        <w:tc>
          <w:tcPr>
            <w:tcW w:w="458" w:type="pct"/>
            <w:tcBorders>
              <w:top w:val="nil"/>
              <w:left w:val="nil"/>
              <w:bottom w:val="nil"/>
              <w:right w:val="nil"/>
            </w:tcBorders>
          </w:tcPr>
          <w:p w14:paraId="6A3BF2B8" w14:textId="77777777" w:rsidR="007C5F71" w:rsidRPr="00E9212F" w:rsidRDefault="007C5F71" w:rsidP="007C5F71">
            <w:pPr>
              <w:spacing w:after="0" w:line="240" w:lineRule="auto"/>
              <w:rPr>
                <w:rFonts w:asciiTheme="minorHAnsi" w:hAnsiTheme="minorHAnsi"/>
                <w:szCs w:val="24"/>
              </w:rPr>
            </w:pPr>
            <w:r>
              <w:rPr>
                <w:rFonts w:asciiTheme="minorHAnsi" w:hAnsiTheme="minorHAnsi"/>
                <w:szCs w:val="24"/>
              </w:rPr>
              <w:t xml:space="preserve">  0.27</w:t>
            </w:r>
          </w:p>
        </w:tc>
      </w:tr>
      <w:tr w:rsidR="007C5F71" w:rsidRPr="00B140D2" w14:paraId="67B4A655" w14:textId="77777777" w:rsidTr="007C5F71">
        <w:tc>
          <w:tcPr>
            <w:tcW w:w="1147" w:type="pct"/>
            <w:tcBorders>
              <w:top w:val="nil"/>
              <w:left w:val="nil"/>
              <w:bottom w:val="nil"/>
              <w:right w:val="nil"/>
            </w:tcBorders>
          </w:tcPr>
          <w:p w14:paraId="3675F140" w14:textId="77777777" w:rsidR="007C5F71" w:rsidRPr="00E9212F" w:rsidRDefault="007C5F71" w:rsidP="007C5F71">
            <w:pPr>
              <w:spacing w:after="0" w:line="240" w:lineRule="auto"/>
              <w:rPr>
                <w:rFonts w:asciiTheme="minorHAnsi" w:hAnsiTheme="minorHAnsi"/>
                <w:szCs w:val="24"/>
              </w:rPr>
            </w:pPr>
            <w:r>
              <w:rPr>
                <w:rFonts w:asciiTheme="minorHAnsi" w:hAnsiTheme="minorHAnsi"/>
                <w:b/>
                <w:szCs w:val="24"/>
              </w:rPr>
              <w:t>Ever alcohol use at age 13:</w:t>
            </w:r>
          </w:p>
        </w:tc>
        <w:tc>
          <w:tcPr>
            <w:tcW w:w="647" w:type="pct"/>
            <w:tcBorders>
              <w:top w:val="nil"/>
              <w:left w:val="nil"/>
              <w:bottom w:val="nil"/>
              <w:right w:val="nil"/>
            </w:tcBorders>
          </w:tcPr>
          <w:p w14:paraId="65B4E9EE" w14:textId="77777777" w:rsidR="007C5F71" w:rsidRPr="00E9212F" w:rsidRDefault="007C5F71" w:rsidP="007C5F71">
            <w:pPr>
              <w:spacing w:after="0" w:line="240" w:lineRule="auto"/>
              <w:rPr>
                <w:rFonts w:asciiTheme="minorHAnsi" w:hAnsiTheme="minorHAnsi"/>
                <w:szCs w:val="24"/>
              </w:rPr>
            </w:pPr>
          </w:p>
        </w:tc>
        <w:tc>
          <w:tcPr>
            <w:tcW w:w="963" w:type="pct"/>
            <w:tcBorders>
              <w:top w:val="nil"/>
              <w:left w:val="nil"/>
              <w:bottom w:val="nil"/>
              <w:right w:val="nil"/>
            </w:tcBorders>
          </w:tcPr>
          <w:p w14:paraId="687F4CD0" w14:textId="77777777" w:rsidR="007C5F71" w:rsidRPr="00E9212F" w:rsidRDefault="007C5F71" w:rsidP="007C5F71">
            <w:pPr>
              <w:spacing w:after="0" w:line="240" w:lineRule="auto"/>
              <w:rPr>
                <w:rFonts w:asciiTheme="minorHAnsi" w:hAnsiTheme="minorHAnsi"/>
                <w:szCs w:val="24"/>
              </w:rPr>
            </w:pPr>
          </w:p>
        </w:tc>
        <w:tc>
          <w:tcPr>
            <w:tcW w:w="864" w:type="pct"/>
            <w:tcBorders>
              <w:top w:val="nil"/>
              <w:left w:val="nil"/>
              <w:bottom w:val="nil"/>
              <w:right w:val="nil"/>
            </w:tcBorders>
          </w:tcPr>
          <w:p w14:paraId="76B2C357" w14:textId="77777777" w:rsidR="007C5F71" w:rsidRPr="00E9212F" w:rsidRDefault="007C5F71" w:rsidP="007C5F71">
            <w:pPr>
              <w:spacing w:after="0" w:line="240" w:lineRule="auto"/>
              <w:rPr>
                <w:rFonts w:asciiTheme="minorHAnsi" w:hAnsiTheme="minorHAnsi"/>
                <w:szCs w:val="24"/>
              </w:rPr>
            </w:pPr>
          </w:p>
        </w:tc>
        <w:tc>
          <w:tcPr>
            <w:tcW w:w="921" w:type="pct"/>
            <w:tcBorders>
              <w:top w:val="nil"/>
              <w:left w:val="nil"/>
              <w:bottom w:val="nil"/>
              <w:right w:val="nil"/>
            </w:tcBorders>
          </w:tcPr>
          <w:p w14:paraId="42FCE381" w14:textId="77777777" w:rsidR="007C5F71" w:rsidRPr="00E9212F" w:rsidRDefault="007C5F71" w:rsidP="007C5F71">
            <w:pPr>
              <w:spacing w:after="0" w:line="240" w:lineRule="auto"/>
              <w:rPr>
                <w:rFonts w:asciiTheme="minorHAnsi" w:hAnsiTheme="minorHAnsi"/>
                <w:szCs w:val="24"/>
              </w:rPr>
            </w:pPr>
          </w:p>
        </w:tc>
        <w:tc>
          <w:tcPr>
            <w:tcW w:w="458" w:type="pct"/>
            <w:tcBorders>
              <w:top w:val="nil"/>
              <w:left w:val="nil"/>
              <w:bottom w:val="nil"/>
              <w:right w:val="nil"/>
            </w:tcBorders>
          </w:tcPr>
          <w:p w14:paraId="7AB0B249" w14:textId="77777777" w:rsidR="007C5F71" w:rsidRPr="00E9212F" w:rsidRDefault="007C5F71" w:rsidP="007C5F71">
            <w:pPr>
              <w:spacing w:after="0" w:line="240" w:lineRule="auto"/>
              <w:rPr>
                <w:rFonts w:asciiTheme="minorHAnsi" w:hAnsiTheme="minorHAnsi"/>
                <w:szCs w:val="24"/>
              </w:rPr>
            </w:pPr>
          </w:p>
        </w:tc>
      </w:tr>
      <w:tr w:rsidR="007C5F71" w:rsidRPr="00B140D2" w14:paraId="7DA728F8" w14:textId="77777777" w:rsidTr="007C5F71">
        <w:tc>
          <w:tcPr>
            <w:tcW w:w="1147" w:type="pct"/>
            <w:tcBorders>
              <w:top w:val="nil"/>
              <w:left w:val="nil"/>
              <w:bottom w:val="nil"/>
              <w:right w:val="nil"/>
            </w:tcBorders>
          </w:tcPr>
          <w:p w14:paraId="185E08FC" w14:textId="77777777" w:rsidR="007C5F71" w:rsidRPr="00E9212F" w:rsidRDefault="007C5F71" w:rsidP="007C5F71">
            <w:pPr>
              <w:spacing w:after="0" w:line="240" w:lineRule="auto"/>
              <w:jc w:val="right"/>
              <w:rPr>
                <w:rFonts w:asciiTheme="minorHAnsi" w:hAnsiTheme="minorHAnsi"/>
                <w:b/>
                <w:szCs w:val="24"/>
              </w:rPr>
            </w:pPr>
            <w:r>
              <w:rPr>
                <w:rFonts w:asciiTheme="minorHAnsi" w:hAnsiTheme="minorHAnsi"/>
                <w:szCs w:val="24"/>
              </w:rPr>
              <w:t xml:space="preserve">Yes </w:t>
            </w:r>
            <w:r w:rsidRPr="00E9212F">
              <w:rPr>
                <w:rFonts w:asciiTheme="minorHAnsi" w:hAnsiTheme="minorHAnsi"/>
                <w:szCs w:val="24"/>
              </w:rPr>
              <w:t xml:space="preserve"> </w:t>
            </w:r>
          </w:p>
        </w:tc>
        <w:tc>
          <w:tcPr>
            <w:tcW w:w="647" w:type="pct"/>
            <w:tcBorders>
              <w:top w:val="nil"/>
              <w:left w:val="nil"/>
              <w:bottom w:val="nil"/>
              <w:right w:val="nil"/>
            </w:tcBorders>
          </w:tcPr>
          <w:p w14:paraId="6A8B79EB" w14:textId="77777777" w:rsidR="007C5F71" w:rsidRPr="00E9212F" w:rsidRDefault="007C5F71" w:rsidP="007C5F71">
            <w:pPr>
              <w:spacing w:after="0" w:line="240" w:lineRule="auto"/>
              <w:rPr>
                <w:rFonts w:asciiTheme="minorHAnsi" w:hAnsiTheme="minorHAnsi"/>
                <w:szCs w:val="24"/>
              </w:rPr>
            </w:pPr>
            <w:r>
              <w:rPr>
                <w:rFonts w:asciiTheme="minorHAnsi" w:hAnsiTheme="minorHAnsi"/>
                <w:szCs w:val="24"/>
              </w:rPr>
              <w:t>1,857 (30.7)</w:t>
            </w:r>
          </w:p>
        </w:tc>
        <w:tc>
          <w:tcPr>
            <w:tcW w:w="963" w:type="pct"/>
            <w:tcBorders>
              <w:top w:val="nil"/>
              <w:left w:val="nil"/>
              <w:bottom w:val="nil"/>
              <w:right w:val="nil"/>
            </w:tcBorders>
          </w:tcPr>
          <w:p w14:paraId="03D12C6D" w14:textId="77777777" w:rsidR="007C5F71" w:rsidRPr="00E9212F" w:rsidRDefault="007C5F71" w:rsidP="007C5F71">
            <w:pPr>
              <w:spacing w:after="0" w:line="240" w:lineRule="auto"/>
              <w:rPr>
                <w:rFonts w:asciiTheme="minorHAnsi" w:hAnsiTheme="minorHAnsi"/>
                <w:szCs w:val="24"/>
              </w:rPr>
            </w:pPr>
            <w:r>
              <w:rPr>
                <w:rFonts w:asciiTheme="minorHAnsi" w:hAnsiTheme="minorHAnsi"/>
                <w:szCs w:val="24"/>
              </w:rPr>
              <w:t>0.63 (0.38, 0.88)</w:t>
            </w:r>
          </w:p>
        </w:tc>
        <w:tc>
          <w:tcPr>
            <w:tcW w:w="864" w:type="pct"/>
            <w:tcBorders>
              <w:top w:val="nil"/>
              <w:left w:val="nil"/>
              <w:bottom w:val="nil"/>
              <w:right w:val="nil"/>
            </w:tcBorders>
          </w:tcPr>
          <w:p w14:paraId="0AA21556" w14:textId="77777777" w:rsidR="007C5F71" w:rsidRPr="00E9212F" w:rsidRDefault="007C5F71" w:rsidP="007C5F71">
            <w:pPr>
              <w:spacing w:after="0" w:line="240" w:lineRule="auto"/>
              <w:rPr>
                <w:rFonts w:asciiTheme="minorHAnsi" w:hAnsiTheme="minorHAnsi"/>
                <w:szCs w:val="24"/>
              </w:rPr>
            </w:pPr>
            <w:r>
              <w:rPr>
                <w:rFonts w:asciiTheme="minorHAnsi" w:hAnsiTheme="minorHAnsi"/>
                <w:szCs w:val="24"/>
              </w:rPr>
              <w:t>1.29 (1.01, 1.56)</w:t>
            </w:r>
          </w:p>
        </w:tc>
        <w:tc>
          <w:tcPr>
            <w:tcW w:w="921" w:type="pct"/>
            <w:tcBorders>
              <w:top w:val="nil"/>
              <w:left w:val="nil"/>
              <w:bottom w:val="nil"/>
              <w:right w:val="nil"/>
            </w:tcBorders>
          </w:tcPr>
          <w:p w14:paraId="07193F84" w14:textId="77777777" w:rsidR="007C5F71" w:rsidRPr="00E9212F" w:rsidRDefault="007C5F71" w:rsidP="007C5F71">
            <w:pPr>
              <w:spacing w:after="0" w:line="240" w:lineRule="auto"/>
              <w:rPr>
                <w:rFonts w:asciiTheme="minorHAnsi" w:hAnsiTheme="minorHAnsi"/>
                <w:szCs w:val="24"/>
              </w:rPr>
            </w:pPr>
            <w:r>
              <w:rPr>
                <w:rFonts w:asciiTheme="minorHAnsi" w:hAnsiTheme="minorHAnsi"/>
                <w:szCs w:val="24"/>
              </w:rPr>
              <w:t>1.06 (0.82, 1.29)</w:t>
            </w:r>
          </w:p>
        </w:tc>
        <w:tc>
          <w:tcPr>
            <w:tcW w:w="458" w:type="pct"/>
            <w:tcBorders>
              <w:top w:val="nil"/>
              <w:left w:val="nil"/>
              <w:bottom w:val="nil"/>
              <w:right w:val="nil"/>
            </w:tcBorders>
          </w:tcPr>
          <w:p w14:paraId="6EA65210" w14:textId="77777777" w:rsidR="007C5F71" w:rsidRPr="00E9212F" w:rsidRDefault="007C5F71" w:rsidP="007C5F71">
            <w:pPr>
              <w:spacing w:after="0" w:line="240" w:lineRule="auto"/>
              <w:rPr>
                <w:rFonts w:asciiTheme="minorHAnsi" w:hAnsiTheme="minorHAnsi"/>
                <w:szCs w:val="24"/>
              </w:rPr>
            </w:pPr>
            <w:r>
              <w:rPr>
                <w:rFonts w:asciiTheme="minorHAnsi" w:hAnsiTheme="minorHAnsi"/>
                <w:szCs w:val="24"/>
              </w:rPr>
              <w:t xml:space="preserve">  0.41</w:t>
            </w:r>
          </w:p>
        </w:tc>
      </w:tr>
      <w:tr w:rsidR="007C5F71" w:rsidRPr="00B140D2" w14:paraId="1A31DE07" w14:textId="77777777" w:rsidTr="007C5F71">
        <w:tc>
          <w:tcPr>
            <w:tcW w:w="1147" w:type="pct"/>
            <w:tcBorders>
              <w:top w:val="nil"/>
              <w:left w:val="nil"/>
              <w:bottom w:val="nil"/>
              <w:right w:val="nil"/>
            </w:tcBorders>
          </w:tcPr>
          <w:p w14:paraId="10DBA75C" w14:textId="77777777" w:rsidR="007C5F71" w:rsidRPr="002C0913" w:rsidRDefault="007C5F71" w:rsidP="007C5F71">
            <w:pPr>
              <w:spacing w:after="0" w:line="240" w:lineRule="auto"/>
              <w:rPr>
                <w:rFonts w:asciiTheme="minorHAnsi" w:hAnsiTheme="minorHAnsi"/>
                <w:b/>
                <w:bCs/>
                <w:szCs w:val="24"/>
              </w:rPr>
            </w:pPr>
            <w:r w:rsidRPr="002C0913">
              <w:rPr>
                <w:rFonts w:asciiTheme="minorHAnsi" w:hAnsiTheme="minorHAnsi"/>
                <w:b/>
                <w:bCs/>
                <w:szCs w:val="24"/>
              </w:rPr>
              <w:lastRenderedPageBreak/>
              <w:t>Tobacco at age 13</w:t>
            </w:r>
          </w:p>
        </w:tc>
        <w:tc>
          <w:tcPr>
            <w:tcW w:w="647" w:type="pct"/>
            <w:tcBorders>
              <w:top w:val="nil"/>
              <w:left w:val="nil"/>
              <w:bottom w:val="nil"/>
              <w:right w:val="nil"/>
            </w:tcBorders>
          </w:tcPr>
          <w:p w14:paraId="55B0323D" w14:textId="77777777" w:rsidR="007C5F71" w:rsidRDefault="007C5F71" w:rsidP="007C5F71">
            <w:pPr>
              <w:spacing w:after="0" w:line="240" w:lineRule="auto"/>
              <w:rPr>
                <w:rFonts w:asciiTheme="minorHAnsi" w:hAnsiTheme="minorHAnsi"/>
                <w:szCs w:val="24"/>
              </w:rPr>
            </w:pPr>
          </w:p>
        </w:tc>
        <w:tc>
          <w:tcPr>
            <w:tcW w:w="963" w:type="pct"/>
            <w:tcBorders>
              <w:top w:val="nil"/>
              <w:left w:val="nil"/>
              <w:bottom w:val="nil"/>
              <w:right w:val="nil"/>
            </w:tcBorders>
          </w:tcPr>
          <w:p w14:paraId="63842261" w14:textId="77777777" w:rsidR="007C5F71" w:rsidRDefault="007C5F71" w:rsidP="007C5F71">
            <w:pPr>
              <w:spacing w:after="0" w:line="240" w:lineRule="auto"/>
              <w:rPr>
                <w:rFonts w:asciiTheme="minorHAnsi" w:hAnsiTheme="minorHAnsi"/>
                <w:szCs w:val="24"/>
              </w:rPr>
            </w:pPr>
          </w:p>
        </w:tc>
        <w:tc>
          <w:tcPr>
            <w:tcW w:w="864" w:type="pct"/>
            <w:tcBorders>
              <w:top w:val="nil"/>
              <w:left w:val="nil"/>
              <w:bottom w:val="nil"/>
              <w:right w:val="nil"/>
            </w:tcBorders>
          </w:tcPr>
          <w:p w14:paraId="5F27C35F" w14:textId="77777777" w:rsidR="007C5F71" w:rsidRDefault="007C5F71" w:rsidP="007C5F71">
            <w:pPr>
              <w:spacing w:after="0" w:line="240" w:lineRule="auto"/>
              <w:rPr>
                <w:rFonts w:asciiTheme="minorHAnsi" w:hAnsiTheme="minorHAnsi"/>
                <w:szCs w:val="24"/>
              </w:rPr>
            </w:pPr>
          </w:p>
        </w:tc>
        <w:tc>
          <w:tcPr>
            <w:tcW w:w="921" w:type="pct"/>
            <w:tcBorders>
              <w:top w:val="nil"/>
              <w:left w:val="nil"/>
              <w:bottom w:val="nil"/>
              <w:right w:val="nil"/>
            </w:tcBorders>
          </w:tcPr>
          <w:p w14:paraId="137EEF14" w14:textId="77777777" w:rsidR="007C5F71" w:rsidRDefault="007C5F71" w:rsidP="007C5F71">
            <w:pPr>
              <w:spacing w:after="0" w:line="240" w:lineRule="auto"/>
              <w:rPr>
                <w:rFonts w:asciiTheme="minorHAnsi" w:hAnsiTheme="minorHAnsi"/>
                <w:szCs w:val="24"/>
              </w:rPr>
            </w:pPr>
          </w:p>
        </w:tc>
        <w:tc>
          <w:tcPr>
            <w:tcW w:w="458" w:type="pct"/>
            <w:tcBorders>
              <w:top w:val="nil"/>
              <w:left w:val="nil"/>
              <w:bottom w:val="nil"/>
              <w:right w:val="nil"/>
            </w:tcBorders>
          </w:tcPr>
          <w:p w14:paraId="07A68465" w14:textId="77777777" w:rsidR="007C5F71" w:rsidRPr="00E9212F" w:rsidRDefault="007C5F71" w:rsidP="007C5F71">
            <w:pPr>
              <w:spacing w:after="0" w:line="240" w:lineRule="auto"/>
              <w:rPr>
                <w:rFonts w:asciiTheme="minorHAnsi" w:hAnsiTheme="minorHAnsi"/>
                <w:szCs w:val="24"/>
              </w:rPr>
            </w:pPr>
          </w:p>
        </w:tc>
      </w:tr>
      <w:tr w:rsidR="007C5F71" w:rsidRPr="00B140D2" w14:paraId="0C6F58D6" w14:textId="77777777" w:rsidTr="007C5F71">
        <w:tc>
          <w:tcPr>
            <w:tcW w:w="1147" w:type="pct"/>
            <w:tcBorders>
              <w:top w:val="nil"/>
              <w:left w:val="nil"/>
              <w:bottom w:val="nil"/>
              <w:right w:val="nil"/>
            </w:tcBorders>
          </w:tcPr>
          <w:p w14:paraId="061F6307" w14:textId="77777777" w:rsidR="007C5F71" w:rsidRDefault="007C5F71" w:rsidP="007C5F71">
            <w:pPr>
              <w:spacing w:after="0" w:line="240" w:lineRule="auto"/>
              <w:jc w:val="right"/>
              <w:rPr>
                <w:rFonts w:asciiTheme="minorHAnsi" w:hAnsiTheme="minorHAnsi"/>
                <w:szCs w:val="24"/>
              </w:rPr>
            </w:pPr>
            <w:r>
              <w:rPr>
                <w:rFonts w:asciiTheme="minorHAnsi" w:hAnsiTheme="minorHAnsi"/>
                <w:szCs w:val="24"/>
              </w:rPr>
              <w:t>Yes</w:t>
            </w:r>
          </w:p>
        </w:tc>
        <w:tc>
          <w:tcPr>
            <w:tcW w:w="647" w:type="pct"/>
            <w:tcBorders>
              <w:top w:val="nil"/>
              <w:left w:val="nil"/>
              <w:bottom w:val="nil"/>
              <w:right w:val="nil"/>
            </w:tcBorders>
          </w:tcPr>
          <w:p w14:paraId="7D26A4A8" w14:textId="77777777" w:rsidR="007C5F71" w:rsidRDefault="007C5F71" w:rsidP="007C5F71">
            <w:pPr>
              <w:spacing w:after="0" w:line="240" w:lineRule="auto"/>
              <w:rPr>
                <w:rFonts w:asciiTheme="minorHAnsi" w:hAnsiTheme="minorHAnsi"/>
                <w:szCs w:val="24"/>
              </w:rPr>
            </w:pPr>
            <w:r>
              <w:rPr>
                <w:rFonts w:asciiTheme="minorHAnsi" w:hAnsiTheme="minorHAnsi"/>
                <w:szCs w:val="24"/>
              </w:rPr>
              <w:t xml:space="preserve">   737 (12.2)</w:t>
            </w:r>
          </w:p>
        </w:tc>
        <w:tc>
          <w:tcPr>
            <w:tcW w:w="963" w:type="pct"/>
            <w:tcBorders>
              <w:top w:val="nil"/>
              <w:left w:val="nil"/>
              <w:bottom w:val="nil"/>
              <w:right w:val="nil"/>
            </w:tcBorders>
          </w:tcPr>
          <w:p w14:paraId="4E87CC2C" w14:textId="77777777" w:rsidR="007C5F71" w:rsidRDefault="007C5F71" w:rsidP="007C5F71">
            <w:pPr>
              <w:spacing w:after="0" w:line="240" w:lineRule="auto"/>
              <w:rPr>
                <w:rFonts w:asciiTheme="minorHAnsi" w:hAnsiTheme="minorHAnsi"/>
                <w:szCs w:val="24"/>
              </w:rPr>
            </w:pPr>
            <w:r>
              <w:rPr>
                <w:rFonts w:asciiTheme="minorHAnsi" w:hAnsiTheme="minorHAnsi"/>
                <w:szCs w:val="24"/>
              </w:rPr>
              <w:t>0.55 (0.12, 0.97)</w:t>
            </w:r>
          </w:p>
        </w:tc>
        <w:tc>
          <w:tcPr>
            <w:tcW w:w="864" w:type="pct"/>
            <w:tcBorders>
              <w:top w:val="nil"/>
              <w:left w:val="nil"/>
              <w:bottom w:val="nil"/>
              <w:right w:val="nil"/>
            </w:tcBorders>
          </w:tcPr>
          <w:p w14:paraId="4AB099A9" w14:textId="77777777" w:rsidR="007C5F71" w:rsidRDefault="007C5F71" w:rsidP="007C5F71">
            <w:pPr>
              <w:spacing w:after="0" w:line="240" w:lineRule="auto"/>
              <w:rPr>
                <w:rFonts w:asciiTheme="minorHAnsi" w:hAnsiTheme="minorHAnsi"/>
                <w:szCs w:val="24"/>
              </w:rPr>
            </w:pPr>
            <w:r>
              <w:rPr>
                <w:rFonts w:asciiTheme="minorHAnsi" w:hAnsiTheme="minorHAnsi"/>
                <w:szCs w:val="24"/>
              </w:rPr>
              <w:t>2.77 (2.28, 3.27)</w:t>
            </w:r>
          </w:p>
        </w:tc>
        <w:tc>
          <w:tcPr>
            <w:tcW w:w="921" w:type="pct"/>
            <w:tcBorders>
              <w:top w:val="nil"/>
              <w:left w:val="nil"/>
              <w:bottom w:val="nil"/>
              <w:right w:val="nil"/>
            </w:tcBorders>
          </w:tcPr>
          <w:p w14:paraId="7403D4E3" w14:textId="77777777" w:rsidR="007C5F71" w:rsidRDefault="007C5F71" w:rsidP="007C5F71">
            <w:pPr>
              <w:spacing w:after="0" w:line="240" w:lineRule="auto"/>
              <w:rPr>
                <w:rFonts w:asciiTheme="minorHAnsi" w:hAnsiTheme="minorHAnsi"/>
                <w:szCs w:val="24"/>
              </w:rPr>
            </w:pPr>
            <w:r>
              <w:rPr>
                <w:rFonts w:asciiTheme="minorHAnsi" w:hAnsiTheme="minorHAnsi"/>
                <w:szCs w:val="24"/>
              </w:rPr>
              <w:t>2.38 (1.99, 2.77)</w:t>
            </w:r>
          </w:p>
        </w:tc>
        <w:tc>
          <w:tcPr>
            <w:tcW w:w="458" w:type="pct"/>
            <w:tcBorders>
              <w:top w:val="nil"/>
              <w:left w:val="nil"/>
              <w:bottom w:val="nil"/>
              <w:right w:val="nil"/>
            </w:tcBorders>
          </w:tcPr>
          <w:p w14:paraId="520B0944" w14:textId="77777777" w:rsidR="007C5F71" w:rsidRPr="00E9212F" w:rsidRDefault="007C5F71" w:rsidP="007C5F71">
            <w:pPr>
              <w:spacing w:after="0" w:line="240" w:lineRule="auto"/>
              <w:rPr>
                <w:rFonts w:asciiTheme="minorHAnsi" w:hAnsiTheme="minorHAnsi"/>
                <w:szCs w:val="24"/>
              </w:rPr>
            </w:pPr>
            <w:r>
              <w:rPr>
                <w:rFonts w:asciiTheme="minorHAnsi" w:hAnsiTheme="minorHAnsi"/>
                <w:szCs w:val="24"/>
              </w:rPr>
              <w:t>&lt;0.01</w:t>
            </w:r>
          </w:p>
        </w:tc>
      </w:tr>
      <w:tr w:rsidR="007C5F71" w:rsidRPr="00B140D2" w14:paraId="1CB55B47" w14:textId="77777777" w:rsidTr="007C5F71">
        <w:tc>
          <w:tcPr>
            <w:tcW w:w="1147" w:type="pct"/>
            <w:tcBorders>
              <w:top w:val="nil"/>
              <w:left w:val="nil"/>
              <w:bottom w:val="nil"/>
              <w:right w:val="nil"/>
            </w:tcBorders>
          </w:tcPr>
          <w:p w14:paraId="26AFC922" w14:textId="77777777" w:rsidR="007C5F71" w:rsidRPr="00E9212F" w:rsidRDefault="007C5F71" w:rsidP="007C5F71">
            <w:pPr>
              <w:spacing w:after="0" w:line="240" w:lineRule="auto"/>
              <w:rPr>
                <w:rFonts w:asciiTheme="minorHAnsi" w:hAnsiTheme="minorHAnsi"/>
                <w:szCs w:val="24"/>
              </w:rPr>
            </w:pPr>
            <w:r w:rsidRPr="00E9212F">
              <w:rPr>
                <w:rFonts w:asciiTheme="minorHAnsi" w:hAnsiTheme="minorHAnsi"/>
                <w:b/>
                <w:szCs w:val="24"/>
              </w:rPr>
              <w:t>WM at age 11:</w:t>
            </w:r>
          </w:p>
        </w:tc>
        <w:tc>
          <w:tcPr>
            <w:tcW w:w="647" w:type="pct"/>
            <w:tcBorders>
              <w:top w:val="nil"/>
              <w:left w:val="nil"/>
              <w:bottom w:val="nil"/>
              <w:right w:val="nil"/>
            </w:tcBorders>
          </w:tcPr>
          <w:p w14:paraId="40C3EA74" w14:textId="77777777" w:rsidR="007C5F71" w:rsidRPr="00E9212F" w:rsidRDefault="007C5F71" w:rsidP="007C5F71">
            <w:pPr>
              <w:spacing w:after="0" w:line="240" w:lineRule="auto"/>
              <w:rPr>
                <w:rFonts w:asciiTheme="minorHAnsi" w:hAnsiTheme="minorHAnsi"/>
                <w:szCs w:val="24"/>
              </w:rPr>
            </w:pPr>
            <w:r w:rsidRPr="00E9212F">
              <w:rPr>
                <w:rFonts w:asciiTheme="minorHAnsi" w:hAnsiTheme="minorHAnsi"/>
                <w:szCs w:val="24"/>
              </w:rPr>
              <w:t>M (SD)</w:t>
            </w:r>
          </w:p>
        </w:tc>
        <w:tc>
          <w:tcPr>
            <w:tcW w:w="963" w:type="pct"/>
            <w:tcBorders>
              <w:top w:val="nil"/>
              <w:left w:val="nil"/>
              <w:bottom w:val="nil"/>
              <w:right w:val="nil"/>
            </w:tcBorders>
          </w:tcPr>
          <w:p w14:paraId="37063A75" w14:textId="77777777" w:rsidR="007C5F71" w:rsidRPr="00E9212F" w:rsidRDefault="007C5F71" w:rsidP="007C5F71">
            <w:pPr>
              <w:spacing w:after="0" w:line="240" w:lineRule="auto"/>
              <w:rPr>
                <w:rFonts w:asciiTheme="minorHAnsi" w:hAnsiTheme="minorHAnsi"/>
                <w:szCs w:val="24"/>
              </w:rPr>
            </w:pPr>
          </w:p>
        </w:tc>
        <w:tc>
          <w:tcPr>
            <w:tcW w:w="864" w:type="pct"/>
            <w:tcBorders>
              <w:top w:val="nil"/>
              <w:left w:val="nil"/>
              <w:bottom w:val="nil"/>
              <w:right w:val="nil"/>
            </w:tcBorders>
          </w:tcPr>
          <w:p w14:paraId="04FD7DF0" w14:textId="77777777" w:rsidR="007C5F71" w:rsidRPr="00E9212F" w:rsidRDefault="007C5F71" w:rsidP="007C5F71">
            <w:pPr>
              <w:spacing w:after="0" w:line="240" w:lineRule="auto"/>
              <w:rPr>
                <w:rFonts w:asciiTheme="minorHAnsi" w:hAnsiTheme="minorHAnsi"/>
                <w:szCs w:val="24"/>
              </w:rPr>
            </w:pPr>
          </w:p>
        </w:tc>
        <w:tc>
          <w:tcPr>
            <w:tcW w:w="921" w:type="pct"/>
            <w:tcBorders>
              <w:top w:val="nil"/>
              <w:left w:val="nil"/>
              <w:bottom w:val="nil"/>
              <w:right w:val="nil"/>
            </w:tcBorders>
          </w:tcPr>
          <w:p w14:paraId="0BD51517" w14:textId="77777777" w:rsidR="007C5F71" w:rsidRPr="00E9212F" w:rsidRDefault="007C5F71" w:rsidP="007C5F71">
            <w:pPr>
              <w:spacing w:after="0" w:line="240" w:lineRule="auto"/>
              <w:rPr>
                <w:rFonts w:asciiTheme="minorHAnsi" w:hAnsiTheme="minorHAnsi"/>
                <w:szCs w:val="24"/>
              </w:rPr>
            </w:pPr>
          </w:p>
        </w:tc>
        <w:tc>
          <w:tcPr>
            <w:tcW w:w="458" w:type="pct"/>
            <w:tcBorders>
              <w:top w:val="nil"/>
              <w:left w:val="nil"/>
              <w:bottom w:val="nil"/>
              <w:right w:val="nil"/>
            </w:tcBorders>
          </w:tcPr>
          <w:p w14:paraId="0896CFFA" w14:textId="77777777" w:rsidR="007C5F71" w:rsidRPr="00E9212F" w:rsidRDefault="007C5F71" w:rsidP="007C5F71">
            <w:pPr>
              <w:spacing w:after="0" w:line="240" w:lineRule="auto"/>
              <w:rPr>
                <w:rFonts w:asciiTheme="minorHAnsi" w:hAnsiTheme="minorHAnsi"/>
                <w:szCs w:val="24"/>
              </w:rPr>
            </w:pPr>
          </w:p>
        </w:tc>
      </w:tr>
      <w:tr w:rsidR="007C5F71" w:rsidRPr="00B140D2" w14:paraId="2135BA75" w14:textId="77777777" w:rsidTr="007C5F71">
        <w:tc>
          <w:tcPr>
            <w:tcW w:w="1147" w:type="pct"/>
            <w:tcBorders>
              <w:top w:val="nil"/>
              <w:left w:val="nil"/>
              <w:right w:val="nil"/>
            </w:tcBorders>
          </w:tcPr>
          <w:p w14:paraId="747B61C5" w14:textId="77777777" w:rsidR="007C5F71" w:rsidRPr="00E9212F" w:rsidRDefault="007C5F71" w:rsidP="007C5F71">
            <w:pPr>
              <w:spacing w:after="0" w:line="240" w:lineRule="auto"/>
              <w:jc w:val="right"/>
              <w:rPr>
                <w:rFonts w:asciiTheme="minorHAnsi" w:hAnsiTheme="minorHAnsi"/>
                <w:szCs w:val="24"/>
              </w:rPr>
            </w:pPr>
            <w:r w:rsidRPr="00E9212F">
              <w:rPr>
                <w:rFonts w:asciiTheme="minorHAnsi" w:hAnsiTheme="minorHAnsi"/>
                <w:szCs w:val="24"/>
              </w:rPr>
              <w:t>Linear term</w:t>
            </w:r>
          </w:p>
        </w:tc>
        <w:tc>
          <w:tcPr>
            <w:tcW w:w="647" w:type="pct"/>
            <w:tcBorders>
              <w:top w:val="nil"/>
              <w:left w:val="nil"/>
              <w:right w:val="nil"/>
            </w:tcBorders>
          </w:tcPr>
          <w:p w14:paraId="3C62BE80" w14:textId="77777777" w:rsidR="007C5F71" w:rsidRPr="00E9212F" w:rsidRDefault="007C5F71" w:rsidP="007C5F71">
            <w:pPr>
              <w:spacing w:after="0" w:line="240" w:lineRule="auto"/>
              <w:rPr>
                <w:rFonts w:asciiTheme="minorHAnsi" w:hAnsiTheme="minorHAnsi"/>
                <w:szCs w:val="24"/>
              </w:rPr>
            </w:pPr>
            <w:r>
              <w:rPr>
                <w:rFonts w:asciiTheme="minorHAnsi" w:hAnsiTheme="minorHAnsi"/>
                <w:szCs w:val="24"/>
              </w:rPr>
              <w:t>3.44 (0.8)</w:t>
            </w:r>
          </w:p>
        </w:tc>
        <w:tc>
          <w:tcPr>
            <w:tcW w:w="963" w:type="pct"/>
            <w:tcBorders>
              <w:top w:val="nil"/>
              <w:left w:val="nil"/>
              <w:right w:val="nil"/>
            </w:tcBorders>
          </w:tcPr>
          <w:p w14:paraId="3332F8C3" w14:textId="77777777" w:rsidR="007C5F71" w:rsidRPr="00E9212F" w:rsidRDefault="007C5F71" w:rsidP="007C5F71">
            <w:pPr>
              <w:spacing w:after="0" w:line="240" w:lineRule="auto"/>
              <w:rPr>
                <w:rFonts w:asciiTheme="minorHAnsi" w:hAnsiTheme="minorHAnsi"/>
                <w:szCs w:val="24"/>
              </w:rPr>
            </w:pPr>
            <w:r>
              <w:rPr>
                <w:rFonts w:asciiTheme="minorHAnsi" w:hAnsiTheme="minorHAnsi"/>
                <w:szCs w:val="24"/>
              </w:rPr>
              <w:t>0.33 (0.17, 0.49)</w:t>
            </w:r>
          </w:p>
        </w:tc>
        <w:tc>
          <w:tcPr>
            <w:tcW w:w="864" w:type="pct"/>
            <w:tcBorders>
              <w:top w:val="nil"/>
              <w:left w:val="nil"/>
              <w:right w:val="nil"/>
            </w:tcBorders>
          </w:tcPr>
          <w:p w14:paraId="457E1686" w14:textId="77777777" w:rsidR="007C5F71" w:rsidRPr="00E9212F" w:rsidRDefault="007C5F71" w:rsidP="007C5F71">
            <w:pPr>
              <w:spacing w:after="0" w:line="240" w:lineRule="auto"/>
              <w:rPr>
                <w:rFonts w:asciiTheme="minorHAnsi" w:hAnsiTheme="minorHAnsi"/>
                <w:szCs w:val="24"/>
              </w:rPr>
            </w:pPr>
            <w:r>
              <w:rPr>
                <w:rFonts w:asciiTheme="minorHAnsi" w:hAnsiTheme="minorHAnsi"/>
                <w:szCs w:val="24"/>
              </w:rPr>
              <w:t>-0.02 (-0.28, 0.24)</w:t>
            </w:r>
          </w:p>
        </w:tc>
        <w:tc>
          <w:tcPr>
            <w:tcW w:w="921" w:type="pct"/>
            <w:tcBorders>
              <w:top w:val="nil"/>
              <w:left w:val="nil"/>
              <w:right w:val="nil"/>
            </w:tcBorders>
          </w:tcPr>
          <w:p w14:paraId="1132E9AD" w14:textId="77777777" w:rsidR="007C5F71" w:rsidRPr="00E9212F" w:rsidRDefault="007C5F71" w:rsidP="007C5F71">
            <w:pPr>
              <w:spacing w:after="0" w:line="240" w:lineRule="auto"/>
              <w:rPr>
                <w:rFonts w:asciiTheme="minorHAnsi" w:hAnsiTheme="minorHAnsi"/>
                <w:szCs w:val="24"/>
              </w:rPr>
            </w:pPr>
            <w:r>
              <w:rPr>
                <w:rFonts w:asciiTheme="minorHAnsi" w:hAnsiTheme="minorHAnsi"/>
                <w:szCs w:val="24"/>
              </w:rPr>
              <w:t>-0.32 (-0.57, -0.07)</w:t>
            </w:r>
          </w:p>
        </w:tc>
        <w:tc>
          <w:tcPr>
            <w:tcW w:w="458" w:type="pct"/>
            <w:tcBorders>
              <w:top w:val="nil"/>
              <w:left w:val="nil"/>
              <w:right w:val="nil"/>
            </w:tcBorders>
          </w:tcPr>
          <w:p w14:paraId="693B40E7" w14:textId="77777777" w:rsidR="007C5F71" w:rsidRPr="00E9212F" w:rsidRDefault="007C5F71" w:rsidP="007C5F71">
            <w:pPr>
              <w:spacing w:after="0" w:line="240" w:lineRule="auto"/>
              <w:rPr>
                <w:rFonts w:asciiTheme="minorHAnsi" w:hAnsiTheme="minorHAnsi"/>
                <w:szCs w:val="24"/>
              </w:rPr>
            </w:pPr>
            <w:r>
              <w:rPr>
                <w:rFonts w:asciiTheme="minorHAnsi" w:hAnsiTheme="minorHAnsi"/>
                <w:szCs w:val="24"/>
              </w:rPr>
              <w:t xml:space="preserve">  0.04</w:t>
            </w:r>
          </w:p>
        </w:tc>
      </w:tr>
    </w:tbl>
    <w:p w14:paraId="253EDA7F" w14:textId="77777777" w:rsidR="007C5F71" w:rsidRPr="00B140D2" w:rsidRDefault="007C5F71" w:rsidP="007C5F71">
      <w:pPr>
        <w:spacing w:after="0" w:line="240" w:lineRule="auto"/>
        <w:rPr>
          <w:rFonts w:asciiTheme="minorHAnsi" w:hAnsiTheme="minorHAnsi"/>
          <w:szCs w:val="24"/>
        </w:rPr>
      </w:pPr>
    </w:p>
    <w:p w14:paraId="7750F241" w14:textId="77777777" w:rsidR="007C5F71" w:rsidRDefault="007C5F71" w:rsidP="007C5F71">
      <w:pPr>
        <w:spacing w:after="0" w:line="240" w:lineRule="auto"/>
        <w:rPr>
          <w:rFonts w:asciiTheme="minorHAnsi" w:hAnsiTheme="minorHAnsi"/>
        </w:rPr>
      </w:pPr>
    </w:p>
    <w:p w14:paraId="776AA9B0" w14:textId="77777777" w:rsidR="007C5F71" w:rsidRDefault="007C5F71" w:rsidP="007C5F71">
      <w:pPr>
        <w:spacing w:after="0" w:line="240" w:lineRule="auto"/>
        <w:rPr>
          <w:rFonts w:asciiTheme="minorHAnsi" w:hAnsiTheme="minorHAnsi"/>
        </w:rPr>
      </w:pPr>
    </w:p>
    <w:p w14:paraId="51FCAB5D" w14:textId="7466F588" w:rsidR="007C5F71" w:rsidRDefault="007C5F71" w:rsidP="007C5F71">
      <w:pPr>
        <w:spacing w:after="0" w:line="240" w:lineRule="auto"/>
        <w:rPr>
          <w:rFonts w:asciiTheme="minorHAnsi" w:hAnsiTheme="minorHAnsi"/>
        </w:rPr>
      </w:pPr>
    </w:p>
    <w:p w14:paraId="2CE66083" w14:textId="1D11500B" w:rsidR="00FD5896" w:rsidRDefault="00FD5896" w:rsidP="007C5F71">
      <w:pPr>
        <w:spacing w:after="0" w:line="240" w:lineRule="auto"/>
        <w:rPr>
          <w:rFonts w:asciiTheme="minorHAnsi" w:hAnsiTheme="minorHAnsi"/>
        </w:rPr>
      </w:pPr>
    </w:p>
    <w:p w14:paraId="3C38704A" w14:textId="5C38ACDC" w:rsidR="00FD5896" w:rsidRDefault="00FD5896" w:rsidP="007C5F71">
      <w:pPr>
        <w:spacing w:after="0" w:line="240" w:lineRule="auto"/>
        <w:rPr>
          <w:rFonts w:asciiTheme="minorHAnsi" w:hAnsiTheme="minorHAnsi"/>
        </w:rPr>
      </w:pPr>
    </w:p>
    <w:p w14:paraId="054C55EF" w14:textId="5C89556A" w:rsidR="00FD5896" w:rsidRDefault="00FD5896" w:rsidP="007C5F71">
      <w:pPr>
        <w:spacing w:after="0" w:line="240" w:lineRule="auto"/>
        <w:rPr>
          <w:rFonts w:asciiTheme="minorHAnsi" w:hAnsiTheme="minorHAnsi"/>
        </w:rPr>
      </w:pPr>
    </w:p>
    <w:p w14:paraId="1B9EA810" w14:textId="30A23E83" w:rsidR="00FD5896" w:rsidRDefault="00FD5896" w:rsidP="007C5F71">
      <w:pPr>
        <w:spacing w:after="0" w:line="240" w:lineRule="auto"/>
        <w:rPr>
          <w:rFonts w:asciiTheme="minorHAnsi" w:hAnsiTheme="minorHAnsi"/>
        </w:rPr>
      </w:pPr>
    </w:p>
    <w:p w14:paraId="5B44F31E" w14:textId="7F2FA355" w:rsidR="00FD5896" w:rsidRDefault="00FD5896" w:rsidP="007C5F71">
      <w:pPr>
        <w:spacing w:after="0" w:line="240" w:lineRule="auto"/>
        <w:rPr>
          <w:rFonts w:asciiTheme="minorHAnsi" w:hAnsiTheme="minorHAnsi"/>
        </w:rPr>
      </w:pPr>
    </w:p>
    <w:p w14:paraId="6199E11F" w14:textId="675E5C2B" w:rsidR="00FD5896" w:rsidRDefault="00FD5896" w:rsidP="007C5F71">
      <w:pPr>
        <w:spacing w:after="0" w:line="240" w:lineRule="auto"/>
        <w:rPr>
          <w:rFonts w:asciiTheme="minorHAnsi" w:hAnsiTheme="minorHAnsi"/>
        </w:rPr>
      </w:pPr>
    </w:p>
    <w:p w14:paraId="2A02CBC4" w14:textId="484FF87E" w:rsidR="00FD5896" w:rsidRDefault="00FD5896" w:rsidP="007C5F71">
      <w:pPr>
        <w:spacing w:after="0" w:line="240" w:lineRule="auto"/>
        <w:rPr>
          <w:rFonts w:asciiTheme="minorHAnsi" w:hAnsiTheme="minorHAnsi"/>
        </w:rPr>
      </w:pPr>
    </w:p>
    <w:p w14:paraId="3EFCCEE4" w14:textId="0399E7DC" w:rsidR="00FD5896" w:rsidRDefault="00FD5896" w:rsidP="007C5F71">
      <w:pPr>
        <w:spacing w:after="0" w:line="240" w:lineRule="auto"/>
        <w:rPr>
          <w:rFonts w:asciiTheme="minorHAnsi" w:hAnsiTheme="minorHAnsi"/>
        </w:rPr>
      </w:pPr>
    </w:p>
    <w:p w14:paraId="42608D08" w14:textId="0D0F48E5" w:rsidR="00FD5896" w:rsidRDefault="00FD5896" w:rsidP="007C5F71">
      <w:pPr>
        <w:spacing w:after="0" w:line="240" w:lineRule="auto"/>
        <w:rPr>
          <w:rFonts w:asciiTheme="minorHAnsi" w:hAnsiTheme="minorHAnsi"/>
        </w:rPr>
      </w:pPr>
    </w:p>
    <w:p w14:paraId="1E6C3CA1" w14:textId="395EB23F" w:rsidR="00FD5896" w:rsidRDefault="00FD5896" w:rsidP="007C5F71">
      <w:pPr>
        <w:spacing w:after="0" w:line="240" w:lineRule="auto"/>
        <w:rPr>
          <w:rFonts w:asciiTheme="minorHAnsi" w:hAnsiTheme="minorHAnsi"/>
        </w:rPr>
      </w:pPr>
    </w:p>
    <w:p w14:paraId="00E8F8DA" w14:textId="049F6E22" w:rsidR="00FD5896" w:rsidRDefault="00FD5896" w:rsidP="007C5F71">
      <w:pPr>
        <w:spacing w:after="0" w:line="240" w:lineRule="auto"/>
        <w:rPr>
          <w:rFonts w:asciiTheme="minorHAnsi" w:hAnsiTheme="minorHAnsi"/>
        </w:rPr>
      </w:pPr>
    </w:p>
    <w:p w14:paraId="7350C4E6" w14:textId="7C9E99E1" w:rsidR="00FD5896" w:rsidRDefault="00FD5896" w:rsidP="007C5F71">
      <w:pPr>
        <w:spacing w:after="0" w:line="240" w:lineRule="auto"/>
        <w:rPr>
          <w:rFonts w:asciiTheme="minorHAnsi" w:hAnsiTheme="minorHAnsi"/>
        </w:rPr>
      </w:pPr>
    </w:p>
    <w:p w14:paraId="6B824419" w14:textId="7F7B5A8E" w:rsidR="00FD5896" w:rsidRDefault="00FD5896" w:rsidP="007C5F71">
      <w:pPr>
        <w:spacing w:after="0" w:line="240" w:lineRule="auto"/>
        <w:rPr>
          <w:rFonts w:asciiTheme="minorHAnsi" w:hAnsiTheme="minorHAnsi"/>
        </w:rPr>
      </w:pPr>
    </w:p>
    <w:p w14:paraId="3A4DF3F2" w14:textId="5B945637" w:rsidR="00FD5896" w:rsidRDefault="00FD5896" w:rsidP="007C5F71">
      <w:pPr>
        <w:spacing w:after="0" w:line="240" w:lineRule="auto"/>
        <w:rPr>
          <w:rFonts w:asciiTheme="minorHAnsi" w:hAnsiTheme="minorHAnsi"/>
        </w:rPr>
      </w:pPr>
    </w:p>
    <w:p w14:paraId="64BC6ADF" w14:textId="2B5CE69F" w:rsidR="00FD5896" w:rsidRDefault="00FD5896" w:rsidP="007C5F71">
      <w:pPr>
        <w:spacing w:after="0" w:line="240" w:lineRule="auto"/>
        <w:rPr>
          <w:rFonts w:asciiTheme="minorHAnsi" w:hAnsiTheme="minorHAnsi"/>
        </w:rPr>
      </w:pPr>
    </w:p>
    <w:p w14:paraId="26083409" w14:textId="23C101AE" w:rsidR="00FD5896" w:rsidRDefault="00FD5896" w:rsidP="007C5F71">
      <w:pPr>
        <w:spacing w:after="0" w:line="240" w:lineRule="auto"/>
        <w:rPr>
          <w:rFonts w:asciiTheme="minorHAnsi" w:hAnsiTheme="minorHAnsi"/>
        </w:rPr>
      </w:pPr>
    </w:p>
    <w:p w14:paraId="3E6A43D5" w14:textId="0DB91122" w:rsidR="00FD5896" w:rsidRDefault="00FD5896" w:rsidP="007C5F71">
      <w:pPr>
        <w:spacing w:after="0" w:line="240" w:lineRule="auto"/>
        <w:rPr>
          <w:rFonts w:asciiTheme="minorHAnsi" w:hAnsiTheme="minorHAnsi"/>
        </w:rPr>
      </w:pPr>
    </w:p>
    <w:p w14:paraId="0FD2F529" w14:textId="2B13D507" w:rsidR="00FD5896" w:rsidRDefault="00FD5896" w:rsidP="007C5F71">
      <w:pPr>
        <w:spacing w:after="0" w:line="240" w:lineRule="auto"/>
        <w:rPr>
          <w:rFonts w:asciiTheme="minorHAnsi" w:hAnsiTheme="minorHAnsi"/>
        </w:rPr>
      </w:pPr>
    </w:p>
    <w:p w14:paraId="32E02AB0" w14:textId="5CD25DCE" w:rsidR="00FD5896" w:rsidRDefault="00FD5896" w:rsidP="007C5F71">
      <w:pPr>
        <w:spacing w:after="0" w:line="240" w:lineRule="auto"/>
        <w:rPr>
          <w:rFonts w:asciiTheme="minorHAnsi" w:hAnsiTheme="minorHAnsi"/>
        </w:rPr>
      </w:pPr>
    </w:p>
    <w:p w14:paraId="0D6586B3" w14:textId="0AED32DC" w:rsidR="00FD5896" w:rsidRDefault="00FD5896" w:rsidP="007C5F71">
      <w:pPr>
        <w:spacing w:after="0" w:line="240" w:lineRule="auto"/>
        <w:rPr>
          <w:rFonts w:asciiTheme="minorHAnsi" w:hAnsiTheme="minorHAnsi"/>
        </w:rPr>
      </w:pPr>
    </w:p>
    <w:p w14:paraId="48C4CD61" w14:textId="4107E991" w:rsidR="00FD5896" w:rsidRDefault="00FD5896" w:rsidP="007C5F71">
      <w:pPr>
        <w:spacing w:after="0" w:line="240" w:lineRule="auto"/>
        <w:rPr>
          <w:rFonts w:asciiTheme="minorHAnsi" w:hAnsiTheme="minorHAnsi"/>
        </w:rPr>
      </w:pPr>
    </w:p>
    <w:p w14:paraId="679825A8" w14:textId="52E990E5" w:rsidR="00FD5896" w:rsidRDefault="00FD5896" w:rsidP="007C5F71">
      <w:pPr>
        <w:spacing w:after="0" w:line="240" w:lineRule="auto"/>
        <w:rPr>
          <w:rFonts w:asciiTheme="minorHAnsi" w:hAnsiTheme="minorHAnsi"/>
        </w:rPr>
      </w:pPr>
    </w:p>
    <w:p w14:paraId="2D583562" w14:textId="77777777" w:rsidR="00D80E57" w:rsidRDefault="00FD5896" w:rsidP="00FD5896">
      <w:pPr>
        <w:spacing w:after="0" w:line="240" w:lineRule="auto"/>
        <w:rPr>
          <w:rFonts w:asciiTheme="minorHAnsi" w:eastAsia="Times New Roman" w:hAnsiTheme="minorHAnsi" w:cs="Times New Roman"/>
          <w:szCs w:val="24"/>
        </w:rPr>
      </w:pPr>
      <w:r w:rsidRPr="00240704">
        <w:rPr>
          <w:rFonts w:asciiTheme="minorHAnsi" w:eastAsia="Times New Roman" w:hAnsiTheme="minorHAnsi" w:cs="Times New Roman"/>
          <w:b/>
          <w:bCs/>
          <w:szCs w:val="24"/>
        </w:rPr>
        <w:lastRenderedPageBreak/>
        <w:t xml:space="preserve">Table </w:t>
      </w:r>
      <w:r>
        <w:rPr>
          <w:rFonts w:asciiTheme="minorHAnsi" w:eastAsia="Times New Roman" w:hAnsiTheme="minorHAnsi" w:cs="Times New Roman"/>
          <w:b/>
          <w:bCs/>
          <w:szCs w:val="24"/>
        </w:rPr>
        <w:t>S5</w:t>
      </w:r>
      <w:r>
        <w:rPr>
          <w:rFonts w:asciiTheme="minorHAnsi" w:eastAsia="Times New Roman" w:hAnsiTheme="minorHAnsi" w:cs="Times New Roman"/>
          <w:szCs w:val="24"/>
        </w:rPr>
        <w:t xml:space="preserve"> Sample characteristics who provided information on at least one of the </w:t>
      </w:r>
    </w:p>
    <w:p w14:paraId="76E27571" w14:textId="5B497D49" w:rsidR="00FD5896" w:rsidRDefault="00FD5896" w:rsidP="00FD5896">
      <w:pPr>
        <w:spacing w:after="0" w:line="240" w:lineRule="auto"/>
        <w:rPr>
          <w:rFonts w:asciiTheme="minorHAnsi" w:eastAsia="Times New Roman" w:hAnsiTheme="minorHAnsi" w:cs="Times New Roman"/>
          <w:szCs w:val="24"/>
        </w:rPr>
      </w:pPr>
      <w:r>
        <w:rPr>
          <w:rFonts w:asciiTheme="minorHAnsi" w:eastAsia="Times New Roman" w:hAnsiTheme="minorHAnsi" w:cs="Times New Roman"/>
          <w:szCs w:val="24"/>
        </w:rPr>
        <w:t xml:space="preserve">cognitive measures at the </w:t>
      </w:r>
      <w:proofErr w:type="gramStart"/>
      <w:r>
        <w:rPr>
          <w:rFonts w:asciiTheme="minorHAnsi" w:eastAsia="Times New Roman" w:hAnsiTheme="minorHAnsi" w:cs="Times New Roman"/>
          <w:szCs w:val="24"/>
        </w:rPr>
        <w:t>24 year</w:t>
      </w:r>
      <w:proofErr w:type="gramEnd"/>
      <w:r>
        <w:rPr>
          <w:rFonts w:asciiTheme="minorHAnsi" w:eastAsia="Times New Roman" w:hAnsiTheme="minorHAnsi" w:cs="Times New Roman"/>
          <w:szCs w:val="24"/>
        </w:rPr>
        <w:t xml:space="preserve"> clinic (3,380)</w:t>
      </w:r>
    </w:p>
    <w:tbl>
      <w:tblPr>
        <w:tblStyle w:val="TableGrid"/>
        <w:tblW w:w="0" w:type="auto"/>
        <w:tblLayout w:type="fixed"/>
        <w:tblLook w:val="04A0" w:firstRow="1" w:lastRow="0" w:firstColumn="1" w:lastColumn="0" w:noHBand="0" w:noVBand="1"/>
      </w:tblPr>
      <w:tblGrid>
        <w:gridCol w:w="6663"/>
        <w:gridCol w:w="1701"/>
      </w:tblGrid>
      <w:tr w:rsidR="00FD5896" w14:paraId="218ABCF3" w14:textId="77777777" w:rsidTr="008B15C6">
        <w:tc>
          <w:tcPr>
            <w:tcW w:w="6663" w:type="dxa"/>
            <w:tcBorders>
              <w:left w:val="nil"/>
              <w:right w:val="nil"/>
            </w:tcBorders>
          </w:tcPr>
          <w:p w14:paraId="68C06EAD" w14:textId="77777777" w:rsidR="00FD5896" w:rsidRDefault="00FD5896" w:rsidP="008B15C6">
            <w:pPr>
              <w:spacing w:after="0" w:line="240" w:lineRule="auto"/>
              <w:rPr>
                <w:rFonts w:asciiTheme="minorHAnsi" w:eastAsia="Times New Roman" w:hAnsiTheme="minorHAnsi" w:cs="Times New Roman"/>
                <w:szCs w:val="24"/>
              </w:rPr>
            </w:pPr>
          </w:p>
        </w:tc>
        <w:tc>
          <w:tcPr>
            <w:tcW w:w="1701" w:type="dxa"/>
            <w:tcBorders>
              <w:left w:val="nil"/>
              <w:right w:val="nil"/>
            </w:tcBorders>
          </w:tcPr>
          <w:p w14:paraId="3962E227" w14:textId="77777777" w:rsidR="00FD5896" w:rsidRDefault="00FD5896" w:rsidP="008B15C6">
            <w:pPr>
              <w:spacing w:after="0" w:line="240" w:lineRule="auto"/>
              <w:jc w:val="center"/>
              <w:rPr>
                <w:rFonts w:asciiTheme="minorHAnsi" w:eastAsia="Times New Roman" w:hAnsiTheme="minorHAnsi" w:cs="Times New Roman"/>
                <w:szCs w:val="24"/>
              </w:rPr>
            </w:pPr>
            <w:r>
              <w:rPr>
                <w:rFonts w:asciiTheme="minorHAnsi" w:eastAsia="Times New Roman" w:hAnsiTheme="minorHAnsi" w:cs="Times New Roman"/>
                <w:szCs w:val="24"/>
              </w:rPr>
              <w:t>n (%)</w:t>
            </w:r>
          </w:p>
        </w:tc>
      </w:tr>
      <w:tr w:rsidR="00FD5896" w14:paraId="2BBDC2AA" w14:textId="77777777" w:rsidTr="008B15C6">
        <w:tc>
          <w:tcPr>
            <w:tcW w:w="6663" w:type="dxa"/>
            <w:tcBorders>
              <w:left w:val="nil"/>
              <w:bottom w:val="nil"/>
              <w:right w:val="nil"/>
            </w:tcBorders>
          </w:tcPr>
          <w:p w14:paraId="627F7464" w14:textId="77777777" w:rsidR="00FD5896" w:rsidRDefault="00FD5896" w:rsidP="008B15C6">
            <w:pPr>
              <w:spacing w:after="0" w:line="240" w:lineRule="auto"/>
              <w:rPr>
                <w:rFonts w:asciiTheme="minorHAnsi" w:eastAsia="Times New Roman" w:hAnsiTheme="minorHAnsi" w:cs="Times New Roman"/>
                <w:szCs w:val="24"/>
              </w:rPr>
            </w:pPr>
            <w:r w:rsidRPr="0026523A">
              <w:rPr>
                <w:rFonts w:asciiTheme="minorHAnsi" w:eastAsia="Times New Roman" w:hAnsiTheme="minorHAnsi" w:cs="Times New Roman"/>
                <w:b/>
                <w:bCs/>
                <w:szCs w:val="24"/>
              </w:rPr>
              <w:t>Gender</w:t>
            </w:r>
            <w:r>
              <w:rPr>
                <w:rFonts w:asciiTheme="minorHAnsi" w:eastAsia="Times New Roman" w:hAnsiTheme="minorHAnsi" w:cs="Times New Roman"/>
                <w:szCs w:val="24"/>
              </w:rPr>
              <w:t xml:space="preserve">  </w:t>
            </w:r>
          </w:p>
          <w:p w14:paraId="4EA1106C" w14:textId="77777777" w:rsidR="00FD5896" w:rsidRDefault="00FD5896" w:rsidP="008B15C6">
            <w:pPr>
              <w:spacing w:after="0" w:line="240" w:lineRule="auto"/>
              <w:rPr>
                <w:rFonts w:asciiTheme="minorHAnsi" w:eastAsia="Times New Roman" w:hAnsiTheme="minorHAnsi" w:cs="Times New Roman"/>
                <w:szCs w:val="24"/>
              </w:rPr>
            </w:pPr>
            <w:r>
              <w:rPr>
                <w:rFonts w:asciiTheme="minorHAnsi" w:eastAsia="Times New Roman" w:hAnsiTheme="minorHAnsi" w:cs="Times New Roman"/>
                <w:szCs w:val="24"/>
              </w:rPr>
              <w:t xml:space="preserve">Female </w:t>
            </w:r>
          </w:p>
        </w:tc>
        <w:tc>
          <w:tcPr>
            <w:tcW w:w="1701" w:type="dxa"/>
            <w:tcBorders>
              <w:left w:val="nil"/>
              <w:bottom w:val="nil"/>
              <w:right w:val="nil"/>
            </w:tcBorders>
          </w:tcPr>
          <w:p w14:paraId="13FFCEE3" w14:textId="77777777" w:rsidR="00FD5896" w:rsidRDefault="00FD5896" w:rsidP="008B15C6">
            <w:pPr>
              <w:spacing w:after="0" w:line="240" w:lineRule="auto"/>
              <w:rPr>
                <w:rFonts w:asciiTheme="minorHAnsi" w:eastAsia="Times New Roman" w:hAnsiTheme="minorHAnsi" w:cs="Times New Roman"/>
                <w:szCs w:val="24"/>
              </w:rPr>
            </w:pPr>
          </w:p>
          <w:p w14:paraId="57B09129" w14:textId="77777777" w:rsidR="00FD5896" w:rsidRDefault="00FD5896" w:rsidP="008B15C6">
            <w:pPr>
              <w:spacing w:after="0" w:line="240" w:lineRule="auto"/>
              <w:jc w:val="center"/>
              <w:rPr>
                <w:rFonts w:asciiTheme="minorHAnsi" w:eastAsia="Times New Roman" w:hAnsiTheme="minorHAnsi" w:cs="Times New Roman"/>
                <w:szCs w:val="24"/>
              </w:rPr>
            </w:pPr>
            <w:r>
              <w:rPr>
                <w:rFonts w:asciiTheme="minorHAnsi" w:eastAsia="Times New Roman" w:hAnsiTheme="minorHAnsi" w:cs="Times New Roman"/>
                <w:szCs w:val="24"/>
              </w:rPr>
              <w:t>2,110 (62.4)</w:t>
            </w:r>
          </w:p>
        </w:tc>
      </w:tr>
      <w:tr w:rsidR="00FD5896" w14:paraId="2424DF0C" w14:textId="77777777" w:rsidTr="008B15C6">
        <w:tc>
          <w:tcPr>
            <w:tcW w:w="6663" w:type="dxa"/>
            <w:tcBorders>
              <w:top w:val="nil"/>
              <w:left w:val="nil"/>
              <w:bottom w:val="nil"/>
              <w:right w:val="nil"/>
            </w:tcBorders>
          </w:tcPr>
          <w:p w14:paraId="29E1B566" w14:textId="77777777" w:rsidR="00FD5896" w:rsidRDefault="00FD5896" w:rsidP="008B15C6">
            <w:pPr>
              <w:spacing w:after="0" w:line="240" w:lineRule="auto"/>
              <w:rPr>
                <w:rFonts w:asciiTheme="minorHAnsi" w:eastAsia="Times New Roman" w:hAnsiTheme="minorHAnsi" w:cs="Times New Roman"/>
                <w:szCs w:val="24"/>
              </w:rPr>
            </w:pPr>
            <w:r w:rsidRPr="0026523A">
              <w:rPr>
                <w:rFonts w:asciiTheme="minorHAnsi" w:eastAsia="Times New Roman" w:hAnsiTheme="minorHAnsi" w:cs="Times New Roman"/>
                <w:b/>
                <w:bCs/>
                <w:szCs w:val="24"/>
              </w:rPr>
              <w:t>Nicotine</w:t>
            </w:r>
            <w:r>
              <w:rPr>
                <w:rFonts w:asciiTheme="minorHAnsi" w:eastAsia="Times New Roman" w:hAnsiTheme="minorHAnsi" w:cs="Times New Roman"/>
                <w:b/>
                <w:bCs/>
                <w:szCs w:val="24"/>
              </w:rPr>
              <w:t xml:space="preserve"> use</w:t>
            </w:r>
            <w:r>
              <w:rPr>
                <w:rFonts w:asciiTheme="minorHAnsi" w:eastAsia="Times New Roman" w:hAnsiTheme="minorHAnsi" w:cs="Times New Roman"/>
                <w:szCs w:val="24"/>
              </w:rPr>
              <w:t xml:space="preserve"> - </w:t>
            </w:r>
            <w:proofErr w:type="spellStart"/>
            <w:r w:rsidRPr="004A5C28">
              <w:rPr>
                <w:rFonts w:asciiTheme="minorHAnsi" w:eastAsia="Times New Roman" w:hAnsiTheme="minorHAnsi" w:cs="Times New Roman"/>
                <w:szCs w:val="24"/>
              </w:rPr>
              <w:t>Fagerstrom</w:t>
            </w:r>
            <w:proofErr w:type="spellEnd"/>
            <w:r w:rsidRPr="004A5C28">
              <w:rPr>
                <w:rFonts w:asciiTheme="minorHAnsi" w:eastAsia="Times New Roman" w:hAnsiTheme="minorHAnsi" w:cs="Times New Roman"/>
                <w:szCs w:val="24"/>
              </w:rPr>
              <w:t xml:space="preserve"> Test for Nicotine Dependence</w:t>
            </w:r>
          </w:p>
          <w:p w14:paraId="52F8C206" w14:textId="77777777" w:rsidR="00FD5896" w:rsidRDefault="00FD5896" w:rsidP="008B15C6">
            <w:pPr>
              <w:spacing w:after="0" w:line="240" w:lineRule="auto"/>
              <w:rPr>
                <w:rFonts w:asciiTheme="minorHAnsi" w:eastAsia="Times New Roman" w:hAnsiTheme="minorHAnsi" w:cs="Times New Roman"/>
                <w:szCs w:val="24"/>
              </w:rPr>
            </w:pPr>
            <w:r>
              <w:rPr>
                <w:rFonts w:asciiTheme="minorHAnsi" w:eastAsia="Times New Roman" w:hAnsiTheme="minorHAnsi" w:cs="Times New Roman"/>
                <w:szCs w:val="24"/>
              </w:rPr>
              <w:t>Very low dependence</w:t>
            </w:r>
          </w:p>
          <w:p w14:paraId="2C385452" w14:textId="77777777" w:rsidR="00FD5896" w:rsidRDefault="00FD5896" w:rsidP="008B15C6">
            <w:pPr>
              <w:spacing w:after="0" w:line="240" w:lineRule="auto"/>
              <w:rPr>
                <w:rFonts w:asciiTheme="minorHAnsi" w:eastAsia="Times New Roman" w:hAnsiTheme="minorHAnsi" w:cs="Times New Roman"/>
                <w:szCs w:val="24"/>
              </w:rPr>
            </w:pPr>
            <w:r>
              <w:rPr>
                <w:rFonts w:asciiTheme="minorHAnsi" w:eastAsia="Times New Roman" w:hAnsiTheme="minorHAnsi" w:cs="Times New Roman"/>
                <w:szCs w:val="24"/>
              </w:rPr>
              <w:t>Low dependence</w:t>
            </w:r>
          </w:p>
          <w:p w14:paraId="08079619" w14:textId="77777777" w:rsidR="00FD5896" w:rsidRDefault="00FD5896" w:rsidP="008B15C6">
            <w:pPr>
              <w:spacing w:after="0" w:line="240" w:lineRule="auto"/>
              <w:rPr>
                <w:rFonts w:asciiTheme="minorHAnsi" w:eastAsia="Times New Roman" w:hAnsiTheme="minorHAnsi" w:cs="Times New Roman"/>
                <w:szCs w:val="24"/>
              </w:rPr>
            </w:pPr>
            <w:r>
              <w:rPr>
                <w:rFonts w:asciiTheme="minorHAnsi" w:eastAsia="Times New Roman" w:hAnsiTheme="minorHAnsi" w:cs="Times New Roman"/>
                <w:szCs w:val="24"/>
              </w:rPr>
              <w:t>Medium dependence</w:t>
            </w:r>
          </w:p>
          <w:p w14:paraId="2615FB6D" w14:textId="77777777" w:rsidR="00FD5896" w:rsidRDefault="00FD5896" w:rsidP="008B15C6">
            <w:pPr>
              <w:spacing w:after="0" w:line="240" w:lineRule="auto"/>
              <w:rPr>
                <w:rFonts w:asciiTheme="minorHAnsi" w:eastAsia="Times New Roman" w:hAnsiTheme="minorHAnsi" w:cs="Times New Roman"/>
                <w:szCs w:val="24"/>
              </w:rPr>
            </w:pPr>
            <w:r>
              <w:rPr>
                <w:rFonts w:asciiTheme="minorHAnsi" w:eastAsia="Times New Roman" w:hAnsiTheme="minorHAnsi" w:cs="Times New Roman"/>
                <w:szCs w:val="24"/>
              </w:rPr>
              <w:t>High dependence</w:t>
            </w:r>
          </w:p>
          <w:p w14:paraId="345B3CDF" w14:textId="77777777" w:rsidR="00FD5896" w:rsidRDefault="00FD5896" w:rsidP="008B15C6">
            <w:pPr>
              <w:spacing w:after="0" w:line="240" w:lineRule="auto"/>
              <w:rPr>
                <w:rFonts w:asciiTheme="minorHAnsi" w:eastAsia="Times New Roman" w:hAnsiTheme="minorHAnsi" w:cs="Times New Roman"/>
                <w:szCs w:val="24"/>
              </w:rPr>
            </w:pPr>
            <w:r>
              <w:rPr>
                <w:rFonts w:asciiTheme="minorHAnsi" w:eastAsia="Times New Roman" w:hAnsiTheme="minorHAnsi" w:cs="Times New Roman"/>
                <w:szCs w:val="24"/>
              </w:rPr>
              <w:t xml:space="preserve">Very high dependence </w:t>
            </w:r>
          </w:p>
        </w:tc>
        <w:tc>
          <w:tcPr>
            <w:tcW w:w="1701" w:type="dxa"/>
            <w:tcBorders>
              <w:top w:val="nil"/>
              <w:left w:val="nil"/>
              <w:bottom w:val="nil"/>
              <w:right w:val="nil"/>
            </w:tcBorders>
          </w:tcPr>
          <w:p w14:paraId="2B3AFA4D" w14:textId="77777777" w:rsidR="00FD5896" w:rsidRDefault="00FD5896" w:rsidP="008B15C6">
            <w:pPr>
              <w:spacing w:after="0" w:line="240" w:lineRule="auto"/>
              <w:rPr>
                <w:rFonts w:asciiTheme="minorHAnsi" w:eastAsia="Times New Roman" w:hAnsiTheme="minorHAnsi" w:cs="Times New Roman"/>
                <w:szCs w:val="24"/>
              </w:rPr>
            </w:pPr>
          </w:p>
          <w:p w14:paraId="10A113CC" w14:textId="77777777" w:rsidR="00FD5896" w:rsidRDefault="00FD5896" w:rsidP="008B15C6">
            <w:pPr>
              <w:spacing w:after="0" w:line="240" w:lineRule="auto"/>
              <w:jc w:val="center"/>
              <w:rPr>
                <w:rFonts w:asciiTheme="minorHAnsi" w:eastAsia="Times New Roman" w:hAnsiTheme="minorHAnsi" w:cs="Times New Roman"/>
                <w:szCs w:val="24"/>
              </w:rPr>
            </w:pPr>
            <w:r>
              <w:rPr>
                <w:rFonts w:asciiTheme="minorHAnsi" w:eastAsia="Times New Roman" w:hAnsiTheme="minorHAnsi" w:cs="Times New Roman"/>
                <w:szCs w:val="24"/>
              </w:rPr>
              <w:t>120 (3.6)</w:t>
            </w:r>
          </w:p>
          <w:p w14:paraId="0E8138F4" w14:textId="77777777" w:rsidR="00FD5896" w:rsidRDefault="00FD5896" w:rsidP="008B15C6">
            <w:pPr>
              <w:spacing w:after="0" w:line="240" w:lineRule="auto"/>
              <w:jc w:val="center"/>
              <w:rPr>
                <w:rFonts w:asciiTheme="minorHAnsi" w:eastAsia="Times New Roman" w:hAnsiTheme="minorHAnsi" w:cs="Times New Roman"/>
                <w:szCs w:val="24"/>
              </w:rPr>
            </w:pPr>
            <w:r>
              <w:rPr>
                <w:rFonts w:asciiTheme="minorHAnsi" w:eastAsia="Times New Roman" w:hAnsiTheme="minorHAnsi" w:cs="Times New Roman"/>
                <w:szCs w:val="24"/>
              </w:rPr>
              <w:t>249 (4.4)</w:t>
            </w:r>
          </w:p>
          <w:p w14:paraId="0E7292D4" w14:textId="77777777" w:rsidR="00FD5896" w:rsidRDefault="00FD5896" w:rsidP="008B15C6">
            <w:pPr>
              <w:spacing w:after="0" w:line="240" w:lineRule="auto"/>
              <w:jc w:val="center"/>
              <w:rPr>
                <w:rFonts w:asciiTheme="minorHAnsi" w:eastAsia="Times New Roman" w:hAnsiTheme="minorHAnsi" w:cs="Times New Roman"/>
                <w:szCs w:val="24"/>
              </w:rPr>
            </w:pPr>
            <w:r>
              <w:rPr>
                <w:rFonts w:asciiTheme="minorHAnsi" w:eastAsia="Times New Roman" w:hAnsiTheme="minorHAnsi" w:cs="Times New Roman"/>
                <w:szCs w:val="24"/>
              </w:rPr>
              <w:t>45 (1.3)</w:t>
            </w:r>
          </w:p>
          <w:p w14:paraId="5C778C9B" w14:textId="77777777" w:rsidR="00FD5896" w:rsidRDefault="00FD5896" w:rsidP="008B15C6">
            <w:pPr>
              <w:spacing w:after="0" w:line="240" w:lineRule="auto"/>
              <w:jc w:val="center"/>
              <w:rPr>
                <w:rFonts w:asciiTheme="minorHAnsi" w:eastAsia="Times New Roman" w:hAnsiTheme="minorHAnsi" w:cs="Times New Roman"/>
                <w:szCs w:val="24"/>
              </w:rPr>
            </w:pPr>
            <w:r>
              <w:rPr>
                <w:rFonts w:asciiTheme="minorHAnsi" w:eastAsia="Times New Roman" w:hAnsiTheme="minorHAnsi" w:cs="Times New Roman"/>
                <w:szCs w:val="24"/>
              </w:rPr>
              <w:t>56 (1.7)</w:t>
            </w:r>
          </w:p>
          <w:p w14:paraId="7159FBFC" w14:textId="77777777" w:rsidR="00FD5896" w:rsidRDefault="00FD5896" w:rsidP="008B15C6">
            <w:pPr>
              <w:spacing w:after="0" w:line="240" w:lineRule="auto"/>
              <w:jc w:val="center"/>
              <w:rPr>
                <w:rFonts w:asciiTheme="minorHAnsi" w:eastAsia="Times New Roman" w:hAnsiTheme="minorHAnsi" w:cs="Times New Roman"/>
                <w:szCs w:val="24"/>
              </w:rPr>
            </w:pPr>
            <w:r>
              <w:rPr>
                <w:rFonts w:asciiTheme="minorHAnsi" w:eastAsia="Times New Roman" w:hAnsiTheme="minorHAnsi" w:cs="Times New Roman"/>
                <w:szCs w:val="24"/>
              </w:rPr>
              <w:t>16 (0.5)</w:t>
            </w:r>
          </w:p>
        </w:tc>
      </w:tr>
      <w:tr w:rsidR="00FD5896" w14:paraId="0C8438A7" w14:textId="77777777" w:rsidTr="008B15C6">
        <w:tc>
          <w:tcPr>
            <w:tcW w:w="6663" w:type="dxa"/>
            <w:tcBorders>
              <w:top w:val="nil"/>
              <w:left w:val="nil"/>
              <w:bottom w:val="nil"/>
              <w:right w:val="nil"/>
            </w:tcBorders>
          </w:tcPr>
          <w:p w14:paraId="358D836F" w14:textId="77777777" w:rsidR="00FD5896" w:rsidRDefault="00FD5896" w:rsidP="008B15C6">
            <w:pPr>
              <w:spacing w:after="0" w:line="240" w:lineRule="auto"/>
              <w:rPr>
                <w:rFonts w:asciiTheme="minorHAnsi" w:eastAsia="Times New Roman" w:hAnsiTheme="minorHAnsi" w:cs="Times New Roman"/>
                <w:szCs w:val="24"/>
              </w:rPr>
            </w:pPr>
            <w:r w:rsidRPr="0026523A">
              <w:rPr>
                <w:rFonts w:asciiTheme="minorHAnsi" w:eastAsia="Times New Roman" w:hAnsiTheme="minorHAnsi" w:cs="Times New Roman"/>
                <w:b/>
                <w:bCs/>
                <w:szCs w:val="24"/>
              </w:rPr>
              <w:t>Cannabis</w:t>
            </w:r>
            <w:r>
              <w:rPr>
                <w:rFonts w:asciiTheme="minorHAnsi" w:eastAsia="Times New Roman" w:hAnsiTheme="minorHAnsi" w:cs="Times New Roman"/>
                <w:szCs w:val="24"/>
              </w:rPr>
              <w:t xml:space="preserve"> </w:t>
            </w:r>
            <w:r w:rsidRPr="0026523A">
              <w:rPr>
                <w:rFonts w:asciiTheme="minorHAnsi" w:eastAsia="Times New Roman" w:hAnsiTheme="minorHAnsi" w:cs="Times New Roman"/>
                <w:b/>
                <w:bCs/>
                <w:szCs w:val="24"/>
              </w:rPr>
              <w:t>use</w:t>
            </w:r>
            <w:r>
              <w:rPr>
                <w:rFonts w:asciiTheme="minorHAnsi" w:eastAsia="Times New Roman" w:hAnsiTheme="minorHAnsi" w:cs="Times New Roman"/>
                <w:szCs w:val="24"/>
              </w:rPr>
              <w:t xml:space="preserve"> – lifetime use</w:t>
            </w:r>
          </w:p>
          <w:p w14:paraId="10F81C62" w14:textId="77777777" w:rsidR="00FD5896" w:rsidRDefault="00FD5896" w:rsidP="008B15C6">
            <w:pPr>
              <w:spacing w:after="0" w:line="240" w:lineRule="auto"/>
              <w:rPr>
                <w:rFonts w:asciiTheme="minorHAnsi" w:eastAsia="Times New Roman" w:hAnsiTheme="minorHAnsi" w:cs="Times New Roman"/>
                <w:szCs w:val="24"/>
              </w:rPr>
            </w:pPr>
            <w:r>
              <w:rPr>
                <w:rFonts w:asciiTheme="minorHAnsi" w:eastAsia="Times New Roman" w:hAnsiTheme="minorHAnsi" w:cs="Times New Roman"/>
                <w:szCs w:val="24"/>
              </w:rPr>
              <w:t>&gt;5</w:t>
            </w:r>
          </w:p>
          <w:p w14:paraId="19659406" w14:textId="77777777" w:rsidR="00FD5896" w:rsidRDefault="00FD5896" w:rsidP="008B15C6">
            <w:pPr>
              <w:spacing w:after="0" w:line="240" w:lineRule="auto"/>
              <w:rPr>
                <w:rFonts w:asciiTheme="minorHAnsi" w:eastAsia="Times New Roman" w:hAnsiTheme="minorHAnsi" w:cs="Times New Roman"/>
                <w:szCs w:val="24"/>
              </w:rPr>
            </w:pPr>
            <w:r>
              <w:rPr>
                <w:rFonts w:asciiTheme="minorHAnsi" w:eastAsia="Times New Roman" w:hAnsiTheme="minorHAnsi" w:cs="Times New Roman"/>
                <w:szCs w:val="24"/>
              </w:rPr>
              <w:t>5-20</w:t>
            </w:r>
          </w:p>
          <w:p w14:paraId="68EC7B66" w14:textId="77777777" w:rsidR="00FD5896" w:rsidRDefault="00FD5896" w:rsidP="008B15C6">
            <w:pPr>
              <w:spacing w:after="0" w:line="240" w:lineRule="auto"/>
              <w:rPr>
                <w:rFonts w:asciiTheme="minorHAnsi" w:eastAsia="Times New Roman" w:hAnsiTheme="minorHAnsi" w:cs="Times New Roman"/>
                <w:szCs w:val="24"/>
              </w:rPr>
            </w:pPr>
            <w:r>
              <w:rPr>
                <w:rFonts w:asciiTheme="minorHAnsi" w:eastAsia="Times New Roman" w:hAnsiTheme="minorHAnsi" w:cs="Times New Roman"/>
                <w:szCs w:val="24"/>
              </w:rPr>
              <w:t>21-60</w:t>
            </w:r>
          </w:p>
          <w:p w14:paraId="5346F45C" w14:textId="77777777" w:rsidR="00FD5896" w:rsidRDefault="00FD5896" w:rsidP="008B15C6">
            <w:pPr>
              <w:spacing w:after="0" w:line="240" w:lineRule="auto"/>
              <w:rPr>
                <w:rFonts w:asciiTheme="minorHAnsi" w:eastAsia="Times New Roman" w:hAnsiTheme="minorHAnsi" w:cs="Times New Roman"/>
                <w:szCs w:val="24"/>
              </w:rPr>
            </w:pPr>
            <w:r>
              <w:rPr>
                <w:rFonts w:asciiTheme="minorHAnsi" w:eastAsia="Times New Roman" w:hAnsiTheme="minorHAnsi" w:cs="Times New Roman"/>
                <w:szCs w:val="24"/>
              </w:rPr>
              <w:t>61-100</w:t>
            </w:r>
          </w:p>
          <w:p w14:paraId="6419545F" w14:textId="77777777" w:rsidR="00FD5896" w:rsidRDefault="00FD5896" w:rsidP="008B15C6">
            <w:pPr>
              <w:spacing w:after="0" w:line="240" w:lineRule="auto"/>
              <w:rPr>
                <w:rFonts w:asciiTheme="minorHAnsi" w:eastAsia="Times New Roman" w:hAnsiTheme="minorHAnsi" w:cs="Times New Roman"/>
                <w:szCs w:val="24"/>
              </w:rPr>
            </w:pPr>
            <w:r>
              <w:rPr>
                <w:rFonts w:asciiTheme="minorHAnsi" w:eastAsia="Times New Roman" w:hAnsiTheme="minorHAnsi" w:cs="Times New Roman"/>
                <w:szCs w:val="24"/>
              </w:rPr>
              <w:t>100+</w:t>
            </w:r>
          </w:p>
        </w:tc>
        <w:tc>
          <w:tcPr>
            <w:tcW w:w="1701" w:type="dxa"/>
            <w:tcBorders>
              <w:top w:val="nil"/>
              <w:left w:val="nil"/>
              <w:bottom w:val="nil"/>
              <w:right w:val="nil"/>
            </w:tcBorders>
          </w:tcPr>
          <w:p w14:paraId="3AC6B061" w14:textId="77777777" w:rsidR="00FD5896" w:rsidRDefault="00FD5896" w:rsidP="008B15C6">
            <w:pPr>
              <w:spacing w:after="0" w:line="240" w:lineRule="auto"/>
              <w:rPr>
                <w:rFonts w:asciiTheme="minorHAnsi" w:eastAsia="Times New Roman" w:hAnsiTheme="minorHAnsi" w:cs="Times New Roman"/>
                <w:szCs w:val="24"/>
              </w:rPr>
            </w:pPr>
          </w:p>
          <w:p w14:paraId="73695A58" w14:textId="77777777" w:rsidR="00FD5896" w:rsidRDefault="00FD5896" w:rsidP="008B15C6">
            <w:pPr>
              <w:spacing w:after="0" w:line="240" w:lineRule="auto"/>
              <w:jc w:val="center"/>
              <w:rPr>
                <w:rFonts w:asciiTheme="minorHAnsi" w:eastAsia="Times New Roman" w:hAnsiTheme="minorHAnsi" w:cs="Times New Roman"/>
                <w:szCs w:val="24"/>
              </w:rPr>
            </w:pPr>
            <w:r>
              <w:rPr>
                <w:rFonts w:asciiTheme="minorHAnsi" w:eastAsia="Times New Roman" w:hAnsiTheme="minorHAnsi" w:cs="Times New Roman"/>
                <w:szCs w:val="24"/>
              </w:rPr>
              <w:t>946 (6.0)</w:t>
            </w:r>
          </w:p>
          <w:p w14:paraId="2BBBCB65" w14:textId="77777777" w:rsidR="00FD5896" w:rsidRDefault="00FD5896" w:rsidP="008B15C6">
            <w:pPr>
              <w:spacing w:after="0" w:line="240" w:lineRule="auto"/>
              <w:jc w:val="center"/>
              <w:rPr>
                <w:rFonts w:asciiTheme="minorHAnsi" w:eastAsia="Times New Roman" w:hAnsiTheme="minorHAnsi" w:cs="Times New Roman"/>
                <w:szCs w:val="24"/>
              </w:rPr>
            </w:pPr>
            <w:r>
              <w:rPr>
                <w:rFonts w:asciiTheme="minorHAnsi" w:eastAsia="Times New Roman" w:hAnsiTheme="minorHAnsi" w:cs="Times New Roman"/>
                <w:szCs w:val="24"/>
              </w:rPr>
              <w:t>543 (3.5)</w:t>
            </w:r>
          </w:p>
          <w:p w14:paraId="5E76AB0B" w14:textId="77777777" w:rsidR="00FD5896" w:rsidRDefault="00FD5896" w:rsidP="008B15C6">
            <w:pPr>
              <w:spacing w:after="0" w:line="240" w:lineRule="auto"/>
              <w:jc w:val="center"/>
              <w:rPr>
                <w:rFonts w:asciiTheme="minorHAnsi" w:eastAsia="Times New Roman" w:hAnsiTheme="minorHAnsi" w:cs="Times New Roman"/>
                <w:szCs w:val="24"/>
              </w:rPr>
            </w:pPr>
            <w:r>
              <w:rPr>
                <w:rFonts w:asciiTheme="minorHAnsi" w:eastAsia="Times New Roman" w:hAnsiTheme="minorHAnsi" w:cs="Times New Roman"/>
                <w:szCs w:val="24"/>
              </w:rPr>
              <w:t>339 (2.2)</w:t>
            </w:r>
          </w:p>
          <w:p w14:paraId="098CBE89" w14:textId="77777777" w:rsidR="00FD5896" w:rsidRDefault="00FD5896" w:rsidP="008B15C6">
            <w:pPr>
              <w:spacing w:after="0" w:line="240" w:lineRule="auto"/>
              <w:jc w:val="center"/>
              <w:rPr>
                <w:rFonts w:asciiTheme="minorHAnsi" w:eastAsia="Times New Roman" w:hAnsiTheme="minorHAnsi" w:cs="Times New Roman"/>
                <w:szCs w:val="24"/>
              </w:rPr>
            </w:pPr>
            <w:r>
              <w:rPr>
                <w:rFonts w:asciiTheme="minorHAnsi" w:eastAsia="Times New Roman" w:hAnsiTheme="minorHAnsi" w:cs="Times New Roman"/>
                <w:szCs w:val="24"/>
              </w:rPr>
              <w:t>154 (1.0)</w:t>
            </w:r>
          </w:p>
          <w:p w14:paraId="777632B5" w14:textId="77777777" w:rsidR="00FD5896" w:rsidRDefault="00FD5896" w:rsidP="008B15C6">
            <w:pPr>
              <w:spacing w:after="0" w:line="240" w:lineRule="auto"/>
              <w:jc w:val="center"/>
              <w:rPr>
                <w:rFonts w:asciiTheme="minorHAnsi" w:eastAsia="Times New Roman" w:hAnsiTheme="minorHAnsi" w:cs="Times New Roman"/>
                <w:szCs w:val="24"/>
              </w:rPr>
            </w:pPr>
            <w:r>
              <w:rPr>
                <w:rFonts w:asciiTheme="minorHAnsi" w:eastAsia="Times New Roman" w:hAnsiTheme="minorHAnsi" w:cs="Times New Roman"/>
                <w:szCs w:val="24"/>
              </w:rPr>
              <w:t>432 (2.8)</w:t>
            </w:r>
          </w:p>
        </w:tc>
      </w:tr>
      <w:tr w:rsidR="00FD5896" w14:paraId="3F63F96F" w14:textId="77777777" w:rsidTr="008B15C6">
        <w:tc>
          <w:tcPr>
            <w:tcW w:w="6663" w:type="dxa"/>
            <w:tcBorders>
              <w:top w:val="nil"/>
              <w:left w:val="nil"/>
              <w:bottom w:val="nil"/>
              <w:right w:val="nil"/>
            </w:tcBorders>
          </w:tcPr>
          <w:p w14:paraId="477E0B8D" w14:textId="77777777" w:rsidR="00FD5896" w:rsidRPr="004A5C28" w:rsidRDefault="00FD5896" w:rsidP="008B15C6">
            <w:pPr>
              <w:spacing w:after="0" w:line="240" w:lineRule="auto"/>
              <w:rPr>
                <w:rFonts w:asciiTheme="minorHAnsi" w:eastAsia="Times New Roman" w:hAnsiTheme="minorHAnsi" w:cstheme="minorHAnsi"/>
                <w:b/>
                <w:bCs/>
                <w:szCs w:val="24"/>
              </w:rPr>
            </w:pPr>
            <w:r w:rsidRPr="004A5C28">
              <w:rPr>
                <w:rFonts w:asciiTheme="minorHAnsi" w:eastAsia="Times New Roman" w:hAnsiTheme="minorHAnsi" w:cstheme="minorHAnsi"/>
                <w:b/>
                <w:bCs/>
                <w:szCs w:val="24"/>
              </w:rPr>
              <w:t xml:space="preserve">Alcohol - </w:t>
            </w:r>
            <w:r w:rsidRPr="004A5C28">
              <w:rPr>
                <w:rFonts w:asciiTheme="minorHAnsi" w:eastAsia="Times New Roman" w:hAnsiTheme="minorHAnsi" w:cstheme="minorHAnsi"/>
                <w:szCs w:val="24"/>
              </w:rPr>
              <w:t xml:space="preserve">AUDIT-C (cut-off </w:t>
            </w:r>
            <w:r w:rsidRPr="004A5C28">
              <w:rPr>
                <w:rFonts w:asciiTheme="minorHAnsi" w:hAnsiTheme="minorHAnsi" w:cstheme="minorHAnsi"/>
                <w:color w:val="202124"/>
                <w:shd w:val="clear" w:color="auto" w:fill="FFFFFF"/>
              </w:rPr>
              <w:t>≥</w:t>
            </w:r>
            <w:r w:rsidRPr="004A5C28">
              <w:rPr>
                <w:rFonts w:asciiTheme="minorHAnsi" w:eastAsia="Times New Roman" w:hAnsiTheme="minorHAnsi" w:cstheme="minorHAnsi"/>
                <w:szCs w:val="24"/>
              </w:rPr>
              <w:t>7)</w:t>
            </w:r>
          </w:p>
          <w:p w14:paraId="498DF27E" w14:textId="77777777" w:rsidR="00FD5896" w:rsidRPr="00240704" w:rsidRDefault="00FD5896" w:rsidP="008B15C6">
            <w:pPr>
              <w:spacing w:after="0" w:line="240" w:lineRule="auto"/>
              <w:rPr>
                <w:szCs w:val="24"/>
              </w:rPr>
            </w:pPr>
            <w:r w:rsidRPr="004A5C28">
              <w:rPr>
                <w:rFonts w:asciiTheme="minorHAnsi" w:hAnsiTheme="minorHAnsi" w:cstheme="minorHAnsi"/>
                <w:szCs w:val="24"/>
              </w:rPr>
              <w:t>Yes</w:t>
            </w:r>
            <w:r>
              <w:rPr>
                <w:szCs w:val="24"/>
              </w:rPr>
              <w:t xml:space="preserve"> </w:t>
            </w:r>
          </w:p>
        </w:tc>
        <w:tc>
          <w:tcPr>
            <w:tcW w:w="1701" w:type="dxa"/>
            <w:tcBorders>
              <w:top w:val="nil"/>
              <w:left w:val="nil"/>
              <w:bottom w:val="nil"/>
              <w:right w:val="nil"/>
            </w:tcBorders>
          </w:tcPr>
          <w:p w14:paraId="659CB68B" w14:textId="77777777" w:rsidR="00FD5896" w:rsidRDefault="00FD5896" w:rsidP="008B15C6">
            <w:pPr>
              <w:spacing w:after="0" w:line="240" w:lineRule="auto"/>
              <w:rPr>
                <w:rFonts w:asciiTheme="minorHAnsi" w:eastAsia="Times New Roman" w:hAnsiTheme="minorHAnsi" w:cs="Times New Roman"/>
                <w:szCs w:val="24"/>
              </w:rPr>
            </w:pPr>
          </w:p>
          <w:p w14:paraId="4813EC7B" w14:textId="77777777" w:rsidR="00FD5896" w:rsidRDefault="00FD5896" w:rsidP="008B15C6">
            <w:pPr>
              <w:spacing w:after="0" w:line="240" w:lineRule="auto"/>
              <w:jc w:val="center"/>
              <w:rPr>
                <w:rFonts w:asciiTheme="minorHAnsi" w:eastAsia="Times New Roman" w:hAnsiTheme="minorHAnsi" w:cs="Times New Roman"/>
                <w:szCs w:val="24"/>
              </w:rPr>
            </w:pPr>
            <w:r>
              <w:rPr>
                <w:rFonts w:asciiTheme="minorHAnsi" w:eastAsia="Times New Roman" w:hAnsiTheme="minorHAnsi" w:cs="Times New Roman"/>
                <w:szCs w:val="24"/>
              </w:rPr>
              <w:t>988 (29.2)</w:t>
            </w:r>
          </w:p>
        </w:tc>
      </w:tr>
      <w:tr w:rsidR="00FD5896" w14:paraId="30E8A3E7" w14:textId="77777777" w:rsidTr="008B15C6">
        <w:tc>
          <w:tcPr>
            <w:tcW w:w="6663" w:type="dxa"/>
            <w:tcBorders>
              <w:top w:val="nil"/>
              <w:left w:val="nil"/>
              <w:bottom w:val="nil"/>
              <w:right w:val="nil"/>
            </w:tcBorders>
          </w:tcPr>
          <w:p w14:paraId="7964ED7D" w14:textId="77777777" w:rsidR="00FD5896" w:rsidRPr="0026523A" w:rsidRDefault="00FD5896" w:rsidP="008B15C6">
            <w:pPr>
              <w:spacing w:after="0" w:line="240" w:lineRule="auto"/>
              <w:rPr>
                <w:rFonts w:asciiTheme="minorHAnsi" w:eastAsia="Times New Roman" w:hAnsiTheme="minorHAnsi" w:cs="Times New Roman"/>
                <w:b/>
                <w:bCs/>
                <w:szCs w:val="24"/>
              </w:rPr>
            </w:pPr>
            <w:r w:rsidRPr="0026523A">
              <w:rPr>
                <w:rFonts w:asciiTheme="minorHAnsi" w:eastAsia="Times New Roman" w:hAnsiTheme="minorHAnsi" w:cs="Times New Roman"/>
                <w:b/>
                <w:bCs/>
                <w:szCs w:val="24"/>
              </w:rPr>
              <w:t xml:space="preserve">Depression </w:t>
            </w:r>
            <w:r w:rsidRPr="00240704">
              <w:rPr>
                <w:rFonts w:asciiTheme="minorHAnsi" w:eastAsia="Times New Roman" w:hAnsiTheme="minorHAnsi" w:cs="Times New Roman"/>
                <w:szCs w:val="24"/>
              </w:rPr>
              <w:t xml:space="preserve">- </w:t>
            </w:r>
            <w:r>
              <w:rPr>
                <w:rFonts w:asciiTheme="minorHAnsi" w:eastAsia="Times New Roman" w:hAnsiTheme="minorHAnsi" w:cs="Times New Roman"/>
                <w:szCs w:val="24"/>
              </w:rPr>
              <w:t>Composite Interview Schedule – Revised (past year)</w:t>
            </w:r>
          </w:p>
          <w:p w14:paraId="2FF7D045" w14:textId="77777777" w:rsidR="00FD5896" w:rsidRDefault="00FD5896" w:rsidP="008B15C6">
            <w:pPr>
              <w:spacing w:after="0" w:line="240" w:lineRule="auto"/>
              <w:rPr>
                <w:rFonts w:asciiTheme="minorHAnsi" w:eastAsia="Times New Roman" w:hAnsiTheme="minorHAnsi" w:cs="Times New Roman"/>
                <w:szCs w:val="24"/>
              </w:rPr>
            </w:pPr>
            <w:r>
              <w:rPr>
                <w:rFonts w:asciiTheme="minorHAnsi" w:eastAsia="Times New Roman" w:hAnsiTheme="minorHAnsi" w:cs="Times New Roman"/>
                <w:szCs w:val="24"/>
              </w:rPr>
              <w:t>Mild episode</w:t>
            </w:r>
          </w:p>
          <w:p w14:paraId="50FDA448" w14:textId="77777777" w:rsidR="00FD5896" w:rsidRDefault="00FD5896" w:rsidP="008B15C6">
            <w:pPr>
              <w:spacing w:after="0" w:line="240" w:lineRule="auto"/>
              <w:rPr>
                <w:rFonts w:asciiTheme="minorHAnsi" w:eastAsia="Times New Roman" w:hAnsiTheme="minorHAnsi" w:cs="Times New Roman"/>
                <w:szCs w:val="24"/>
              </w:rPr>
            </w:pPr>
            <w:r>
              <w:rPr>
                <w:rFonts w:asciiTheme="minorHAnsi" w:eastAsia="Times New Roman" w:hAnsiTheme="minorHAnsi" w:cs="Times New Roman"/>
                <w:szCs w:val="24"/>
              </w:rPr>
              <w:t>Moderate episode</w:t>
            </w:r>
          </w:p>
          <w:p w14:paraId="2D94475B" w14:textId="77777777" w:rsidR="00FD5896" w:rsidRDefault="00FD5896" w:rsidP="008B15C6">
            <w:pPr>
              <w:spacing w:after="0" w:line="240" w:lineRule="auto"/>
              <w:rPr>
                <w:rFonts w:asciiTheme="minorHAnsi" w:eastAsia="Times New Roman" w:hAnsiTheme="minorHAnsi" w:cs="Times New Roman"/>
                <w:szCs w:val="24"/>
              </w:rPr>
            </w:pPr>
            <w:r>
              <w:rPr>
                <w:rFonts w:asciiTheme="minorHAnsi" w:eastAsia="Times New Roman" w:hAnsiTheme="minorHAnsi" w:cs="Times New Roman"/>
                <w:szCs w:val="24"/>
              </w:rPr>
              <w:t>Severe episode</w:t>
            </w:r>
          </w:p>
        </w:tc>
        <w:tc>
          <w:tcPr>
            <w:tcW w:w="1701" w:type="dxa"/>
            <w:tcBorders>
              <w:top w:val="nil"/>
              <w:left w:val="nil"/>
              <w:bottom w:val="nil"/>
              <w:right w:val="nil"/>
            </w:tcBorders>
          </w:tcPr>
          <w:p w14:paraId="2C8248CC" w14:textId="77777777" w:rsidR="00FD5896" w:rsidRDefault="00FD5896" w:rsidP="008B15C6">
            <w:pPr>
              <w:spacing w:after="0" w:line="240" w:lineRule="auto"/>
              <w:rPr>
                <w:rFonts w:asciiTheme="minorHAnsi" w:eastAsia="Times New Roman" w:hAnsiTheme="minorHAnsi" w:cs="Times New Roman"/>
                <w:szCs w:val="24"/>
              </w:rPr>
            </w:pPr>
          </w:p>
          <w:p w14:paraId="1D2F92AD" w14:textId="77777777" w:rsidR="00FD5896" w:rsidRDefault="00FD5896" w:rsidP="008B15C6">
            <w:pPr>
              <w:spacing w:after="0" w:line="240" w:lineRule="auto"/>
              <w:jc w:val="center"/>
              <w:rPr>
                <w:rFonts w:asciiTheme="minorHAnsi" w:eastAsia="Times New Roman" w:hAnsiTheme="minorHAnsi" w:cs="Times New Roman"/>
                <w:szCs w:val="24"/>
              </w:rPr>
            </w:pPr>
            <w:r>
              <w:rPr>
                <w:rFonts w:asciiTheme="minorHAnsi" w:eastAsia="Times New Roman" w:hAnsiTheme="minorHAnsi" w:cs="Times New Roman"/>
                <w:szCs w:val="24"/>
              </w:rPr>
              <w:t>356 (10.5)</w:t>
            </w:r>
          </w:p>
          <w:p w14:paraId="451AC526" w14:textId="77777777" w:rsidR="00FD5896" w:rsidRDefault="00FD5896" w:rsidP="008B15C6">
            <w:pPr>
              <w:spacing w:after="0" w:line="240" w:lineRule="auto"/>
              <w:jc w:val="center"/>
              <w:rPr>
                <w:rFonts w:asciiTheme="minorHAnsi" w:eastAsia="Times New Roman" w:hAnsiTheme="minorHAnsi" w:cs="Times New Roman"/>
                <w:szCs w:val="24"/>
              </w:rPr>
            </w:pPr>
            <w:r>
              <w:rPr>
                <w:rFonts w:asciiTheme="minorHAnsi" w:eastAsia="Times New Roman" w:hAnsiTheme="minorHAnsi" w:cs="Times New Roman"/>
                <w:szCs w:val="24"/>
              </w:rPr>
              <w:t>248 (7.3)</w:t>
            </w:r>
          </w:p>
          <w:p w14:paraId="2F0A1587" w14:textId="77777777" w:rsidR="00FD5896" w:rsidRDefault="00FD5896" w:rsidP="008B15C6">
            <w:pPr>
              <w:spacing w:after="0" w:line="240" w:lineRule="auto"/>
              <w:jc w:val="center"/>
              <w:rPr>
                <w:rFonts w:asciiTheme="minorHAnsi" w:eastAsia="Times New Roman" w:hAnsiTheme="minorHAnsi" w:cs="Times New Roman"/>
                <w:szCs w:val="24"/>
              </w:rPr>
            </w:pPr>
            <w:r>
              <w:rPr>
                <w:rFonts w:asciiTheme="minorHAnsi" w:eastAsia="Times New Roman" w:hAnsiTheme="minorHAnsi" w:cs="Times New Roman"/>
                <w:szCs w:val="24"/>
              </w:rPr>
              <w:t>39 (1.2)</w:t>
            </w:r>
          </w:p>
        </w:tc>
      </w:tr>
      <w:tr w:rsidR="00FD5896" w14:paraId="2C1B95B0" w14:textId="77777777" w:rsidTr="008B15C6">
        <w:tc>
          <w:tcPr>
            <w:tcW w:w="6663" w:type="dxa"/>
            <w:tcBorders>
              <w:top w:val="nil"/>
              <w:left w:val="nil"/>
              <w:bottom w:val="nil"/>
              <w:right w:val="nil"/>
            </w:tcBorders>
          </w:tcPr>
          <w:p w14:paraId="67E48FCF" w14:textId="77777777" w:rsidR="00FD5896" w:rsidRPr="00240704" w:rsidRDefault="00FD5896" w:rsidP="008B15C6">
            <w:pPr>
              <w:spacing w:after="0" w:line="240" w:lineRule="auto"/>
              <w:rPr>
                <w:rFonts w:asciiTheme="minorHAnsi" w:eastAsia="Times New Roman" w:hAnsiTheme="minorHAnsi" w:cs="Times New Roman"/>
                <w:szCs w:val="24"/>
              </w:rPr>
            </w:pPr>
            <w:r w:rsidRPr="0026523A">
              <w:rPr>
                <w:rFonts w:asciiTheme="minorHAnsi" w:eastAsia="Times New Roman" w:hAnsiTheme="minorHAnsi" w:cs="Times New Roman"/>
                <w:b/>
                <w:bCs/>
                <w:szCs w:val="24"/>
              </w:rPr>
              <w:t xml:space="preserve">Anxiety </w:t>
            </w:r>
            <w:r w:rsidRPr="00240704">
              <w:rPr>
                <w:rFonts w:asciiTheme="minorHAnsi" w:eastAsia="Times New Roman" w:hAnsiTheme="minorHAnsi" w:cs="Times New Roman"/>
                <w:szCs w:val="24"/>
              </w:rPr>
              <w:t xml:space="preserve">- </w:t>
            </w:r>
            <w:r>
              <w:rPr>
                <w:rFonts w:asciiTheme="minorHAnsi" w:eastAsia="Times New Roman" w:hAnsiTheme="minorHAnsi" w:cs="Times New Roman"/>
                <w:szCs w:val="24"/>
              </w:rPr>
              <w:t>Composite Interview Schedule – Revised (past year)</w:t>
            </w:r>
          </w:p>
          <w:p w14:paraId="466DEF8F" w14:textId="77777777" w:rsidR="00FD5896" w:rsidRDefault="00FD5896" w:rsidP="008B15C6">
            <w:pPr>
              <w:spacing w:after="0" w:line="240" w:lineRule="auto"/>
              <w:rPr>
                <w:rFonts w:asciiTheme="minorHAnsi" w:eastAsia="Times New Roman" w:hAnsiTheme="minorHAnsi" w:cs="Times New Roman"/>
                <w:szCs w:val="24"/>
              </w:rPr>
            </w:pPr>
            <w:r>
              <w:rPr>
                <w:rFonts w:asciiTheme="minorHAnsi" w:eastAsia="Times New Roman" w:hAnsiTheme="minorHAnsi" w:cs="Times New Roman"/>
                <w:szCs w:val="24"/>
              </w:rPr>
              <w:t>Generalised Anxiety Disorder</w:t>
            </w:r>
          </w:p>
        </w:tc>
        <w:tc>
          <w:tcPr>
            <w:tcW w:w="1701" w:type="dxa"/>
            <w:tcBorders>
              <w:top w:val="nil"/>
              <w:left w:val="nil"/>
              <w:bottom w:val="nil"/>
              <w:right w:val="nil"/>
            </w:tcBorders>
          </w:tcPr>
          <w:p w14:paraId="028C285B" w14:textId="77777777" w:rsidR="00FD5896" w:rsidRDefault="00FD5896" w:rsidP="008B15C6">
            <w:pPr>
              <w:spacing w:after="0" w:line="240" w:lineRule="auto"/>
              <w:rPr>
                <w:rFonts w:asciiTheme="minorHAnsi" w:eastAsia="Times New Roman" w:hAnsiTheme="minorHAnsi" w:cs="Times New Roman"/>
                <w:szCs w:val="24"/>
              </w:rPr>
            </w:pPr>
          </w:p>
          <w:p w14:paraId="55F4D1A5" w14:textId="77777777" w:rsidR="00FD5896" w:rsidRDefault="00FD5896" w:rsidP="008B15C6">
            <w:pPr>
              <w:spacing w:after="0" w:line="240" w:lineRule="auto"/>
              <w:jc w:val="center"/>
              <w:rPr>
                <w:rFonts w:asciiTheme="minorHAnsi" w:eastAsia="Times New Roman" w:hAnsiTheme="minorHAnsi" w:cs="Times New Roman"/>
                <w:szCs w:val="24"/>
              </w:rPr>
            </w:pPr>
            <w:r>
              <w:rPr>
                <w:rFonts w:asciiTheme="minorHAnsi" w:eastAsia="Times New Roman" w:hAnsiTheme="minorHAnsi" w:cs="Times New Roman"/>
                <w:szCs w:val="24"/>
              </w:rPr>
              <w:t>316 (9.4)</w:t>
            </w:r>
          </w:p>
        </w:tc>
      </w:tr>
      <w:tr w:rsidR="00FD5896" w14:paraId="0FAFFF16" w14:textId="77777777" w:rsidTr="008B15C6">
        <w:tc>
          <w:tcPr>
            <w:tcW w:w="6663" w:type="dxa"/>
            <w:tcBorders>
              <w:top w:val="nil"/>
              <w:left w:val="nil"/>
              <w:bottom w:val="nil"/>
              <w:right w:val="nil"/>
            </w:tcBorders>
          </w:tcPr>
          <w:p w14:paraId="394A5D40" w14:textId="77777777" w:rsidR="00FD5896" w:rsidRPr="0026523A" w:rsidRDefault="00FD5896" w:rsidP="008B15C6">
            <w:pPr>
              <w:spacing w:after="0" w:line="240" w:lineRule="auto"/>
              <w:rPr>
                <w:rFonts w:asciiTheme="minorHAnsi" w:eastAsia="Times New Roman" w:hAnsiTheme="minorHAnsi" w:cs="Times New Roman"/>
                <w:b/>
                <w:bCs/>
                <w:szCs w:val="24"/>
              </w:rPr>
            </w:pPr>
            <w:r w:rsidRPr="0026523A">
              <w:rPr>
                <w:rFonts w:asciiTheme="minorHAnsi" w:eastAsia="Times New Roman" w:hAnsiTheme="minorHAnsi" w:cs="Times New Roman"/>
                <w:b/>
                <w:bCs/>
                <w:szCs w:val="24"/>
              </w:rPr>
              <w:t>Psychotic like symptoms</w:t>
            </w:r>
            <w:r>
              <w:rPr>
                <w:rFonts w:asciiTheme="minorHAnsi" w:eastAsia="Times New Roman" w:hAnsiTheme="minorHAnsi" w:cs="Times New Roman"/>
                <w:b/>
                <w:bCs/>
                <w:szCs w:val="24"/>
              </w:rPr>
              <w:t xml:space="preserve"> - </w:t>
            </w:r>
            <w:r>
              <w:rPr>
                <w:rFonts w:asciiTheme="minorHAnsi" w:eastAsia="Times New Roman" w:hAnsiTheme="minorHAnsi" w:cs="Times New Roman"/>
                <w:szCs w:val="24"/>
              </w:rPr>
              <w:t>symptom (ever)</w:t>
            </w:r>
          </w:p>
          <w:p w14:paraId="74E831B2" w14:textId="77777777" w:rsidR="00FD5896" w:rsidRDefault="00FD5896" w:rsidP="008B15C6">
            <w:pPr>
              <w:spacing w:after="0" w:line="240" w:lineRule="auto"/>
              <w:rPr>
                <w:rFonts w:asciiTheme="minorHAnsi" w:eastAsia="Times New Roman" w:hAnsiTheme="minorHAnsi" w:cs="Times New Roman"/>
                <w:szCs w:val="24"/>
              </w:rPr>
            </w:pPr>
            <w:r>
              <w:rPr>
                <w:rFonts w:asciiTheme="minorHAnsi" w:eastAsia="Times New Roman" w:hAnsiTheme="minorHAnsi" w:cs="Times New Roman"/>
                <w:szCs w:val="24"/>
              </w:rPr>
              <w:t xml:space="preserve">Yes </w:t>
            </w:r>
          </w:p>
        </w:tc>
        <w:tc>
          <w:tcPr>
            <w:tcW w:w="1701" w:type="dxa"/>
            <w:tcBorders>
              <w:top w:val="nil"/>
              <w:left w:val="nil"/>
              <w:bottom w:val="nil"/>
              <w:right w:val="nil"/>
            </w:tcBorders>
          </w:tcPr>
          <w:p w14:paraId="0AC76484" w14:textId="77777777" w:rsidR="00FD5896" w:rsidRDefault="00FD5896" w:rsidP="008B15C6">
            <w:pPr>
              <w:spacing w:after="0" w:line="240" w:lineRule="auto"/>
              <w:jc w:val="center"/>
              <w:rPr>
                <w:rFonts w:asciiTheme="minorHAnsi" w:eastAsia="Times New Roman" w:hAnsiTheme="minorHAnsi" w:cs="Times New Roman"/>
                <w:szCs w:val="24"/>
              </w:rPr>
            </w:pPr>
          </w:p>
          <w:p w14:paraId="1E67D055" w14:textId="77777777" w:rsidR="00FD5896" w:rsidRDefault="00FD5896" w:rsidP="008B15C6">
            <w:pPr>
              <w:spacing w:after="0" w:line="240" w:lineRule="auto"/>
              <w:jc w:val="center"/>
              <w:rPr>
                <w:rFonts w:asciiTheme="minorHAnsi" w:eastAsia="Times New Roman" w:hAnsiTheme="minorHAnsi" w:cs="Times New Roman"/>
                <w:szCs w:val="24"/>
              </w:rPr>
            </w:pPr>
            <w:r>
              <w:rPr>
                <w:rFonts w:asciiTheme="minorHAnsi" w:eastAsia="Times New Roman" w:hAnsiTheme="minorHAnsi" w:cs="Times New Roman"/>
                <w:szCs w:val="24"/>
              </w:rPr>
              <w:t>104 (3.8)</w:t>
            </w:r>
          </w:p>
        </w:tc>
      </w:tr>
      <w:tr w:rsidR="00FD5896" w14:paraId="2D9EABFE" w14:textId="77777777" w:rsidTr="008B15C6">
        <w:tc>
          <w:tcPr>
            <w:tcW w:w="6663" w:type="dxa"/>
            <w:tcBorders>
              <w:top w:val="nil"/>
              <w:left w:val="nil"/>
              <w:right w:val="nil"/>
            </w:tcBorders>
          </w:tcPr>
          <w:p w14:paraId="6DD996ED" w14:textId="77777777" w:rsidR="00FD5896" w:rsidRDefault="00FD5896" w:rsidP="008B15C6">
            <w:pPr>
              <w:spacing w:after="0" w:line="240" w:lineRule="auto"/>
              <w:rPr>
                <w:rFonts w:asciiTheme="minorHAnsi" w:eastAsia="Times New Roman" w:hAnsiTheme="minorHAnsi" w:cs="Times New Roman"/>
                <w:szCs w:val="24"/>
              </w:rPr>
            </w:pPr>
            <w:r w:rsidRPr="0026523A">
              <w:rPr>
                <w:rFonts w:asciiTheme="minorHAnsi" w:eastAsia="Times New Roman" w:hAnsiTheme="minorHAnsi" w:cs="Times New Roman"/>
                <w:b/>
                <w:bCs/>
                <w:szCs w:val="24"/>
              </w:rPr>
              <w:t>Medication</w:t>
            </w:r>
            <w:r>
              <w:rPr>
                <w:rFonts w:asciiTheme="minorHAnsi" w:eastAsia="Times New Roman" w:hAnsiTheme="minorHAnsi" w:cs="Times New Roman"/>
                <w:b/>
                <w:bCs/>
                <w:szCs w:val="24"/>
              </w:rPr>
              <w:t xml:space="preserve"> </w:t>
            </w:r>
            <w:r>
              <w:rPr>
                <w:rFonts w:asciiTheme="minorHAnsi" w:eastAsia="Times New Roman" w:hAnsiTheme="minorHAnsi" w:cs="Times New Roman"/>
                <w:szCs w:val="24"/>
              </w:rPr>
              <w:t>- R</w:t>
            </w:r>
            <w:r w:rsidRPr="004A5C28">
              <w:rPr>
                <w:rFonts w:asciiTheme="minorHAnsi" w:eastAsia="Times New Roman" w:hAnsiTheme="minorHAnsi" w:cs="Times New Roman"/>
                <w:szCs w:val="24"/>
              </w:rPr>
              <w:t>eceived for Mental Health problem</w:t>
            </w:r>
            <w:r>
              <w:rPr>
                <w:rFonts w:asciiTheme="minorHAnsi" w:eastAsia="Times New Roman" w:hAnsiTheme="minorHAnsi" w:cs="Times New Roman"/>
                <w:szCs w:val="24"/>
              </w:rPr>
              <w:t xml:space="preserve"> (ever)</w:t>
            </w:r>
          </w:p>
          <w:p w14:paraId="4F7FFB2E" w14:textId="77777777" w:rsidR="00FD5896" w:rsidRDefault="00FD5896" w:rsidP="008B15C6">
            <w:pPr>
              <w:spacing w:after="0" w:line="240" w:lineRule="auto"/>
              <w:rPr>
                <w:rFonts w:asciiTheme="minorHAnsi" w:eastAsia="Times New Roman" w:hAnsiTheme="minorHAnsi" w:cs="Times New Roman"/>
                <w:szCs w:val="24"/>
              </w:rPr>
            </w:pPr>
            <w:r>
              <w:rPr>
                <w:rFonts w:asciiTheme="minorHAnsi" w:eastAsia="Times New Roman" w:hAnsiTheme="minorHAnsi" w:cs="Times New Roman"/>
                <w:szCs w:val="24"/>
              </w:rPr>
              <w:t xml:space="preserve">Yes </w:t>
            </w:r>
          </w:p>
        </w:tc>
        <w:tc>
          <w:tcPr>
            <w:tcW w:w="1701" w:type="dxa"/>
            <w:tcBorders>
              <w:top w:val="nil"/>
              <w:left w:val="nil"/>
              <w:right w:val="nil"/>
            </w:tcBorders>
          </w:tcPr>
          <w:p w14:paraId="7BD401ED" w14:textId="77777777" w:rsidR="00FD5896" w:rsidRDefault="00FD5896" w:rsidP="008B15C6">
            <w:pPr>
              <w:spacing w:after="0" w:line="240" w:lineRule="auto"/>
              <w:jc w:val="center"/>
              <w:rPr>
                <w:rFonts w:asciiTheme="minorHAnsi" w:eastAsia="Times New Roman" w:hAnsiTheme="minorHAnsi" w:cs="Times New Roman"/>
                <w:szCs w:val="24"/>
              </w:rPr>
            </w:pPr>
          </w:p>
          <w:p w14:paraId="0F5AE8B9" w14:textId="77777777" w:rsidR="00FD5896" w:rsidRDefault="00FD5896" w:rsidP="008B15C6">
            <w:pPr>
              <w:spacing w:after="0" w:line="240" w:lineRule="auto"/>
              <w:jc w:val="center"/>
              <w:rPr>
                <w:rFonts w:asciiTheme="minorHAnsi" w:eastAsia="Times New Roman" w:hAnsiTheme="minorHAnsi" w:cs="Times New Roman"/>
                <w:szCs w:val="24"/>
              </w:rPr>
            </w:pPr>
            <w:r>
              <w:rPr>
                <w:rFonts w:asciiTheme="minorHAnsi" w:eastAsia="Times New Roman" w:hAnsiTheme="minorHAnsi" w:cs="Times New Roman"/>
                <w:szCs w:val="24"/>
              </w:rPr>
              <w:t>192 (1.2)</w:t>
            </w:r>
          </w:p>
        </w:tc>
      </w:tr>
    </w:tbl>
    <w:p w14:paraId="3B38FE40" w14:textId="77777777" w:rsidR="00FD5896" w:rsidRDefault="00FD5896" w:rsidP="00FD5896">
      <w:pPr>
        <w:spacing w:after="0" w:line="240" w:lineRule="auto"/>
        <w:rPr>
          <w:rFonts w:asciiTheme="minorHAnsi" w:eastAsia="Times New Roman" w:hAnsiTheme="minorHAnsi" w:cs="Times New Roman"/>
          <w:szCs w:val="24"/>
        </w:rPr>
      </w:pPr>
    </w:p>
    <w:p w14:paraId="35E7B5BC" w14:textId="2E7388A1" w:rsidR="007B62A3" w:rsidRPr="00C06A84" w:rsidRDefault="007B62A3" w:rsidP="007B62A3">
      <w:pPr>
        <w:tabs>
          <w:tab w:val="left" w:pos="13260"/>
        </w:tabs>
        <w:rPr>
          <w:rFonts w:eastAsia="Calibri"/>
        </w:rPr>
      </w:pPr>
      <w:r>
        <w:rPr>
          <w:rFonts w:asciiTheme="minorHAnsi" w:hAnsiTheme="minorHAnsi"/>
          <w:b/>
        </w:rPr>
        <w:lastRenderedPageBreak/>
        <w:t>Table S</w:t>
      </w:r>
      <w:r w:rsidR="007D3C83">
        <w:rPr>
          <w:rFonts w:asciiTheme="minorHAnsi" w:hAnsiTheme="minorHAnsi"/>
          <w:b/>
        </w:rPr>
        <w:t>6</w:t>
      </w:r>
      <w:r w:rsidR="00D46405">
        <w:rPr>
          <w:rFonts w:asciiTheme="minorHAnsi" w:hAnsiTheme="minorHAnsi"/>
          <w:b/>
        </w:rPr>
        <w:t>a</w:t>
      </w:r>
      <w:r>
        <w:rPr>
          <w:rFonts w:asciiTheme="minorHAnsi" w:hAnsiTheme="minorHAnsi"/>
          <w:b/>
        </w:rPr>
        <w:t>.</w:t>
      </w:r>
      <w:r>
        <w:rPr>
          <w:rFonts w:asciiTheme="minorHAnsi" w:hAnsiTheme="minorHAnsi"/>
        </w:rPr>
        <w:t xml:space="preserve"> Smoking patterns from 13 to 18 years and working memory at age 24 (lower</w:t>
      </w:r>
      <w:r>
        <w:rPr>
          <w:rFonts w:asciiTheme="minorHAnsi" w:hAnsiTheme="minorHAnsi"/>
          <w:i/>
          <w:iCs/>
        </w:rPr>
        <w:t xml:space="preserve"> d’</w:t>
      </w:r>
      <w:r>
        <w:rPr>
          <w:rFonts w:asciiTheme="minorHAnsi" w:hAnsiTheme="minorHAnsi"/>
        </w:rPr>
        <w:t xml:space="preserve"> reflect poorer performance)</w:t>
      </w:r>
    </w:p>
    <w:tbl>
      <w:tblPr>
        <w:tblStyle w:val="TableGrid"/>
        <w:tblW w:w="5000" w:type="pct"/>
        <w:tblLook w:val="04A0" w:firstRow="1" w:lastRow="0" w:firstColumn="1" w:lastColumn="0" w:noHBand="0" w:noVBand="1"/>
      </w:tblPr>
      <w:tblGrid>
        <w:gridCol w:w="3260"/>
        <w:gridCol w:w="2127"/>
        <w:gridCol w:w="2267"/>
        <w:gridCol w:w="1985"/>
        <w:gridCol w:w="282"/>
        <w:gridCol w:w="1792"/>
        <w:gridCol w:w="193"/>
        <w:gridCol w:w="2052"/>
      </w:tblGrid>
      <w:tr w:rsidR="007B62A3" w14:paraId="65E608D2" w14:textId="77777777" w:rsidTr="004F55CA">
        <w:tc>
          <w:tcPr>
            <w:tcW w:w="1168" w:type="pct"/>
            <w:tcBorders>
              <w:left w:val="nil"/>
              <w:bottom w:val="nil"/>
              <w:right w:val="nil"/>
            </w:tcBorders>
          </w:tcPr>
          <w:p w14:paraId="1533AEDD" w14:textId="77777777" w:rsidR="007B62A3" w:rsidRDefault="007B62A3" w:rsidP="004F55CA">
            <w:pPr>
              <w:spacing w:line="480" w:lineRule="auto"/>
              <w:rPr>
                <w:rFonts w:asciiTheme="minorHAnsi" w:hAnsiTheme="minorHAnsi" w:cstheme="minorHAnsi"/>
                <w:b/>
                <w:sz w:val="22"/>
              </w:rPr>
            </w:pPr>
          </w:p>
        </w:tc>
        <w:tc>
          <w:tcPr>
            <w:tcW w:w="762" w:type="pct"/>
            <w:tcBorders>
              <w:left w:val="nil"/>
              <w:bottom w:val="nil"/>
              <w:right w:val="nil"/>
            </w:tcBorders>
          </w:tcPr>
          <w:p w14:paraId="7AC80549" w14:textId="77777777" w:rsidR="007B62A3" w:rsidRDefault="007B62A3" w:rsidP="004F55CA">
            <w:pPr>
              <w:spacing w:line="480" w:lineRule="auto"/>
              <w:rPr>
                <w:rFonts w:asciiTheme="minorHAnsi" w:hAnsiTheme="minorHAnsi" w:cstheme="minorHAnsi"/>
                <w:sz w:val="22"/>
              </w:rPr>
            </w:pPr>
            <w:r>
              <w:rPr>
                <w:rFonts w:asciiTheme="minorHAnsi" w:hAnsiTheme="minorHAnsi" w:cstheme="minorHAnsi"/>
                <w:sz w:val="22"/>
              </w:rPr>
              <w:t>No smoking</w:t>
            </w:r>
          </w:p>
        </w:tc>
        <w:tc>
          <w:tcPr>
            <w:tcW w:w="812" w:type="pct"/>
            <w:tcBorders>
              <w:left w:val="nil"/>
              <w:bottom w:val="nil"/>
              <w:right w:val="nil"/>
            </w:tcBorders>
          </w:tcPr>
          <w:p w14:paraId="667FB9C7" w14:textId="77777777" w:rsidR="007B62A3" w:rsidRDefault="007B62A3" w:rsidP="004F55CA">
            <w:pPr>
              <w:spacing w:line="480" w:lineRule="auto"/>
              <w:rPr>
                <w:rFonts w:asciiTheme="minorHAnsi" w:hAnsiTheme="minorHAnsi" w:cstheme="minorHAnsi"/>
                <w:sz w:val="22"/>
              </w:rPr>
            </w:pPr>
            <w:r>
              <w:rPr>
                <w:rFonts w:asciiTheme="minorHAnsi" w:hAnsiTheme="minorHAnsi" w:cstheme="minorHAnsi"/>
                <w:sz w:val="22"/>
              </w:rPr>
              <w:t>Experimenter</w:t>
            </w:r>
          </w:p>
        </w:tc>
        <w:tc>
          <w:tcPr>
            <w:tcW w:w="812" w:type="pct"/>
            <w:gridSpan w:val="2"/>
            <w:tcBorders>
              <w:left w:val="nil"/>
              <w:bottom w:val="nil"/>
              <w:right w:val="nil"/>
            </w:tcBorders>
          </w:tcPr>
          <w:p w14:paraId="4D06F5A9" w14:textId="77777777" w:rsidR="007B62A3" w:rsidRDefault="007B62A3" w:rsidP="004F55CA">
            <w:pPr>
              <w:spacing w:line="480" w:lineRule="auto"/>
              <w:rPr>
                <w:rFonts w:asciiTheme="minorHAnsi" w:hAnsiTheme="minorHAnsi" w:cstheme="minorHAnsi"/>
                <w:sz w:val="22"/>
              </w:rPr>
            </w:pPr>
            <w:r>
              <w:rPr>
                <w:rFonts w:asciiTheme="minorHAnsi" w:hAnsiTheme="minorHAnsi" w:cstheme="minorHAnsi"/>
                <w:sz w:val="22"/>
              </w:rPr>
              <w:t>Late-onset regular</w:t>
            </w:r>
          </w:p>
        </w:tc>
        <w:tc>
          <w:tcPr>
            <w:tcW w:w="711" w:type="pct"/>
            <w:gridSpan w:val="2"/>
            <w:tcBorders>
              <w:left w:val="nil"/>
              <w:bottom w:val="nil"/>
              <w:right w:val="nil"/>
            </w:tcBorders>
          </w:tcPr>
          <w:p w14:paraId="1F0B4397" w14:textId="77777777" w:rsidR="007B62A3" w:rsidRDefault="007B62A3" w:rsidP="004F55CA">
            <w:pPr>
              <w:spacing w:line="480" w:lineRule="auto"/>
              <w:rPr>
                <w:rFonts w:asciiTheme="minorHAnsi" w:hAnsiTheme="minorHAnsi" w:cstheme="minorHAnsi"/>
                <w:sz w:val="22"/>
              </w:rPr>
            </w:pPr>
            <w:r>
              <w:rPr>
                <w:rFonts w:asciiTheme="minorHAnsi" w:hAnsiTheme="minorHAnsi" w:cstheme="minorHAnsi"/>
                <w:sz w:val="22"/>
              </w:rPr>
              <w:t>Early-onset regular</w:t>
            </w:r>
          </w:p>
        </w:tc>
        <w:tc>
          <w:tcPr>
            <w:tcW w:w="735" w:type="pct"/>
            <w:tcBorders>
              <w:left w:val="nil"/>
              <w:bottom w:val="nil"/>
              <w:right w:val="nil"/>
            </w:tcBorders>
          </w:tcPr>
          <w:p w14:paraId="0E2CC09D" w14:textId="77777777" w:rsidR="007B62A3" w:rsidRDefault="007B62A3" w:rsidP="004F55CA">
            <w:pPr>
              <w:spacing w:line="480" w:lineRule="auto"/>
              <w:rPr>
                <w:rFonts w:asciiTheme="minorHAnsi" w:hAnsiTheme="minorHAnsi" w:cstheme="minorHAnsi"/>
                <w:sz w:val="22"/>
              </w:rPr>
            </w:pPr>
          </w:p>
        </w:tc>
      </w:tr>
      <w:tr w:rsidR="007B62A3" w14:paraId="6B4E2B76" w14:textId="77777777" w:rsidTr="004F55CA">
        <w:tc>
          <w:tcPr>
            <w:tcW w:w="1168" w:type="pct"/>
            <w:tcBorders>
              <w:top w:val="nil"/>
              <w:left w:val="nil"/>
              <w:right w:val="nil"/>
            </w:tcBorders>
          </w:tcPr>
          <w:p w14:paraId="44ED4C8F" w14:textId="77777777" w:rsidR="007B62A3" w:rsidRDefault="007B62A3" w:rsidP="004F55CA">
            <w:pPr>
              <w:spacing w:line="480" w:lineRule="auto"/>
              <w:rPr>
                <w:rFonts w:asciiTheme="minorHAnsi" w:hAnsiTheme="minorHAnsi" w:cstheme="minorHAnsi"/>
                <w:sz w:val="22"/>
              </w:rPr>
            </w:pPr>
            <w:r>
              <w:rPr>
                <w:rFonts w:asciiTheme="minorHAnsi" w:hAnsiTheme="minorHAnsi" w:cstheme="minorHAnsi"/>
                <w:i/>
                <w:iCs/>
                <w:sz w:val="22"/>
              </w:rPr>
              <w:t>n</w:t>
            </w:r>
            <w:r>
              <w:rPr>
                <w:rFonts w:asciiTheme="minorHAnsi" w:hAnsiTheme="minorHAnsi" w:cstheme="minorHAnsi"/>
                <w:sz w:val="22"/>
              </w:rPr>
              <w:t>=3,232 for all models</w:t>
            </w:r>
          </w:p>
        </w:tc>
        <w:tc>
          <w:tcPr>
            <w:tcW w:w="762" w:type="pct"/>
            <w:tcBorders>
              <w:top w:val="nil"/>
              <w:left w:val="nil"/>
              <w:right w:val="nil"/>
            </w:tcBorders>
          </w:tcPr>
          <w:p w14:paraId="5E9EF5D8" w14:textId="77777777" w:rsidR="007B62A3" w:rsidRDefault="007B62A3" w:rsidP="004F55CA">
            <w:pPr>
              <w:spacing w:line="480" w:lineRule="auto"/>
              <w:rPr>
                <w:rFonts w:asciiTheme="minorHAnsi" w:hAnsiTheme="minorHAnsi" w:cstheme="minorHAnsi"/>
                <w:sz w:val="22"/>
              </w:rPr>
            </w:pPr>
            <w:r>
              <w:rPr>
                <w:rFonts w:asciiTheme="minorHAnsi" w:hAnsiTheme="minorHAnsi" w:cstheme="minorHAnsi"/>
                <w:sz w:val="22"/>
              </w:rPr>
              <w:t xml:space="preserve">Reference group </w:t>
            </w:r>
          </w:p>
        </w:tc>
        <w:tc>
          <w:tcPr>
            <w:tcW w:w="812" w:type="pct"/>
            <w:tcBorders>
              <w:top w:val="nil"/>
              <w:left w:val="nil"/>
              <w:right w:val="nil"/>
            </w:tcBorders>
          </w:tcPr>
          <w:p w14:paraId="134A4EE4" w14:textId="77777777" w:rsidR="007B62A3" w:rsidRDefault="007B62A3" w:rsidP="004F55CA">
            <w:pPr>
              <w:spacing w:line="480" w:lineRule="auto"/>
              <w:rPr>
                <w:rFonts w:asciiTheme="minorHAnsi" w:hAnsiTheme="minorHAnsi" w:cstheme="minorHAnsi"/>
                <w:sz w:val="22"/>
              </w:rPr>
            </w:pPr>
            <w:r>
              <w:rPr>
                <w:rFonts w:asciiTheme="minorHAnsi" w:hAnsiTheme="minorHAnsi" w:cstheme="minorHAnsi"/>
                <w:i/>
                <w:sz w:val="22"/>
              </w:rPr>
              <w:t>b</w:t>
            </w:r>
            <w:r>
              <w:rPr>
                <w:rFonts w:asciiTheme="minorHAnsi" w:hAnsiTheme="minorHAnsi" w:cstheme="minorHAnsi"/>
                <w:sz w:val="22"/>
              </w:rPr>
              <w:t xml:space="preserve"> (95% CI)</w:t>
            </w:r>
          </w:p>
        </w:tc>
        <w:tc>
          <w:tcPr>
            <w:tcW w:w="711" w:type="pct"/>
            <w:tcBorders>
              <w:top w:val="nil"/>
              <w:left w:val="nil"/>
              <w:right w:val="nil"/>
            </w:tcBorders>
          </w:tcPr>
          <w:p w14:paraId="24C13821" w14:textId="77777777" w:rsidR="007B62A3" w:rsidRDefault="007B62A3" w:rsidP="004F55CA">
            <w:pPr>
              <w:spacing w:line="480" w:lineRule="auto"/>
              <w:rPr>
                <w:rFonts w:asciiTheme="minorHAnsi" w:hAnsiTheme="minorHAnsi" w:cstheme="minorHAnsi"/>
                <w:sz w:val="22"/>
              </w:rPr>
            </w:pPr>
            <w:r>
              <w:rPr>
                <w:rFonts w:asciiTheme="minorHAnsi" w:hAnsiTheme="minorHAnsi" w:cstheme="minorHAnsi"/>
                <w:i/>
                <w:sz w:val="22"/>
              </w:rPr>
              <w:t>b</w:t>
            </w:r>
            <w:r>
              <w:rPr>
                <w:rFonts w:asciiTheme="minorHAnsi" w:hAnsiTheme="minorHAnsi" w:cstheme="minorHAnsi"/>
                <w:sz w:val="22"/>
              </w:rPr>
              <w:t xml:space="preserve"> (95% CI)</w:t>
            </w:r>
          </w:p>
        </w:tc>
        <w:tc>
          <w:tcPr>
            <w:tcW w:w="743" w:type="pct"/>
            <w:gridSpan w:val="2"/>
            <w:tcBorders>
              <w:top w:val="nil"/>
              <w:left w:val="nil"/>
              <w:right w:val="nil"/>
            </w:tcBorders>
          </w:tcPr>
          <w:p w14:paraId="2392FF6A" w14:textId="77777777" w:rsidR="007B62A3" w:rsidRDefault="007B62A3" w:rsidP="004F55CA">
            <w:pPr>
              <w:spacing w:line="480" w:lineRule="auto"/>
              <w:rPr>
                <w:rFonts w:asciiTheme="minorHAnsi" w:hAnsiTheme="minorHAnsi" w:cstheme="minorHAnsi"/>
                <w:sz w:val="22"/>
              </w:rPr>
            </w:pPr>
            <w:r>
              <w:rPr>
                <w:rFonts w:asciiTheme="minorHAnsi" w:hAnsiTheme="minorHAnsi" w:cstheme="minorHAnsi"/>
                <w:i/>
                <w:sz w:val="22"/>
              </w:rPr>
              <w:t>b</w:t>
            </w:r>
            <w:r>
              <w:rPr>
                <w:rFonts w:asciiTheme="minorHAnsi" w:hAnsiTheme="minorHAnsi" w:cstheme="minorHAnsi"/>
                <w:sz w:val="22"/>
              </w:rPr>
              <w:t xml:space="preserve"> (95% CI)</w:t>
            </w:r>
          </w:p>
        </w:tc>
        <w:tc>
          <w:tcPr>
            <w:tcW w:w="804" w:type="pct"/>
            <w:gridSpan w:val="2"/>
            <w:tcBorders>
              <w:top w:val="nil"/>
              <w:left w:val="nil"/>
              <w:right w:val="nil"/>
            </w:tcBorders>
          </w:tcPr>
          <w:p w14:paraId="595D4C8A" w14:textId="77777777" w:rsidR="007B62A3" w:rsidRDefault="007B62A3" w:rsidP="004F55CA">
            <w:pPr>
              <w:spacing w:line="480" w:lineRule="auto"/>
              <w:rPr>
                <w:rFonts w:asciiTheme="minorHAnsi" w:hAnsiTheme="minorHAnsi" w:cstheme="minorHAnsi"/>
                <w:sz w:val="22"/>
              </w:rPr>
            </w:pPr>
            <w:r>
              <w:rPr>
                <w:rFonts w:asciiTheme="minorHAnsi" w:hAnsiTheme="minorHAnsi" w:cstheme="minorHAnsi"/>
                <w:sz w:val="22"/>
              </w:rPr>
              <w:t xml:space="preserve">Wald (df) </w:t>
            </w:r>
            <w:r>
              <w:rPr>
                <w:rFonts w:asciiTheme="minorHAnsi" w:hAnsiTheme="minorHAnsi" w:cstheme="minorHAnsi"/>
                <w:i/>
                <w:sz w:val="22"/>
              </w:rPr>
              <w:t>p</w:t>
            </w:r>
            <w:r>
              <w:rPr>
                <w:rFonts w:asciiTheme="minorHAnsi" w:hAnsiTheme="minorHAnsi" w:cstheme="minorHAnsi"/>
                <w:sz w:val="22"/>
              </w:rPr>
              <w:t xml:space="preserve"> value</w:t>
            </w:r>
          </w:p>
        </w:tc>
      </w:tr>
      <w:tr w:rsidR="007B62A3" w14:paraId="04DF09F5" w14:textId="77777777" w:rsidTr="004F55CA">
        <w:tc>
          <w:tcPr>
            <w:tcW w:w="1168" w:type="pct"/>
            <w:tcBorders>
              <w:top w:val="nil"/>
              <w:left w:val="nil"/>
              <w:bottom w:val="nil"/>
              <w:right w:val="nil"/>
            </w:tcBorders>
          </w:tcPr>
          <w:p w14:paraId="30E64C33" w14:textId="77777777" w:rsidR="007B62A3" w:rsidRDefault="007B62A3" w:rsidP="004F55CA">
            <w:pPr>
              <w:spacing w:line="480" w:lineRule="auto"/>
              <w:rPr>
                <w:rFonts w:asciiTheme="minorHAnsi" w:hAnsiTheme="minorHAnsi" w:cstheme="minorHAnsi"/>
                <w:sz w:val="22"/>
              </w:rPr>
            </w:pPr>
            <w:r>
              <w:rPr>
                <w:rFonts w:asciiTheme="minorHAnsi" w:hAnsiTheme="minorHAnsi" w:cstheme="minorHAnsi"/>
                <w:b/>
                <w:sz w:val="22"/>
              </w:rPr>
              <w:t>Unadjusted models</w:t>
            </w:r>
          </w:p>
        </w:tc>
        <w:tc>
          <w:tcPr>
            <w:tcW w:w="762" w:type="pct"/>
            <w:tcBorders>
              <w:top w:val="nil"/>
              <w:left w:val="nil"/>
              <w:bottom w:val="nil"/>
              <w:right w:val="nil"/>
            </w:tcBorders>
          </w:tcPr>
          <w:p w14:paraId="0E05FD99" w14:textId="77777777" w:rsidR="007B62A3" w:rsidRDefault="007B62A3" w:rsidP="004F55CA">
            <w:pPr>
              <w:spacing w:line="480" w:lineRule="auto"/>
              <w:rPr>
                <w:rFonts w:asciiTheme="minorHAnsi" w:hAnsiTheme="minorHAnsi" w:cstheme="minorHAnsi"/>
                <w:sz w:val="22"/>
              </w:rPr>
            </w:pPr>
          </w:p>
        </w:tc>
        <w:tc>
          <w:tcPr>
            <w:tcW w:w="812" w:type="pct"/>
            <w:tcBorders>
              <w:top w:val="nil"/>
              <w:left w:val="nil"/>
              <w:bottom w:val="nil"/>
              <w:right w:val="nil"/>
            </w:tcBorders>
          </w:tcPr>
          <w:p w14:paraId="16DE8B7C" w14:textId="77777777" w:rsidR="007B62A3" w:rsidRDefault="007B62A3" w:rsidP="004F55CA">
            <w:pPr>
              <w:spacing w:line="480" w:lineRule="auto"/>
              <w:rPr>
                <w:rFonts w:asciiTheme="minorHAnsi" w:hAnsiTheme="minorHAnsi" w:cstheme="minorHAnsi"/>
                <w:sz w:val="22"/>
              </w:rPr>
            </w:pPr>
          </w:p>
        </w:tc>
        <w:tc>
          <w:tcPr>
            <w:tcW w:w="711" w:type="pct"/>
            <w:tcBorders>
              <w:top w:val="nil"/>
              <w:left w:val="nil"/>
              <w:bottom w:val="nil"/>
              <w:right w:val="nil"/>
            </w:tcBorders>
          </w:tcPr>
          <w:p w14:paraId="7299D0A9" w14:textId="77777777" w:rsidR="007B62A3" w:rsidRDefault="007B62A3" w:rsidP="004F55CA">
            <w:pPr>
              <w:spacing w:line="480" w:lineRule="auto"/>
              <w:rPr>
                <w:rFonts w:asciiTheme="minorHAnsi" w:hAnsiTheme="minorHAnsi" w:cstheme="minorHAnsi"/>
                <w:sz w:val="22"/>
              </w:rPr>
            </w:pPr>
          </w:p>
        </w:tc>
        <w:tc>
          <w:tcPr>
            <w:tcW w:w="743" w:type="pct"/>
            <w:gridSpan w:val="2"/>
            <w:tcBorders>
              <w:top w:val="nil"/>
              <w:left w:val="nil"/>
              <w:bottom w:val="nil"/>
              <w:right w:val="nil"/>
            </w:tcBorders>
          </w:tcPr>
          <w:p w14:paraId="11E6E194" w14:textId="77777777" w:rsidR="007B62A3" w:rsidRDefault="007B62A3" w:rsidP="004F55CA">
            <w:pPr>
              <w:spacing w:line="480" w:lineRule="auto"/>
              <w:rPr>
                <w:rFonts w:asciiTheme="minorHAnsi" w:hAnsiTheme="minorHAnsi" w:cstheme="minorHAnsi"/>
                <w:sz w:val="22"/>
              </w:rPr>
            </w:pPr>
          </w:p>
        </w:tc>
        <w:tc>
          <w:tcPr>
            <w:tcW w:w="804" w:type="pct"/>
            <w:gridSpan w:val="2"/>
            <w:tcBorders>
              <w:top w:val="nil"/>
              <w:left w:val="nil"/>
              <w:bottom w:val="nil"/>
              <w:right w:val="nil"/>
            </w:tcBorders>
          </w:tcPr>
          <w:p w14:paraId="616899BE" w14:textId="77777777" w:rsidR="007B62A3" w:rsidRDefault="007B62A3" w:rsidP="004F55CA">
            <w:pPr>
              <w:spacing w:line="480" w:lineRule="auto"/>
              <w:rPr>
                <w:rFonts w:asciiTheme="minorHAnsi" w:hAnsiTheme="minorHAnsi" w:cstheme="minorHAnsi"/>
                <w:sz w:val="22"/>
              </w:rPr>
            </w:pPr>
          </w:p>
        </w:tc>
      </w:tr>
      <w:tr w:rsidR="007B62A3" w14:paraId="4622BD8C" w14:textId="77777777" w:rsidTr="004F55CA">
        <w:tc>
          <w:tcPr>
            <w:tcW w:w="1168" w:type="pct"/>
            <w:tcBorders>
              <w:top w:val="nil"/>
              <w:left w:val="nil"/>
              <w:bottom w:val="nil"/>
              <w:right w:val="nil"/>
            </w:tcBorders>
          </w:tcPr>
          <w:p w14:paraId="7B8DC01C" w14:textId="77777777" w:rsidR="007B62A3" w:rsidRDefault="007B62A3" w:rsidP="004F55CA">
            <w:pPr>
              <w:spacing w:line="480" w:lineRule="auto"/>
              <w:rPr>
                <w:rFonts w:asciiTheme="minorHAnsi" w:hAnsiTheme="minorHAnsi" w:cstheme="minorHAnsi"/>
                <w:sz w:val="22"/>
              </w:rPr>
            </w:pPr>
            <w:r>
              <w:rPr>
                <w:rFonts w:asciiTheme="minorHAnsi" w:hAnsiTheme="minorHAnsi" w:cstheme="minorHAnsi"/>
                <w:sz w:val="22"/>
              </w:rPr>
              <w:t xml:space="preserve">Working memory </w:t>
            </w:r>
            <w:r>
              <w:rPr>
                <w:rFonts w:asciiTheme="minorHAnsi" w:hAnsiTheme="minorHAnsi" w:cstheme="minorHAnsi"/>
                <w:i/>
                <w:iCs/>
                <w:sz w:val="22"/>
              </w:rPr>
              <w:t>d’</w:t>
            </w:r>
          </w:p>
        </w:tc>
        <w:tc>
          <w:tcPr>
            <w:tcW w:w="762" w:type="pct"/>
            <w:tcBorders>
              <w:top w:val="nil"/>
              <w:left w:val="nil"/>
              <w:bottom w:val="nil"/>
              <w:right w:val="nil"/>
            </w:tcBorders>
          </w:tcPr>
          <w:p w14:paraId="080FF6A6" w14:textId="77777777" w:rsidR="007B62A3" w:rsidRDefault="007B62A3" w:rsidP="004F55CA">
            <w:pPr>
              <w:spacing w:line="480" w:lineRule="auto"/>
              <w:rPr>
                <w:rFonts w:asciiTheme="minorHAnsi" w:hAnsiTheme="minorHAnsi" w:cstheme="minorHAnsi"/>
                <w:sz w:val="22"/>
              </w:rPr>
            </w:pPr>
            <w:r>
              <w:rPr>
                <w:rFonts w:asciiTheme="minorHAnsi" w:hAnsiTheme="minorHAnsi" w:cstheme="minorHAnsi"/>
                <w:sz w:val="22"/>
              </w:rPr>
              <w:t>-</w:t>
            </w:r>
          </w:p>
        </w:tc>
        <w:tc>
          <w:tcPr>
            <w:tcW w:w="812" w:type="pct"/>
            <w:tcBorders>
              <w:top w:val="nil"/>
              <w:left w:val="nil"/>
              <w:bottom w:val="nil"/>
              <w:right w:val="nil"/>
            </w:tcBorders>
          </w:tcPr>
          <w:p w14:paraId="6775F72C" w14:textId="77777777" w:rsidR="007B62A3" w:rsidRDefault="007B62A3" w:rsidP="004F55CA">
            <w:pPr>
              <w:spacing w:line="480" w:lineRule="auto"/>
              <w:jc w:val="both"/>
              <w:rPr>
                <w:rFonts w:asciiTheme="minorHAnsi" w:hAnsiTheme="minorHAnsi" w:cstheme="minorHAnsi"/>
                <w:sz w:val="22"/>
              </w:rPr>
            </w:pPr>
            <w:r>
              <w:rPr>
                <w:rFonts w:asciiTheme="minorHAnsi" w:hAnsiTheme="minorHAnsi" w:cstheme="minorHAnsi"/>
                <w:sz w:val="22"/>
              </w:rPr>
              <w:t>0.01 (-0.10, 0.10)</w:t>
            </w:r>
          </w:p>
        </w:tc>
        <w:tc>
          <w:tcPr>
            <w:tcW w:w="711" w:type="pct"/>
            <w:tcBorders>
              <w:top w:val="nil"/>
              <w:left w:val="nil"/>
              <w:bottom w:val="nil"/>
              <w:right w:val="nil"/>
            </w:tcBorders>
          </w:tcPr>
          <w:p w14:paraId="33984E05" w14:textId="77777777" w:rsidR="007B62A3" w:rsidRDefault="007B62A3" w:rsidP="004F55CA">
            <w:pPr>
              <w:spacing w:line="480" w:lineRule="auto"/>
              <w:jc w:val="both"/>
              <w:rPr>
                <w:rFonts w:asciiTheme="minorHAnsi" w:hAnsiTheme="minorHAnsi" w:cstheme="minorHAnsi"/>
                <w:sz w:val="22"/>
              </w:rPr>
            </w:pPr>
            <w:r>
              <w:rPr>
                <w:rFonts w:asciiTheme="minorHAnsi" w:hAnsiTheme="minorHAnsi" w:cstheme="minorHAnsi"/>
                <w:sz w:val="22"/>
              </w:rPr>
              <w:t>-0.32 (-0.48, -0.16)</w:t>
            </w:r>
          </w:p>
        </w:tc>
        <w:tc>
          <w:tcPr>
            <w:tcW w:w="743" w:type="pct"/>
            <w:gridSpan w:val="2"/>
            <w:tcBorders>
              <w:top w:val="nil"/>
              <w:left w:val="nil"/>
              <w:bottom w:val="nil"/>
              <w:right w:val="nil"/>
            </w:tcBorders>
          </w:tcPr>
          <w:p w14:paraId="74F5D308" w14:textId="77777777" w:rsidR="007B62A3" w:rsidRDefault="007B62A3" w:rsidP="004F55CA">
            <w:pPr>
              <w:spacing w:line="480" w:lineRule="auto"/>
              <w:jc w:val="both"/>
              <w:rPr>
                <w:rFonts w:asciiTheme="minorHAnsi" w:hAnsiTheme="minorHAnsi" w:cstheme="minorHAnsi"/>
                <w:sz w:val="22"/>
              </w:rPr>
            </w:pPr>
            <w:r>
              <w:rPr>
                <w:rFonts w:asciiTheme="minorHAnsi" w:hAnsiTheme="minorHAnsi" w:cstheme="minorHAnsi"/>
                <w:sz w:val="22"/>
              </w:rPr>
              <w:t>-0.50 (-0.89, -0.10)</w:t>
            </w:r>
          </w:p>
        </w:tc>
        <w:tc>
          <w:tcPr>
            <w:tcW w:w="804" w:type="pct"/>
            <w:gridSpan w:val="2"/>
            <w:tcBorders>
              <w:top w:val="nil"/>
              <w:left w:val="nil"/>
              <w:bottom w:val="nil"/>
              <w:right w:val="nil"/>
            </w:tcBorders>
          </w:tcPr>
          <w:p w14:paraId="15ADC31C" w14:textId="77777777" w:rsidR="007B62A3" w:rsidRDefault="007B62A3" w:rsidP="004F55CA">
            <w:pPr>
              <w:spacing w:line="480" w:lineRule="auto"/>
              <w:jc w:val="both"/>
              <w:rPr>
                <w:rFonts w:asciiTheme="minorHAnsi" w:hAnsiTheme="minorHAnsi" w:cstheme="minorHAnsi"/>
                <w:sz w:val="22"/>
              </w:rPr>
            </w:pPr>
            <w:r>
              <w:rPr>
                <w:rFonts w:asciiTheme="minorHAnsi" w:hAnsiTheme="minorHAnsi" w:cstheme="minorHAnsi"/>
                <w:sz w:val="22"/>
              </w:rPr>
              <w:t>28.92 (3) p&lt;0.001</w:t>
            </w:r>
          </w:p>
        </w:tc>
      </w:tr>
      <w:tr w:rsidR="007B62A3" w14:paraId="40BCFC1A" w14:textId="77777777" w:rsidTr="004F55CA">
        <w:tc>
          <w:tcPr>
            <w:tcW w:w="1168" w:type="pct"/>
            <w:tcBorders>
              <w:top w:val="nil"/>
              <w:left w:val="nil"/>
              <w:bottom w:val="nil"/>
              <w:right w:val="nil"/>
            </w:tcBorders>
          </w:tcPr>
          <w:p w14:paraId="3DCE7C6D" w14:textId="77777777" w:rsidR="007B62A3" w:rsidRDefault="007B62A3" w:rsidP="004F55CA">
            <w:pPr>
              <w:spacing w:line="480" w:lineRule="auto"/>
              <w:rPr>
                <w:rFonts w:asciiTheme="minorHAnsi" w:hAnsiTheme="minorHAnsi" w:cstheme="minorHAnsi"/>
                <w:sz w:val="22"/>
              </w:rPr>
            </w:pPr>
            <w:r>
              <w:rPr>
                <w:rFonts w:asciiTheme="minorHAnsi" w:hAnsiTheme="minorHAnsi" w:cstheme="minorHAnsi"/>
                <w:b/>
                <w:sz w:val="22"/>
              </w:rPr>
              <w:t xml:space="preserve">Adjusted for SES </w:t>
            </w:r>
          </w:p>
        </w:tc>
        <w:tc>
          <w:tcPr>
            <w:tcW w:w="762" w:type="pct"/>
            <w:tcBorders>
              <w:top w:val="nil"/>
              <w:left w:val="nil"/>
              <w:bottom w:val="nil"/>
              <w:right w:val="nil"/>
            </w:tcBorders>
          </w:tcPr>
          <w:p w14:paraId="35882FE6" w14:textId="77777777" w:rsidR="007B62A3" w:rsidRDefault="007B62A3" w:rsidP="004F55CA">
            <w:pPr>
              <w:spacing w:line="480" w:lineRule="auto"/>
              <w:rPr>
                <w:rFonts w:asciiTheme="minorHAnsi" w:hAnsiTheme="minorHAnsi" w:cstheme="minorHAnsi"/>
                <w:sz w:val="22"/>
              </w:rPr>
            </w:pPr>
          </w:p>
        </w:tc>
        <w:tc>
          <w:tcPr>
            <w:tcW w:w="812" w:type="pct"/>
            <w:tcBorders>
              <w:top w:val="nil"/>
              <w:left w:val="nil"/>
              <w:bottom w:val="nil"/>
              <w:right w:val="nil"/>
            </w:tcBorders>
          </w:tcPr>
          <w:p w14:paraId="44A25D47" w14:textId="77777777" w:rsidR="007B62A3" w:rsidRDefault="007B62A3" w:rsidP="004F55CA">
            <w:pPr>
              <w:spacing w:line="480" w:lineRule="auto"/>
              <w:jc w:val="both"/>
              <w:rPr>
                <w:rFonts w:asciiTheme="minorHAnsi" w:hAnsiTheme="minorHAnsi" w:cstheme="minorHAnsi"/>
                <w:sz w:val="22"/>
              </w:rPr>
            </w:pPr>
          </w:p>
        </w:tc>
        <w:tc>
          <w:tcPr>
            <w:tcW w:w="711" w:type="pct"/>
            <w:tcBorders>
              <w:top w:val="nil"/>
              <w:left w:val="nil"/>
              <w:bottom w:val="nil"/>
              <w:right w:val="nil"/>
            </w:tcBorders>
          </w:tcPr>
          <w:p w14:paraId="23E134A7" w14:textId="77777777" w:rsidR="007B62A3" w:rsidRDefault="007B62A3" w:rsidP="004F55CA">
            <w:pPr>
              <w:spacing w:line="480" w:lineRule="auto"/>
              <w:jc w:val="both"/>
              <w:rPr>
                <w:rFonts w:asciiTheme="minorHAnsi" w:hAnsiTheme="minorHAnsi" w:cstheme="minorHAnsi"/>
                <w:sz w:val="22"/>
              </w:rPr>
            </w:pPr>
          </w:p>
        </w:tc>
        <w:tc>
          <w:tcPr>
            <w:tcW w:w="743" w:type="pct"/>
            <w:gridSpan w:val="2"/>
            <w:tcBorders>
              <w:top w:val="nil"/>
              <w:left w:val="nil"/>
              <w:bottom w:val="nil"/>
              <w:right w:val="nil"/>
            </w:tcBorders>
          </w:tcPr>
          <w:p w14:paraId="11ADA591" w14:textId="77777777" w:rsidR="007B62A3" w:rsidRDefault="007B62A3" w:rsidP="004F55CA">
            <w:pPr>
              <w:spacing w:line="480" w:lineRule="auto"/>
              <w:jc w:val="both"/>
              <w:rPr>
                <w:rFonts w:asciiTheme="minorHAnsi" w:hAnsiTheme="minorHAnsi" w:cstheme="minorHAnsi"/>
                <w:sz w:val="22"/>
              </w:rPr>
            </w:pPr>
          </w:p>
        </w:tc>
        <w:tc>
          <w:tcPr>
            <w:tcW w:w="804" w:type="pct"/>
            <w:gridSpan w:val="2"/>
            <w:tcBorders>
              <w:top w:val="nil"/>
              <w:left w:val="nil"/>
              <w:bottom w:val="nil"/>
              <w:right w:val="nil"/>
            </w:tcBorders>
          </w:tcPr>
          <w:p w14:paraId="4DB5564F" w14:textId="77777777" w:rsidR="007B62A3" w:rsidRDefault="007B62A3" w:rsidP="004F55CA">
            <w:pPr>
              <w:spacing w:line="480" w:lineRule="auto"/>
              <w:jc w:val="both"/>
              <w:rPr>
                <w:rFonts w:asciiTheme="minorHAnsi" w:hAnsiTheme="minorHAnsi" w:cstheme="minorHAnsi"/>
                <w:sz w:val="22"/>
              </w:rPr>
            </w:pPr>
          </w:p>
        </w:tc>
      </w:tr>
      <w:tr w:rsidR="007B62A3" w14:paraId="682197CE" w14:textId="77777777" w:rsidTr="004F55CA">
        <w:tc>
          <w:tcPr>
            <w:tcW w:w="1168" w:type="pct"/>
            <w:tcBorders>
              <w:top w:val="nil"/>
              <w:left w:val="nil"/>
              <w:bottom w:val="nil"/>
              <w:right w:val="nil"/>
            </w:tcBorders>
          </w:tcPr>
          <w:p w14:paraId="2D203E66" w14:textId="77777777" w:rsidR="007B62A3" w:rsidRDefault="007B62A3" w:rsidP="004F55CA">
            <w:pPr>
              <w:spacing w:line="480" w:lineRule="auto"/>
              <w:rPr>
                <w:rFonts w:asciiTheme="minorHAnsi" w:hAnsiTheme="minorHAnsi" w:cstheme="minorHAnsi"/>
                <w:sz w:val="22"/>
              </w:rPr>
            </w:pPr>
            <w:r>
              <w:rPr>
                <w:rFonts w:asciiTheme="minorHAnsi" w:hAnsiTheme="minorHAnsi" w:cstheme="minorHAnsi"/>
                <w:sz w:val="22"/>
              </w:rPr>
              <w:t xml:space="preserve">Working memory </w:t>
            </w:r>
            <w:r>
              <w:rPr>
                <w:rFonts w:asciiTheme="minorHAnsi" w:hAnsiTheme="minorHAnsi" w:cstheme="minorHAnsi"/>
                <w:i/>
                <w:iCs/>
                <w:sz w:val="22"/>
              </w:rPr>
              <w:t>d’</w:t>
            </w:r>
            <w:r>
              <w:rPr>
                <w:rFonts w:asciiTheme="minorHAnsi" w:hAnsiTheme="minorHAnsi" w:cstheme="minorHAnsi"/>
                <w:sz w:val="22"/>
              </w:rPr>
              <w:t xml:space="preserve"> </w:t>
            </w:r>
          </w:p>
        </w:tc>
        <w:tc>
          <w:tcPr>
            <w:tcW w:w="762" w:type="pct"/>
            <w:tcBorders>
              <w:top w:val="nil"/>
              <w:left w:val="nil"/>
              <w:bottom w:val="nil"/>
              <w:right w:val="nil"/>
            </w:tcBorders>
          </w:tcPr>
          <w:p w14:paraId="4906976F" w14:textId="77777777" w:rsidR="007B62A3" w:rsidRDefault="007B62A3" w:rsidP="004F55CA">
            <w:pPr>
              <w:spacing w:line="480" w:lineRule="auto"/>
              <w:rPr>
                <w:rFonts w:asciiTheme="minorHAnsi" w:hAnsiTheme="minorHAnsi" w:cstheme="minorHAnsi"/>
                <w:sz w:val="22"/>
              </w:rPr>
            </w:pPr>
            <w:r>
              <w:rPr>
                <w:rFonts w:asciiTheme="minorHAnsi" w:hAnsiTheme="minorHAnsi" w:cstheme="minorHAnsi"/>
                <w:sz w:val="22"/>
              </w:rPr>
              <w:t>-</w:t>
            </w:r>
          </w:p>
        </w:tc>
        <w:tc>
          <w:tcPr>
            <w:tcW w:w="812" w:type="pct"/>
            <w:tcBorders>
              <w:top w:val="nil"/>
              <w:left w:val="nil"/>
              <w:bottom w:val="nil"/>
              <w:right w:val="nil"/>
            </w:tcBorders>
          </w:tcPr>
          <w:p w14:paraId="1CEC6900" w14:textId="77777777" w:rsidR="007B62A3" w:rsidRDefault="007B62A3" w:rsidP="004F55CA">
            <w:pPr>
              <w:spacing w:line="480" w:lineRule="auto"/>
              <w:jc w:val="both"/>
              <w:rPr>
                <w:rFonts w:asciiTheme="minorHAnsi" w:hAnsiTheme="minorHAnsi" w:cstheme="minorHAnsi"/>
                <w:sz w:val="22"/>
              </w:rPr>
            </w:pPr>
            <w:r>
              <w:rPr>
                <w:rFonts w:asciiTheme="minorHAnsi" w:hAnsiTheme="minorHAnsi" w:cstheme="minorHAnsi"/>
                <w:sz w:val="22"/>
              </w:rPr>
              <w:t>0.00 (-0.11, 0.11)</w:t>
            </w:r>
          </w:p>
        </w:tc>
        <w:tc>
          <w:tcPr>
            <w:tcW w:w="711" w:type="pct"/>
            <w:tcBorders>
              <w:top w:val="nil"/>
              <w:left w:val="nil"/>
              <w:bottom w:val="nil"/>
              <w:right w:val="nil"/>
            </w:tcBorders>
          </w:tcPr>
          <w:p w14:paraId="3484D927" w14:textId="77777777" w:rsidR="007B62A3" w:rsidRDefault="007B62A3" w:rsidP="004F55CA">
            <w:pPr>
              <w:spacing w:line="480" w:lineRule="auto"/>
              <w:jc w:val="both"/>
              <w:rPr>
                <w:rFonts w:asciiTheme="minorHAnsi" w:hAnsiTheme="minorHAnsi" w:cstheme="minorHAnsi"/>
                <w:sz w:val="22"/>
              </w:rPr>
            </w:pPr>
            <w:r>
              <w:rPr>
                <w:rFonts w:asciiTheme="minorHAnsi" w:hAnsiTheme="minorHAnsi" w:cstheme="minorHAnsi"/>
                <w:sz w:val="22"/>
              </w:rPr>
              <w:t>-0.28 (-0.44, -0.12)</w:t>
            </w:r>
          </w:p>
        </w:tc>
        <w:tc>
          <w:tcPr>
            <w:tcW w:w="743" w:type="pct"/>
            <w:gridSpan w:val="2"/>
            <w:tcBorders>
              <w:top w:val="nil"/>
              <w:left w:val="nil"/>
              <w:bottom w:val="nil"/>
              <w:right w:val="nil"/>
            </w:tcBorders>
          </w:tcPr>
          <w:p w14:paraId="678B70D3" w14:textId="77777777" w:rsidR="007B62A3" w:rsidRDefault="007B62A3" w:rsidP="004F55CA">
            <w:pPr>
              <w:spacing w:line="480" w:lineRule="auto"/>
              <w:jc w:val="both"/>
              <w:rPr>
                <w:rFonts w:asciiTheme="minorHAnsi" w:hAnsiTheme="minorHAnsi" w:cstheme="minorHAnsi"/>
                <w:sz w:val="22"/>
              </w:rPr>
            </w:pPr>
            <w:r>
              <w:rPr>
                <w:rFonts w:asciiTheme="minorHAnsi" w:hAnsiTheme="minorHAnsi" w:cstheme="minorHAnsi"/>
                <w:sz w:val="22"/>
              </w:rPr>
              <w:t>-0.39 (-0.78, 0.01)</w:t>
            </w:r>
          </w:p>
        </w:tc>
        <w:tc>
          <w:tcPr>
            <w:tcW w:w="804" w:type="pct"/>
            <w:gridSpan w:val="2"/>
            <w:tcBorders>
              <w:top w:val="nil"/>
              <w:left w:val="nil"/>
              <w:bottom w:val="nil"/>
              <w:right w:val="nil"/>
            </w:tcBorders>
          </w:tcPr>
          <w:p w14:paraId="6B744FAD" w14:textId="77777777" w:rsidR="007B62A3" w:rsidRDefault="007B62A3" w:rsidP="004F55CA">
            <w:pPr>
              <w:spacing w:line="480" w:lineRule="auto"/>
              <w:jc w:val="both"/>
              <w:rPr>
                <w:rFonts w:asciiTheme="minorHAnsi" w:hAnsiTheme="minorHAnsi" w:cstheme="minorHAnsi"/>
                <w:sz w:val="22"/>
              </w:rPr>
            </w:pPr>
            <w:r>
              <w:rPr>
                <w:rFonts w:asciiTheme="minorHAnsi" w:hAnsiTheme="minorHAnsi" w:cstheme="minorHAnsi"/>
                <w:sz w:val="22"/>
              </w:rPr>
              <w:t>19.78 (3) p&lt;0.001</w:t>
            </w:r>
          </w:p>
        </w:tc>
      </w:tr>
      <w:tr w:rsidR="007B62A3" w14:paraId="1AEEC417" w14:textId="77777777" w:rsidTr="004F55CA">
        <w:tc>
          <w:tcPr>
            <w:tcW w:w="1168" w:type="pct"/>
            <w:tcBorders>
              <w:top w:val="nil"/>
              <w:left w:val="nil"/>
              <w:bottom w:val="nil"/>
              <w:right w:val="nil"/>
            </w:tcBorders>
          </w:tcPr>
          <w:p w14:paraId="6BC9B2B1" w14:textId="77777777" w:rsidR="007B62A3" w:rsidRDefault="007B62A3" w:rsidP="004F55CA">
            <w:pPr>
              <w:spacing w:line="480" w:lineRule="auto"/>
              <w:rPr>
                <w:rFonts w:asciiTheme="minorHAnsi" w:hAnsiTheme="minorHAnsi" w:cstheme="minorHAnsi"/>
                <w:sz w:val="22"/>
              </w:rPr>
            </w:pPr>
            <w:r>
              <w:rPr>
                <w:rFonts w:asciiTheme="minorHAnsi" w:hAnsiTheme="minorHAnsi" w:cstheme="minorHAnsi"/>
                <w:b/>
                <w:sz w:val="22"/>
              </w:rPr>
              <w:t xml:space="preserve">Adjusted for SES/WM/HI </w:t>
            </w:r>
          </w:p>
        </w:tc>
        <w:tc>
          <w:tcPr>
            <w:tcW w:w="762" w:type="pct"/>
            <w:tcBorders>
              <w:top w:val="nil"/>
              <w:left w:val="nil"/>
              <w:bottom w:val="nil"/>
              <w:right w:val="nil"/>
            </w:tcBorders>
          </w:tcPr>
          <w:p w14:paraId="33D92FFB" w14:textId="77777777" w:rsidR="007B62A3" w:rsidRDefault="007B62A3" w:rsidP="004F55CA">
            <w:pPr>
              <w:spacing w:line="480" w:lineRule="auto"/>
              <w:rPr>
                <w:rFonts w:asciiTheme="minorHAnsi" w:hAnsiTheme="minorHAnsi" w:cstheme="minorHAnsi"/>
                <w:sz w:val="22"/>
              </w:rPr>
            </w:pPr>
          </w:p>
        </w:tc>
        <w:tc>
          <w:tcPr>
            <w:tcW w:w="812" w:type="pct"/>
            <w:tcBorders>
              <w:top w:val="nil"/>
              <w:left w:val="nil"/>
              <w:bottom w:val="nil"/>
              <w:right w:val="nil"/>
            </w:tcBorders>
          </w:tcPr>
          <w:p w14:paraId="2E127771" w14:textId="77777777" w:rsidR="007B62A3" w:rsidRDefault="007B62A3" w:rsidP="004F55CA">
            <w:pPr>
              <w:spacing w:line="480" w:lineRule="auto"/>
              <w:jc w:val="both"/>
              <w:rPr>
                <w:rFonts w:asciiTheme="minorHAnsi" w:hAnsiTheme="minorHAnsi" w:cstheme="minorHAnsi"/>
                <w:sz w:val="22"/>
              </w:rPr>
            </w:pPr>
          </w:p>
        </w:tc>
        <w:tc>
          <w:tcPr>
            <w:tcW w:w="711" w:type="pct"/>
            <w:tcBorders>
              <w:top w:val="nil"/>
              <w:left w:val="nil"/>
              <w:bottom w:val="nil"/>
              <w:right w:val="nil"/>
            </w:tcBorders>
          </w:tcPr>
          <w:p w14:paraId="157CF9ED" w14:textId="77777777" w:rsidR="007B62A3" w:rsidRDefault="007B62A3" w:rsidP="004F55CA">
            <w:pPr>
              <w:spacing w:line="480" w:lineRule="auto"/>
              <w:jc w:val="both"/>
              <w:rPr>
                <w:rFonts w:asciiTheme="minorHAnsi" w:hAnsiTheme="minorHAnsi" w:cstheme="minorHAnsi"/>
                <w:sz w:val="22"/>
              </w:rPr>
            </w:pPr>
          </w:p>
        </w:tc>
        <w:tc>
          <w:tcPr>
            <w:tcW w:w="743" w:type="pct"/>
            <w:gridSpan w:val="2"/>
            <w:tcBorders>
              <w:top w:val="nil"/>
              <w:left w:val="nil"/>
              <w:bottom w:val="nil"/>
              <w:right w:val="nil"/>
            </w:tcBorders>
          </w:tcPr>
          <w:p w14:paraId="768CC4B3" w14:textId="77777777" w:rsidR="007B62A3" w:rsidRDefault="007B62A3" w:rsidP="004F55CA">
            <w:pPr>
              <w:spacing w:line="480" w:lineRule="auto"/>
              <w:jc w:val="both"/>
              <w:rPr>
                <w:rFonts w:asciiTheme="minorHAnsi" w:hAnsiTheme="minorHAnsi" w:cstheme="minorHAnsi"/>
                <w:sz w:val="22"/>
              </w:rPr>
            </w:pPr>
          </w:p>
        </w:tc>
        <w:tc>
          <w:tcPr>
            <w:tcW w:w="804" w:type="pct"/>
            <w:gridSpan w:val="2"/>
            <w:tcBorders>
              <w:top w:val="nil"/>
              <w:left w:val="nil"/>
              <w:bottom w:val="nil"/>
              <w:right w:val="nil"/>
            </w:tcBorders>
          </w:tcPr>
          <w:p w14:paraId="1162EB6F" w14:textId="77777777" w:rsidR="007B62A3" w:rsidRDefault="007B62A3" w:rsidP="004F55CA">
            <w:pPr>
              <w:spacing w:line="480" w:lineRule="auto"/>
              <w:jc w:val="both"/>
              <w:rPr>
                <w:rFonts w:asciiTheme="minorHAnsi" w:hAnsiTheme="minorHAnsi" w:cstheme="minorHAnsi"/>
                <w:sz w:val="22"/>
              </w:rPr>
            </w:pPr>
          </w:p>
        </w:tc>
      </w:tr>
      <w:tr w:rsidR="007B62A3" w14:paraId="454E1189" w14:textId="77777777" w:rsidTr="004F55CA">
        <w:tc>
          <w:tcPr>
            <w:tcW w:w="1168" w:type="pct"/>
            <w:tcBorders>
              <w:top w:val="nil"/>
              <w:left w:val="nil"/>
              <w:bottom w:val="nil"/>
              <w:right w:val="nil"/>
            </w:tcBorders>
          </w:tcPr>
          <w:p w14:paraId="54E553C3" w14:textId="77777777" w:rsidR="007B62A3" w:rsidRDefault="007B62A3" w:rsidP="004F55CA">
            <w:pPr>
              <w:spacing w:line="480" w:lineRule="auto"/>
              <w:rPr>
                <w:rFonts w:asciiTheme="minorHAnsi" w:hAnsiTheme="minorHAnsi" w:cstheme="minorHAnsi"/>
                <w:sz w:val="22"/>
              </w:rPr>
            </w:pPr>
            <w:r>
              <w:rPr>
                <w:rFonts w:asciiTheme="minorHAnsi" w:hAnsiTheme="minorHAnsi" w:cstheme="minorHAnsi"/>
                <w:sz w:val="22"/>
              </w:rPr>
              <w:t xml:space="preserve">Working memory </w:t>
            </w:r>
            <w:r>
              <w:rPr>
                <w:rFonts w:asciiTheme="minorHAnsi" w:hAnsiTheme="minorHAnsi" w:cstheme="minorHAnsi"/>
                <w:i/>
                <w:iCs/>
                <w:sz w:val="22"/>
              </w:rPr>
              <w:t>d’</w:t>
            </w:r>
            <w:r>
              <w:rPr>
                <w:rFonts w:asciiTheme="minorHAnsi" w:hAnsiTheme="minorHAnsi" w:cstheme="minorHAnsi"/>
                <w:sz w:val="22"/>
              </w:rPr>
              <w:t xml:space="preserve"> </w:t>
            </w:r>
          </w:p>
        </w:tc>
        <w:tc>
          <w:tcPr>
            <w:tcW w:w="762" w:type="pct"/>
            <w:tcBorders>
              <w:top w:val="nil"/>
              <w:left w:val="nil"/>
              <w:bottom w:val="nil"/>
              <w:right w:val="nil"/>
            </w:tcBorders>
          </w:tcPr>
          <w:p w14:paraId="7CCB3C86" w14:textId="77777777" w:rsidR="007B62A3" w:rsidRDefault="007B62A3" w:rsidP="004F55CA">
            <w:pPr>
              <w:spacing w:line="480" w:lineRule="auto"/>
              <w:rPr>
                <w:rFonts w:asciiTheme="minorHAnsi" w:hAnsiTheme="minorHAnsi" w:cstheme="minorHAnsi"/>
                <w:sz w:val="22"/>
              </w:rPr>
            </w:pPr>
            <w:r>
              <w:rPr>
                <w:rFonts w:asciiTheme="minorHAnsi" w:hAnsiTheme="minorHAnsi" w:cstheme="minorHAnsi"/>
                <w:sz w:val="22"/>
              </w:rPr>
              <w:t>-</w:t>
            </w:r>
          </w:p>
        </w:tc>
        <w:tc>
          <w:tcPr>
            <w:tcW w:w="812" w:type="pct"/>
            <w:tcBorders>
              <w:top w:val="nil"/>
              <w:left w:val="nil"/>
              <w:bottom w:val="nil"/>
              <w:right w:val="nil"/>
            </w:tcBorders>
          </w:tcPr>
          <w:p w14:paraId="1BDDD4F9" w14:textId="77777777" w:rsidR="007B62A3" w:rsidRDefault="007B62A3" w:rsidP="004F55CA">
            <w:pPr>
              <w:spacing w:line="480" w:lineRule="auto"/>
              <w:jc w:val="both"/>
              <w:rPr>
                <w:rFonts w:asciiTheme="minorHAnsi" w:hAnsiTheme="minorHAnsi" w:cstheme="minorHAnsi"/>
                <w:sz w:val="22"/>
              </w:rPr>
            </w:pPr>
            <w:r>
              <w:rPr>
                <w:rFonts w:asciiTheme="minorHAnsi" w:hAnsiTheme="minorHAnsi" w:cstheme="minorHAnsi"/>
                <w:sz w:val="22"/>
              </w:rPr>
              <w:t>0.01 (-0.10, 0.11)</w:t>
            </w:r>
          </w:p>
        </w:tc>
        <w:tc>
          <w:tcPr>
            <w:tcW w:w="711" w:type="pct"/>
            <w:tcBorders>
              <w:top w:val="nil"/>
              <w:left w:val="nil"/>
              <w:bottom w:val="nil"/>
              <w:right w:val="nil"/>
            </w:tcBorders>
          </w:tcPr>
          <w:p w14:paraId="28400457" w14:textId="77777777" w:rsidR="007B62A3" w:rsidRDefault="007B62A3" w:rsidP="004F55CA">
            <w:pPr>
              <w:spacing w:line="480" w:lineRule="auto"/>
              <w:jc w:val="both"/>
              <w:rPr>
                <w:rFonts w:asciiTheme="minorHAnsi" w:hAnsiTheme="minorHAnsi" w:cstheme="minorHAnsi"/>
                <w:sz w:val="22"/>
              </w:rPr>
            </w:pPr>
            <w:r>
              <w:rPr>
                <w:rFonts w:asciiTheme="minorHAnsi" w:hAnsiTheme="minorHAnsi" w:cstheme="minorHAnsi"/>
                <w:sz w:val="22"/>
              </w:rPr>
              <w:t>-0.27 (-0.43, -0.11)</w:t>
            </w:r>
          </w:p>
        </w:tc>
        <w:tc>
          <w:tcPr>
            <w:tcW w:w="743" w:type="pct"/>
            <w:gridSpan w:val="2"/>
            <w:tcBorders>
              <w:top w:val="nil"/>
              <w:left w:val="nil"/>
              <w:bottom w:val="nil"/>
              <w:right w:val="nil"/>
            </w:tcBorders>
          </w:tcPr>
          <w:p w14:paraId="3AF333B4" w14:textId="77777777" w:rsidR="007B62A3" w:rsidRDefault="007B62A3" w:rsidP="004F55CA">
            <w:pPr>
              <w:spacing w:line="480" w:lineRule="auto"/>
              <w:jc w:val="both"/>
              <w:rPr>
                <w:rFonts w:asciiTheme="minorHAnsi" w:hAnsiTheme="minorHAnsi" w:cstheme="minorHAnsi"/>
                <w:sz w:val="22"/>
              </w:rPr>
            </w:pPr>
            <w:r>
              <w:rPr>
                <w:rFonts w:asciiTheme="minorHAnsi" w:hAnsiTheme="minorHAnsi" w:cstheme="minorHAnsi"/>
                <w:sz w:val="22"/>
              </w:rPr>
              <w:t>-0.42 (-0.81, -0.02)</w:t>
            </w:r>
          </w:p>
        </w:tc>
        <w:tc>
          <w:tcPr>
            <w:tcW w:w="804" w:type="pct"/>
            <w:gridSpan w:val="2"/>
            <w:tcBorders>
              <w:top w:val="nil"/>
              <w:left w:val="nil"/>
              <w:bottom w:val="nil"/>
              <w:right w:val="nil"/>
            </w:tcBorders>
          </w:tcPr>
          <w:p w14:paraId="1F135FC7" w14:textId="77777777" w:rsidR="007B62A3" w:rsidRDefault="007B62A3" w:rsidP="004F55CA">
            <w:pPr>
              <w:spacing w:line="480" w:lineRule="auto"/>
              <w:jc w:val="both"/>
              <w:rPr>
                <w:rFonts w:asciiTheme="minorHAnsi" w:hAnsiTheme="minorHAnsi" w:cstheme="minorHAnsi"/>
                <w:sz w:val="22"/>
              </w:rPr>
            </w:pPr>
            <w:r>
              <w:rPr>
                <w:rFonts w:asciiTheme="minorHAnsi" w:hAnsiTheme="minorHAnsi" w:cstheme="minorHAnsi"/>
                <w:sz w:val="22"/>
              </w:rPr>
              <w:t>20.25 (3) p&lt;0.001</w:t>
            </w:r>
          </w:p>
        </w:tc>
      </w:tr>
      <w:tr w:rsidR="007B62A3" w14:paraId="5BB5B891" w14:textId="77777777" w:rsidTr="004F55CA">
        <w:tc>
          <w:tcPr>
            <w:tcW w:w="1168" w:type="pct"/>
            <w:tcBorders>
              <w:top w:val="nil"/>
              <w:left w:val="nil"/>
              <w:bottom w:val="nil"/>
              <w:right w:val="nil"/>
            </w:tcBorders>
          </w:tcPr>
          <w:p w14:paraId="5F03901B" w14:textId="77777777" w:rsidR="007B62A3" w:rsidRDefault="007B62A3" w:rsidP="004F55CA">
            <w:pPr>
              <w:spacing w:line="480" w:lineRule="auto"/>
              <w:rPr>
                <w:rFonts w:asciiTheme="minorHAnsi" w:hAnsiTheme="minorHAnsi" w:cstheme="minorHAnsi"/>
                <w:sz w:val="22"/>
              </w:rPr>
            </w:pPr>
            <w:r>
              <w:rPr>
                <w:rFonts w:asciiTheme="minorHAnsi" w:hAnsiTheme="minorHAnsi" w:cstheme="minorHAnsi"/>
                <w:b/>
                <w:sz w:val="22"/>
              </w:rPr>
              <w:t>Fully adjusted models</w:t>
            </w:r>
          </w:p>
        </w:tc>
        <w:tc>
          <w:tcPr>
            <w:tcW w:w="762" w:type="pct"/>
            <w:tcBorders>
              <w:top w:val="nil"/>
              <w:left w:val="nil"/>
              <w:bottom w:val="nil"/>
              <w:right w:val="nil"/>
            </w:tcBorders>
          </w:tcPr>
          <w:p w14:paraId="26BC45C2" w14:textId="77777777" w:rsidR="007B62A3" w:rsidRDefault="007B62A3" w:rsidP="004F55CA">
            <w:pPr>
              <w:spacing w:line="480" w:lineRule="auto"/>
              <w:rPr>
                <w:rFonts w:asciiTheme="minorHAnsi" w:hAnsiTheme="minorHAnsi" w:cstheme="minorHAnsi"/>
                <w:sz w:val="22"/>
              </w:rPr>
            </w:pPr>
          </w:p>
        </w:tc>
        <w:tc>
          <w:tcPr>
            <w:tcW w:w="812" w:type="pct"/>
            <w:tcBorders>
              <w:top w:val="nil"/>
              <w:left w:val="nil"/>
              <w:bottom w:val="nil"/>
              <w:right w:val="nil"/>
            </w:tcBorders>
          </w:tcPr>
          <w:p w14:paraId="1FCCF72C" w14:textId="77777777" w:rsidR="007B62A3" w:rsidRDefault="007B62A3" w:rsidP="004F55CA">
            <w:pPr>
              <w:spacing w:line="480" w:lineRule="auto"/>
              <w:jc w:val="both"/>
              <w:rPr>
                <w:rFonts w:asciiTheme="minorHAnsi" w:hAnsiTheme="minorHAnsi" w:cstheme="minorHAnsi"/>
                <w:sz w:val="22"/>
              </w:rPr>
            </w:pPr>
          </w:p>
        </w:tc>
        <w:tc>
          <w:tcPr>
            <w:tcW w:w="711" w:type="pct"/>
            <w:tcBorders>
              <w:top w:val="nil"/>
              <w:left w:val="nil"/>
              <w:bottom w:val="nil"/>
              <w:right w:val="nil"/>
            </w:tcBorders>
          </w:tcPr>
          <w:p w14:paraId="153328B5" w14:textId="77777777" w:rsidR="007B62A3" w:rsidRPr="00EB6116" w:rsidRDefault="007B62A3" w:rsidP="004F55CA">
            <w:pPr>
              <w:spacing w:line="480" w:lineRule="auto"/>
              <w:jc w:val="both"/>
              <w:rPr>
                <w:rFonts w:asciiTheme="minorHAnsi" w:hAnsiTheme="minorHAnsi" w:cstheme="minorHAnsi"/>
                <w:color w:val="000000" w:themeColor="text1"/>
                <w:sz w:val="22"/>
              </w:rPr>
            </w:pPr>
          </w:p>
        </w:tc>
        <w:tc>
          <w:tcPr>
            <w:tcW w:w="743" w:type="pct"/>
            <w:gridSpan w:val="2"/>
            <w:tcBorders>
              <w:top w:val="nil"/>
              <w:left w:val="nil"/>
              <w:bottom w:val="nil"/>
              <w:right w:val="nil"/>
            </w:tcBorders>
          </w:tcPr>
          <w:p w14:paraId="66AD536F" w14:textId="77777777" w:rsidR="007B62A3" w:rsidRPr="00EB6116" w:rsidRDefault="007B62A3" w:rsidP="004F55CA">
            <w:pPr>
              <w:spacing w:line="480" w:lineRule="auto"/>
              <w:jc w:val="both"/>
              <w:rPr>
                <w:rFonts w:asciiTheme="minorHAnsi" w:hAnsiTheme="minorHAnsi" w:cstheme="minorHAnsi"/>
                <w:color w:val="000000" w:themeColor="text1"/>
                <w:sz w:val="22"/>
              </w:rPr>
            </w:pPr>
          </w:p>
        </w:tc>
        <w:tc>
          <w:tcPr>
            <w:tcW w:w="804" w:type="pct"/>
            <w:gridSpan w:val="2"/>
            <w:tcBorders>
              <w:top w:val="nil"/>
              <w:left w:val="nil"/>
              <w:bottom w:val="nil"/>
              <w:right w:val="nil"/>
            </w:tcBorders>
          </w:tcPr>
          <w:p w14:paraId="2266C58F" w14:textId="77777777" w:rsidR="007B62A3" w:rsidRDefault="007B62A3" w:rsidP="004F55CA">
            <w:pPr>
              <w:spacing w:line="480" w:lineRule="auto"/>
              <w:jc w:val="both"/>
              <w:rPr>
                <w:rFonts w:asciiTheme="minorHAnsi" w:hAnsiTheme="minorHAnsi" w:cstheme="minorHAnsi"/>
                <w:sz w:val="22"/>
              </w:rPr>
            </w:pPr>
          </w:p>
        </w:tc>
      </w:tr>
      <w:tr w:rsidR="007B62A3" w14:paraId="286CD70B" w14:textId="77777777" w:rsidTr="004F55CA">
        <w:tc>
          <w:tcPr>
            <w:tcW w:w="1168" w:type="pct"/>
            <w:tcBorders>
              <w:top w:val="nil"/>
              <w:left w:val="nil"/>
              <w:bottom w:val="single" w:sz="4" w:space="0" w:color="auto"/>
              <w:right w:val="nil"/>
            </w:tcBorders>
          </w:tcPr>
          <w:p w14:paraId="657686AA" w14:textId="77777777" w:rsidR="007B62A3" w:rsidRDefault="007B62A3" w:rsidP="004F55CA">
            <w:pPr>
              <w:spacing w:line="480" w:lineRule="auto"/>
              <w:rPr>
                <w:rFonts w:asciiTheme="minorHAnsi" w:hAnsiTheme="minorHAnsi" w:cstheme="minorHAnsi"/>
                <w:sz w:val="22"/>
              </w:rPr>
            </w:pPr>
            <w:r>
              <w:rPr>
                <w:rFonts w:asciiTheme="minorHAnsi" w:hAnsiTheme="minorHAnsi" w:cstheme="minorHAnsi"/>
                <w:sz w:val="22"/>
              </w:rPr>
              <w:t xml:space="preserve">Working memory </w:t>
            </w:r>
            <w:r>
              <w:rPr>
                <w:rFonts w:asciiTheme="minorHAnsi" w:hAnsiTheme="minorHAnsi" w:cstheme="minorHAnsi"/>
                <w:i/>
                <w:iCs/>
                <w:sz w:val="22"/>
              </w:rPr>
              <w:t>d’</w:t>
            </w:r>
            <w:r>
              <w:rPr>
                <w:rFonts w:asciiTheme="minorHAnsi" w:hAnsiTheme="minorHAnsi" w:cstheme="minorHAnsi"/>
                <w:sz w:val="22"/>
              </w:rPr>
              <w:t xml:space="preserve"> </w:t>
            </w:r>
          </w:p>
        </w:tc>
        <w:tc>
          <w:tcPr>
            <w:tcW w:w="762" w:type="pct"/>
            <w:tcBorders>
              <w:top w:val="nil"/>
              <w:left w:val="nil"/>
              <w:bottom w:val="single" w:sz="4" w:space="0" w:color="auto"/>
              <w:right w:val="nil"/>
            </w:tcBorders>
          </w:tcPr>
          <w:p w14:paraId="0F19087E" w14:textId="77777777" w:rsidR="007B62A3" w:rsidRDefault="007B62A3" w:rsidP="004F55CA">
            <w:pPr>
              <w:spacing w:line="480" w:lineRule="auto"/>
              <w:rPr>
                <w:rFonts w:asciiTheme="minorHAnsi" w:hAnsiTheme="minorHAnsi" w:cstheme="minorHAnsi"/>
                <w:sz w:val="22"/>
              </w:rPr>
            </w:pPr>
            <w:r>
              <w:rPr>
                <w:rFonts w:asciiTheme="minorHAnsi" w:hAnsiTheme="minorHAnsi" w:cstheme="minorHAnsi"/>
                <w:sz w:val="22"/>
              </w:rPr>
              <w:t>-</w:t>
            </w:r>
          </w:p>
        </w:tc>
        <w:tc>
          <w:tcPr>
            <w:tcW w:w="812" w:type="pct"/>
            <w:tcBorders>
              <w:top w:val="nil"/>
              <w:left w:val="nil"/>
              <w:bottom w:val="single" w:sz="4" w:space="0" w:color="auto"/>
              <w:right w:val="nil"/>
            </w:tcBorders>
          </w:tcPr>
          <w:p w14:paraId="4E67905B" w14:textId="77777777" w:rsidR="007B62A3" w:rsidRDefault="007B62A3" w:rsidP="004F55CA">
            <w:pPr>
              <w:spacing w:line="480" w:lineRule="auto"/>
              <w:jc w:val="both"/>
              <w:rPr>
                <w:rFonts w:asciiTheme="minorHAnsi" w:hAnsiTheme="minorHAnsi" w:cstheme="minorHAnsi"/>
                <w:sz w:val="22"/>
              </w:rPr>
            </w:pPr>
            <w:r>
              <w:rPr>
                <w:rFonts w:asciiTheme="minorHAnsi" w:hAnsiTheme="minorHAnsi" w:cstheme="minorHAnsi"/>
                <w:sz w:val="22"/>
              </w:rPr>
              <w:t>0.01 (-0.12, 0.10)</w:t>
            </w:r>
          </w:p>
        </w:tc>
        <w:tc>
          <w:tcPr>
            <w:tcW w:w="711" w:type="pct"/>
            <w:tcBorders>
              <w:top w:val="nil"/>
              <w:left w:val="nil"/>
              <w:bottom w:val="single" w:sz="4" w:space="0" w:color="auto"/>
              <w:right w:val="nil"/>
            </w:tcBorders>
          </w:tcPr>
          <w:p w14:paraId="7619D0F1" w14:textId="77777777" w:rsidR="007B62A3" w:rsidRPr="00EB6116" w:rsidRDefault="007B62A3" w:rsidP="004F55CA">
            <w:pPr>
              <w:spacing w:line="480" w:lineRule="auto"/>
              <w:jc w:val="both"/>
              <w:rPr>
                <w:rFonts w:asciiTheme="minorHAnsi" w:hAnsiTheme="minorHAnsi" w:cstheme="minorHAnsi"/>
                <w:color w:val="000000" w:themeColor="text1"/>
                <w:sz w:val="22"/>
              </w:rPr>
            </w:pPr>
            <w:r w:rsidRPr="00EB6116">
              <w:rPr>
                <w:rFonts w:asciiTheme="minorHAnsi" w:hAnsiTheme="minorHAnsi" w:cstheme="minorHAnsi"/>
                <w:color w:val="000000" w:themeColor="text1"/>
                <w:sz w:val="22"/>
              </w:rPr>
              <w:t>-0.29 (-0.45, -0.13)</w:t>
            </w:r>
          </w:p>
        </w:tc>
        <w:tc>
          <w:tcPr>
            <w:tcW w:w="743" w:type="pct"/>
            <w:gridSpan w:val="2"/>
            <w:tcBorders>
              <w:top w:val="nil"/>
              <w:left w:val="nil"/>
              <w:bottom w:val="single" w:sz="4" w:space="0" w:color="auto"/>
              <w:right w:val="nil"/>
            </w:tcBorders>
          </w:tcPr>
          <w:p w14:paraId="57719E3E" w14:textId="77777777" w:rsidR="007B62A3" w:rsidRPr="00EB6116" w:rsidRDefault="007B62A3" w:rsidP="004F55CA">
            <w:pPr>
              <w:spacing w:line="480" w:lineRule="auto"/>
              <w:jc w:val="both"/>
              <w:rPr>
                <w:rFonts w:asciiTheme="minorHAnsi" w:hAnsiTheme="minorHAnsi" w:cstheme="minorHAnsi"/>
                <w:color w:val="000000" w:themeColor="text1"/>
                <w:sz w:val="22"/>
              </w:rPr>
            </w:pPr>
            <w:r w:rsidRPr="00EB6116">
              <w:rPr>
                <w:rFonts w:asciiTheme="minorHAnsi" w:hAnsiTheme="minorHAnsi" w:cstheme="minorHAnsi"/>
                <w:color w:val="000000" w:themeColor="text1"/>
                <w:sz w:val="22"/>
              </w:rPr>
              <w:t>-0.45 (-0.84, -0.05)</w:t>
            </w:r>
          </w:p>
        </w:tc>
        <w:tc>
          <w:tcPr>
            <w:tcW w:w="804" w:type="pct"/>
            <w:gridSpan w:val="2"/>
            <w:tcBorders>
              <w:top w:val="nil"/>
              <w:left w:val="nil"/>
              <w:bottom w:val="single" w:sz="4" w:space="0" w:color="auto"/>
              <w:right w:val="nil"/>
            </w:tcBorders>
          </w:tcPr>
          <w:p w14:paraId="3CD0918E" w14:textId="77777777" w:rsidR="007B62A3" w:rsidRDefault="007B62A3" w:rsidP="004F55CA">
            <w:pPr>
              <w:spacing w:line="480" w:lineRule="auto"/>
              <w:jc w:val="both"/>
              <w:rPr>
                <w:rFonts w:asciiTheme="minorHAnsi" w:hAnsiTheme="minorHAnsi" w:cstheme="minorHAnsi"/>
                <w:sz w:val="22"/>
              </w:rPr>
            </w:pPr>
            <w:r>
              <w:rPr>
                <w:rFonts w:asciiTheme="minorHAnsi" w:hAnsiTheme="minorHAnsi" w:cstheme="minorHAnsi"/>
                <w:sz w:val="22"/>
              </w:rPr>
              <w:t>22.12 (3) p&lt;0.001</w:t>
            </w:r>
          </w:p>
        </w:tc>
      </w:tr>
    </w:tbl>
    <w:p w14:paraId="72828E65" w14:textId="77777777" w:rsidR="007B62A3" w:rsidRDefault="007B62A3" w:rsidP="007B62A3">
      <w:pPr>
        <w:rPr>
          <w:rFonts w:asciiTheme="minorHAnsi" w:hAnsiTheme="minorHAnsi"/>
        </w:rPr>
      </w:pPr>
      <w:r>
        <w:rPr>
          <w:rFonts w:asciiTheme="minorHAnsi" w:hAnsiTheme="minorHAnsi"/>
        </w:rPr>
        <w:t xml:space="preserve">Note. SES: socioeconomic status; WM: working memory at age </w:t>
      </w:r>
      <w:r>
        <w:rPr>
          <w:rFonts w:ascii="Arial" w:eastAsia="Calibri" w:hAnsi="Arial" w:cs="Arial"/>
          <w:sz w:val="20"/>
          <w:szCs w:val="20"/>
        </w:rPr>
        <w:t>~</w:t>
      </w:r>
      <w:r>
        <w:rPr>
          <w:rFonts w:asciiTheme="minorHAnsi" w:hAnsiTheme="minorHAnsi"/>
        </w:rPr>
        <w:t>11 years; HI: head injury/ unconsciousness up to age 11 years; Wald tests determine whether there were differences between patterns of tobacco use and subsequent cognitive functioning; negative estimates indicate poorer performance</w:t>
      </w:r>
    </w:p>
    <w:p w14:paraId="696778FA" w14:textId="1E97701F" w:rsidR="001C67EC" w:rsidRDefault="001C67EC" w:rsidP="007C5F71">
      <w:pPr>
        <w:spacing w:after="0" w:line="480" w:lineRule="auto"/>
        <w:rPr>
          <w:rFonts w:asciiTheme="minorHAnsi" w:hAnsiTheme="minorHAnsi"/>
          <w:b/>
        </w:rPr>
      </w:pPr>
    </w:p>
    <w:p w14:paraId="6A8E499A" w14:textId="2CD6CF53" w:rsidR="00D954BB" w:rsidRDefault="00D954BB" w:rsidP="00D954BB">
      <w:pPr>
        <w:spacing w:line="480" w:lineRule="auto"/>
        <w:rPr>
          <w:rFonts w:asciiTheme="minorHAnsi" w:hAnsiTheme="minorHAnsi"/>
        </w:rPr>
      </w:pPr>
      <w:r>
        <w:rPr>
          <w:rFonts w:asciiTheme="minorHAnsi" w:hAnsiTheme="minorHAnsi"/>
          <w:b/>
        </w:rPr>
        <w:lastRenderedPageBreak/>
        <w:t>Table S</w:t>
      </w:r>
      <w:r w:rsidR="007D3C83">
        <w:rPr>
          <w:rFonts w:asciiTheme="minorHAnsi" w:hAnsiTheme="minorHAnsi"/>
          <w:b/>
        </w:rPr>
        <w:t>6</w:t>
      </w:r>
      <w:r w:rsidR="00D46405">
        <w:rPr>
          <w:rFonts w:asciiTheme="minorHAnsi" w:hAnsiTheme="minorHAnsi"/>
          <w:b/>
        </w:rPr>
        <w:t>b</w:t>
      </w:r>
      <w:r>
        <w:rPr>
          <w:rFonts w:asciiTheme="minorHAnsi" w:hAnsiTheme="minorHAnsi"/>
          <w:b/>
        </w:rPr>
        <w:t>.</w:t>
      </w:r>
      <w:r>
        <w:rPr>
          <w:rFonts w:asciiTheme="minorHAnsi" w:hAnsiTheme="minorHAnsi"/>
        </w:rPr>
        <w:t xml:space="preserve"> Smoking patterns from 13 to 18 years and response inhibition at age 24 (longer reaction times reflect poorer performance) </w:t>
      </w:r>
    </w:p>
    <w:tbl>
      <w:tblPr>
        <w:tblStyle w:val="TableGrid"/>
        <w:tblW w:w="5000" w:type="pct"/>
        <w:tblLook w:val="04A0" w:firstRow="1" w:lastRow="0" w:firstColumn="1" w:lastColumn="0" w:noHBand="0" w:noVBand="1"/>
      </w:tblPr>
      <w:tblGrid>
        <w:gridCol w:w="2790"/>
        <w:gridCol w:w="2032"/>
        <w:gridCol w:w="2409"/>
        <w:gridCol w:w="2124"/>
        <w:gridCol w:w="142"/>
        <w:gridCol w:w="2278"/>
        <w:gridCol w:w="2183"/>
      </w:tblGrid>
      <w:tr w:rsidR="00D954BB" w14:paraId="723632E5" w14:textId="77777777" w:rsidTr="004F55CA">
        <w:tc>
          <w:tcPr>
            <w:tcW w:w="999" w:type="pct"/>
            <w:tcBorders>
              <w:left w:val="nil"/>
              <w:bottom w:val="nil"/>
              <w:right w:val="nil"/>
            </w:tcBorders>
          </w:tcPr>
          <w:p w14:paraId="6FAA9B51" w14:textId="77777777" w:rsidR="00D954BB" w:rsidRDefault="00D954BB" w:rsidP="004F55CA">
            <w:pPr>
              <w:spacing w:line="480" w:lineRule="auto"/>
              <w:rPr>
                <w:rFonts w:asciiTheme="minorHAnsi" w:hAnsiTheme="minorHAnsi" w:cstheme="minorHAnsi"/>
                <w:b/>
                <w:sz w:val="22"/>
              </w:rPr>
            </w:pPr>
          </w:p>
        </w:tc>
        <w:tc>
          <w:tcPr>
            <w:tcW w:w="728" w:type="pct"/>
            <w:tcBorders>
              <w:left w:val="nil"/>
              <w:bottom w:val="nil"/>
              <w:right w:val="nil"/>
            </w:tcBorders>
          </w:tcPr>
          <w:p w14:paraId="7F1574B9" w14:textId="77777777" w:rsidR="00D954BB" w:rsidRDefault="00D954BB" w:rsidP="004F55CA">
            <w:pPr>
              <w:spacing w:line="480" w:lineRule="auto"/>
              <w:rPr>
                <w:rFonts w:asciiTheme="minorHAnsi" w:hAnsiTheme="minorHAnsi" w:cstheme="minorHAnsi"/>
                <w:sz w:val="22"/>
              </w:rPr>
            </w:pPr>
            <w:r>
              <w:rPr>
                <w:rFonts w:asciiTheme="minorHAnsi" w:hAnsiTheme="minorHAnsi" w:cstheme="minorHAnsi"/>
                <w:sz w:val="22"/>
              </w:rPr>
              <w:t>No smoking</w:t>
            </w:r>
          </w:p>
        </w:tc>
        <w:tc>
          <w:tcPr>
            <w:tcW w:w="863" w:type="pct"/>
            <w:tcBorders>
              <w:left w:val="nil"/>
              <w:bottom w:val="nil"/>
              <w:right w:val="nil"/>
            </w:tcBorders>
          </w:tcPr>
          <w:p w14:paraId="752BD89C" w14:textId="77777777" w:rsidR="00D954BB" w:rsidRDefault="00D954BB" w:rsidP="004F55CA">
            <w:pPr>
              <w:spacing w:line="480" w:lineRule="auto"/>
              <w:rPr>
                <w:rFonts w:asciiTheme="minorHAnsi" w:hAnsiTheme="minorHAnsi" w:cstheme="minorHAnsi"/>
                <w:sz w:val="22"/>
              </w:rPr>
            </w:pPr>
            <w:r>
              <w:rPr>
                <w:rFonts w:asciiTheme="minorHAnsi" w:hAnsiTheme="minorHAnsi" w:cstheme="minorHAnsi"/>
                <w:sz w:val="22"/>
              </w:rPr>
              <w:t>Experimenter</w:t>
            </w:r>
          </w:p>
        </w:tc>
        <w:tc>
          <w:tcPr>
            <w:tcW w:w="812" w:type="pct"/>
            <w:gridSpan w:val="2"/>
            <w:tcBorders>
              <w:left w:val="nil"/>
              <w:bottom w:val="nil"/>
              <w:right w:val="nil"/>
            </w:tcBorders>
          </w:tcPr>
          <w:p w14:paraId="2E21DF2B" w14:textId="77777777" w:rsidR="00D954BB" w:rsidRDefault="00D954BB" w:rsidP="004F55CA">
            <w:pPr>
              <w:spacing w:line="480" w:lineRule="auto"/>
              <w:rPr>
                <w:rFonts w:asciiTheme="minorHAnsi" w:hAnsiTheme="minorHAnsi" w:cstheme="minorHAnsi"/>
                <w:sz w:val="22"/>
              </w:rPr>
            </w:pPr>
            <w:r>
              <w:rPr>
                <w:rFonts w:asciiTheme="minorHAnsi" w:hAnsiTheme="minorHAnsi" w:cstheme="minorHAnsi"/>
                <w:sz w:val="22"/>
              </w:rPr>
              <w:t>Late-onset regular</w:t>
            </w:r>
          </w:p>
        </w:tc>
        <w:tc>
          <w:tcPr>
            <w:tcW w:w="816" w:type="pct"/>
            <w:tcBorders>
              <w:left w:val="nil"/>
              <w:bottom w:val="nil"/>
              <w:right w:val="nil"/>
            </w:tcBorders>
          </w:tcPr>
          <w:p w14:paraId="647B5042" w14:textId="77777777" w:rsidR="00D954BB" w:rsidRDefault="00D954BB" w:rsidP="004F55CA">
            <w:pPr>
              <w:spacing w:line="480" w:lineRule="auto"/>
              <w:rPr>
                <w:rFonts w:asciiTheme="minorHAnsi" w:hAnsiTheme="minorHAnsi" w:cstheme="minorHAnsi"/>
                <w:sz w:val="22"/>
              </w:rPr>
            </w:pPr>
            <w:r>
              <w:rPr>
                <w:rFonts w:asciiTheme="minorHAnsi" w:hAnsiTheme="minorHAnsi" w:cstheme="minorHAnsi"/>
                <w:sz w:val="22"/>
              </w:rPr>
              <w:t>Early-onset regular</w:t>
            </w:r>
          </w:p>
        </w:tc>
        <w:tc>
          <w:tcPr>
            <w:tcW w:w="782" w:type="pct"/>
            <w:tcBorders>
              <w:left w:val="nil"/>
              <w:bottom w:val="nil"/>
              <w:right w:val="nil"/>
            </w:tcBorders>
          </w:tcPr>
          <w:p w14:paraId="69C2D36F" w14:textId="77777777" w:rsidR="00D954BB" w:rsidRDefault="00D954BB" w:rsidP="004F55CA">
            <w:pPr>
              <w:spacing w:line="480" w:lineRule="auto"/>
              <w:rPr>
                <w:rFonts w:asciiTheme="minorHAnsi" w:hAnsiTheme="minorHAnsi" w:cstheme="minorHAnsi"/>
                <w:sz w:val="22"/>
              </w:rPr>
            </w:pPr>
          </w:p>
        </w:tc>
      </w:tr>
      <w:tr w:rsidR="00D954BB" w14:paraId="55AF8B92" w14:textId="77777777" w:rsidTr="004F55CA">
        <w:tc>
          <w:tcPr>
            <w:tcW w:w="999" w:type="pct"/>
            <w:tcBorders>
              <w:top w:val="nil"/>
              <w:left w:val="nil"/>
              <w:right w:val="nil"/>
            </w:tcBorders>
          </w:tcPr>
          <w:p w14:paraId="244B78C6" w14:textId="77777777" w:rsidR="00D954BB" w:rsidRDefault="00D954BB" w:rsidP="004F55CA">
            <w:pPr>
              <w:spacing w:line="480" w:lineRule="auto"/>
              <w:rPr>
                <w:rFonts w:asciiTheme="minorHAnsi" w:hAnsiTheme="minorHAnsi" w:cstheme="minorHAnsi"/>
                <w:sz w:val="22"/>
              </w:rPr>
            </w:pPr>
            <w:r>
              <w:rPr>
                <w:rFonts w:asciiTheme="minorHAnsi" w:hAnsiTheme="minorHAnsi" w:cstheme="minorHAnsi"/>
                <w:i/>
                <w:sz w:val="22"/>
              </w:rPr>
              <w:t>n</w:t>
            </w:r>
            <w:r>
              <w:rPr>
                <w:rFonts w:asciiTheme="minorHAnsi" w:hAnsiTheme="minorHAnsi" w:cstheme="minorHAnsi"/>
                <w:sz w:val="22"/>
              </w:rPr>
              <w:t>=3,232 for all models</w:t>
            </w:r>
          </w:p>
        </w:tc>
        <w:tc>
          <w:tcPr>
            <w:tcW w:w="728" w:type="pct"/>
            <w:tcBorders>
              <w:top w:val="nil"/>
              <w:left w:val="nil"/>
              <w:right w:val="nil"/>
            </w:tcBorders>
          </w:tcPr>
          <w:p w14:paraId="7E6507E3" w14:textId="77777777" w:rsidR="00D954BB" w:rsidRDefault="00D954BB" w:rsidP="004F55CA">
            <w:pPr>
              <w:spacing w:line="480" w:lineRule="auto"/>
              <w:rPr>
                <w:rFonts w:asciiTheme="minorHAnsi" w:hAnsiTheme="minorHAnsi" w:cstheme="minorHAnsi"/>
                <w:sz w:val="22"/>
              </w:rPr>
            </w:pPr>
            <w:r>
              <w:rPr>
                <w:rFonts w:asciiTheme="minorHAnsi" w:hAnsiTheme="minorHAnsi" w:cstheme="minorHAnsi"/>
                <w:sz w:val="22"/>
              </w:rPr>
              <w:t xml:space="preserve">Reference group </w:t>
            </w:r>
          </w:p>
        </w:tc>
        <w:tc>
          <w:tcPr>
            <w:tcW w:w="863" w:type="pct"/>
            <w:tcBorders>
              <w:top w:val="nil"/>
              <w:left w:val="nil"/>
              <w:right w:val="nil"/>
            </w:tcBorders>
          </w:tcPr>
          <w:p w14:paraId="04EC8601" w14:textId="77777777" w:rsidR="00D954BB" w:rsidRDefault="00D954BB" w:rsidP="004F55CA">
            <w:pPr>
              <w:spacing w:line="480" w:lineRule="auto"/>
              <w:rPr>
                <w:rFonts w:asciiTheme="minorHAnsi" w:hAnsiTheme="minorHAnsi" w:cstheme="minorHAnsi"/>
                <w:sz w:val="22"/>
              </w:rPr>
            </w:pPr>
            <w:r>
              <w:rPr>
                <w:rFonts w:asciiTheme="minorHAnsi" w:hAnsiTheme="minorHAnsi" w:cstheme="minorHAnsi"/>
                <w:i/>
                <w:sz w:val="22"/>
              </w:rPr>
              <w:t>b</w:t>
            </w:r>
            <w:r>
              <w:rPr>
                <w:rFonts w:asciiTheme="minorHAnsi" w:hAnsiTheme="minorHAnsi" w:cstheme="minorHAnsi"/>
                <w:sz w:val="22"/>
              </w:rPr>
              <w:t xml:space="preserve"> (95% CI)</w:t>
            </w:r>
          </w:p>
        </w:tc>
        <w:tc>
          <w:tcPr>
            <w:tcW w:w="761" w:type="pct"/>
            <w:tcBorders>
              <w:top w:val="nil"/>
              <w:left w:val="nil"/>
              <w:right w:val="nil"/>
            </w:tcBorders>
          </w:tcPr>
          <w:p w14:paraId="00DD95A1" w14:textId="77777777" w:rsidR="00D954BB" w:rsidRDefault="00D954BB" w:rsidP="004F55CA">
            <w:pPr>
              <w:spacing w:line="480" w:lineRule="auto"/>
              <w:rPr>
                <w:rFonts w:asciiTheme="minorHAnsi" w:hAnsiTheme="minorHAnsi" w:cstheme="minorHAnsi"/>
                <w:sz w:val="22"/>
              </w:rPr>
            </w:pPr>
            <w:r>
              <w:rPr>
                <w:rFonts w:asciiTheme="minorHAnsi" w:hAnsiTheme="minorHAnsi" w:cstheme="minorHAnsi"/>
                <w:i/>
                <w:sz w:val="22"/>
              </w:rPr>
              <w:t>b</w:t>
            </w:r>
            <w:r>
              <w:rPr>
                <w:rFonts w:asciiTheme="minorHAnsi" w:hAnsiTheme="minorHAnsi" w:cstheme="minorHAnsi"/>
                <w:sz w:val="22"/>
              </w:rPr>
              <w:t xml:space="preserve"> (95% CI)</w:t>
            </w:r>
          </w:p>
        </w:tc>
        <w:tc>
          <w:tcPr>
            <w:tcW w:w="867" w:type="pct"/>
            <w:gridSpan w:val="2"/>
            <w:tcBorders>
              <w:top w:val="nil"/>
              <w:left w:val="nil"/>
              <w:right w:val="nil"/>
            </w:tcBorders>
          </w:tcPr>
          <w:p w14:paraId="4FC1FCFB" w14:textId="77777777" w:rsidR="00D954BB" w:rsidRDefault="00D954BB" w:rsidP="004F55CA">
            <w:pPr>
              <w:spacing w:line="480" w:lineRule="auto"/>
              <w:rPr>
                <w:rFonts w:asciiTheme="minorHAnsi" w:hAnsiTheme="minorHAnsi" w:cstheme="minorHAnsi"/>
                <w:sz w:val="22"/>
              </w:rPr>
            </w:pPr>
            <w:r>
              <w:rPr>
                <w:rFonts w:asciiTheme="minorHAnsi" w:hAnsiTheme="minorHAnsi" w:cstheme="minorHAnsi"/>
                <w:i/>
                <w:sz w:val="22"/>
              </w:rPr>
              <w:t>b</w:t>
            </w:r>
            <w:r>
              <w:rPr>
                <w:rFonts w:asciiTheme="minorHAnsi" w:hAnsiTheme="minorHAnsi" w:cstheme="minorHAnsi"/>
                <w:sz w:val="22"/>
              </w:rPr>
              <w:t xml:space="preserve"> (95% CI)</w:t>
            </w:r>
          </w:p>
        </w:tc>
        <w:tc>
          <w:tcPr>
            <w:tcW w:w="782" w:type="pct"/>
            <w:tcBorders>
              <w:top w:val="nil"/>
              <w:left w:val="nil"/>
              <w:right w:val="nil"/>
            </w:tcBorders>
          </w:tcPr>
          <w:p w14:paraId="60130B90" w14:textId="77777777" w:rsidR="00D954BB" w:rsidRDefault="00D954BB" w:rsidP="004F55CA">
            <w:pPr>
              <w:spacing w:line="480" w:lineRule="auto"/>
              <w:rPr>
                <w:rFonts w:asciiTheme="minorHAnsi" w:hAnsiTheme="minorHAnsi" w:cstheme="minorHAnsi"/>
                <w:sz w:val="22"/>
              </w:rPr>
            </w:pPr>
            <w:r>
              <w:rPr>
                <w:rFonts w:asciiTheme="minorHAnsi" w:hAnsiTheme="minorHAnsi" w:cstheme="minorHAnsi"/>
                <w:sz w:val="22"/>
              </w:rPr>
              <w:t xml:space="preserve">Wald (df) </w:t>
            </w:r>
            <w:r>
              <w:rPr>
                <w:rFonts w:asciiTheme="minorHAnsi" w:hAnsiTheme="minorHAnsi" w:cstheme="minorHAnsi"/>
                <w:i/>
                <w:sz w:val="22"/>
              </w:rPr>
              <w:t xml:space="preserve">p </w:t>
            </w:r>
            <w:r>
              <w:rPr>
                <w:rFonts w:asciiTheme="minorHAnsi" w:hAnsiTheme="minorHAnsi" w:cstheme="minorHAnsi"/>
                <w:sz w:val="22"/>
              </w:rPr>
              <w:t>value</w:t>
            </w:r>
          </w:p>
        </w:tc>
      </w:tr>
      <w:tr w:rsidR="00D954BB" w14:paraId="615F6975" w14:textId="77777777" w:rsidTr="004F55CA">
        <w:tc>
          <w:tcPr>
            <w:tcW w:w="999" w:type="pct"/>
            <w:tcBorders>
              <w:top w:val="nil"/>
              <w:left w:val="nil"/>
              <w:bottom w:val="nil"/>
              <w:right w:val="nil"/>
            </w:tcBorders>
          </w:tcPr>
          <w:p w14:paraId="4A8A4E55" w14:textId="77777777" w:rsidR="00D954BB" w:rsidRDefault="00D954BB" w:rsidP="004F55CA">
            <w:pPr>
              <w:spacing w:line="480" w:lineRule="auto"/>
              <w:rPr>
                <w:rFonts w:asciiTheme="minorHAnsi" w:hAnsiTheme="minorHAnsi" w:cstheme="minorHAnsi"/>
                <w:sz w:val="22"/>
              </w:rPr>
            </w:pPr>
            <w:r>
              <w:rPr>
                <w:rFonts w:asciiTheme="minorHAnsi" w:hAnsiTheme="minorHAnsi" w:cstheme="minorHAnsi"/>
                <w:b/>
                <w:sz w:val="22"/>
              </w:rPr>
              <w:t>Unadjusted models</w:t>
            </w:r>
          </w:p>
        </w:tc>
        <w:tc>
          <w:tcPr>
            <w:tcW w:w="728" w:type="pct"/>
            <w:tcBorders>
              <w:top w:val="nil"/>
              <w:left w:val="nil"/>
              <w:bottom w:val="nil"/>
              <w:right w:val="nil"/>
            </w:tcBorders>
          </w:tcPr>
          <w:p w14:paraId="36EBFB1B" w14:textId="77777777" w:rsidR="00D954BB" w:rsidRDefault="00D954BB" w:rsidP="004F55CA">
            <w:pPr>
              <w:spacing w:line="480" w:lineRule="auto"/>
              <w:rPr>
                <w:rFonts w:asciiTheme="minorHAnsi" w:hAnsiTheme="minorHAnsi" w:cstheme="minorHAnsi"/>
                <w:sz w:val="22"/>
              </w:rPr>
            </w:pPr>
          </w:p>
        </w:tc>
        <w:tc>
          <w:tcPr>
            <w:tcW w:w="863" w:type="pct"/>
            <w:tcBorders>
              <w:top w:val="nil"/>
              <w:left w:val="nil"/>
              <w:bottom w:val="nil"/>
              <w:right w:val="nil"/>
            </w:tcBorders>
          </w:tcPr>
          <w:p w14:paraId="160D07B0" w14:textId="77777777" w:rsidR="00D954BB" w:rsidRDefault="00D954BB" w:rsidP="004F55CA">
            <w:pPr>
              <w:spacing w:line="480" w:lineRule="auto"/>
              <w:rPr>
                <w:rFonts w:asciiTheme="minorHAnsi" w:hAnsiTheme="minorHAnsi" w:cstheme="minorHAnsi"/>
                <w:i/>
                <w:sz w:val="22"/>
              </w:rPr>
            </w:pPr>
          </w:p>
        </w:tc>
        <w:tc>
          <w:tcPr>
            <w:tcW w:w="761" w:type="pct"/>
            <w:tcBorders>
              <w:top w:val="nil"/>
              <w:left w:val="nil"/>
              <w:bottom w:val="nil"/>
              <w:right w:val="nil"/>
            </w:tcBorders>
          </w:tcPr>
          <w:p w14:paraId="0CECAC5A" w14:textId="77777777" w:rsidR="00D954BB" w:rsidRDefault="00D954BB" w:rsidP="004F55CA">
            <w:pPr>
              <w:spacing w:line="480" w:lineRule="auto"/>
              <w:rPr>
                <w:rFonts w:asciiTheme="minorHAnsi" w:hAnsiTheme="minorHAnsi" w:cstheme="minorHAnsi"/>
                <w:i/>
                <w:sz w:val="22"/>
              </w:rPr>
            </w:pPr>
          </w:p>
        </w:tc>
        <w:tc>
          <w:tcPr>
            <w:tcW w:w="867" w:type="pct"/>
            <w:gridSpan w:val="2"/>
            <w:tcBorders>
              <w:top w:val="nil"/>
              <w:left w:val="nil"/>
              <w:bottom w:val="nil"/>
              <w:right w:val="nil"/>
            </w:tcBorders>
          </w:tcPr>
          <w:p w14:paraId="6E9CC21F" w14:textId="77777777" w:rsidR="00D954BB" w:rsidRDefault="00D954BB" w:rsidP="004F55CA">
            <w:pPr>
              <w:spacing w:line="480" w:lineRule="auto"/>
              <w:rPr>
                <w:rFonts w:asciiTheme="minorHAnsi" w:hAnsiTheme="minorHAnsi" w:cstheme="minorHAnsi"/>
                <w:i/>
                <w:sz w:val="22"/>
              </w:rPr>
            </w:pPr>
          </w:p>
        </w:tc>
        <w:tc>
          <w:tcPr>
            <w:tcW w:w="782" w:type="pct"/>
            <w:tcBorders>
              <w:top w:val="nil"/>
              <w:left w:val="nil"/>
              <w:bottom w:val="nil"/>
              <w:right w:val="nil"/>
            </w:tcBorders>
          </w:tcPr>
          <w:p w14:paraId="0ED01FC4" w14:textId="77777777" w:rsidR="00D954BB" w:rsidRDefault="00D954BB" w:rsidP="004F55CA">
            <w:pPr>
              <w:spacing w:line="480" w:lineRule="auto"/>
              <w:rPr>
                <w:rFonts w:asciiTheme="minorHAnsi" w:hAnsiTheme="minorHAnsi" w:cstheme="minorHAnsi"/>
                <w:sz w:val="22"/>
              </w:rPr>
            </w:pPr>
          </w:p>
        </w:tc>
      </w:tr>
      <w:tr w:rsidR="00D954BB" w14:paraId="5F5D3A61" w14:textId="77777777" w:rsidTr="004F55CA">
        <w:tc>
          <w:tcPr>
            <w:tcW w:w="999" w:type="pct"/>
            <w:tcBorders>
              <w:top w:val="nil"/>
              <w:left w:val="nil"/>
              <w:bottom w:val="nil"/>
              <w:right w:val="nil"/>
            </w:tcBorders>
          </w:tcPr>
          <w:p w14:paraId="245DA3BE" w14:textId="77777777" w:rsidR="00D954BB" w:rsidRDefault="00D954BB" w:rsidP="004F55CA">
            <w:pPr>
              <w:spacing w:line="480" w:lineRule="auto"/>
              <w:rPr>
                <w:rFonts w:asciiTheme="minorHAnsi" w:hAnsiTheme="minorHAnsi" w:cstheme="minorHAnsi"/>
                <w:sz w:val="22"/>
              </w:rPr>
            </w:pPr>
            <w:r>
              <w:rPr>
                <w:rFonts w:asciiTheme="minorHAnsi" w:hAnsiTheme="minorHAnsi" w:cstheme="minorHAnsi"/>
                <w:sz w:val="22"/>
              </w:rPr>
              <w:t>Stop signal reaction time</w:t>
            </w:r>
          </w:p>
        </w:tc>
        <w:tc>
          <w:tcPr>
            <w:tcW w:w="728" w:type="pct"/>
            <w:tcBorders>
              <w:top w:val="nil"/>
              <w:left w:val="nil"/>
              <w:bottom w:val="nil"/>
              <w:right w:val="nil"/>
            </w:tcBorders>
          </w:tcPr>
          <w:p w14:paraId="375F7BA0" w14:textId="77777777" w:rsidR="00D954BB" w:rsidRDefault="00D954BB" w:rsidP="004F55CA">
            <w:pPr>
              <w:spacing w:line="480" w:lineRule="auto"/>
              <w:rPr>
                <w:rFonts w:asciiTheme="minorHAnsi" w:hAnsiTheme="minorHAnsi" w:cstheme="minorHAnsi"/>
                <w:sz w:val="22"/>
              </w:rPr>
            </w:pPr>
            <w:r>
              <w:rPr>
                <w:rFonts w:asciiTheme="minorHAnsi" w:hAnsiTheme="minorHAnsi" w:cstheme="minorHAnsi"/>
                <w:sz w:val="22"/>
              </w:rPr>
              <w:t>-</w:t>
            </w:r>
          </w:p>
        </w:tc>
        <w:tc>
          <w:tcPr>
            <w:tcW w:w="863" w:type="pct"/>
            <w:tcBorders>
              <w:top w:val="nil"/>
              <w:left w:val="nil"/>
              <w:bottom w:val="nil"/>
              <w:right w:val="nil"/>
            </w:tcBorders>
          </w:tcPr>
          <w:p w14:paraId="65168D87" w14:textId="77777777" w:rsidR="00D954BB" w:rsidRDefault="00D954BB" w:rsidP="004F55CA">
            <w:pPr>
              <w:tabs>
                <w:tab w:val="right" w:pos="2204"/>
              </w:tabs>
              <w:spacing w:line="480" w:lineRule="auto"/>
              <w:rPr>
                <w:rFonts w:asciiTheme="minorHAnsi" w:hAnsiTheme="minorHAnsi" w:cstheme="minorHAnsi"/>
                <w:sz w:val="22"/>
              </w:rPr>
            </w:pPr>
            <w:r>
              <w:rPr>
                <w:rFonts w:asciiTheme="minorHAnsi" w:hAnsiTheme="minorHAnsi" w:cstheme="minorHAnsi"/>
                <w:sz w:val="22"/>
              </w:rPr>
              <w:t>0.02 (-0.05, 0.09)</w:t>
            </w:r>
          </w:p>
        </w:tc>
        <w:tc>
          <w:tcPr>
            <w:tcW w:w="761" w:type="pct"/>
            <w:tcBorders>
              <w:top w:val="nil"/>
              <w:left w:val="nil"/>
              <w:bottom w:val="nil"/>
              <w:right w:val="nil"/>
            </w:tcBorders>
          </w:tcPr>
          <w:p w14:paraId="2D405D2B" w14:textId="77777777" w:rsidR="00D954BB" w:rsidRDefault="00D954BB" w:rsidP="004F55CA">
            <w:pPr>
              <w:spacing w:line="480" w:lineRule="auto"/>
              <w:rPr>
                <w:rFonts w:asciiTheme="minorHAnsi" w:hAnsiTheme="minorHAnsi" w:cstheme="minorHAnsi"/>
                <w:sz w:val="22"/>
              </w:rPr>
            </w:pPr>
            <w:r>
              <w:rPr>
                <w:rFonts w:asciiTheme="minorHAnsi" w:hAnsiTheme="minorHAnsi" w:cstheme="minorHAnsi"/>
                <w:sz w:val="22"/>
              </w:rPr>
              <w:t>0.19 (-0.02, 0.40)</w:t>
            </w:r>
          </w:p>
        </w:tc>
        <w:tc>
          <w:tcPr>
            <w:tcW w:w="867" w:type="pct"/>
            <w:gridSpan w:val="2"/>
            <w:tcBorders>
              <w:top w:val="nil"/>
              <w:left w:val="nil"/>
              <w:bottom w:val="nil"/>
              <w:right w:val="nil"/>
            </w:tcBorders>
          </w:tcPr>
          <w:p w14:paraId="19430E65" w14:textId="77777777" w:rsidR="00D954BB" w:rsidRDefault="00D954BB" w:rsidP="004F55CA">
            <w:pPr>
              <w:spacing w:line="480" w:lineRule="auto"/>
              <w:rPr>
                <w:rFonts w:asciiTheme="minorHAnsi" w:hAnsiTheme="minorHAnsi" w:cstheme="minorHAnsi"/>
                <w:sz w:val="22"/>
              </w:rPr>
            </w:pPr>
            <w:r>
              <w:rPr>
                <w:rFonts w:asciiTheme="minorHAnsi" w:hAnsiTheme="minorHAnsi" w:cstheme="minorHAnsi"/>
                <w:sz w:val="22"/>
              </w:rPr>
              <w:t>0.21 (0.10, 0.31)</w:t>
            </w:r>
          </w:p>
        </w:tc>
        <w:tc>
          <w:tcPr>
            <w:tcW w:w="782" w:type="pct"/>
            <w:tcBorders>
              <w:top w:val="nil"/>
              <w:left w:val="nil"/>
              <w:bottom w:val="nil"/>
              <w:right w:val="nil"/>
            </w:tcBorders>
          </w:tcPr>
          <w:p w14:paraId="3C8BEF04" w14:textId="77777777" w:rsidR="00D954BB" w:rsidRDefault="00D954BB" w:rsidP="004F55CA">
            <w:pPr>
              <w:spacing w:line="480" w:lineRule="auto"/>
              <w:rPr>
                <w:rFonts w:asciiTheme="minorHAnsi" w:hAnsiTheme="minorHAnsi" w:cstheme="minorHAnsi"/>
                <w:sz w:val="22"/>
              </w:rPr>
            </w:pPr>
            <w:r>
              <w:rPr>
                <w:rFonts w:asciiTheme="minorHAnsi" w:hAnsiTheme="minorHAnsi" w:cstheme="minorHAnsi"/>
                <w:sz w:val="22"/>
              </w:rPr>
              <w:t>22.73 (3) p&lt;0.001</w:t>
            </w:r>
          </w:p>
        </w:tc>
      </w:tr>
      <w:tr w:rsidR="00D954BB" w14:paraId="709E69E0" w14:textId="77777777" w:rsidTr="004F55CA">
        <w:tc>
          <w:tcPr>
            <w:tcW w:w="999" w:type="pct"/>
            <w:tcBorders>
              <w:top w:val="nil"/>
              <w:left w:val="nil"/>
              <w:bottom w:val="nil"/>
              <w:right w:val="nil"/>
            </w:tcBorders>
          </w:tcPr>
          <w:p w14:paraId="1695717C" w14:textId="77777777" w:rsidR="00D954BB" w:rsidRDefault="00D954BB" w:rsidP="004F55CA">
            <w:pPr>
              <w:spacing w:line="480" w:lineRule="auto"/>
              <w:rPr>
                <w:rFonts w:asciiTheme="minorHAnsi" w:hAnsiTheme="minorHAnsi" w:cstheme="minorHAnsi"/>
                <w:b/>
                <w:sz w:val="22"/>
              </w:rPr>
            </w:pPr>
            <w:r>
              <w:rPr>
                <w:rFonts w:asciiTheme="minorHAnsi" w:hAnsiTheme="minorHAnsi" w:cstheme="minorHAnsi"/>
                <w:b/>
                <w:sz w:val="22"/>
              </w:rPr>
              <w:t>Adjusted for SES</w:t>
            </w:r>
          </w:p>
        </w:tc>
        <w:tc>
          <w:tcPr>
            <w:tcW w:w="728" w:type="pct"/>
            <w:tcBorders>
              <w:top w:val="nil"/>
              <w:left w:val="nil"/>
              <w:bottom w:val="nil"/>
              <w:right w:val="nil"/>
            </w:tcBorders>
          </w:tcPr>
          <w:p w14:paraId="7E2F5824" w14:textId="77777777" w:rsidR="00D954BB" w:rsidRDefault="00D954BB" w:rsidP="004F55CA">
            <w:pPr>
              <w:spacing w:line="480" w:lineRule="auto"/>
              <w:rPr>
                <w:rFonts w:asciiTheme="minorHAnsi" w:hAnsiTheme="minorHAnsi" w:cstheme="minorHAnsi"/>
                <w:sz w:val="22"/>
              </w:rPr>
            </w:pPr>
          </w:p>
        </w:tc>
        <w:tc>
          <w:tcPr>
            <w:tcW w:w="863" w:type="pct"/>
            <w:tcBorders>
              <w:top w:val="nil"/>
              <w:left w:val="nil"/>
              <w:bottom w:val="nil"/>
              <w:right w:val="nil"/>
            </w:tcBorders>
          </w:tcPr>
          <w:p w14:paraId="795562D2" w14:textId="77777777" w:rsidR="00D954BB" w:rsidRDefault="00D954BB" w:rsidP="004F55CA">
            <w:pPr>
              <w:spacing w:line="480" w:lineRule="auto"/>
              <w:rPr>
                <w:rFonts w:asciiTheme="minorHAnsi" w:hAnsiTheme="minorHAnsi" w:cstheme="minorHAnsi"/>
                <w:sz w:val="22"/>
              </w:rPr>
            </w:pPr>
          </w:p>
        </w:tc>
        <w:tc>
          <w:tcPr>
            <w:tcW w:w="761" w:type="pct"/>
            <w:tcBorders>
              <w:top w:val="nil"/>
              <w:left w:val="nil"/>
              <w:bottom w:val="nil"/>
              <w:right w:val="nil"/>
            </w:tcBorders>
          </w:tcPr>
          <w:p w14:paraId="5BBD1B55" w14:textId="77777777" w:rsidR="00D954BB" w:rsidRDefault="00D954BB" w:rsidP="004F55CA">
            <w:pPr>
              <w:spacing w:line="480" w:lineRule="auto"/>
              <w:rPr>
                <w:rFonts w:asciiTheme="minorHAnsi" w:hAnsiTheme="minorHAnsi" w:cstheme="minorHAnsi"/>
                <w:sz w:val="22"/>
              </w:rPr>
            </w:pPr>
          </w:p>
        </w:tc>
        <w:tc>
          <w:tcPr>
            <w:tcW w:w="867" w:type="pct"/>
            <w:gridSpan w:val="2"/>
            <w:tcBorders>
              <w:top w:val="nil"/>
              <w:left w:val="nil"/>
              <w:bottom w:val="nil"/>
              <w:right w:val="nil"/>
            </w:tcBorders>
          </w:tcPr>
          <w:p w14:paraId="00CE6E44" w14:textId="77777777" w:rsidR="00D954BB" w:rsidRDefault="00D954BB" w:rsidP="004F55CA">
            <w:pPr>
              <w:spacing w:line="480" w:lineRule="auto"/>
              <w:rPr>
                <w:rFonts w:asciiTheme="minorHAnsi" w:hAnsiTheme="minorHAnsi" w:cstheme="minorHAnsi"/>
                <w:sz w:val="22"/>
              </w:rPr>
            </w:pPr>
          </w:p>
        </w:tc>
        <w:tc>
          <w:tcPr>
            <w:tcW w:w="782" w:type="pct"/>
            <w:tcBorders>
              <w:top w:val="nil"/>
              <w:left w:val="nil"/>
              <w:bottom w:val="nil"/>
              <w:right w:val="nil"/>
            </w:tcBorders>
          </w:tcPr>
          <w:p w14:paraId="0A68C6C7" w14:textId="77777777" w:rsidR="00D954BB" w:rsidRDefault="00D954BB" w:rsidP="004F55CA">
            <w:pPr>
              <w:spacing w:line="480" w:lineRule="auto"/>
              <w:rPr>
                <w:rFonts w:asciiTheme="minorHAnsi" w:hAnsiTheme="minorHAnsi" w:cstheme="minorHAnsi"/>
                <w:sz w:val="22"/>
              </w:rPr>
            </w:pPr>
          </w:p>
        </w:tc>
      </w:tr>
      <w:tr w:rsidR="00D954BB" w14:paraId="2938A6E1" w14:textId="77777777" w:rsidTr="004F55CA">
        <w:tc>
          <w:tcPr>
            <w:tcW w:w="999" w:type="pct"/>
            <w:tcBorders>
              <w:top w:val="nil"/>
              <w:left w:val="nil"/>
              <w:bottom w:val="nil"/>
              <w:right w:val="nil"/>
            </w:tcBorders>
          </w:tcPr>
          <w:p w14:paraId="0850BAD1" w14:textId="77777777" w:rsidR="00D954BB" w:rsidRDefault="00D954BB" w:rsidP="004F55CA">
            <w:pPr>
              <w:spacing w:line="480" w:lineRule="auto"/>
              <w:rPr>
                <w:rFonts w:asciiTheme="minorHAnsi" w:hAnsiTheme="minorHAnsi" w:cstheme="minorHAnsi"/>
                <w:sz w:val="22"/>
              </w:rPr>
            </w:pPr>
            <w:r>
              <w:rPr>
                <w:rFonts w:asciiTheme="minorHAnsi" w:hAnsiTheme="minorHAnsi" w:cstheme="minorHAnsi"/>
                <w:sz w:val="22"/>
              </w:rPr>
              <w:t>Stop signal reaction time</w:t>
            </w:r>
          </w:p>
        </w:tc>
        <w:tc>
          <w:tcPr>
            <w:tcW w:w="728" w:type="pct"/>
            <w:tcBorders>
              <w:top w:val="nil"/>
              <w:left w:val="nil"/>
              <w:bottom w:val="nil"/>
              <w:right w:val="nil"/>
            </w:tcBorders>
          </w:tcPr>
          <w:p w14:paraId="1C1B862C" w14:textId="77777777" w:rsidR="00D954BB" w:rsidRDefault="00D954BB" w:rsidP="004F55CA">
            <w:pPr>
              <w:spacing w:line="480" w:lineRule="auto"/>
              <w:rPr>
                <w:rFonts w:asciiTheme="minorHAnsi" w:hAnsiTheme="minorHAnsi" w:cstheme="minorHAnsi"/>
                <w:sz w:val="22"/>
              </w:rPr>
            </w:pPr>
            <w:r>
              <w:rPr>
                <w:rFonts w:asciiTheme="minorHAnsi" w:hAnsiTheme="minorHAnsi" w:cstheme="minorHAnsi"/>
                <w:sz w:val="22"/>
              </w:rPr>
              <w:t>-</w:t>
            </w:r>
          </w:p>
        </w:tc>
        <w:tc>
          <w:tcPr>
            <w:tcW w:w="863" w:type="pct"/>
            <w:tcBorders>
              <w:top w:val="nil"/>
              <w:left w:val="nil"/>
              <w:bottom w:val="nil"/>
              <w:right w:val="nil"/>
            </w:tcBorders>
          </w:tcPr>
          <w:p w14:paraId="66F6F9D5" w14:textId="77777777" w:rsidR="00D954BB" w:rsidRDefault="00D954BB" w:rsidP="004F55CA">
            <w:pPr>
              <w:spacing w:line="480" w:lineRule="auto"/>
              <w:rPr>
                <w:rFonts w:asciiTheme="minorHAnsi" w:hAnsiTheme="minorHAnsi" w:cstheme="minorHAnsi"/>
                <w:sz w:val="22"/>
              </w:rPr>
            </w:pPr>
            <w:r>
              <w:rPr>
                <w:rFonts w:asciiTheme="minorHAnsi" w:hAnsiTheme="minorHAnsi" w:cstheme="minorHAnsi"/>
                <w:sz w:val="22"/>
              </w:rPr>
              <w:t>0.01 (-0.06, 0.09)</w:t>
            </w:r>
          </w:p>
        </w:tc>
        <w:tc>
          <w:tcPr>
            <w:tcW w:w="761" w:type="pct"/>
            <w:tcBorders>
              <w:top w:val="nil"/>
              <w:left w:val="nil"/>
              <w:bottom w:val="nil"/>
              <w:right w:val="nil"/>
            </w:tcBorders>
          </w:tcPr>
          <w:p w14:paraId="2BDB54E5" w14:textId="77777777" w:rsidR="00D954BB" w:rsidRDefault="00D954BB" w:rsidP="004F55CA">
            <w:pPr>
              <w:spacing w:line="480" w:lineRule="auto"/>
              <w:rPr>
                <w:rFonts w:asciiTheme="minorHAnsi" w:hAnsiTheme="minorHAnsi" w:cstheme="minorHAnsi"/>
                <w:sz w:val="22"/>
              </w:rPr>
            </w:pPr>
            <w:r>
              <w:rPr>
                <w:rFonts w:asciiTheme="minorHAnsi" w:hAnsiTheme="minorHAnsi" w:cstheme="minorHAnsi"/>
                <w:sz w:val="22"/>
              </w:rPr>
              <w:t>0.08 (-0.13, 0.30)</w:t>
            </w:r>
          </w:p>
        </w:tc>
        <w:tc>
          <w:tcPr>
            <w:tcW w:w="867" w:type="pct"/>
            <w:gridSpan w:val="2"/>
            <w:tcBorders>
              <w:top w:val="nil"/>
              <w:left w:val="nil"/>
              <w:bottom w:val="nil"/>
              <w:right w:val="nil"/>
            </w:tcBorders>
          </w:tcPr>
          <w:p w14:paraId="185499FA" w14:textId="77777777" w:rsidR="00D954BB" w:rsidRDefault="00D954BB" w:rsidP="004F55CA">
            <w:pPr>
              <w:spacing w:line="480" w:lineRule="auto"/>
              <w:rPr>
                <w:rFonts w:asciiTheme="minorHAnsi" w:hAnsiTheme="minorHAnsi" w:cstheme="minorHAnsi"/>
                <w:sz w:val="22"/>
              </w:rPr>
            </w:pPr>
            <w:r>
              <w:rPr>
                <w:rFonts w:asciiTheme="minorHAnsi" w:hAnsiTheme="minorHAnsi" w:cstheme="minorHAnsi"/>
                <w:sz w:val="22"/>
              </w:rPr>
              <w:t>0.18 (0.07, 0.28)</w:t>
            </w:r>
          </w:p>
        </w:tc>
        <w:tc>
          <w:tcPr>
            <w:tcW w:w="782" w:type="pct"/>
            <w:tcBorders>
              <w:top w:val="nil"/>
              <w:left w:val="nil"/>
              <w:bottom w:val="nil"/>
              <w:right w:val="nil"/>
            </w:tcBorders>
          </w:tcPr>
          <w:p w14:paraId="00A3DBEC" w14:textId="77777777" w:rsidR="00D954BB" w:rsidRDefault="00D954BB" w:rsidP="004F55CA">
            <w:pPr>
              <w:spacing w:line="480" w:lineRule="auto"/>
              <w:rPr>
                <w:rFonts w:asciiTheme="minorHAnsi" w:hAnsiTheme="minorHAnsi" w:cstheme="minorHAnsi"/>
                <w:sz w:val="22"/>
              </w:rPr>
            </w:pPr>
            <w:r>
              <w:rPr>
                <w:rFonts w:asciiTheme="minorHAnsi" w:hAnsiTheme="minorHAnsi" w:cstheme="minorHAnsi"/>
                <w:sz w:val="22"/>
              </w:rPr>
              <w:t>13.04 (3) p=0.005</w:t>
            </w:r>
          </w:p>
        </w:tc>
      </w:tr>
      <w:tr w:rsidR="00D954BB" w14:paraId="7E66F404" w14:textId="77777777" w:rsidTr="004F55CA">
        <w:tc>
          <w:tcPr>
            <w:tcW w:w="999" w:type="pct"/>
            <w:tcBorders>
              <w:top w:val="nil"/>
              <w:left w:val="nil"/>
              <w:bottom w:val="nil"/>
              <w:right w:val="nil"/>
            </w:tcBorders>
          </w:tcPr>
          <w:p w14:paraId="7D66DDC7" w14:textId="77777777" w:rsidR="00D954BB" w:rsidRDefault="00D954BB" w:rsidP="004F55CA">
            <w:pPr>
              <w:spacing w:line="480" w:lineRule="auto"/>
              <w:rPr>
                <w:rFonts w:asciiTheme="minorHAnsi" w:hAnsiTheme="minorHAnsi" w:cstheme="minorHAnsi"/>
                <w:b/>
                <w:sz w:val="22"/>
              </w:rPr>
            </w:pPr>
            <w:r>
              <w:rPr>
                <w:rFonts w:asciiTheme="minorHAnsi" w:hAnsiTheme="minorHAnsi" w:cstheme="minorHAnsi"/>
                <w:b/>
                <w:sz w:val="22"/>
              </w:rPr>
              <w:t>Adjusted for SES/WM/HI</w:t>
            </w:r>
          </w:p>
        </w:tc>
        <w:tc>
          <w:tcPr>
            <w:tcW w:w="728" w:type="pct"/>
            <w:tcBorders>
              <w:top w:val="nil"/>
              <w:left w:val="nil"/>
              <w:bottom w:val="nil"/>
              <w:right w:val="nil"/>
            </w:tcBorders>
          </w:tcPr>
          <w:p w14:paraId="6E57110A" w14:textId="77777777" w:rsidR="00D954BB" w:rsidRDefault="00D954BB" w:rsidP="004F55CA">
            <w:pPr>
              <w:spacing w:line="480" w:lineRule="auto"/>
              <w:rPr>
                <w:rFonts w:asciiTheme="minorHAnsi" w:hAnsiTheme="minorHAnsi" w:cstheme="minorHAnsi"/>
                <w:sz w:val="22"/>
              </w:rPr>
            </w:pPr>
          </w:p>
        </w:tc>
        <w:tc>
          <w:tcPr>
            <w:tcW w:w="863" w:type="pct"/>
            <w:tcBorders>
              <w:top w:val="nil"/>
              <w:left w:val="nil"/>
              <w:bottom w:val="nil"/>
              <w:right w:val="nil"/>
            </w:tcBorders>
          </w:tcPr>
          <w:p w14:paraId="1D35AAE4" w14:textId="77777777" w:rsidR="00D954BB" w:rsidRDefault="00D954BB" w:rsidP="004F55CA">
            <w:pPr>
              <w:spacing w:line="480" w:lineRule="auto"/>
              <w:rPr>
                <w:rFonts w:asciiTheme="minorHAnsi" w:hAnsiTheme="minorHAnsi" w:cstheme="minorHAnsi"/>
                <w:sz w:val="22"/>
              </w:rPr>
            </w:pPr>
          </w:p>
        </w:tc>
        <w:tc>
          <w:tcPr>
            <w:tcW w:w="761" w:type="pct"/>
            <w:tcBorders>
              <w:top w:val="nil"/>
              <w:left w:val="nil"/>
              <w:bottom w:val="nil"/>
              <w:right w:val="nil"/>
            </w:tcBorders>
          </w:tcPr>
          <w:p w14:paraId="2EE9A2DA" w14:textId="77777777" w:rsidR="00D954BB" w:rsidRDefault="00D954BB" w:rsidP="004F55CA">
            <w:pPr>
              <w:spacing w:line="480" w:lineRule="auto"/>
              <w:rPr>
                <w:rFonts w:asciiTheme="minorHAnsi" w:hAnsiTheme="minorHAnsi" w:cstheme="minorHAnsi"/>
                <w:sz w:val="22"/>
              </w:rPr>
            </w:pPr>
          </w:p>
        </w:tc>
        <w:tc>
          <w:tcPr>
            <w:tcW w:w="867" w:type="pct"/>
            <w:gridSpan w:val="2"/>
            <w:tcBorders>
              <w:top w:val="nil"/>
              <w:left w:val="nil"/>
              <w:bottom w:val="nil"/>
              <w:right w:val="nil"/>
            </w:tcBorders>
          </w:tcPr>
          <w:p w14:paraId="54195D9C" w14:textId="77777777" w:rsidR="00D954BB" w:rsidRDefault="00D954BB" w:rsidP="004F55CA">
            <w:pPr>
              <w:spacing w:line="480" w:lineRule="auto"/>
              <w:rPr>
                <w:rFonts w:asciiTheme="minorHAnsi" w:hAnsiTheme="minorHAnsi" w:cstheme="minorHAnsi"/>
                <w:sz w:val="22"/>
              </w:rPr>
            </w:pPr>
          </w:p>
        </w:tc>
        <w:tc>
          <w:tcPr>
            <w:tcW w:w="782" w:type="pct"/>
            <w:tcBorders>
              <w:top w:val="nil"/>
              <w:left w:val="nil"/>
              <w:bottom w:val="nil"/>
              <w:right w:val="nil"/>
            </w:tcBorders>
          </w:tcPr>
          <w:p w14:paraId="6C291065" w14:textId="77777777" w:rsidR="00D954BB" w:rsidRDefault="00D954BB" w:rsidP="004F55CA">
            <w:pPr>
              <w:spacing w:line="480" w:lineRule="auto"/>
              <w:rPr>
                <w:rFonts w:asciiTheme="minorHAnsi" w:hAnsiTheme="minorHAnsi" w:cstheme="minorHAnsi"/>
                <w:sz w:val="22"/>
              </w:rPr>
            </w:pPr>
          </w:p>
        </w:tc>
      </w:tr>
      <w:tr w:rsidR="00D954BB" w14:paraId="4151AA41" w14:textId="77777777" w:rsidTr="004F55CA">
        <w:tc>
          <w:tcPr>
            <w:tcW w:w="999" w:type="pct"/>
            <w:tcBorders>
              <w:top w:val="nil"/>
              <w:left w:val="nil"/>
              <w:bottom w:val="nil"/>
              <w:right w:val="nil"/>
            </w:tcBorders>
          </w:tcPr>
          <w:p w14:paraId="4EAC2B13" w14:textId="77777777" w:rsidR="00D954BB" w:rsidRDefault="00D954BB" w:rsidP="004F55CA">
            <w:pPr>
              <w:spacing w:line="480" w:lineRule="auto"/>
              <w:rPr>
                <w:rFonts w:asciiTheme="minorHAnsi" w:hAnsiTheme="minorHAnsi" w:cstheme="minorHAnsi"/>
                <w:sz w:val="22"/>
              </w:rPr>
            </w:pPr>
            <w:r>
              <w:rPr>
                <w:rFonts w:asciiTheme="minorHAnsi" w:hAnsiTheme="minorHAnsi" w:cstheme="minorHAnsi"/>
                <w:sz w:val="22"/>
              </w:rPr>
              <w:t>Stop signal reaction time</w:t>
            </w:r>
          </w:p>
        </w:tc>
        <w:tc>
          <w:tcPr>
            <w:tcW w:w="728" w:type="pct"/>
            <w:tcBorders>
              <w:top w:val="nil"/>
              <w:left w:val="nil"/>
              <w:bottom w:val="nil"/>
              <w:right w:val="nil"/>
            </w:tcBorders>
          </w:tcPr>
          <w:p w14:paraId="3DFD47DA" w14:textId="77777777" w:rsidR="00D954BB" w:rsidRDefault="00D954BB" w:rsidP="004F55CA">
            <w:pPr>
              <w:spacing w:line="480" w:lineRule="auto"/>
              <w:rPr>
                <w:rFonts w:asciiTheme="minorHAnsi" w:hAnsiTheme="minorHAnsi" w:cstheme="minorHAnsi"/>
                <w:sz w:val="22"/>
              </w:rPr>
            </w:pPr>
            <w:r>
              <w:rPr>
                <w:rFonts w:asciiTheme="minorHAnsi" w:hAnsiTheme="minorHAnsi" w:cstheme="minorHAnsi"/>
                <w:sz w:val="22"/>
              </w:rPr>
              <w:t>-</w:t>
            </w:r>
          </w:p>
        </w:tc>
        <w:tc>
          <w:tcPr>
            <w:tcW w:w="863" w:type="pct"/>
            <w:tcBorders>
              <w:top w:val="nil"/>
              <w:left w:val="nil"/>
              <w:bottom w:val="nil"/>
              <w:right w:val="nil"/>
            </w:tcBorders>
          </w:tcPr>
          <w:p w14:paraId="38BA48C4" w14:textId="77777777" w:rsidR="00D954BB" w:rsidRDefault="00D954BB" w:rsidP="004F55CA">
            <w:pPr>
              <w:spacing w:line="480" w:lineRule="auto"/>
              <w:rPr>
                <w:rFonts w:asciiTheme="minorHAnsi" w:hAnsiTheme="minorHAnsi" w:cstheme="minorHAnsi"/>
                <w:sz w:val="22"/>
              </w:rPr>
            </w:pPr>
            <w:r>
              <w:rPr>
                <w:rFonts w:asciiTheme="minorHAnsi" w:hAnsiTheme="minorHAnsi" w:cstheme="minorHAnsi"/>
                <w:sz w:val="22"/>
              </w:rPr>
              <w:t>0.01 (-0.06, 0.08)</w:t>
            </w:r>
          </w:p>
        </w:tc>
        <w:tc>
          <w:tcPr>
            <w:tcW w:w="761" w:type="pct"/>
            <w:tcBorders>
              <w:top w:val="nil"/>
              <w:left w:val="nil"/>
              <w:bottom w:val="nil"/>
              <w:right w:val="nil"/>
            </w:tcBorders>
          </w:tcPr>
          <w:p w14:paraId="5D86677C" w14:textId="77777777" w:rsidR="00D954BB" w:rsidRDefault="00D954BB" w:rsidP="004F55CA">
            <w:pPr>
              <w:spacing w:line="480" w:lineRule="auto"/>
              <w:rPr>
                <w:rFonts w:asciiTheme="minorHAnsi" w:hAnsiTheme="minorHAnsi" w:cstheme="minorHAnsi"/>
                <w:sz w:val="22"/>
              </w:rPr>
            </w:pPr>
            <w:r>
              <w:rPr>
                <w:rFonts w:asciiTheme="minorHAnsi" w:hAnsiTheme="minorHAnsi" w:cstheme="minorHAnsi"/>
                <w:sz w:val="22"/>
              </w:rPr>
              <w:t>0.10 (-0.12, 0.32)</w:t>
            </w:r>
          </w:p>
        </w:tc>
        <w:tc>
          <w:tcPr>
            <w:tcW w:w="867" w:type="pct"/>
            <w:gridSpan w:val="2"/>
            <w:tcBorders>
              <w:top w:val="nil"/>
              <w:left w:val="nil"/>
              <w:bottom w:val="nil"/>
              <w:right w:val="nil"/>
            </w:tcBorders>
          </w:tcPr>
          <w:p w14:paraId="083CE98D" w14:textId="77777777" w:rsidR="00D954BB" w:rsidRDefault="00D954BB" w:rsidP="004F55CA">
            <w:pPr>
              <w:spacing w:line="480" w:lineRule="auto"/>
              <w:rPr>
                <w:rFonts w:asciiTheme="minorHAnsi" w:hAnsiTheme="minorHAnsi" w:cstheme="minorHAnsi"/>
                <w:sz w:val="22"/>
              </w:rPr>
            </w:pPr>
            <w:r>
              <w:rPr>
                <w:rFonts w:asciiTheme="minorHAnsi" w:hAnsiTheme="minorHAnsi" w:cstheme="minorHAnsi"/>
                <w:sz w:val="22"/>
              </w:rPr>
              <w:t>0.17 (0.07, 0.27)</w:t>
            </w:r>
          </w:p>
        </w:tc>
        <w:tc>
          <w:tcPr>
            <w:tcW w:w="782" w:type="pct"/>
            <w:tcBorders>
              <w:top w:val="nil"/>
              <w:left w:val="nil"/>
              <w:bottom w:val="nil"/>
              <w:right w:val="nil"/>
            </w:tcBorders>
          </w:tcPr>
          <w:p w14:paraId="23D8701C" w14:textId="77777777" w:rsidR="00D954BB" w:rsidRDefault="00D954BB" w:rsidP="004F55CA">
            <w:pPr>
              <w:spacing w:line="480" w:lineRule="auto"/>
              <w:rPr>
                <w:rFonts w:asciiTheme="minorHAnsi" w:hAnsiTheme="minorHAnsi" w:cstheme="minorHAnsi"/>
                <w:sz w:val="22"/>
              </w:rPr>
            </w:pPr>
            <w:r>
              <w:rPr>
                <w:rFonts w:asciiTheme="minorHAnsi" w:hAnsiTheme="minorHAnsi" w:cstheme="minorHAnsi"/>
                <w:sz w:val="22"/>
              </w:rPr>
              <w:t>13.05 (3) p=0.005</w:t>
            </w:r>
          </w:p>
        </w:tc>
      </w:tr>
      <w:tr w:rsidR="00D954BB" w14:paraId="6DA94FBF" w14:textId="77777777" w:rsidTr="004F55CA">
        <w:tc>
          <w:tcPr>
            <w:tcW w:w="999" w:type="pct"/>
            <w:tcBorders>
              <w:top w:val="nil"/>
              <w:left w:val="nil"/>
              <w:bottom w:val="nil"/>
              <w:right w:val="nil"/>
            </w:tcBorders>
          </w:tcPr>
          <w:p w14:paraId="74FD4F69" w14:textId="77777777" w:rsidR="00D954BB" w:rsidRDefault="00D954BB" w:rsidP="004F55CA">
            <w:pPr>
              <w:spacing w:line="480" w:lineRule="auto"/>
              <w:rPr>
                <w:rFonts w:asciiTheme="minorHAnsi" w:hAnsiTheme="minorHAnsi" w:cstheme="minorHAnsi"/>
                <w:b/>
                <w:sz w:val="22"/>
              </w:rPr>
            </w:pPr>
            <w:r>
              <w:rPr>
                <w:rFonts w:asciiTheme="minorHAnsi" w:hAnsiTheme="minorHAnsi" w:cstheme="minorHAnsi"/>
                <w:b/>
                <w:sz w:val="22"/>
              </w:rPr>
              <w:t>Fully adjusted model</w:t>
            </w:r>
          </w:p>
        </w:tc>
        <w:tc>
          <w:tcPr>
            <w:tcW w:w="728" w:type="pct"/>
            <w:tcBorders>
              <w:top w:val="nil"/>
              <w:left w:val="nil"/>
              <w:bottom w:val="nil"/>
              <w:right w:val="nil"/>
            </w:tcBorders>
          </w:tcPr>
          <w:p w14:paraId="34DC5A25" w14:textId="77777777" w:rsidR="00D954BB" w:rsidRDefault="00D954BB" w:rsidP="004F55CA">
            <w:pPr>
              <w:spacing w:line="480" w:lineRule="auto"/>
              <w:rPr>
                <w:rFonts w:asciiTheme="minorHAnsi" w:hAnsiTheme="minorHAnsi" w:cstheme="minorHAnsi"/>
                <w:sz w:val="22"/>
              </w:rPr>
            </w:pPr>
          </w:p>
        </w:tc>
        <w:tc>
          <w:tcPr>
            <w:tcW w:w="863" w:type="pct"/>
            <w:tcBorders>
              <w:top w:val="nil"/>
              <w:left w:val="nil"/>
              <w:bottom w:val="nil"/>
              <w:right w:val="nil"/>
            </w:tcBorders>
          </w:tcPr>
          <w:p w14:paraId="047AFF9B" w14:textId="77777777" w:rsidR="00D954BB" w:rsidRDefault="00D954BB" w:rsidP="004F55CA">
            <w:pPr>
              <w:spacing w:line="480" w:lineRule="auto"/>
              <w:rPr>
                <w:rFonts w:asciiTheme="minorHAnsi" w:hAnsiTheme="minorHAnsi" w:cstheme="minorHAnsi"/>
                <w:sz w:val="22"/>
              </w:rPr>
            </w:pPr>
          </w:p>
        </w:tc>
        <w:tc>
          <w:tcPr>
            <w:tcW w:w="761" w:type="pct"/>
            <w:tcBorders>
              <w:top w:val="nil"/>
              <w:left w:val="nil"/>
              <w:bottom w:val="nil"/>
              <w:right w:val="nil"/>
            </w:tcBorders>
          </w:tcPr>
          <w:p w14:paraId="7DAC9FB1" w14:textId="77777777" w:rsidR="00D954BB" w:rsidRDefault="00D954BB" w:rsidP="004F55CA">
            <w:pPr>
              <w:spacing w:line="480" w:lineRule="auto"/>
              <w:rPr>
                <w:rFonts w:asciiTheme="minorHAnsi" w:hAnsiTheme="minorHAnsi" w:cstheme="minorHAnsi"/>
                <w:sz w:val="22"/>
              </w:rPr>
            </w:pPr>
          </w:p>
        </w:tc>
        <w:tc>
          <w:tcPr>
            <w:tcW w:w="867" w:type="pct"/>
            <w:gridSpan w:val="2"/>
            <w:tcBorders>
              <w:top w:val="nil"/>
              <w:left w:val="nil"/>
              <w:bottom w:val="nil"/>
              <w:right w:val="nil"/>
            </w:tcBorders>
          </w:tcPr>
          <w:p w14:paraId="627746F4" w14:textId="77777777" w:rsidR="00D954BB" w:rsidRDefault="00D954BB" w:rsidP="004F55CA">
            <w:pPr>
              <w:spacing w:line="480" w:lineRule="auto"/>
              <w:rPr>
                <w:rFonts w:asciiTheme="minorHAnsi" w:hAnsiTheme="minorHAnsi" w:cstheme="minorHAnsi"/>
                <w:sz w:val="22"/>
              </w:rPr>
            </w:pPr>
          </w:p>
        </w:tc>
        <w:tc>
          <w:tcPr>
            <w:tcW w:w="782" w:type="pct"/>
            <w:tcBorders>
              <w:top w:val="nil"/>
              <w:left w:val="nil"/>
              <w:bottom w:val="nil"/>
              <w:right w:val="nil"/>
            </w:tcBorders>
          </w:tcPr>
          <w:p w14:paraId="14E9F003" w14:textId="77777777" w:rsidR="00D954BB" w:rsidRDefault="00D954BB" w:rsidP="004F55CA">
            <w:pPr>
              <w:spacing w:line="480" w:lineRule="auto"/>
              <w:rPr>
                <w:rFonts w:asciiTheme="minorHAnsi" w:hAnsiTheme="minorHAnsi" w:cstheme="minorHAnsi"/>
                <w:sz w:val="22"/>
              </w:rPr>
            </w:pPr>
          </w:p>
        </w:tc>
      </w:tr>
      <w:tr w:rsidR="00D954BB" w14:paraId="35DED135" w14:textId="77777777" w:rsidTr="004F55CA">
        <w:tc>
          <w:tcPr>
            <w:tcW w:w="999" w:type="pct"/>
            <w:tcBorders>
              <w:top w:val="nil"/>
              <w:left w:val="nil"/>
              <w:bottom w:val="single" w:sz="4" w:space="0" w:color="auto"/>
              <w:right w:val="nil"/>
            </w:tcBorders>
          </w:tcPr>
          <w:p w14:paraId="1365361F" w14:textId="77777777" w:rsidR="00D954BB" w:rsidRDefault="00D954BB" w:rsidP="004F55CA">
            <w:pPr>
              <w:spacing w:line="480" w:lineRule="auto"/>
              <w:rPr>
                <w:rFonts w:asciiTheme="minorHAnsi" w:hAnsiTheme="minorHAnsi" w:cstheme="minorHAnsi"/>
                <w:sz w:val="22"/>
              </w:rPr>
            </w:pPr>
            <w:r>
              <w:rPr>
                <w:rFonts w:asciiTheme="minorHAnsi" w:hAnsiTheme="minorHAnsi" w:cstheme="minorHAnsi"/>
                <w:sz w:val="22"/>
              </w:rPr>
              <w:t>Stop signal reaction time</w:t>
            </w:r>
          </w:p>
        </w:tc>
        <w:tc>
          <w:tcPr>
            <w:tcW w:w="728" w:type="pct"/>
            <w:tcBorders>
              <w:top w:val="nil"/>
              <w:left w:val="nil"/>
              <w:bottom w:val="single" w:sz="4" w:space="0" w:color="auto"/>
              <w:right w:val="nil"/>
            </w:tcBorders>
          </w:tcPr>
          <w:p w14:paraId="2CD9EDBF" w14:textId="77777777" w:rsidR="00D954BB" w:rsidRDefault="00D954BB" w:rsidP="004F55CA">
            <w:pPr>
              <w:spacing w:line="480" w:lineRule="auto"/>
              <w:rPr>
                <w:rFonts w:asciiTheme="minorHAnsi" w:hAnsiTheme="minorHAnsi" w:cstheme="minorHAnsi"/>
                <w:sz w:val="22"/>
              </w:rPr>
            </w:pPr>
            <w:r>
              <w:rPr>
                <w:rFonts w:asciiTheme="minorHAnsi" w:hAnsiTheme="minorHAnsi" w:cstheme="minorHAnsi"/>
                <w:sz w:val="22"/>
              </w:rPr>
              <w:t>-</w:t>
            </w:r>
          </w:p>
        </w:tc>
        <w:tc>
          <w:tcPr>
            <w:tcW w:w="863" w:type="pct"/>
            <w:tcBorders>
              <w:top w:val="nil"/>
              <w:left w:val="nil"/>
              <w:bottom w:val="single" w:sz="4" w:space="0" w:color="auto"/>
              <w:right w:val="nil"/>
            </w:tcBorders>
          </w:tcPr>
          <w:p w14:paraId="3F8291DA" w14:textId="77777777" w:rsidR="00D954BB" w:rsidRDefault="00D954BB" w:rsidP="004F55CA">
            <w:pPr>
              <w:spacing w:line="480" w:lineRule="auto"/>
              <w:rPr>
                <w:rFonts w:asciiTheme="minorHAnsi" w:hAnsiTheme="minorHAnsi" w:cstheme="minorHAnsi"/>
                <w:sz w:val="22"/>
              </w:rPr>
            </w:pPr>
            <w:r>
              <w:rPr>
                <w:rFonts w:asciiTheme="minorHAnsi" w:hAnsiTheme="minorHAnsi" w:cstheme="minorHAnsi"/>
                <w:sz w:val="22"/>
              </w:rPr>
              <w:t>0.01 (-0.06, 0.09)</w:t>
            </w:r>
          </w:p>
        </w:tc>
        <w:tc>
          <w:tcPr>
            <w:tcW w:w="761" w:type="pct"/>
            <w:tcBorders>
              <w:top w:val="nil"/>
              <w:left w:val="nil"/>
              <w:bottom w:val="single" w:sz="4" w:space="0" w:color="auto"/>
              <w:right w:val="nil"/>
            </w:tcBorders>
          </w:tcPr>
          <w:p w14:paraId="0F222D64" w14:textId="77777777" w:rsidR="00D954BB" w:rsidRDefault="00D954BB" w:rsidP="004F55CA">
            <w:pPr>
              <w:spacing w:line="480" w:lineRule="auto"/>
              <w:rPr>
                <w:rFonts w:asciiTheme="minorHAnsi" w:hAnsiTheme="minorHAnsi" w:cstheme="minorHAnsi"/>
                <w:sz w:val="22"/>
              </w:rPr>
            </w:pPr>
            <w:r>
              <w:rPr>
                <w:rFonts w:asciiTheme="minorHAnsi" w:hAnsiTheme="minorHAnsi" w:cstheme="minorHAnsi"/>
                <w:sz w:val="22"/>
              </w:rPr>
              <w:t>0.10 (-0.12, 0.32)</w:t>
            </w:r>
          </w:p>
        </w:tc>
        <w:tc>
          <w:tcPr>
            <w:tcW w:w="867" w:type="pct"/>
            <w:gridSpan w:val="2"/>
            <w:tcBorders>
              <w:top w:val="nil"/>
              <w:left w:val="nil"/>
              <w:bottom w:val="single" w:sz="4" w:space="0" w:color="auto"/>
              <w:right w:val="nil"/>
            </w:tcBorders>
          </w:tcPr>
          <w:p w14:paraId="2D341CF6" w14:textId="77777777" w:rsidR="00D954BB" w:rsidRDefault="00D954BB" w:rsidP="004F55CA">
            <w:pPr>
              <w:spacing w:line="480" w:lineRule="auto"/>
              <w:rPr>
                <w:rFonts w:asciiTheme="minorHAnsi" w:hAnsiTheme="minorHAnsi" w:cstheme="minorHAnsi"/>
                <w:sz w:val="22"/>
              </w:rPr>
            </w:pPr>
            <w:r w:rsidRPr="00EB6116">
              <w:rPr>
                <w:rFonts w:asciiTheme="minorHAnsi" w:hAnsiTheme="minorHAnsi" w:cstheme="minorHAnsi"/>
                <w:color w:val="000000" w:themeColor="text1"/>
                <w:sz w:val="22"/>
              </w:rPr>
              <w:t>0.18 (0.07, 0.28)</w:t>
            </w:r>
          </w:p>
        </w:tc>
        <w:tc>
          <w:tcPr>
            <w:tcW w:w="782" w:type="pct"/>
            <w:tcBorders>
              <w:top w:val="nil"/>
              <w:left w:val="nil"/>
              <w:bottom w:val="single" w:sz="4" w:space="0" w:color="auto"/>
              <w:right w:val="nil"/>
            </w:tcBorders>
          </w:tcPr>
          <w:p w14:paraId="4347D5B8" w14:textId="77777777" w:rsidR="00D954BB" w:rsidRDefault="00D954BB" w:rsidP="004F55CA">
            <w:pPr>
              <w:spacing w:line="480" w:lineRule="auto"/>
              <w:rPr>
                <w:rFonts w:asciiTheme="minorHAnsi" w:hAnsiTheme="minorHAnsi" w:cstheme="minorHAnsi"/>
                <w:sz w:val="22"/>
              </w:rPr>
            </w:pPr>
            <w:r>
              <w:rPr>
                <w:rFonts w:asciiTheme="minorHAnsi" w:hAnsiTheme="minorHAnsi" w:cstheme="minorHAnsi"/>
                <w:sz w:val="22"/>
              </w:rPr>
              <w:t>12.78 (3) p=0.005</w:t>
            </w:r>
          </w:p>
        </w:tc>
      </w:tr>
    </w:tbl>
    <w:p w14:paraId="400C9E2B" w14:textId="77777777" w:rsidR="00D954BB" w:rsidRDefault="00D954BB" w:rsidP="00D954BB">
      <w:pPr>
        <w:rPr>
          <w:rFonts w:asciiTheme="minorHAnsi" w:hAnsiTheme="minorHAnsi"/>
        </w:rPr>
      </w:pPr>
      <w:r>
        <w:rPr>
          <w:rFonts w:asciiTheme="minorHAnsi" w:hAnsiTheme="minorHAnsi"/>
        </w:rPr>
        <w:t xml:space="preserve">Note. SES: socioeconomic status; WM: working memory at age </w:t>
      </w:r>
      <w:r>
        <w:rPr>
          <w:rFonts w:ascii="Arial" w:eastAsia="Calibri" w:hAnsi="Arial" w:cs="Arial"/>
          <w:sz w:val="20"/>
          <w:szCs w:val="20"/>
        </w:rPr>
        <w:t>~</w:t>
      </w:r>
      <w:r>
        <w:rPr>
          <w:rFonts w:asciiTheme="minorHAnsi" w:hAnsiTheme="minorHAnsi"/>
        </w:rPr>
        <w:t>11 years; HI: head injury/ unconsciousness up to age 11 years; Wald tests determine whether there were differences between patterns of tobacco use and subsequent cognitive functioning; positive estimates indicate poorer performance</w:t>
      </w:r>
    </w:p>
    <w:p w14:paraId="743AA973" w14:textId="6DB47079" w:rsidR="00C74747" w:rsidRDefault="00C74747" w:rsidP="00C74747">
      <w:pPr>
        <w:spacing w:line="480" w:lineRule="auto"/>
        <w:rPr>
          <w:rFonts w:asciiTheme="minorHAnsi" w:hAnsiTheme="minorHAnsi"/>
        </w:rPr>
      </w:pPr>
      <w:r>
        <w:rPr>
          <w:rFonts w:asciiTheme="minorHAnsi" w:hAnsiTheme="minorHAnsi"/>
          <w:b/>
        </w:rPr>
        <w:lastRenderedPageBreak/>
        <w:t>Table S</w:t>
      </w:r>
      <w:r w:rsidR="007D3C83">
        <w:rPr>
          <w:rFonts w:asciiTheme="minorHAnsi" w:hAnsiTheme="minorHAnsi"/>
          <w:b/>
        </w:rPr>
        <w:t>6</w:t>
      </w:r>
      <w:r w:rsidR="00D46405">
        <w:rPr>
          <w:rFonts w:asciiTheme="minorHAnsi" w:hAnsiTheme="minorHAnsi"/>
          <w:b/>
        </w:rPr>
        <w:t>c</w:t>
      </w:r>
      <w:r>
        <w:rPr>
          <w:rFonts w:asciiTheme="minorHAnsi" w:hAnsiTheme="minorHAnsi"/>
          <w:b/>
        </w:rPr>
        <w:t>.</w:t>
      </w:r>
      <w:r>
        <w:rPr>
          <w:rFonts w:asciiTheme="minorHAnsi" w:hAnsiTheme="minorHAnsi"/>
        </w:rPr>
        <w:t xml:space="preserve"> Smoking patterns from 13 to 18 and emotion recognition at age 24 (lower scores reflect poorer performance) </w:t>
      </w:r>
    </w:p>
    <w:tbl>
      <w:tblPr>
        <w:tblStyle w:val="TableGrid"/>
        <w:tblW w:w="5000" w:type="pct"/>
        <w:tblLook w:val="04A0" w:firstRow="1" w:lastRow="0" w:firstColumn="1" w:lastColumn="0" w:noHBand="0" w:noVBand="1"/>
      </w:tblPr>
      <w:tblGrid>
        <w:gridCol w:w="2976"/>
        <w:gridCol w:w="2127"/>
        <w:gridCol w:w="2278"/>
        <w:gridCol w:w="2172"/>
        <w:gridCol w:w="2222"/>
        <w:gridCol w:w="2183"/>
      </w:tblGrid>
      <w:tr w:rsidR="00C74747" w14:paraId="05547B64" w14:textId="77777777" w:rsidTr="004F55CA">
        <w:tc>
          <w:tcPr>
            <w:tcW w:w="1066" w:type="pct"/>
            <w:tcBorders>
              <w:left w:val="nil"/>
              <w:bottom w:val="nil"/>
              <w:right w:val="nil"/>
            </w:tcBorders>
          </w:tcPr>
          <w:p w14:paraId="0983A4BB" w14:textId="77777777" w:rsidR="00C74747" w:rsidRDefault="00C74747" w:rsidP="004F55CA">
            <w:pPr>
              <w:spacing w:line="480" w:lineRule="auto"/>
              <w:rPr>
                <w:rFonts w:asciiTheme="minorHAnsi" w:hAnsiTheme="minorHAnsi" w:cstheme="minorHAnsi"/>
                <w:b/>
                <w:sz w:val="22"/>
              </w:rPr>
            </w:pPr>
          </w:p>
        </w:tc>
        <w:tc>
          <w:tcPr>
            <w:tcW w:w="762" w:type="pct"/>
            <w:tcBorders>
              <w:left w:val="nil"/>
              <w:bottom w:val="nil"/>
              <w:right w:val="nil"/>
            </w:tcBorders>
          </w:tcPr>
          <w:p w14:paraId="1A534877" w14:textId="77777777" w:rsidR="00C74747" w:rsidRDefault="00C74747" w:rsidP="004F55CA">
            <w:pPr>
              <w:spacing w:line="480" w:lineRule="auto"/>
              <w:rPr>
                <w:rFonts w:asciiTheme="minorHAnsi" w:hAnsiTheme="minorHAnsi" w:cstheme="minorHAnsi"/>
                <w:sz w:val="22"/>
              </w:rPr>
            </w:pPr>
            <w:r>
              <w:rPr>
                <w:rFonts w:asciiTheme="minorHAnsi" w:hAnsiTheme="minorHAnsi" w:cstheme="minorHAnsi"/>
                <w:sz w:val="22"/>
              </w:rPr>
              <w:t>No smoking</w:t>
            </w:r>
          </w:p>
        </w:tc>
        <w:tc>
          <w:tcPr>
            <w:tcW w:w="816" w:type="pct"/>
            <w:tcBorders>
              <w:left w:val="nil"/>
              <w:bottom w:val="nil"/>
              <w:right w:val="nil"/>
            </w:tcBorders>
          </w:tcPr>
          <w:p w14:paraId="080FCF5B" w14:textId="77777777" w:rsidR="00C74747" w:rsidRDefault="00C74747" w:rsidP="004F55CA">
            <w:pPr>
              <w:spacing w:line="480" w:lineRule="auto"/>
              <w:rPr>
                <w:rFonts w:asciiTheme="minorHAnsi" w:hAnsiTheme="minorHAnsi" w:cstheme="minorHAnsi"/>
                <w:sz w:val="22"/>
              </w:rPr>
            </w:pPr>
            <w:r>
              <w:rPr>
                <w:rFonts w:asciiTheme="minorHAnsi" w:hAnsiTheme="minorHAnsi" w:cstheme="minorHAnsi"/>
                <w:sz w:val="22"/>
              </w:rPr>
              <w:t>Experimenter</w:t>
            </w:r>
          </w:p>
        </w:tc>
        <w:tc>
          <w:tcPr>
            <w:tcW w:w="778" w:type="pct"/>
            <w:tcBorders>
              <w:left w:val="nil"/>
              <w:bottom w:val="nil"/>
              <w:right w:val="nil"/>
            </w:tcBorders>
          </w:tcPr>
          <w:p w14:paraId="61928C88" w14:textId="77777777" w:rsidR="00C74747" w:rsidRDefault="00C74747" w:rsidP="004F55CA">
            <w:pPr>
              <w:spacing w:line="480" w:lineRule="auto"/>
              <w:rPr>
                <w:rFonts w:asciiTheme="minorHAnsi" w:hAnsiTheme="minorHAnsi" w:cstheme="minorHAnsi"/>
                <w:sz w:val="22"/>
              </w:rPr>
            </w:pPr>
            <w:r>
              <w:rPr>
                <w:rFonts w:asciiTheme="minorHAnsi" w:hAnsiTheme="minorHAnsi" w:cstheme="minorHAnsi"/>
                <w:sz w:val="22"/>
              </w:rPr>
              <w:t>Late-onset regular</w:t>
            </w:r>
          </w:p>
        </w:tc>
        <w:tc>
          <w:tcPr>
            <w:tcW w:w="796" w:type="pct"/>
            <w:tcBorders>
              <w:left w:val="nil"/>
              <w:bottom w:val="nil"/>
              <w:right w:val="nil"/>
            </w:tcBorders>
          </w:tcPr>
          <w:p w14:paraId="4E261945" w14:textId="77777777" w:rsidR="00C74747" w:rsidRDefault="00C74747" w:rsidP="004F55CA">
            <w:pPr>
              <w:spacing w:line="480" w:lineRule="auto"/>
              <w:rPr>
                <w:rFonts w:asciiTheme="minorHAnsi" w:hAnsiTheme="minorHAnsi" w:cstheme="minorHAnsi"/>
                <w:sz w:val="22"/>
              </w:rPr>
            </w:pPr>
            <w:r>
              <w:rPr>
                <w:rFonts w:asciiTheme="minorHAnsi" w:hAnsiTheme="minorHAnsi" w:cstheme="minorHAnsi"/>
                <w:sz w:val="22"/>
              </w:rPr>
              <w:t>Early-onset regular</w:t>
            </w:r>
          </w:p>
        </w:tc>
        <w:tc>
          <w:tcPr>
            <w:tcW w:w="782" w:type="pct"/>
            <w:tcBorders>
              <w:left w:val="nil"/>
              <w:bottom w:val="nil"/>
              <w:right w:val="nil"/>
            </w:tcBorders>
          </w:tcPr>
          <w:p w14:paraId="26A43A12" w14:textId="77777777" w:rsidR="00C74747" w:rsidRDefault="00C74747" w:rsidP="004F55CA">
            <w:pPr>
              <w:spacing w:line="480" w:lineRule="auto"/>
              <w:rPr>
                <w:rFonts w:asciiTheme="minorHAnsi" w:hAnsiTheme="minorHAnsi" w:cstheme="minorHAnsi"/>
                <w:sz w:val="22"/>
              </w:rPr>
            </w:pPr>
          </w:p>
        </w:tc>
      </w:tr>
      <w:tr w:rsidR="00C74747" w14:paraId="32A8A746" w14:textId="77777777" w:rsidTr="004F55CA">
        <w:tc>
          <w:tcPr>
            <w:tcW w:w="1066" w:type="pct"/>
            <w:tcBorders>
              <w:top w:val="nil"/>
              <w:left w:val="nil"/>
              <w:right w:val="nil"/>
            </w:tcBorders>
          </w:tcPr>
          <w:p w14:paraId="150E5D4F" w14:textId="77777777" w:rsidR="00C74747" w:rsidRDefault="00C74747" w:rsidP="004F55CA">
            <w:pPr>
              <w:spacing w:line="480" w:lineRule="auto"/>
              <w:rPr>
                <w:rFonts w:asciiTheme="minorHAnsi" w:hAnsiTheme="minorHAnsi" w:cstheme="minorHAnsi"/>
                <w:sz w:val="22"/>
              </w:rPr>
            </w:pPr>
            <w:r>
              <w:rPr>
                <w:rFonts w:asciiTheme="minorHAnsi" w:hAnsiTheme="minorHAnsi" w:cstheme="minorHAnsi"/>
                <w:i/>
                <w:sz w:val="22"/>
              </w:rPr>
              <w:t>n</w:t>
            </w:r>
            <w:r>
              <w:rPr>
                <w:rFonts w:asciiTheme="minorHAnsi" w:hAnsiTheme="minorHAnsi" w:cstheme="minorHAnsi"/>
                <w:sz w:val="22"/>
              </w:rPr>
              <w:t>=3,232 for all models</w:t>
            </w:r>
          </w:p>
        </w:tc>
        <w:tc>
          <w:tcPr>
            <w:tcW w:w="762" w:type="pct"/>
            <w:tcBorders>
              <w:top w:val="nil"/>
              <w:left w:val="nil"/>
              <w:right w:val="nil"/>
            </w:tcBorders>
          </w:tcPr>
          <w:p w14:paraId="631E5918" w14:textId="77777777" w:rsidR="00C74747" w:rsidRDefault="00C74747" w:rsidP="004F55CA">
            <w:pPr>
              <w:spacing w:line="480" w:lineRule="auto"/>
              <w:rPr>
                <w:rFonts w:asciiTheme="minorHAnsi" w:hAnsiTheme="minorHAnsi" w:cstheme="minorHAnsi"/>
                <w:sz w:val="22"/>
              </w:rPr>
            </w:pPr>
            <w:r>
              <w:rPr>
                <w:rFonts w:asciiTheme="minorHAnsi" w:hAnsiTheme="minorHAnsi" w:cstheme="minorHAnsi"/>
                <w:sz w:val="22"/>
              </w:rPr>
              <w:t xml:space="preserve">Reference group </w:t>
            </w:r>
          </w:p>
        </w:tc>
        <w:tc>
          <w:tcPr>
            <w:tcW w:w="816" w:type="pct"/>
            <w:tcBorders>
              <w:top w:val="nil"/>
              <w:left w:val="nil"/>
              <w:right w:val="nil"/>
            </w:tcBorders>
          </w:tcPr>
          <w:p w14:paraId="1E4CCCCE" w14:textId="77777777" w:rsidR="00C74747" w:rsidRDefault="00C74747" w:rsidP="004F55CA">
            <w:pPr>
              <w:spacing w:line="480" w:lineRule="auto"/>
              <w:rPr>
                <w:rFonts w:asciiTheme="minorHAnsi" w:hAnsiTheme="minorHAnsi" w:cstheme="minorHAnsi"/>
                <w:sz w:val="22"/>
              </w:rPr>
            </w:pPr>
            <w:r>
              <w:rPr>
                <w:rFonts w:asciiTheme="minorHAnsi" w:hAnsiTheme="minorHAnsi" w:cstheme="minorHAnsi"/>
                <w:i/>
                <w:sz w:val="22"/>
              </w:rPr>
              <w:t>b</w:t>
            </w:r>
            <w:r>
              <w:rPr>
                <w:rFonts w:asciiTheme="minorHAnsi" w:hAnsiTheme="minorHAnsi" w:cstheme="minorHAnsi"/>
                <w:sz w:val="22"/>
              </w:rPr>
              <w:t xml:space="preserve"> (95% CI)</w:t>
            </w:r>
          </w:p>
        </w:tc>
        <w:tc>
          <w:tcPr>
            <w:tcW w:w="778" w:type="pct"/>
            <w:tcBorders>
              <w:top w:val="nil"/>
              <w:left w:val="nil"/>
              <w:right w:val="nil"/>
            </w:tcBorders>
          </w:tcPr>
          <w:p w14:paraId="0359C193" w14:textId="77777777" w:rsidR="00C74747" w:rsidRDefault="00C74747" w:rsidP="004F55CA">
            <w:pPr>
              <w:spacing w:line="480" w:lineRule="auto"/>
              <w:rPr>
                <w:rFonts w:asciiTheme="minorHAnsi" w:hAnsiTheme="minorHAnsi" w:cstheme="minorHAnsi"/>
                <w:sz w:val="22"/>
              </w:rPr>
            </w:pPr>
            <w:r>
              <w:rPr>
                <w:rFonts w:asciiTheme="minorHAnsi" w:hAnsiTheme="minorHAnsi" w:cstheme="minorHAnsi"/>
                <w:i/>
                <w:sz w:val="22"/>
              </w:rPr>
              <w:t>b</w:t>
            </w:r>
            <w:r>
              <w:rPr>
                <w:rFonts w:asciiTheme="minorHAnsi" w:hAnsiTheme="minorHAnsi" w:cstheme="minorHAnsi"/>
                <w:sz w:val="22"/>
              </w:rPr>
              <w:t xml:space="preserve"> (95% CI)</w:t>
            </w:r>
          </w:p>
        </w:tc>
        <w:tc>
          <w:tcPr>
            <w:tcW w:w="796" w:type="pct"/>
            <w:tcBorders>
              <w:top w:val="nil"/>
              <w:left w:val="nil"/>
              <w:right w:val="nil"/>
            </w:tcBorders>
          </w:tcPr>
          <w:p w14:paraId="2563C380" w14:textId="77777777" w:rsidR="00C74747" w:rsidRDefault="00C74747" w:rsidP="004F55CA">
            <w:pPr>
              <w:spacing w:line="480" w:lineRule="auto"/>
              <w:rPr>
                <w:rFonts w:asciiTheme="minorHAnsi" w:hAnsiTheme="minorHAnsi" w:cstheme="minorHAnsi"/>
                <w:sz w:val="22"/>
              </w:rPr>
            </w:pPr>
            <w:r>
              <w:rPr>
                <w:rFonts w:asciiTheme="minorHAnsi" w:hAnsiTheme="minorHAnsi" w:cstheme="minorHAnsi"/>
                <w:i/>
                <w:sz w:val="22"/>
              </w:rPr>
              <w:t>b</w:t>
            </w:r>
            <w:r>
              <w:rPr>
                <w:rFonts w:asciiTheme="minorHAnsi" w:hAnsiTheme="minorHAnsi" w:cstheme="minorHAnsi"/>
                <w:sz w:val="22"/>
              </w:rPr>
              <w:t xml:space="preserve"> (95% CI)</w:t>
            </w:r>
          </w:p>
        </w:tc>
        <w:tc>
          <w:tcPr>
            <w:tcW w:w="782" w:type="pct"/>
            <w:tcBorders>
              <w:top w:val="nil"/>
              <w:left w:val="nil"/>
              <w:right w:val="nil"/>
            </w:tcBorders>
          </w:tcPr>
          <w:p w14:paraId="7F4FC795" w14:textId="77777777" w:rsidR="00C74747" w:rsidRDefault="00C74747" w:rsidP="004F55CA">
            <w:pPr>
              <w:spacing w:line="480" w:lineRule="auto"/>
              <w:rPr>
                <w:rFonts w:asciiTheme="minorHAnsi" w:hAnsiTheme="minorHAnsi" w:cstheme="minorHAnsi"/>
                <w:sz w:val="22"/>
              </w:rPr>
            </w:pPr>
            <w:r>
              <w:rPr>
                <w:rFonts w:asciiTheme="minorHAnsi" w:hAnsiTheme="minorHAnsi" w:cstheme="minorHAnsi"/>
                <w:sz w:val="22"/>
              </w:rPr>
              <w:t xml:space="preserve">Wald (df) </w:t>
            </w:r>
            <w:r>
              <w:rPr>
                <w:rFonts w:asciiTheme="minorHAnsi" w:hAnsiTheme="minorHAnsi" w:cstheme="minorHAnsi"/>
                <w:i/>
                <w:sz w:val="22"/>
              </w:rPr>
              <w:t>p</w:t>
            </w:r>
            <w:r>
              <w:rPr>
                <w:rFonts w:asciiTheme="minorHAnsi" w:hAnsiTheme="minorHAnsi" w:cstheme="minorHAnsi"/>
                <w:sz w:val="22"/>
              </w:rPr>
              <w:t xml:space="preserve"> value</w:t>
            </w:r>
          </w:p>
        </w:tc>
      </w:tr>
      <w:tr w:rsidR="00C74747" w14:paraId="6202D461" w14:textId="77777777" w:rsidTr="004F55CA">
        <w:tc>
          <w:tcPr>
            <w:tcW w:w="1066" w:type="pct"/>
            <w:tcBorders>
              <w:top w:val="nil"/>
              <w:left w:val="nil"/>
              <w:bottom w:val="nil"/>
              <w:right w:val="nil"/>
            </w:tcBorders>
          </w:tcPr>
          <w:p w14:paraId="0B2603EC" w14:textId="77777777" w:rsidR="00C74747" w:rsidRDefault="00C74747" w:rsidP="004F55CA">
            <w:pPr>
              <w:spacing w:line="480" w:lineRule="auto"/>
              <w:rPr>
                <w:rFonts w:asciiTheme="minorHAnsi" w:hAnsiTheme="minorHAnsi" w:cstheme="minorHAnsi"/>
                <w:sz w:val="22"/>
              </w:rPr>
            </w:pPr>
            <w:r>
              <w:rPr>
                <w:rFonts w:asciiTheme="minorHAnsi" w:hAnsiTheme="minorHAnsi" w:cstheme="minorHAnsi"/>
                <w:b/>
                <w:sz w:val="22"/>
              </w:rPr>
              <w:t>Unadjusted models</w:t>
            </w:r>
          </w:p>
        </w:tc>
        <w:tc>
          <w:tcPr>
            <w:tcW w:w="762" w:type="pct"/>
            <w:tcBorders>
              <w:top w:val="nil"/>
              <w:left w:val="nil"/>
              <w:bottom w:val="nil"/>
              <w:right w:val="nil"/>
            </w:tcBorders>
          </w:tcPr>
          <w:p w14:paraId="4C711FE5" w14:textId="77777777" w:rsidR="00C74747" w:rsidRDefault="00C74747" w:rsidP="004F55CA">
            <w:pPr>
              <w:spacing w:line="480" w:lineRule="auto"/>
              <w:rPr>
                <w:rFonts w:asciiTheme="minorHAnsi" w:hAnsiTheme="minorHAnsi" w:cstheme="minorHAnsi"/>
                <w:sz w:val="22"/>
              </w:rPr>
            </w:pPr>
          </w:p>
        </w:tc>
        <w:tc>
          <w:tcPr>
            <w:tcW w:w="816" w:type="pct"/>
            <w:tcBorders>
              <w:top w:val="nil"/>
              <w:left w:val="nil"/>
              <w:bottom w:val="nil"/>
              <w:right w:val="nil"/>
            </w:tcBorders>
          </w:tcPr>
          <w:p w14:paraId="2AE15FA5" w14:textId="77777777" w:rsidR="00C74747" w:rsidRDefault="00C74747" w:rsidP="004F55CA">
            <w:pPr>
              <w:spacing w:line="480" w:lineRule="auto"/>
              <w:rPr>
                <w:rFonts w:asciiTheme="minorHAnsi" w:hAnsiTheme="minorHAnsi" w:cstheme="minorHAnsi"/>
                <w:i/>
                <w:sz w:val="22"/>
              </w:rPr>
            </w:pPr>
          </w:p>
        </w:tc>
        <w:tc>
          <w:tcPr>
            <w:tcW w:w="778" w:type="pct"/>
            <w:tcBorders>
              <w:top w:val="nil"/>
              <w:left w:val="nil"/>
              <w:bottom w:val="nil"/>
              <w:right w:val="nil"/>
            </w:tcBorders>
          </w:tcPr>
          <w:p w14:paraId="231F1369" w14:textId="77777777" w:rsidR="00C74747" w:rsidRDefault="00C74747" w:rsidP="004F55CA">
            <w:pPr>
              <w:spacing w:line="480" w:lineRule="auto"/>
              <w:rPr>
                <w:rFonts w:asciiTheme="minorHAnsi" w:hAnsiTheme="minorHAnsi" w:cstheme="minorHAnsi"/>
                <w:i/>
                <w:sz w:val="22"/>
              </w:rPr>
            </w:pPr>
          </w:p>
        </w:tc>
        <w:tc>
          <w:tcPr>
            <w:tcW w:w="796" w:type="pct"/>
            <w:tcBorders>
              <w:top w:val="nil"/>
              <w:left w:val="nil"/>
              <w:bottom w:val="nil"/>
              <w:right w:val="nil"/>
            </w:tcBorders>
          </w:tcPr>
          <w:p w14:paraId="7A386E25" w14:textId="77777777" w:rsidR="00C74747" w:rsidRDefault="00C74747" w:rsidP="004F55CA">
            <w:pPr>
              <w:spacing w:line="480" w:lineRule="auto"/>
              <w:rPr>
                <w:rFonts w:asciiTheme="minorHAnsi" w:hAnsiTheme="minorHAnsi" w:cstheme="minorHAnsi"/>
                <w:i/>
                <w:sz w:val="22"/>
              </w:rPr>
            </w:pPr>
          </w:p>
        </w:tc>
        <w:tc>
          <w:tcPr>
            <w:tcW w:w="782" w:type="pct"/>
            <w:tcBorders>
              <w:top w:val="nil"/>
              <w:left w:val="nil"/>
              <w:bottom w:val="nil"/>
              <w:right w:val="nil"/>
            </w:tcBorders>
          </w:tcPr>
          <w:p w14:paraId="61E67AD3" w14:textId="77777777" w:rsidR="00C74747" w:rsidRDefault="00C74747" w:rsidP="004F55CA">
            <w:pPr>
              <w:spacing w:line="480" w:lineRule="auto"/>
              <w:rPr>
                <w:rFonts w:asciiTheme="minorHAnsi" w:hAnsiTheme="minorHAnsi" w:cstheme="minorHAnsi"/>
                <w:sz w:val="22"/>
              </w:rPr>
            </w:pPr>
          </w:p>
        </w:tc>
      </w:tr>
      <w:tr w:rsidR="00C74747" w14:paraId="50033F7B" w14:textId="77777777" w:rsidTr="004F55CA">
        <w:tc>
          <w:tcPr>
            <w:tcW w:w="1066" w:type="pct"/>
            <w:tcBorders>
              <w:top w:val="nil"/>
              <w:left w:val="nil"/>
              <w:bottom w:val="nil"/>
              <w:right w:val="nil"/>
            </w:tcBorders>
          </w:tcPr>
          <w:p w14:paraId="219A8460" w14:textId="77777777" w:rsidR="00C74747" w:rsidRDefault="00C74747" w:rsidP="004F55CA">
            <w:pPr>
              <w:spacing w:line="480" w:lineRule="auto"/>
              <w:rPr>
                <w:rFonts w:asciiTheme="minorHAnsi" w:hAnsiTheme="minorHAnsi" w:cstheme="minorHAnsi"/>
                <w:sz w:val="22"/>
              </w:rPr>
            </w:pPr>
            <w:r>
              <w:rPr>
                <w:rFonts w:asciiTheme="minorHAnsi" w:hAnsiTheme="minorHAnsi" w:cstheme="minorHAnsi"/>
                <w:sz w:val="22"/>
              </w:rPr>
              <w:t>Total hits</w:t>
            </w:r>
          </w:p>
        </w:tc>
        <w:tc>
          <w:tcPr>
            <w:tcW w:w="762" w:type="pct"/>
            <w:tcBorders>
              <w:top w:val="nil"/>
              <w:left w:val="nil"/>
              <w:bottom w:val="nil"/>
              <w:right w:val="nil"/>
            </w:tcBorders>
          </w:tcPr>
          <w:p w14:paraId="3FD5295F" w14:textId="77777777" w:rsidR="00C74747" w:rsidRDefault="00C74747" w:rsidP="004F55CA">
            <w:pPr>
              <w:spacing w:line="480" w:lineRule="auto"/>
              <w:rPr>
                <w:rFonts w:asciiTheme="minorHAnsi" w:hAnsiTheme="minorHAnsi" w:cstheme="minorHAnsi"/>
                <w:sz w:val="22"/>
              </w:rPr>
            </w:pPr>
            <w:r>
              <w:rPr>
                <w:rFonts w:asciiTheme="minorHAnsi" w:hAnsiTheme="minorHAnsi" w:cstheme="minorHAnsi"/>
                <w:sz w:val="22"/>
              </w:rPr>
              <w:t>-</w:t>
            </w:r>
          </w:p>
        </w:tc>
        <w:tc>
          <w:tcPr>
            <w:tcW w:w="816" w:type="pct"/>
            <w:tcBorders>
              <w:top w:val="nil"/>
              <w:left w:val="nil"/>
              <w:bottom w:val="nil"/>
              <w:right w:val="nil"/>
            </w:tcBorders>
          </w:tcPr>
          <w:p w14:paraId="6FA0FAD3" w14:textId="77777777" w:rsidR="00C74747" w:rsidRDefault="00C74747" w:rsidP="004F55CA">
            <w:pPr>
              <w:spacing w:line="480" w:lineRule="auto"/>
              <w:jc w:val="both"/>
              <w:rPr>
                <w:rFonts w:asciiTheme="minorHAnsi" w:hAnsiTheme="minorHAnsi" w:cstheme="minorHAnsi"/>
                <w:sz w:val="22"/>
              </w:rPr>
            </w:pPr>
            <w:r>
              <w:rPr>
                <w:rFonts w:asciiTheme="minorHAnsi" w:hAnsiTheme="minorHAnsi" w:cstheme="minorHAnsi"/>
                <w:sz w:val="22"/>
              </w:rPr>
              <w:t>0.00 (-0.01, 0.01)</w:t>
            </w:r>
          </w:p>
        </w:tc>
        <w:tc>
          <w:tcPr>
            <w:tcW w:w="778" w:type="pct"/>
            <w:tcBorders>
              <w:top w:val="nil"/>
              <w:left w:val="nil"/>
              <w:bottom w:val="nil"/>
              <w:right w:val="nil"/>
            </w:tcBorders>
          </w:tcPr>
          <w:p w14:paraId="0DC35E47" w14:textId="77777777" w:rsidR="00C74747" w:rsidRDefault="00C74747" w:rsidP="004F55CA">
            <w:pPr>
              <w:spacing w:line="480" w:lineRule="auto"/>
              <w:jc w:val="both"/>
              <w:rPr>
                <w:rFonts w:asciiTheme="minorHAnsi" w:hAnsiTheme="minorHAnsi" w:cstheme="minorHAnsi"/>
                <w:sz w:val="22"/>
              </w:rPr>
            </w:pPr>
            <w:r>
              <w:rPr>
                <w:rFonts w:asciiTheme="minorHAnsi" w:hAnsiTheme="minorHAnsi" w:cstheme="minorHAnsi"/>
                <w:sz w:val="22"/>
              </w:rPr>
              <w:t>-0.02 (-0.04, -0.01)</w:t>
            </w:r>
          </w:p>
        </w:tc>
        <w:tc>
          <w:tcPr>
            <w:tcW w:w="796" w:type="pct"/>
            <w:tcBorders>
              <w:top w:val="nil"/>
              <w:left w:val="nil"/>
              <w:bottom w:val="nil"/>
              <w:right w:val="nil"/>
            </w:tcBorders>
          </w:tcPr>
          <w:p w14:paraId="1B047361" w14:textId="77777777" w:rsidR="00C74747" w:rsidRDefault="00C74747" w:rsidP="004F55CA">
            <w:pPr>
              <w:spacing w:line="480" w:lineRule="auto"/>
              <w:jc w:val="both"/>
              <w:rPr>
                <w:rFonts w:asciiTheme="minorHAnsi" w:hAnsiTheme="minorHAnsi" w:cstheme="minorHAnsi"/>
                <w:sz w:val="22"/>
              </w:rPr>
            </w:pPr>
            <w:r>
              <w:rPr>
                <w:rFonts w:asciiTheme="minorHAnsi" w:hAnsiTheme="minorHAnsi" w:cstheme="minorHAnsi"/>
                <w:sz w:val="22"/>
              </w:rPr>
              <w:t>-0.05 (-0.08, -0.01)</w:t>
            </w:r>
          </w:p>
        </w:tc>
        <w:tc>
          <w:tcPr>
            <w:tcW w:w="782" w:type="pct"/>
            <w:tcBorders>
              <w:top w:val="nil"/>
              <w:left w:val="nil"/>
              <w:bottom w:val="nil"/>
              <w:right w:val="nil"/>
            </w:tcBorders>
          </w:tcPr>
          <w:p w14:paraId="14CB22D0" w14:textId="77777777" w:rsidR="00C74747" w:rsidRDefault="00C74747" w:rsidP="004F55CA">
            <w:pPr>
              <w:spacing w:line="480" w:lineRule="auto"/>
              <w:jc w:val="both"/>
              <w:rPr>
                <w:rFonts w:asciiTheme="minorHAnsi" w:hAnsiTheme="minorHAnsi" w:cstheme="minorHAnsi"/>
                <w:sz w:val="22"/>
              </w:rPr>
            </w:pPr>
            <w:r>
              <w:rPr>
                <w:rFonts w:asciiTheme="minorHAnsi" w:hAnsiTheme="minorHAnsi" w:cstheme="minorHAnsi"/>
                <w:sz w:val="22"/>
              </w:rPr>
              <w:t>20.32 (3) p&lt;0.001</w:t>
            </w:r>
          </w:p>
        </w:tc>
      </w:tr>
      <w:tr w:rsidR="00C74747" w14:paraId="4284810F" w14:textId="77777777" w:rsidTr="004F55CA">
        <w:tc>
          <w:tcPr>
            <w:tcW w:w="1066" w:type="pct"/>
            <w:tcBorders>
              <w:top w:val="nil"/>
              <w:left w:val="nil"/>
              <w:bottom w:val="nil"/>
              <w:right w:val="nil"/>
            </w:tcBorders>
          </w:tcPr>
          <w:p w14:paraId="27A73B2F" w14:textId="77777777" w:rsidR="00C74747" w:rsidRDefault="00C74747" w:rsidP="004F55CA">
            <w:pPr>
              <w:spacing w:line="480" w:lineRule="auto"/>
              <w:rPr>
                <w:rFonts w:asciiTheme="minorHAnsi" w:hAnsiTheme="minorHAnsi" w:cstheme="minorHAnsi"/>
                <w:sz w:val="22"/>
              </w:rPr>
            </w:pPr>
            <w:r>
              <w:rPr>
                <w:rFonts w:asciiTheme="minorHAnsi" w:hAnsiTheme="minorHAnsi" w:cstheme="minorHAnsi"/>
                <w:b/>
                <w:sz w:val="22"/>
              </w:rPr>
              <w:t>Adjusted for SES</w:t>
            </w:r>
          </w:p>
        </w:tc>
        <w:tc>
          <w:tcPr>
            <w:tcW w:w="762" w:type="pct"/>
            <w:tcBorders>
              <w:top w:val="nil"/>
              <w:left w:val="nil"/>
              <w:bottom w:val="nil"/>
              <w:right w:val="nil"/>
            </w:tcBorders>
          </w:tcPr>
          <w:p w14:paraId="55964A52" w14:textId="77777777" w:rsidR="00C74747" w:rsidRDefault="00C74747" w:rsidP="004F55CA">
            <w:pPr>
              <w:spacing w:line="480" w:lineRule="auto"/>
              <w:rPr>
                <w:rFonts w:asciiTheme="minorHAnsi" w:hAnsiTheme="minorHAnsi" w:cstheme="minorHAnsi"/>
                <w:sz w:val="22"/>
              </w:rPr>
            </w:pPr>
          </w:p>
        </w:tc>
        <w:tc>
          <w:tcPr>
            <w:tcW w:w="816" w:type="pct"/>
            <w:tcBorders>
              <w:top w:val="nil"/>
              <w:left w:val="nil"/>
              <w:bottom w:val="nil"/>
              <w:right w:val="nil"/>
            </w:tcBorders>
          </w:tcPr>
          <w:p w14:paraId="01AE1A3D" w14:textId="77777777" w:rsidR="00C74747" w:rsidRDefault="00C74747" w:rsidP="004F55CA">
            <w:pPr>
              <w:spacing w:line="480" w:lineRule="auto"/>
              <w:jc w:val="both"/>
              <w:rPr>
                <w:rFonts w:asciiTheme="minorHAnsi" w:hAnsiTheme="minorHAnsi" w:cstheme="minorHAnsi"/>
                <w:sz w:val="22"/>
              </w:rPr>
            </w:pPr>
          </w:p>
        </w:tc>
        <w:tc>
          <w:tcPr>
            <w:tcW w:w="778" w:type="pct"/>
            <w:tcBorders>
              <w:top w:val="nil"/>
              <w:left w:val="nil"/>
              <w:bottom w:val="nil"/>
              <w:right w:val="nil"/>
            </w:tcBorders>
          </w:tcPr>
          <w:p w14:paraId="0F313F99" w14:textId="77777777" w:rsidR="00C74747" w:rsidRDefault="00C74747" w:rsidP="004F55CA">
            <w:pPr>
              <w:spacing w:line="480" w:lineRule="auto"/>
              <w:jc w:val="both"/>
              <w:rPr>
                <w:rFonts w:asciiTheme="minorHAnsi" w:hAnsiTheme="minorHAnsi" w:cstheme="minorHAnsi"/>
                <w:sz w:val="22"/>
              </w:rPr>
            </w:pPr>
          </w:p>
        </w:tc>
        <w:tc>
          <w:tcPr>
            <w:tcW w:w="796" w:type="pct"/>
            <w:tcBorders>
              <w:top w:val="nil"/>
              <w:left w:val="nil"/>
              <w:bottom w:val="nil"/>
              <w:right w:val="nil"/>
            </w:tcBorders>
          </w:tcPr>
          <w:p w14:paraId="6F619537" w14:textId="77777777" w:rsidR="00C74747" w:rsidRDefault="00C74747" w:rsidP="004F55CA">
            <w:pPr>
              <w:spacing w:line="480" w:lineRule="auto"/>
              <w:jc w:val="both"/>
              <w:rPr>
                <w:rFonts w:asciiTheme="minorHAnsi" w:hAnsiTheme="minorHAnsi" w:cstheme="minorHAnsi"/>
                <w:sz w:val="22"/>
              </w:rPr>
            </w:pPr>
          </w:p>
        </w:tc>
        <w:tc>
          <w:tcPr>
            <w:tcW w:w="782" w:type="pct"/>
            <w:tcBorders>
              <w:top w:val="nil"/>
              <w:left w:val="nil"/>
              <w:bottom w:val="nil"/>
              <w:right w:val="nil"/>
            </w:tcBorders>
          </w:tcPr>
          <w:p w14:paraId="0DA65E83" w14:textId="77777777" w:rsidR="00C74747" w:rsidRDefault="00C74747" w:rsidP="004F55CA">
            <w:pPr>
              <w:spacing w:line="480" w:lineRule="auto"/>
              <w:jc w:val="both"/>
              <w:rPr>
                <w:rFonts w:asciiTheme="minorHAnsi" w:hAnsiTheme="minorHAnsi" w:cstheme="minorHAnsi"/>
                <w:sz w:val="22"/>
              </w:rPr>
            </w:pPr>
          </w:p>
        </w:tc>
      </w:tr>
      <w:tr w:rsidR="00C74747" w14:paraId="711BB638" w14:textId="77777777" w:rsidTr="004F55CA">
        <w:tc>
          <w:tcPr>
            <w:tcW w:w="1066" w:type="pct"/>
            <w:tcBorders>
              <w:top w:val="nil"/>
              <w:left w:val="nil"/>
              <w:bottom w:val="nil"/>
              <w:right w:val="nil"/>
            </w:tcBorders>
          </w:tcPr>
          <w:p w14:paraId="70580280" w14:textId="77777777" w:rsidR="00C74747" w:rsidRDefault="00C74747" w:rsidP="004F55CA">
            <w:pPr>
              <w:spacing w:line="480" w:lineRule="auto"/>
              <w:rPr>
                <w:rFonts w:asciiTheme="minorHAnsi" w:hAnsiTheme="minorHAnsi" w:cstheme="minorHAnsi"/>
                <w:sz w:val="22"/>
              </w:rPr>
            </w:pPr>
            <w:r>
              <w:rPr>
                <w:rFonts w:asciiTheme="minorHAnsi" w:hAnsiTheme="minorHAnsi" w:cstheme="minorHAnsi"/>
                <w:sz w:val="22"/>
              </w:rPr>
              <w:t>Total hits</w:t>
            </w:r>
          </w:p>
        </w:tc>
        <w:tc>
          <w:tcPr>
            <w:tcW w:w="762" w:type="pct"/>
            <w:tcBorders>
              <w:top w:val="nil"/>
              <w:left w:val="nil"/>
              <w:bottom w:val="nil"/>
              <w:right w:val="nil"/>
            </w:tcBorders>
          </w:tcPr>
          <w:p w14:paraId="7B64D179" w14:textId="77777777" w:rsidR="00C74747" w:rsidRDefault="00C74747" w:rsidP="004F55CA">
            <w:pPr>
              <w:spacing w:line="480" w:lineRule="auto"/>
              <w:rPr>
                <w:rFonts w:asciiTheme="minorHAnsi" w:hAnsiTheme="minorHAnsi" w:cstheme="minorHAnsi"/>
                <w:sz w:val="22"/>
              </w:rPr>
            </w:pPr>
            <w:r>
              <w:rPr>
                <w:rFonts w:asciiTheme="minorHAnsi" w:hAnsiTheme="minorHAnsi" w:cstheme="minorHAnsi"/>
                <w:sz w:val="22"/>
              </w:rPr>
              <w:t>-</w:t>
            </w:r>
          </w:p>
        </w:tc>
        <w:tc>
          <w:tcPr>
            <w:tcW w:w="816" w:type="pct"/>
            <w:tcBorders>
              <w:top w:val="nil"/>
              <w:left w:val="nil"/>
              <w:bottom w:val="nil"/>
              <w:right w:val="nil"/>
            </w:tcBorders>
          </w:tcPr>
          <w:p w14:paraId="65C4FB3A" w14:textId="77777777" w:rsidR="00C74747" w:rsidRDefault="00C74747" w:rsidP="004F55CA">
            <w:pPr>
              <w:spacing w:line="480" w:lineRule="auto"/>
              <w:jc w:val="both"/>
              <w:rPr>
                <w:rFonts w:asciiTheme="minorHAnsi" w:hAnsiTheme="minorHAnsi" w:cstheme="minorHAnsi"/>
                <w:sz w:val="22"/>
              </w:rPr>
            </w:pPr>
            <w:r>
              <w:rPr>
                <w:rFonts w:asciiTheme="minorHAnsi" w:hAnsiTheme="minorHAnsi" w:cstheme="minorHAnsi"/>
                <w:sz w:val="22"/>
              </w:rPr>
              <w:t>-0.00 (-0.01, 0.01)</w:t>
            </w:r>
          </w:p>
        </w:tc>
        <w:tc>
          <w:tcPr>
            <w:tcW w:w="778" w:type="pct"/>
            <w:tcBorders>
              <w:top w:val="nil"/>
              <w:left w:val="nil"/>
              <w:bottom w:val="nil"/>
              <w:right w:val="nil"/>
            </w:tcBorders>
          </w:tcPr>
          <w:p w14:paraId="50E6CC0B" w14:textId="77777777" w:rsidR="00C74747" w:rsidRDefault="00C74747" w:rsidP="004F55CA">
            <w:pPr>
              <w:spacing w:line="480" w:lineRule="auto"/>
              <w:jc w:val="both"/>
              <w:rPr>
                <w:rFonts w:asciiTheme="minorHAnsi" w:hAnsiTheme="minorHAnsi" w:cstheme="minorHAnsi"/>
                <w:sz w:val="22"/>
              </w:rPr>
            </w:pPr>
            <w:r>
              <w:rPr>
                <w:rFonts w:asciiTheme="minorHAnsi" w:hAnsiTheme="minorHAnsi" w:cstheme="minorHAnsi"/>
                <w:sz w:val="22"/>
              </w:rPr>
              <w:t>-0.02 (-0.03, -0.00)</w:t>
            </w:r>
          </w:p>
        </w:tc>
        <w:tc>
          <w:tcPr>
            <w:tcW w:w="796" w:type="pct"/>
            <w:tcBorders>
              <w:top w:val="nil"/>
              <w:left w:val="nil"/>
              <w:bottom w:val="nil"/>
              <w:right w:val="nil"/>
            </w:tcBorders>
          </w:tcPr>
          <w:p w14:paraId="412E9205" w14:textId="77777777" w:rsidR="00C74747" w:rsidRDefault="00C74747" w:rsidP="004F55CA">
            <w:pPr>
              <w:spacing w:line="480" w:lineRule="auto"/>
              <w:jc w:val="both"/>
              <w:rPr>
                <w:rFonts w:asciiTheme="minorHAnsi" w:hAnsiTheme="minorHAnsi" w:cstheme="minorHAnsi"/>
                <w:sz w:val="22"/>
              </w:rPr>
            </w:pPr>
            <w:r>
              <w:rPr>
                <w:rFonts w:asciiTheme="minorHAnsi" w:hAnsiTheme="minorHAnsi" w:cstheme="minorHAnsi"/>
                <w:sz w:val="22"/>
              </w:rPr>
              <w:t>-0.04 (-0.07, -0.01)</w:t>
            </w:r>
          </w:p>
        </w:tc>
        <w:tc>
          <w:tcPr>
            <w:tcW w:w="782" w:type="pct"/>
            <w:tcBorders>
              <w:top w:val="nil"/>
              <w:left w:val="nil"/>
              <w:bottom w:val="nil"/>
              <w:right w:val="nil"/>
            </w:tcBorders>
          </w:tcPr>
          <w:p w14:paraId="32A4A35B" w14:textId="77777777" w:rsidR="00C74747" w:rsidRDefault="00C74747" w:rsidP="004F55CA">
            <w:pPr>
              <w:spacing w:line="480" w:lineRule="auto"/>
              <w:jc w:val="both"/>
              <w:rPr>
                <w:rFonts w:asciiTheme="minorHAnsi" w:hAnsiTheme="minorHAnsi" w:cstheme="minorHAnsi"/>
                <w:sz w:val="22"/>
              </w:rPr>
            </w:pPr>
            <w:r>
              <w:rPr>
                <w:rFonts w:asciiTheme="minorHAnsi" w:hAnsiTheme="minorHAnsi" w:cstheme="minorHAnsi"/>
                <w:sz w:val="22"/>
              </w:rPr>
              <w:t>14.45 (3) p=0.002</w:t>
            </w:r>
          </w:p>
        </w:tc>
      </w:tr>
      <w:tr w:rsidR="00C74747" w14:paraId="56061CCB" w14:textId="77777777" w:rsidTr="004F55CA">
        <w:tc>
          <w:tcPr>
            <w:tcW w:w="1066" w:type="pct"/>
            <w:tcBorders>
              <w:top w:val="nil"/>
              <w:left w:val="nil"/>
              <w:bottom w:val="nil"/>
              <w:right w:val="nil"/>
            </w:tcBorders>
          </w:tcPr>
          <w:p w14:paraId="4F2A6C38" w14:textId="77777777" w:rsidR="00C74747" w:rsidRDefault="00C74747" w:rsidP="004F55CA">
            <w:pPr>
              <w:spacing w:line="480" w:lineRule="auto"/>
              <w:rPr>
                <w:rFonts w:asciiTheme="minorHAnsi" w:hAnsiTheme="minorHAnsi" w:cstheme="minorHAnsi"/>
                <w:sz w:val="22"/>
              </w:rPr>
            </w:pPr>
            <w:r>
              <w:rPr>
                <w:rFonts w:asciiTheme="minorHAnsi" w:hAnsiTheme="minorHAnsi" w:cstheme="minorHAnsi"/>
                <w:b/>
                <w:sz w:val="22"/>
              </w:rPr>
              <w:t>Adjusted for SES/WM/HI</w:t>
            </w:r>
          </w:p>
        </w:tc>
        <w:tc>
          <w:tcPr>
            <w:tcW w:w="762" w:type="pct"/>
            <w:tcBorders>
              <w:top w:val="nil"/>
              <w:left w:val="nil"/>
              <w:bottom w:val="nil"/>
              <w:right w:val="nil"/>
            </w:tcBorders>
          </w:tcPr>
          <w:p w14:paraId="29866D26" w14:textId="77777777" w:rsidR="00C74747" w:rsidRDefault="00C74747" w:rsidP="004F55CA">
            <w:pPr>
              <w:spacing w:line="480" w:lineRule="auto"/>
              <w:rPr>
                <w:rFonts w:asciiTheme="minorHAnsi" w:hAnsiTheme="minorHAnsi" w:cstheme="minorHAnsi"/>
                <w:sz w:val="22"/>
              </w:rPr>
            </w:pPr>
          </w:p>
        </w:tc>
        <w:tc>
          <w:tcPr>
            <w:tcW w:w="816" w:type="pct"/>
            <w:tcBorders>
              <w:top w:val="nil"/>
              <w:left w:val="nil"/>
              <w:bottom w:val="nil"/>
              <w:right w:val="nil"/>
            </w:tcBorders>
          </w:tcPr>
          <w:p w14:paraId="25160540" w14:textId="77777777" w:rsidR="00C74747" w:rsidRDefault="00C74747" w:rsidP="004F55CA">
            <w:pPr>
              <w:spacing w:line="480" w:lineRule="auto"/>
              <w:jc w:val="both"/>
              <w:rPr>
                <w:rFonts w:asciiTheme="minorHAnsi" w:hAnsiTheme="minorHAnsi" w:cstheme="minorHAnsi"/>
                <w:sz w:val="22"/>
              </w:rPr>
            </w:pPr>
          </w:p>
        </w:tc>
        <w:tc>
          <w:tcPr>
            <w:tcW w:w="778" w:type="pct"/>
            <w:tcBorders>
              <w:top w:val="nil"/>
              <w:left w:val="nil"/>
              <w:bottom w:val="nil"/>
              <w:right w:val="nil"/>
            </w:tcBorders>
          </w:tcPr>
          <w:p w14:paraId="58D435CD" w14:textId="77777777" w:rsidR="00C74747" w:rsidRDefault="00C74747" w:rsidP="004F55CA">
            <w:pPr>
              <w:spacing w:line="480" w:lineRule="auto"/>
              <w:jc w:val="both"/>
              <w:rPr>
                <w:rFonts w:asciiTheme="minorHAnsi" w:hAnsiTheme="minorHAnsi" w:cstheme="minorHAnsi"/>
                <w:sz w:val="22"/>
              </w:rPr>
            </w:pPr>
          </w:p>
        </w:tc>
        <w:tc>
          <w:tcPr>
            <w:tcW w:w="796" w:type="pct"/>
            <w:tcBorders>
              <w:top w:val="nil"/>
              <w:left w:val="nil"/>
              <w:bottom w:val="nil"/>
              <w:right w:val="nil"/>
            </w:tcBorders>
          </w:tcPr>
          <w:p w14:paraId="6020D33C" w14:textId="77777777" w:rsidR="00C74747" w:rsidRDefault="00C74747" w:rsidP="004F55CA">
            <w:pPr>
              <w:spacing w:line="480" w:lineRule="auto"/>
              <w:jc w:val="both"/>
              <w:rPr>
                <w:rFonts w:asciiTheme="minorHAnsi" w:hAnsiTheme="minorHAnsi" w:cstheme="minorHAnsi"/>
                <w:sz w:val="22"/>
              </w:rPr>
            </w:pPr>
          </w:p>
        </w:tc>
        <w:tc>
          <w:tcPr>
            <w:tcW w:w="782" w:type="pct"/>
            <w:tcBorders>
              <w:top w:val="nil"/>
              <w:left w:val="nil"/>
              <w:bottom w:val="nil"/>
              <w:right w:val="nil"/>
            </w:tcBorders>
          </w:tcPr>
          <w:p w14:paraId="665495DD" w14:textId="77777777" w:rsidR="00C74747" w:rsidRDefault="00C74747" w:rsidP="004F55CA">
            <w:pPr>
              <w:spacing w:line="480" w:lineRule="auto"/>
              <w:jc w:val="both"/>
              <w:rPr>
                <w:rFonts w:asciiTheme="minorHAnsi" w:hAnsiTheme="minorHAnsi" w:cstheme="minorHAnsi"/>
                <w:sz w:val="22"/>
              </w:rPr>
            </w:pPr>
          </w:p>
        </w:tc>
      </w:tr>
      <w:tr w:rsidR="00C74747" w14:paraId="58313643" w14:textId="77777777" w:rsidTr="004F55CA">
        <w:tc>
          <w:tcPr>
            <w:tcW w:w="1066" w:type="pct"/>
            <w:tcBorders>
              <w:top w:val="nil"/>
              <w:left w:val="nil"/>
              <w:bottom w:val="nil"/>
              <w:right w:val="nil"/>
            </w:tcBorders>
          </w:tcPr>
          <w:p w14:paraId="438B8BF6" w14:textId="77777777" w:rsidR="00C74747" w:rsidRDefault="00C74747" w:rsidP="004F55CA">
            <w:pPr>
              <w:spacing w:line="480" w:lineRule="auto"/>
              <w:rPr>
                <w:rFonts w:asciiTheme="minorHAnsi" w:hAnsiTheme="minorHAnsi" w:cstheme="minorHAnsi"/>
                <w:sz w:val="22"/>
              </w:rPr>
            </w:pPr>
            <w:r>
              <w:rPr>
                <w:rFonts w:asciiTheme="minorHAnsi" w:hAnsiTheme="minorHAnsi" w:cstheme="minorHAnsi"/>
                <w:sz w:val="22"/>
              </w:rPr>
              <w:t>Total hits</w:t>
            </w:r>
          </w:p>
        </w:tc>
        <w:tc>
          <w:tcPr>
            <w:tcW w:w="762" w:type="pct"/>
            <w:tcBorders>
              <w:top w:val="nil"/>
              <w:left w:val="nil"/>
              <w:bottom w:val="nil"/>
              <w:right w:val="nil"/>
            </w:tcBorders>
          </w:tcPr>
          <w:p w14:paraId="5B852BA4" w14:textId="77777777" w:rsidR="00C74747" w:rsidRDefault="00C74747" w:rsidP="004F55CA">
            <w:pPr>
              <w:spacing w:line="480" w:lineRule="auto"/>
              <w:rPr>
                <w:rFonts w:asciiTheme="minorHAnsi" w:hAnsiTheme="minorHAnsi" w:cstheme="minorHAnsi"/>
                <w:sz w:val="22"/>
              </w:rPr>
            </w:pPr>
            <w:r>
              <w:rPr>
                <w:rFonts w:asciiTheme="minorHAnsi" w:hAnsiTheme="minorHAnsi" w:cstheme="minorHAnsi"/>
                <w:sz w:val="22"/>
              </w:rPr>
              <w:t>-</w:t>
            </w:r>
          </w:p>
        </w:tc>
        <w:tc>
          <w:tcPr>
            <w:tcW w:w="816" w:type="pct"/>
            <w:tcBorders>
              <w:top w:val="nil"/>
              <w:left w:val="nil"/>
              <w:bottom w:val="nil"/>
              <w:right w:val="nil"/>
            </w:tcBorders>
          </w:tcPr>
          <w:p w14:paraId="1EE8132A" w14:textId="77777777" w:rsidR="00C74747" w:rsidRDefault="00C74747" w:rsidP="004F55CA">
            <w:pPr>
              <w:spacing w:line="480" w:lineRule="auto"/>
              <w:jc w:val="both"/>
              <w:rPr>
                <w:rFonts w:asciiTheme="minorHAnsi" w:hAnsiTheme="minorHAnsi" w:cstheme="minorHAnsi"/>
                <w:sz w:val="22"/>
              </w:rPr>
            </w:pPr>
            <w:r>
              <w:rPr>
                <w:rFonts w:asciiTheme="minorHAnsi" w:hAnsiTheme="minorHAnsi" w:cstheme="minorHAnsi"/>
                <w:sz w:val="22"/>
              </w:rPr>
              <w:t>-0.00 (-0.01, 0.01)</w:t>
            </w:r>
          </w:p>
        </w:tc>
        <w:tc>
          <w:tcPr>
            <w:tcW w:w="778" w:type="pct"/>
            <w:tcBorders>
              <w:top w:val="nil"/>
              <w:left w:val="nil"/>
              <w:bottom w:val="nil"/>
              <w:right w:val="nil"/>
            </w:tcBorders>
          </w:tcPr>
          <w:p w14:paraId="4833EAE7" w14:textId="77777777" w:rsidR="00C74747" w:rsidRDefault="00C74747" w:rsidP="004F55CA">
            <w:pPr>
              <w:spacing w:line="480" w:lineRule="auto"/>
              <w:jc w:val="both"/>
              <w:rPr>
                <w:rFonts w:asciiTheme="minorHAnsi" w:hAnsiTheme="minorHAnsi" w:cstheme="minorHAnsi"/>
                <w:sz w:val="22"/>
              </w:rPr>
            </w:pPr>
            <w:r>
              <w:rPr>
                <w:rFonts w:asciiTheme="minorHAnsi" w:hAnsiTheme="minorHAnsi" w:cstheme="minorHAnsi"/>
                <w:sz w:val="22"/>
              </w:rPr>
              <w:t>-0.02 (-0.03, -0.00)</w:t>
            </w:r>
          </w:p>
        </w:tc>
        <w:tc>
          <w:tcPr>
            <w:tcW w:w="796" w:type="pct"/>
            <w:tcBorders>
              <w:top w:val="nil"/>
              <w:left w:val="nil"/>
              <w:bottom w:val="nil"/>
              <w:right w:val="nil"/>
            </w:tcBorders>
          </w:tcPr>
          <w:p w14:paraId="0AC7860C" w14:textId="77777777" w:rsidR="00C74747" w:rsidRDefault="00C74747" w:rsidP="004F55CA">
            <w:pPr>
              <w:spacing w:line="480" w:lineRule="auto"/>
              <w:jc w:val="both"/>
              <w:rPr>
                <w:rFonts w:asciiTheme="minorHAnsi" w:hAnsiTheme="minorHAnsi" w:cstheme="minorHAnsi"/>
                <w:sz w:val="22"/>
              </w:rPr>
            </w:pPr>
            <w:r>
              <w:rPr>
                <w:rFonts w:asciiTheme="minorHAnsi" w:hAnsiTheme="minorHAnsi" w:cstheme="minorHAnsi"/>
                <w:sz w:val="22"/>
              </w:rPr>
              <w:t>-0.04 (-0.08, -0.01)</w:t>
            </w:r>
          </w:p>
        </w:tc>
        <w:tc>
          <w:tcPr>
            <w:tcW w:w="782" w:type="pct"/>
            <w:tcBorders>
              <w:top w:val="nil"/>
              <w:left w:val="nil"/>
              <w:bottom w:val="nil"/>
              <w:right w:val="nil"/>
            </w:tcBorders>
          </w:tcPr>
          <w:p w14:paraId="236E43F1" w14:textId="77777777" w:rsidR="00C74747" w:rsidRDefault="00C74747" w:rsidP="004F55CA">
            <w:pPr>
              <w:spacing w:line="480" w:lineRule="auto"/>
              <w:jc w:val="both"/>
              <w:rPr>
                <w:rFonts w:asciiTheme="minorHAnsi" w:hAnsiTheme="minorHAnsi" w:cstheme="minorHAnsi"/>
                <w:sz w:val="22"/>
              </w:rPr>
            </w:pPr>
            <w:r>
              <w:rPr>
                <w:rFonts w:asciiTheme="minorHAnsi" w:hAnsiTheme="minorHAnsi" w:cstheme="minorHAnsi"/>
                <w:sz w:val="22"/>
              </w:rPr>
              <w:t>14.65 (3) p=0.002</w:t>
            </w:r>
          </w:p>
        </w:tc>
      </w:tr>
      <w:tr w:rsidR="00C74747" w14:paraId="2018AD9D" w14:textId="77777777" w:rsidTr="004F55CA">
        <w:tc>
          <w:tcPr>
            <w:tcW w:w="1066" w:type="pct"/>
            <w:tcBorders>
              <w:top w:val="nil"/>
              <w:left w:val="nil"/>
              <w:bottom w:val="nil"/>
              <w:right w:val="nil"/>
            </w:tcBorders>
          </w:tcPr>
          <w:p w14:paraId="72FB8DA4" w14:textId="77777777" w:rsidR="00C74747" w:rsidRDefault="00C74747" w:rsidP="004F55CA">
            <w:pPr>
              <w:spacing w:line="480" w:lineRule="auto"/>
              <w:rPr>
                <w:rFonts w:asciiTheme="minorHAnsi" w:hAnsiTheme="minorHAnsi" w:cstheme="minorHAnsi"/>
                <w:sz w:val="22"/>
              </w:rPr>
            </w:pPr>
            <w:r>
              <w:rPr>
                <w:rFonts w:asciiTheme="minorHAnsi" w:hAnsiTheme="minorHAnsi" w:cstheme="minorHAnsi"/>
                <w:b/>
                <w:sz w:val="22"/>
              </w:rPr>
              <w:t>Fully adjusted model</w:t>
            </w:r>
          </w:p>
        </w:tc>
        <w:tc>
          <w:tcPr>
            <w:tcW w:w="762" w:type="pct"/>
            <w:tcBorders>
              <w:top w:val="nil"/>
              <w:left w:val="nil"/>
              <w:bottom w:val="nil"/>
              <w:right w:val="nil"/>
            </w:tcBorders>
          </w:tcPr>
          <w:p w14:paraId="3775BC99" w14:textId="77777777" w:rsidR="00C74747" w:rsidRDefault="00C74747" w:rsidP="004F55CA">
            <w:pPr>
              <w:spacing w:line="480" w:lineRule="auto"/>
              <w:rPr>
                <w:rFonts w:asciiTheme="minorHAnsi" w:hAnsiTheme="minorHAnsi" w:cstheme="minorHAnsi"/>
                <w:sz w:val="22"/>
              </w:rPr>
            </w:pPr>
          </w:p>
        </w:tc>
        <w:tc>
          <w:tcPr>
            <w:tcW w:w="816" w:type="pct"/>
            <w:tcBorders>
              <w:top w:val="nil"/>
              <w:left w:val="nil"/>
              <w:bottom w:val="nil"/>
              <w:right w:val="nil"/>
            </w:tcBorders>
          </w:tcPr>
          <w:p w14:paraId="3AD10257" w14:textId="77777777" w:rsidR="00C74747" w:rsidRDefault="00C74747" w:rsidP="004F55CA">
            <w:pPr>
              <w:spacing w:line="480" w:lineRule="auto"/>
              <w:jc w:val="both"/>
              <w:rPr>
                <w:rFonts w:asciiTheme="minorHAnsi" w:hAnsiTheme="minorHAnsi" w:cstheme="minorHAnsi"/>
                <w:sz w:val="22"/>
              </w:rPr>
            </w:pPr>
          </w:p>
        </w:tc>
        <w:tc>
          <w:tcPr>
            <w:tcW w:w="778" w:type="pct"/>
            <w:tcBorders>
              <w:top w:val="nil"/>
              <w:left w:val="nil"/>
              <w:bottom w:val="nil"/>
              <w:right w:val="nil"/>
            </w:tcBorders>
          </w:tcPr>
          <w:p w14:paraId="7F538564" w14:textId="77777777" w:rsidR="00C74747" w:rsidRDefault="00C74747" w:rsidP="004F55CA">
            <w:pPr>
              <w:spacing w:line="480" w:lineRule="auto"/>
              <w:jc w:val="both"/>
              <w:rPr>
                <w:rFonts w:asciiTheme="minorHAnsi" w:hAnsiTheme="minorHAnsi" w:cstheme="minorHAnsi"/>
                <w:sz w:val="22"/>
              </w:rPr>
            </w:pPr>
          </w:p>
        </w:tc>
        <w:tc>
          <w:tcPr>
            <w:tcW w:w="796" w:type="pct"/>
            <w:tcBorders>
              <w:top w:val="nil"/>
              <w:left w:val="nil"/>
              <w:bottom w:val="nil"/>
              <w:right w:val="nil"/>
            </w:tcBorders>
          </w:tcPr>
          <w:p w14:paraId="4231399A" w14:textId="77777777" w:rsidR="00C74747" w:rsidRDefault="00C74747" w:rsidP="004F55CA">
            <w:pPr>
              <w:spacing w:line="480" w:lineRule="auto"/>
              <w:jc w:val="both"/>
              <w:rPr>
                <w:rFonts w:asciiTheme="minorHAnsi" w:hAnsiTheme="minorHAnsi" w:cstheme="minorHAnsi"/>
                <w:sz w:val="22"/>
              </w:rPr>
            </w:pPr>
          </w:p>
        </w:tc>
        <w:tc>
          <w:tcPr>
            <w:tcW w:w="782" w:type="pct"/>
            <w:tcBorders>
              <w:top w:val="nil"/>
              <w:left w:val="nil"/>
              <w:bottom w:val="nil"/>
              <w:right w:val="nil"/>
            </w:tcBorders>
          </w:tcPr>
          <w:p w14:paraId="757B8E8D" w14:textId="77777777" w:rsidR="00C74747" w:rsidRDefault="00C74747" w:rsidP="004F55CA">
            <w:pPr>
              <w:spacing w:line="480" w:lineRule="auto"/>
              <w:jc w:val="both"/>
              <w:rPr>
                <w:rFonts w:asciiTheme="minorHAnsi" w:hAnsiTheme="minorHAnsi" w:cstheme="minorHAnsi"/>
                <w:sz w:val="22"/>
              </w:rPr>
            </w:pPr>
          </w:p>
        </w:tc>
      </w:tr>
      <w:tr w:rsidR="00C74747" w14:paraId="6C4E0E28" w14:textId="77777777" w:rsidTr="004F55CA">
        <w:tc>
          <w:tcPr>
            <w:tcW w:w="1066" w:type="pct"/>
            <w:tcBorders>
              <w:top w:val="nil"/>
              <w:left w:val="nil"/>
              <w:bottom w:val="single" w:sz="4" w:space="0" w:color="auto"/>
              <w:right w:val="nil"/>
            </w:tcBorders>
          </w:tcPr>
          <w:p w14:paraId="6DC91335" w14:textId="77777777" w:rsidR="00C74747" w:rsidRDefault="00C74747" w:rsidP="004F55CA">
            <w:pPr>
              <w:spacing w:line="480" w:lineRule="auto"/>
              <w:rPr>
                <w:rFonts w:asciiTheme="minorHAnsi" w:hAnsiTheme="minorHAnsi" w:cstheme="minorHAnsi"/>
                <w:sz w:val="22"/>
              </w:rPr>
            </w:pPr>
            <w:r>
              <w:rPr>
                <w:rFonts w:asciiTheme="minorHAnsi" w:hAnsiTheme="minorHAnsi" w:cstheme="minorHAnsi"/>
                <w:sz w:val="22"/>
              </w:rPr>
              <w:t>Total hits</w:t>
            </w:r>
          </w:p>
        </w:tc>
        <w:tc>
          <w:tcPr>
            <w:tcW w:w="762" w:type="pct"/>
            <w:tcBorders>
              <w:top w:val="nil"/>
              <w:left w:val="nil"/>
              <w:bottom w:val="single" w:sz="4" w:space="0" w:color="auto"/>
              <w:right w:val="nil"/>
            </w:tcBorders>
          </w:tcPr>
          <w:p w14:paraId="55F2DAC7" w14:textId="77777777" w:rsidR="00C74747" w:rsidRDefault="00C74747" w:rsidP="004F55CA">
            <w:pPr>
              <w:spacing w:line="480" w:lineRule="auto"/>
              <w:rPr>
                <w:rFonts w:asciiTheme="minorHAnsi" w:hAnsiTheme="minorHAnsi" w:cstheme="minorHAnsi"/>
                <w:sz w:val="22"/>
              </w:rPr>
            </w:pPr>
            <w:r>
              <w:rPr>
                <w:rFonts w:asciiTheme="minorHAnsi" w:hAnsiTheme="minorHAnsi" w:cstheme="minorHAnsi"/>
                <w:sz w:val="22"/>
              </w:rPr>
              <w:t>-</w:t>
            </w:r>
          </w:p>
        </w:tc>
        <w:tc>
          <w:tcPr>
            <w:tcW w:w="816" w:type="pct"/>
            <w:tcBorders>
              <w:top w:val="nil"/>
              <w:left w:val="nil"/>
              <w:bottom w:val="single" w:sz="4" w:space="0" w:color="auto"/>
              <w:right w:val="nil"/>
            </w:tcBorders>
          </w:tcPr>
          <w:p w14:paraId="60BFEE51" w14:textId="77777777" w:rsidR="00C74747" w:rsidRDefault="00C74747" w:rsidP="004F55CA">
            <w:pPr>
              <w:spacing w:line="480" w:lineRule="auto"/>
              <w:jc w:val="both"/>
              <w:rPr>
                <w:rFonts w:asciiTheme="minorHAnsi" w:hAnsiTheme="minorHAnsi" w:cstheme="minorHAnsi"/>
                <w:sz w:val="22"/>
              </w:rPr>
            </w:pPr>
            <w:r>
              <w:rPr>
                <w:rFonts w:asciiTheme="minorHAnsi" w:hAnsiTheme="minorHAnsi" w:cstheme="minorHAnsi"/>
                <w:sz w:val="22"/>
              </w:rPr>
              <w:t>-0.00 (-0.01, 0.01)</w:t>
            </w:r>
          </w:p>
        </w:tc>
        <w:tc>
          <w:tcPr>
            <w:tcW w:w="778" w:type="pct"/>
            <w:tcBorders>
              <w:top w:val="nil"/>
              <w:left w:val="nil"/>
              <w:bottom w:val="single" w:sz="4" w:space="0" w:color="auto"/>
              <w:right w:val="nil"/>
            </w:tcBorders>
          </w:tcPr>
          <w:p w14:paraId="3E267417" w14:textId="77777777" w:rsidR="00C74747" w:rsidRPr="00EB6116" w:rsidRDefault="00C74747" w:rsidP="004F55CA">
            <w:pPr>
              <w:spacing w:line="480" w:lineRule="auto"/>
              <w:jc w:val="both"/>
              <w:rPr>
                <w:rFonts w:asciiTheme="minorHAnsi" w:hAnsiTheme="minorHAnsi" w:cstheme="minorHAnsi"/>
                <w:color w:val="000000" w:themeColor="text1"/>
                <w:sz w:val="22"/>
              </w:rPr>
            </w:pPr>
            <w:r w:rsidRPr="00EB6116">
              <w:rPr>
                <w:rFonts w:asciiTheme="minorHAnsi" w:hAnsiTheme="minorHAnsi" w:cstheme="minorHAnsi"/>
                <w:color w:val="000000" w:themeColor="text1"/>
                <w:sz w:val="22"/>
              </w:rPr>
              <w:t>-0.02 (-0.03, -0.00)</w:t>
            </w:r>
          </w:p>
        </w:tc>
        <w:tc>
          <w:tcPr>
            <w:tcW w:w="796" w:type="pct"/>
            <w:tcBorders>
              <w:top w:val="nil"/>
              <w:left w:val="nil"/>
              <w:bottom w:val="single" w:sz="4" w:space="0" w:color="auto"/>
              <w:right w:val="nil"/>
            </w:tcBorders>
          </w:tcPr>
          <w:p w14:paraId="644067F3" w14:textId="77777777" w:rsidR="00C74747" w:rsidRPr="00EB6116" w:rsidRDefault="00C74747" w:rsidP="004F55CA">
            <w:pPr>
              <w:spacing w:line="480" w:lineRule="auto"/>
              <w:jc w:val="both"/>
              <w:rPr>
                <w:rFonts w:asciiTheme="minorHAnsi" w:hAnsiTheme="minorHAnsi" w:cstheme="minorHAnsi"/>
                <w:color w:val="000000" w:themeColor="text1"/>
                <w:sz w:val="22"/>
              </w:rPr>
            </w:pPr>
            <w:r w:rsidRPr="00EB6116">
              <w:rPr>
                <w:rFonts w:asciiTheme="minorHAnsi" w:hAnsiTheme="minorHAnsi" w:cstheme="minorHAnsi"/>
                <w:color w:val="000000" w:themeColor="text1"/>
                <w:sz w:val="22"/>
              </w:rPr>
              <w:t>-0.04 (-0.08, -0.01)</w:t>
            </w:r>
          </w:p>
        </w:tc>
        <w:tc>
          <w:tcPr>
            <w:tcW w:w="782" w:type="pct"/>
            <w:tcBorders>
              <w:top w:val="nil"/>
              <w:left w:val="nil"/>
              <w:bottom w:val="single" w:sz="4" w:space="0" w:color="auto"/>
              <w:right w:val="nil"/>
            </w:tcBorders>
          </w:tcPr>
          <w:p w14:paraId="15E0CE11" w14:textId="77777777" w:rsidR="00C74747" w:rsidRDefault="00C74747" w:rsidP="004F55CA">
            <w:pPr>
              <w:spacing w:line="480" w:lineRule="auto"/>
              <w:jc w:val="both"/>
              <w:rPr>
                <w:rFonts w:asciiTheme="minorHAnsi" w:hAnsiTheme="minorHAnsi" w:cstheme="minorHAnsi"/>
                <w:sz w:val="22"/>
              </w:rPr>
            </w:pPr>
            <w:r>
              <w:rPr>
                <w:rFonts w:asciiTheme="minorHAnsi" w:hAnsiTheme="minorHAnsi" w:cstheme="minorHAnsi"/>
                <w:sz w:val="22"/>
              </w:rPr>
              <w:t>16.43 (3) p=0.001</w:t>
            </w:r>
          </w:p>
        </w:tc>
      </w:tr>
    </w:tbl>
    <w:p w14:paraId="09820647" w14:textId="77777777" w:rsidR="00C74747" w:rsidRDefault="00C74747" w:rsidP="00C74747">
      <w:pPr>
        <w:rPr>
          <w:rFonts w:asciiTheme="minorHAnsi" w:hAnsiTheme="minorHAnsi"/>
        </w:rPr>
      </w:pPr>
      <w:r>
        <w:rPr>
          <w:rFonts w:asciiTheme="minorHAnsi" w:hAnsiTheme="minorHAnsi"/>
        </w:rPr>
        <w:t xml:space="preserve">Note. SES: socioeconomic status; WM: working memory at age </w:t>
      </w:r>
      <w:r>
        <w:rPr>
          <w:rFonts w:ascii="Arial" w:eastAsia="Calibri" w:hAnsi="Arial" w:cs="Arial"/>
          <w:sz w:val="20"/>
          <w:szCs w:val="20"/>
        </w:rPr>
        <w:t>~</w:t>
      </w:r>
      <w:r>
        <w:rPr>
          <w:rFonts w:asciiTheme="minorHAnsi" w:hAnsiTheme="minorHAnsi"/>
        </w:rPr>
        <w:t>11 years; HI: head injury/ unconsciousness up to age 11 years; Wald tests determine whether there were differences between patterns of tobacco use and subsequent cognitive functioning; negative estimates indicate poorer performance</w:t>
      </w:r>
    </w:p>
    <w:p w14:paraId="1D93A2E7" w14:textId="7BE47692" w:rsidR="007C5F71" w:rsidRPr="0015710D" w:rsidRDefault="007C5F71" w:rsidP="007C5F71">
      <w:pPr>
        <w:spacing w:after="0" w:line="480" w:lineRule="auto"/>
        <w:rPr>
          <w:rFonts w:asciiTheme="minorHAnsi" w:hAnsiTheme="minorHAnsi"/>
        </w:rPr>
      </w:pPr>
      <w:r w:rsidRPr="009D42A1">
        <w:rPr>
          <w:rFonts w:asciiTheme="minorHAnsi" w:hAnsiTheme="minorHAnsi"/>
          <w:b/>
        </w:rPr>
        <w:lastRenderedPageBreak/>
        <w:t>Table S</w:t>
      </w:r>
      <w:r w:rsidR="007D3C83">
        <w:rPr>
          <w:rFonts w:asciiTheme="minorHAnsi" w:hAnsiTheme="minorHAnsi"/>
          <w:b/>
        </w:rPr>
        <w:t>7</w:t>
      </w:r>
      <w:r w:rsidRPr="0015710D">
        <w:rPr>
          <w:rFonts w:asciiTheme="minorHAnsi" w:hAnsiTheme="minorHAnsi"/>
        </w:rPr>
        <w:t xml:space="preserve">. </w:t>
      </w:r>
      <w:r w:rsidR="001049D5">
        <w:rPr>
          <w:rFonts w:asciiTheme="minorHAnsi" w:hAnsiTheme="minorHAnsi"/>
        </w:rPr>
        <w:t>Tobacco use</w:t>
      </w:r>
      <w:r w:rsidRPr="0015710D">
        <w:rPr>
          <w:rFonts w:asciiTheme="minorHAnsi" w:hAnsiTheme="minorHAnsi"/>
        </w:rPr>
        <w:t xml:space="preserve"> from 1</w:t>
      </w:r>
      <w:r>
        <w:rPr>
          <w:rFonts w:asciiTheme="minorHAnsi" w:hAnsiTheme="minorHAnsi"/>
        </w:rPr>
        <w:t>3</w:t>
      </w:r>
      <w:r w:rsidRPr="0015710D">
        <w:rPr>
          <w:rFonts w:asciiTheme="minorHAnsi" w:hAnsiTheme="minorHAnsi"/>
        </w:rPr>
        <w:t xml:space="preserve"> to </w:t>
      </w:r>
      <w:r>
        <w:rPr>
          <w:rFonts w:asciiTheme="minorHAnsi" w:hAnsiTheme="minorHAnsi"/>
        </w:rPr>
        <w:t>18</w:t>
      </w:r>
      <w:r w:rsidRPr="0015710D">
        <w:rPr>
          <w:rFonts w:asciiTheme="minorHAnsi" w:hAnsiTheme="minorHAnsi"/>
        </w:rPr>
        <w:t xml:space="preserve"> years and working memory </w:t>
      </w:r>
      <w:r>
        <w:rPr>
          <w:rFonts w:asciiTheme="minorHAnsi" w:hAnsiTheme="minorHAnsi"/>
        </w:rPr>
        <w:t xml:space="preserve">indices </w:t>
      </w:r>
      <w:r w:rsidRPr="0015710D">
        <w:rPr>
          <w:rFonts w:asciiTheme="minorHAnsi" w:hAnsiTheme="minorHAnsi"/>
        </w:rPr>
        <w:t>at age 24 (</w:t>
      </w:r>
      <w:r w:rsidR="000C38AC">
        <w:rPr>
          <w:rFonts w:asciiTheme="minorHAnsi" w:hAnsiTheme="minorHAnsi"/>
        </w:rPr>
        <w:t>lower</w:t>
      </w:r>
      <w:r w:rsidR="000C38AC" w:rsidRPr="0015710D">
        <w:rPr>
          <w:rFonts w:asciiTheme="minorHAnsi" w:hAnsiTheme="minorHAnsi"/>
        </w:rPr>
        <w:t xml:space="preserve"> scores reflect </w:t>
      </w:r>
      <w:r w:rsidR="000C38AC">
        <w:rPr>
          <w:rFonts w:asciiTheme="minorHAnsi" w:hAnsiTheme="minorHAnsi"/>
        </w:rPr>
        <w:t>poorer</w:t>
      </w:r>
      <w:r w:rsidR="000C38AC" w:rsidRPr="0015710D">
        <w:rPr>
          <w:rFonts w:asciiTheme="minorHAnsi" w:hAnsiTheme="minorHAnsi"/>
        </w:rPr>
        <w:t xml:space="preserve"> performance</w:t>
      </w:r>
      <w:r w:rsidRPr="0015710D">
        <w:rPr>
          <w:rFonts w:asciiTheme="minorHAnsi" w:hAnsiTheme="minorHAnsi"/>
        </w:rPr>
        <w:t>)</w:t>
      </w:r>
    </w:p>
    <w:tbl>
      <w:tblPr>
        <w:tblStyle w:val="TableGrid"/>
        <w:tblW w:w="5000" w:type="pct"/>
        <w:tblLook w:val="04A0" w:firstRow="1" w:lastRow="0" w:firstColumn="1" w:lastColumn="0" w:noHBand="0" w:noVBand="1"/>
      </w:tblPr>
      <w:tblGrid>
        <w:gridCol w:w="2976"/>
        <w:gridCol w:w="1845"/>
        <w:gridCol w:w="2124"/>
        <w:gridCol w:w="2270"/>
        <w:gridCol w:w="2498"/>
        <w:gridCol w:w="193"/>
        <w:gridCol w:w="2052"/>
      </w:tblGrid>
      <w:tr w:rsidR="007C5F71" w:rsidRPr="007C5F71" w14:paraId="5BBE36A0" w14:textId="77777777" w:rsidTr="007C5F71">
        <w:tc>
          <w:tcPr>
            <w:tcW w:w="1066" w:type="pct"/>
            <w:tcBorders>
              <w:left w:val="nil"/>
              <w:bottom w:val="nil"/>
              <w:right w:val="nil"/>
            </w:tcBorders>
          </w:tcPr>
          <w:p w14:paraId="43DD3BA7" w14:textId="77777777" w:rsidR="007C5F71" w:rsidRPr="007C5F71" w:rsidRDefault="007C5F71" w:rsidP="007C5F71">
            <w:pPr>
              <w:spacing w:after="0" w:line="240" w:lineRule="auto"/>
              <w:rPr>
                <w:rFonts w:asciiTheme="minorHAnsi" w:hAnsiTheme="minorHAnsi" w:cstheme="minorHAnsi"/>
                <w:b/>
                <w:szCs w:val="24"/>
              </w:rPr>
            </w:pPr>
          </w:p>
        </w:tc>
        <w:tc>
          <w:tcPr>
            <w:tcW w:w="661" w:type="pct"/>
            <w:tcBorders>
              <w:left w:val="nil"/>
              <w:bottom w:val="nil"/>
              <w:right w:val="nil"/>
            </w:tcBorders>
          </w:tcPr>
          <w:p w14:paraId="1946574D" w14:textId="77777777" w:rsidR="007C5F71" w:rsidRPr="007C5F71" w:rsidRDefault="007C5F71" w:rsidP="007C5F71">
            <w:pPr>
              <w:spacing w:after="0" w:line="240" w:lineRule="auto"/>
              <w:rPr>
                <w:rFonts w:asciiTheme="minorHAnsi" w:hAnsiTheme="minorHAnsi" w:cstheme="minorHAnsi"/>
                <w:szCs w:val="24"/>
              </w:rPr>
            </w:pPr>
            <w:r w:rsidRPr="007C5F71">
              <w:rPr>
                <w:rFonts w:asciiTheme="minorHAnsi" w:hAnsiTheme="minorHAnsi" w:cstheme="minorHAnsi"/>
                <w:szCs w:val="24"/>
              </w:rPr>
              <w:t>No smoking</w:t>
            </w:r>
          </w:p>
        </w:tc>
        <w:tc>
          <w:tcPr>
            <w:tcW w:w="761" w:type="pct"/>
            <w:tcBorders>
              <w:left w:val="nil"/>
              <w:bottom w:val="nil"/>
              <w:right w:val="nil"/>
            </w:tcBorders>
          </w:tcPr>
          <w:p w14:paraId="3A8FF273" w14:textId="77777777" w:rsidR="007C5F71" w:rsidRPr="007C5F71" w:rsidRDefault="007C5F71" w:rsidP="007C5F71">
            <w:pPr>
              <w:spacing w:after="0" w:line="240" w:lineRule="auto"/>
              <w:rPr>
                <w:rFonts w:asciiTheme="minorHAnsi" w:hAnsiTheme="minorHAnsi" w:cstheme="minorHAnsi"/>
                <w:szCs w:val="24"/>
              </w:rPr>
            </w:pPr>
            <w:r w:rsidRPr="007C5F71">
              <w:rPr>
                <w:rFonts w:asciiTheme="minorHAnsi" w:hAnsiTheme="minorHAnsi" w:cstheme="minorHAnsi"/>
                <w:szCs w:val="24"/>
              </w:rPr>
              <w:t>Experimenter</w:t>
            </w:r>
          </w:p>
        </w:tc>
        <w:tc>
          <w:tcPr>
            <w:tcW w:w="813" w:type="pct"/>
            <w:tcBorders>
              <w:left w:val="nil"/>
              <w:bottom w:val="nil"/>
              <w:right w:val="nil"/>
            </w:tcBorders>
          </w:tcPr>
          <w:p w14:paraId="3F54F893" w14:textId="77777777" w:rsidR="007C5F71" w:rsidRPr="007C5F71" w:rsidRDefault="007C5F71" w:rsidP="007C5F71">
            <w:pPr>
              <w:spacing w:after="0" w:line="240" w:lineRule="auto"/>
              <w:rPr>
                <w:rFonts w:asciiTheme="minorHAnsi" w:hAnsiTheme="minorHAnsi" w:cstheme="minorHAnsi"/>
                <w:szCs w:val="24"/>
              </w:rPr>
            </w:pPr>
            <w:r w:rsidRPr="007C5F71">
              <w:rPr>
                <w:rFonts w:asciiTheme="minorHAnsi" w:hAnsiTheme="minorHAnsi" w:cstheme="minorHAnsi"/>
                <w:szCs w:val="24"/>
              </w:rPr>
              <w:t>Late-onset regular</w:t>
            </w:r>
          </w:p>
        </w:tc>
        <w:tc>
          <w:tcPr>
            <w:tcW w:w="964" w:type="pct"/>
            <w:gridSpan w:val="2"/>
            <w:tcBorders>
              <w:left w:val="nil"/>
              <w:bottom w:val="nil"/>
              <w:right w:val="nil"/>
            </w:tcBorders>
          </w:tcPr>
          <w:p w14:paraId="39D0EE3A" w14:textId="77777777" w:rsidR="007C5F71" w:rsidRPr="007C5F71" w:rsidRDefault="007C5F71" w:rsidP="007C5F71">
            <w:pPr>
              <w:spacing w:after="0" w:line="240" w:lineRule="auto"/>
              <w:rPr>
                <w:rFonts w:asciiTheme="minorHAnsi" w:hAnsiTheme="minorHAnsi" w:cstheme="minorHAnsi"/>
                <w:szCs w:val="24"/>
              </w:rPr>
            </w:pPr>
            <w:r w:rsidRPr="007C5F71">
              <w:rPr>
                <w:rFonts w:asciiTheme="minorHAnsi" w:hAnsiTheme="minorHAnsi" w:cstheme="minorHAnsi"/>
                <w:szCs w:val="24"/>
              </w:rPr>
              <w:t>Early-onset regular</w:t>
            </w:r>
          </w:p>
        </w:tc>
        <w:tc>
          <w:tcPr>
            <w:tcW w:w="735" w:type="pct"/>
            <w:tcBorders>
              <w:left w:val="nil"/>
              <w:bottom w:val="nil"/>
              <w:right w:val="nil"/>
            </w:tcBorders>
          </w:tcPr>
          <w:p w14:paraId="1F500435" w14:textId="77777777" w:rsidR="007C5F71" w:rsidRPr="007C5F71" w:rsidRDefault="007C5F71" w:rsidP="007C5F71">
            <w:pPr>
              <w:spacing w:after="0" w:line="240" w:lineRule="auto"/>
              <w:rPr>
                <w:rFonts w:asciiTheme="minorHAnsi" w:hAnsiTheme="minorHAnsi" w:cstheme="minorHAnsi"/>
                <w:szCs w:val="24"/>
              </w:rPr>
            </w:pPr>
          </w:p>
        </w:tc>
      </w:tr>
      <w:tr w:rsidR="007C5F71" w:rsidRPr="007C5F71" w14:paraId="34A541D9" w14:textId="77777777" w:rsidTr="007C5F71">
        <w:tc>
          <w:tcPr>
            <w:tcW w:w="1066" w:type="pct"/>
            <w:tcBorders>
              <w:top w:val="nil"/>
              <w:left w:val="nil"/>
              <w:right w:val="nil"/>
            </w:tcBorders>
          </w:tcPr>
          <w:p w14:paraId="2B427C02" w14:textId="02E15306" w:rsidR="007C5F71" w:rsidRPr="007C5F71" w:rsidRDefault="007C5F71" w:rsidP="007C5F71">
            <w:pPr>
              <w:spacing w:after="0" w:line="240" w:lineRule="auto"/>
              <w:rPr>
                <w:rFonts w:asciiTheme="minorHAnsi" w:hAnsiTheme="minorHAnsi" w:cstheme="minorHAnsi"/>
                <w:szCs w:val="24"/>
              </w:rPr>
            </w:pPr>
            <w:r w:rsidRPr="007C5F71">
              <w:rPr>
                <w:rFonts w:asciiTheme="minorHAnsi" w:hAnsiTheme="minorHAnsi" w:cstheme="minorHAnsi"/>
                <w:i/>
                <w:iCs/>
                <w:szCs w:val="24"/>
              </w:rPr>
              <w:t>n</w:t>
            </w:r>
            <w:r w:rsidRPr="007C5F71">
              <w:rPr>
                <w:rFonts w:asciiTheme="minorHAnsi" w:hAnsiTheme="minorHAnsi" w:cstheme="minorHAnsi"/>
                <w:szCs w:val="24"/>
              </w:rPr>
              <w:t>=2,0</w:t>
            </w:r>
            <w:r w:rsidR="009231DF">
              <w:rPr>
                <w:rFonts w:asciiTheme="minorHAnsi" w:hAnsiTheme="minorHAnsi" w:cstheme="minorHAnsi"/>
                <w:szCs w:val="24"/>
              </w:rPr>
              <w:t>59</w:t>
            </w:r>
            <w:r w:rsidRPr="007C5F71">
              <w:rPr>
                <w:rFonts w:asciiTheme="minorHAnsi" w:hAnsiTheme="minorHAnsi" w:cstheme="minorHAnsi"/>
                <w:szCs w:val="24"/>
              </w:rPr>
              <w:t xml:space="preserve"> for all models</w:t>
            </w:r>
          </w:p>
        </w:tc>
        <w:tc>
          <w:tcPr>
            <w:tcW w:w="661" w:type="pct"/>
            <w:tcBorders>
              <w:top w:val="nil"/>
              <w:left w:val="nil"/>
              <w:right w:val="nil"/>
            </w:tcBorders>
          </w:tcPr>
          <w:p w14:paraId="309C1113" w14:textId="77777777" w:rsidR="007C5F71" w:rsidRPr="007C5F71" w:rsidRDefault="007C5F71" w:rsidP="007C5F71">
            <w:pPr>
              <w:spacing w:after="0" w:line="240" w:lineRule="auto"/>
              <w:rPr>
                <w:rFonts w:asciiTheme="minorHAnsi" w:hAnsiTheme="minorHAnsi" w:cstheme="minorHAnsi"/>
                <w:szCs w:val="24"/>
              </w:rPr>
            </w:pPr>
            <w:r w:rsidRPr="007C5F71">
              <w:rPr>
                <w:rFonts w:asciiTheme="minorHAnsi" w:hAnsiTheme="minorHAnsi" w:cstheme="minorHAnsi"/>
                <w:szCs w:val="24"/>
              </w:rPr>
              <w:t xml:space="preserve">Reference group </w:t>
            </w:r>
          </w:p>
        </w:tc>
        <w:tc>
          <w:tcPr>
            <w:tcW w:w="761" w:type="pct"/>
            <w:tcBorders>
              <w:top w:val="nil"/>
              <w:left w:val="nil"/>
              <w:right w:val="nil"/>
            </w:tcBorders>
          </w:tcPr>
          <w:p w14:paraId="6E47D027" w14:textId="77777777" w:rsidR="007C5F71" w:rsidRPr="007C5F71" w:rsidRDefault="007C5F71" w:rsidP="007C5F71">
            <w:pPr>
              <w:spacing w:after="0" w:line="240" w:lineRule="auto"/>
              <w:rPr>
                <w:rFonts w:asciiTheme="minorHAnsi" w:hAnsiTheme="minorHAnsi" w:cstheme="minorHAnsi"/>
                <w:szCs w:val="24"/>
              </w:rPr>
            </w:pPr>
            <w:r w:rsidRPr="007C5F71">
              <w:rPr>
                <w:rFonts w:asciiTheme="minorHAnsi" w:hAnsiTheme="minorHAnsi" w:cstheme="minorHAnsi"/>
                <w:i/>
                <w:szCs w:val="24"/>
              </w:rPr>
              <w:t>b</w:t>
            </w:r>
            <w:r w:rsidRPr="007C5F71">
              <w:rPr>
                <w:rFonts w:asciiTheme="minorHAnsi" w:hAnsiTheme="minorHAnsi" w:cstheme="minorHAnsi"/>
                <w:szCs w:val="24"/>
              </w:rPr>
              <w:t xml:space="preserve"> (95% CI)</w:t>
            </w:r>
          </w:p>
        </w:tc>
        <w:tc>
          <w:tcPr>
            <w:tcW w:w="813" w:type="pct"/>
            <w:tcBorders>
              <w:top w:val="nil"/>
              <w:left w:val="nil"/>
              <w:right w:val="nil"/>
            </w:tcBorders>
          </w:tcPr>
          <w:p w14:paraId="54096898" w14:textId="77777777" w:rsidR="007C5F71" w:rsidRPr="007C5F71" w:rsidRDefault="007C5F71" w:rsidP="007C5F71">
            <w:pPr>
              <w:spacing w:after="0" w:line="240" w:lineRule="auto"/>
              <w:rPr>
                <w:rFonts w:asciiTheme="minorHAnsi" w:hAnsiTheme="minorHAnsi" w:cstheme="minorHAnsi"/>
                <w:szCs w:val="24"/>
              </w:rPr>
            </w:pPr>
            <w:r w:rsidRPr="007C5F71">
              <w:rPr>
                <w:rFonts w:asciiTheme="minorHAnsi" w:hAnsiTheme="minorHAnsi" w:cstheme="minorHAnsi"/>
                <w:i/>
                <w:szCs w:val="24"/>
              </w:rPr>
              <w:t>b</w:t>
            </w:r>
            <w:r w:rsidRPr="007C5F71">
              <w:rPr>
                <w:rFonts w:asciiTheme="minorHAnsi" w:hAnsiTheme="minorHAnsi" w:cstheme="minorHAnsi"/>
                <w:szCs w:val="24"/>
              </w:rPr>
              <w:t xml:space="preserve"> (95% CI)</w:t>
            </w:r>
          </w:p>
        </w:tc>
        <w:tc>
          <w:tcPr>
            <w:tcW w:w="895" w:type="pct"/>
            <w:tcBorders>
              <w:top w:val="nil"/>
              <w:left w:val="nil"/>
              <w:right w:val="nil"/>
            </w:tcBorders>
          </w:tcPr>
          <w:p w14:paraId="07FE75F3" w14:textId="77777777" w:rsidR="007C5F71" w:rsidRPr="007C5F71" w:rsidRDefault="007C5F71" w:rsidP="007C5F71">
            <w:pPr>
              <w:spacing w:after="0" w:line="240" w:lineRule="auto"/>
              <w:rPr>
                <w:rFonts w:asciiTheme="minorHAnsi" w:hAnsiTheme="minorHAnsi" w:cstheme="minorHAnsi"/>
                <w:szCs w:val="24"/>
              </w:rPr>
            </w:pPr>
            <w:r w:rsidRPr="007C5F71">
              <w:rPr>
                <w:rFonts w:asciiTheme="minorHAnsi" w:hAnsiTheme="minorHAnsi" w:cstheme="minorHAnsi"/>
                <w:i/>
                <w:szCs w:val="24"/>
              </w:rPr>
              <w:t>b</w:t>
            </w:r>
            <w:r w:rsidRPr="007C5F71">
              <w:rPr>
                <w:rFonts w:asciiTheme="minorHAnsi" w:hAnsiTheme="minorHAnsi" w:cstheme="minorHAnsi"/>
                <w:szCs w:val="24"/>
              </w:rPr>
              <w:t xml:space="preserve"> (95% CI)</w:t>
            </w:r>
          </w:p>
        </w:tc>
        <w:tc>
          <w:tcPr>
            <w:tcW w:w="804" w:type="pct"/>
            <w:gridSpan w:val="2"/>
            <w:tcBorders>
              <w:top w:val="nil"/>
              <w:left w:val="nil"/>
              <w:right w:val="nil"/>
            </w:tcBorders>
          </w:tcPr>
          <w:p w14:paraId="47FF9FE0" w14:textId="77777777" w:rsidR="007C5F71" w:rsidRPr="007C5F71" w:rsidRDefault="007C5F71" w:rsidP="007C5F71">
            <w:pPr>
              <w:spacing w:after="0" w:line="240" w:lineRule="auto"/>
              <w:rPr>
                <w:rFonts w:asciiTheme="minorHAnsi" w:hAnsiTheme="minorHAnsi" w:cstheme="minorHAnsi"/>
                <w:szCs w:val="24"/>
              </w:rPr>
            </w:pPr>
            <w:r w:rsidRPr="007C5F71">
              <w:rPr>
                <w:rFonts w:asciiTheme="minorHAnsi" w:hAnsiTheme="minorHAnsi" w:cstheme="minorHAnsi"/>
                <w:szCs w:val="24"/>
              </w:rPr>
              <w:t xml:space="preserve">Wald (df) </w:t>
            </w:r>
            <w:r w:rsidRPr="007C5F71">
              <w:rPr>
                <w:rFonts w:asciiTheme="minorHAnsi" w:hAnsiTheme="minorHAnsi" w:cstheme="minorHAnsi"/>
                <w:i/>
                <w:szCs w:val="24"/>
              </w:rPr>
              <w:t>p</w:t>
            </w:r>
            <w:r w:rsidRPr="007C5F71">
              <w:rPr>
                <w:rFonts w:asciiTheme="minorHAnsi" w:hAnsiTheme="minorHAnsi" w:cstheme="minorHAnsi"/>
                <w:szCs w:val="24"/>
              </w:rPr>
              <w:t xml:space="preserve"> value</w:t>
            </w:r>
          </w:p>
        </w:tc>
      </w:tr>
      <w:tr w:rsidR="007C5F71" w:rsidRPr="007C5F71" w14:paraId="4F9154A9" w14:textId="77777777" w:rsidTr="007C5F71">
        <w:tc>
          <w:tcPr>
            <w:tcW w:w="1066" w:type="pct"/>
            <w:tcBorders>
              <w:top w:val="nil"/>
              <w:left w:val="nil"/>
              <w:bottom w:val="nil"/>
              <w:right w:val="nil"/>
            </w:tcBorders>
          </w:tcPr>
          <w:p w14:paraId="42DBE3C5" w14:textId="77777777" w:rsidR="007C5F71" w:rsidRPr="007C5F71" w:rsidRDefault="007C5F71" w:rsidP="007C5F71">
            <w:pPr>
              <w:spacing w:after="0" w:line="240" w:lineRule="auto"/>
              <w:rPr>
                <w:rFonts w:asciiTheme="minorHAnsi" w:hAnsiTheme="minorHAnsi" w:cstheme="minorHAnsi"/>
                <w:szCs w:val="24"/>
              </w:rPr>
            </w:pPr>
            <w:r w:rsidRPr="007C5F71">
              <w:rPr>
                <w:rFonts w:asciiTheme="minorHAnsi" w:hAnsiTheme="minorHAnsi" w:cstheme="minorHAnsi"/>
                <w:b/>
                <w:szCs w:val="24"/>
              </w:rPr>
              <w:t>Unadjusted models</w:t>
            </w:r>
          </w:p>
        </w:tc>
        <w:tc>
          <w:tcPr>
            <w:tcW w:w="661" w:type="pct"/>
            <w:tcBorders>
              <w:top w:val="nil"/>
              <w:left w:val="nil"/>
              <w:bottom w:val="nil"/>
              <w:right w:val="nil"/>
            </w:tcBorders>
          </w:tcPr>
          <w:p w14:paraId="08BDD06A" w14:textId="77777777" w:rsidR="007C5F71" w:rsidRPr="007C5F71" w:rsidRDefault="007C5F71" w:rsidP="007C5F71">
            <w:pPr>
              <w:spacing w:after="0" w:line="240" w:lineRule="auto"/>
              <w:rPr>
                <w:rFonts w:asciiTheme="minorHAnsi" w:hAnsiTheme="minorHAnsi" w:cstheme="minorHAnsi"/>
                <w:szCs w:val="24"/>
              </w:rPr>
            </w:pPr>
          </w:p>
        </w:tc>
        <w:tc>
          <w:tcPr>
            <w:tcW w:w="761" w:type="pct"/>
            <w:tcBorders>
              <w:top w:val="nil"/>
              <w:left w:val="nil"/>
              <w:bottom w:val="nil"/>
              <w:right w:val="nil"/>
            </w:tcBorders>
          </w:tcPr>
          <w:p w14:paraId="74F12FCC" w14:textId="77777777" w:rsidR="007C5F71" w:rsidRPr="007C5F71" w:rsidRDefault="007C5F71" w:rsidP="007C5F71">
            <w:pPr>
              <w:spacing w:after="0" w:line="240" w:lineRule="auto"/>
              <w:rPr>
                <w:rFonts w:asciiTheme="minorHAnsi" w:hAnsiTheme="minorHAnsi" w:cstheme="minorHAnsi"/>
                <w:szCs w:val="24"/>
              </w:rPr>
            </w:pPr>
          </w:p>
        </w:tc>
        <w:tc>
          <w:tcPr>
            <w:tcW w:w="813" w:type="pct"/>
            <w:tcBorders>
              <w:top w:val="nil"/>
              <w:left w:val="nil"/>
              <w:bottom w:val="nil"/>
              <w:right w:val="nil"/>
            </w:tcBorders>
          </w:tcPr>
          <w:p w14:paraId="63C39546" w14:textId="77777777" w:rsidR="007C5F71" w:rsidRPr="007C5F71" w:rsidRDefault="007C5F71" w:rsidP="007C5F71">
            <w:pPr>
              <w:spacing w:after="0" w:line="240" w:lineRule="auto"/>
              <w:rPr>
                <w:rFonts w:asciiTheme="minorHAnsi" w:hAnsiTheme="minorHAnsi" w:cstheme="minorHAnsi"/>
                <w:szCs w:val="24"/>
              </w:rPr>
            </w:pPr>
          </w:p>
        </w:tc>
        <w:tc>
          <w:tcPr>
            <w:tcW w:w="895" w:type="pct"/>
            <w:tcBorders>
              <w:top w:val="nil"/>
              <w:left w:val="nil"/>
              <w:bottom w:val="nil"/>
              <w:right w:val="nil"/>
            </w:tcBorders>
          </w:tcPr>
          <w:p w14:paraId="61429B7C" w14:textId="77777777" w:rsidR="007C5F71" w:rsidRPr="007C5F71" w:rsidRDefault="007C5F71" w:rsidP="007C5F71">
            <w:pPr>
              <w:spacing w:after="0" w:line="240" w:lineRule="auto"/>
              <w:rPr>
                <w:rFonts w:asciiTheme="minorHAnsi" w:hAnsiTheme="minorHAnsi" w:cstheme="minorHAnsi"/>
                <w:szCs w:val="24"/>
              </w:rPr>
            </w:pPr>
          </w:p>
        </w:tc>
        <w:tc>
          <w:tcPr>
            <w:tcW w:w="804" w:type="pct"/>
            <w:gridSpan w:val="2"/>
            <w:tcBorders>
              <w:top w:val="nil"/>
              <w:left w:val="nil"/>
              <w:bottom w:val="nil"/>
              <w:right w:val="nil"/>
            </w:tcBorders>
          </w:tcPr>
          <w:p w14:paraId="5353C3F4" w14:textId="77777777" w:rsidR="007C5F71" w:rsidRPr="007C5F71" w:rsidRDefault="007C5F71" w:rsidP="007C5F71">
            <w:pPr>
              <w:spacing w:after="0" w:line="240" w:lineRule="auto"/>
              <w:rPr>
                <w:rFonts w:asciiTheme="minorHAnsi" w:hAnsiTheme="minorHAnsi" w:cstheme="minorHAnsi"/>
                <w:szCs w:val="24"/>
              </w:rPr>
            </w:pPr>
          </w:p>
        </w:tc>
      </w:tr>
      <w:tr w:rsidR="007C5F71" w:rsidRPr="007C5F71" w14:paraId="343C6DD0" w14:textId="77777777" w:rsidTr="007C5F71">
        <w:tc>
          <w:tcPr>
            <w:tcW w:w="1066" w:type="pct"/>
            <w:tcBorders>
              <w:top w:val="nil"/>
              <w:left w:val="nil"/>
              <w:bottom w:val="nil"/>
              <w:right w:val="nil"/>
            </w:tcBorders>
          </w:tcPr>
          <w:p w14:paraId="1569BC40" w14:textId="77777777" w:rsidR="007C5F71" w:rsidRPr="007C5F71" w:rsidRDefault="007C5F71" w:rsidP="007C5F71">
            <w:pPr>
              <w:spacing w:after="0" w:line="240" w:lineRule="auto"/>
              <w:rPr>
                <w:rFonts w:asciiTheme="minorHAnsi" w:hAnsiTheme="minorHAnsi" w:cstheme="minorHAnsi"/>
                <w:szCs w:val="24"/>
              </w:rPr>
            </w:pPr>
            <w:r w:rsidRPr="007C5F71">
              <w:rPr>
                <w:rFonts w:asciiTheme="minorHAnsi" w:hAnsiTheme="minorHAnsi" w:cstheme="minorHAnsi"/>
                <w:szCs w:val="24"/>
              </w:rPr>
              <w:t>Number of hits</w:t>
            </w:r>
          </w:p>
        </w:tc>
        <w:tc>
          <w:tcPr>
            <w:tcW w:w="661" w:type="pct"/>
            <w:tcBorders>
              <w:top w:val="nil"/>
              <w:left w:val="nil"/>
              <w:bottom w:val="nil"/>
              <w:right w:val="nil"/>
            </w:tcBorders>
          </w:tcPr>
          <w:p w14:paraId="1467A976" w14:textId="77777777" w:rsidR="007C5F71" w:rsidRPr="007C5F71" w:rsidRDefault="007C5F71" w:rsidP="007C5F71">
            <w:pPr>
              <w:spacing w:after="0" w:line="240" w:lineRule="auto"/>
              <w:rPr>
                <w:rFonts w:asciiTheme="minorHAnsi" w:hAnsiTheme="minorHAnsi" w:cstheme="minorHAnsi"/>
                <w:szCs w:val="24"/>
              </w:rPr>
            </w:pPr>
            <w:r w:rsidRPr="007C5F71">
              <w:rPr>
                <w:rFonts w:asciiTheme="minorHAnsi" w:hAnsiTheme="minorHAnsi" w:cstheme="minorHAnsi"/>
                <w:szCs w:val="24"/>
              </w:rPr>
              <w:t>-</w:t>
            </w:r>
          </w:p>
        </w:tc>
        <w:tc>
          <w:tcPr>
            <w:tcW w:w="761" w:type="pct"/>
            <w:tcBorders>
              <w:top w:val="nil"/>
              <w:left w:val="nil"/>
              <w:bottom w:val="nil"/>
              <w:right w:val="nil"/>
            </w:tcBorders>
          </w:tcPr>
          <w:p w14:paraId="67DCCEE9" w14:textId="77777777" w:rsidR="007C5F71" w:rsidRPr="007C5F71" w:rsidRDefault="007C5F71" w:rsidP="007C5F71">
            <w:pPr>
              <w:spacing w:after="0" w:line="240" w:lineRule="auto"/>
              <w:jc w:val="both"/>
              <w:rPr>
                <w:rFonts w:asciiTheme="minorHAnsi" w:hAnsiTheme="minorHAnsi" w:cstheme="minorHAnsi"/>
                <w:szCs w:val="24"/>
              </w:rPr>
            </w:pPr>
            <w:r w:rsidRPr="007C5F71">
              <w:rPr>
                <w:rFonts w:asciiTheme="minorHAnsi" w:hAnsiTheme="minorHAnsi" w:cstheme="minorHAnsi"/>
                <w:szCs w:val="24"/>
              </w:rPr>
              <w:t>-0.93 (-9.56, 7.70)</w:t>
            </w:r>
          </w:p>
        </w:tc>
        <w:tc>
          <w:tcPr>
            <w:tcW w:w="813" w:type="pct"/>
            <w:tcBorders>
              <w:top w:val="nil"/>
              <w:left w:val="nil"/>
              <w:bottom w:val="nil"/>
              <w:right w:val="nil"/>
            </w:tcBorders>
          </w:tcPr>
          <w:p w14:paraId="1CFA9F95" w14:textId="77777777" w:rsidR="007C5F71" w:rsidRPr="007C5F71" w:rsidRDefault="007C5F71" w:rsidP="007C5F71">
            <w:pPr>
              <w:spacing w:after="0" w:line="240" w:lineRule="auto"/>
              <w:jc w:val="both"/>
              <w:rPr>
                <w:rFonts w:asciiTheme="minorHAnsi" w:hAnsiTheme="minorHAnsi" w:cstheme="minorHAnsi"/>
                <w:szCs w:val="24"/>
              </w:rPr>
            </w:pPr>
            <w:r w:rsidRPr="007C5F71">
              <w:rPr>
                <w:rFonts w:asciiTheme="minorHAnsi" w:hAnsiTheme="minorHAnsi" w:cstheme="minorHAnsi"/>
                <w:szCs w:val="24"/>
              </w:rPr>
              <w:t>-22.13 (-36.90, 7.63)</w:t>
            </w:r>
          </w:p>
        </w:tc>
        <w:tc>
          <w:tcPr>
            <w:tcW w:w="895" w:type="pct"/>
            <w:tcBorders>
              <w:top w:val="nil"/>
              <w:left w:val="nil"/>
              <w:bottom w:val="nil"/>
              <w:right w:val="nil"/>
            </w:tcBorders>
          </w:tcPr>
          <w:p w14:paraId="55C8CFEC" w14:textId="77777777" w:rsidR="007C5F71" w:rsidRPr="007C5F71" w:rsidRDefault="007C5F71" w:rsidP="007C5F71">
            <w:pPr>
              <w:spacing w:after="0" w:line="240" w:lineRule="auto"/>
              <w:jc w:val="both"/>
              <w:rPr>
                <w:rFonts w:asciiTheme="minorHAnsi" w:hAnsiTheme="minorHAnsi" w:cstheme="minorHAnsi"/>
                <w:szCs w:val="24"/>
              </w:rPr>
            </w:pPr>
            <w:r w:rsidRPr="007C5F71">
              <w:rPr>
                <w:rFonts w:asciiTheme="minorHAnsi" w:hAnsiTheme="minorHAnsi" w:cstheme="minorHAnsi"/>
                <w:szCs w:val="24"/>
              </w:rPr>
              <w:t>-53.47 (-80.54, -26.43)</w:t>
            </w:r>
          </w:p>
        </w:tc>
        <w:tc>
          <w:tcPr>
            <w:tcW w:w="804" w:type="pct"/>
            <w:gridSpan w:val="2"/>
            <w:tcBorders>
              <w:top w:val="nil"/>
              <w:left w:val="nil"/>
              <w:bottom w:val="nil"/>
              <w:right w:val="nil"/>
            </w:tcBorders>
          </w:tcPr>
          <w:p w14:paraId="13DD84CD" w14:textId="77777777" w:rsidR="007C5F71" w:rsidRPr="007C5F71" w:rsidRDefault="007C5F71" w:rsidP="007C5F71">
            <w:pPr>
              <w:spacing w:after="0" w:line="240" w:lineRule="auto"/>
              <w:jc w:val="both"/>
              <w:rPr>
                <w:rFonts w:asciiTheme="minorHAnsi" w:hAnsiTheme="minorHAnsi" w:cstheme="minorHAnsi"/>
                <w:szCs w:val="24"/>
              </w:rPr>
            </w:pPr>
            <w:r w:rsidRPr="007C5F71">
              <w:rPr>
                <w:rFonts w:asciiTheme="minorHAnsi" w:hAnsiTheme="minorHAnsi" w:cstheme="minorHAnsi"/>
                <w:szCs w:val="24"/>
              </w:rPr>
              <w:t>13.88 (3) p&lt;0.01</w:t>
            </w:r>
          </w:p>
        </w:tc>
      </w:tr>
      <w:tr w:rsidR="007C5F71" w:rsidRPr="007C5F71" w14:paraId="6AA05050" w14:textId="77777777" w:rsidTr="007C5F71">
        <w:tc>
          <w:tcPr>
            <w:tcW w:w="1066" w:type="pct"/>
            <w:tcBorders>
              <w:top w:val="nil"/>
              <w:left w:val="nil"/>
              <w:bottom w:val="nil"/>
              <w:right w:val="nil"/>
            </w:tcBorders>
          </w:tcPr>
          <w:p w14:paraId="0D4D8707" w14:textId="77777777" w:rsidR="007C5F71" w:rsidRPr="007C5F71" w:rsidRDefault="007C5F71" w:rsidP="007C5F71">
            <w:pPr>
              <w:spacing w:after="0" w:line="240" w:lineRule="auto"/>
              <w:rPr>
                <w:rFonts w:asciiTheme="minorHAnsi" w:hAnsiTheme="minorHAnsi" w:cstheme="minorHAnsi"/>
                <w:szCs w:val="24"/>
              </w:rPr>
            </w:pPr>
            <w:r w:rsidRPr="007C5F71">
              <w:rPr>
                <w:rFonts w:asciiTheme="minorHAnsi" w:hAnsiTheme="minorHAnsi" w:cstheme="minorHAnsi"/>
                <w:szCs w:val="24"/>
              </w:rPr>
              <w:t>False alarms</w:t>
            </w:r>
          </w:p>
        </w:tc>
        <w:tc>
          <w:tcPr>
            <w:tcW w:w="661" w:type="pct"/>
            <w:tcBorders>
              <w:top w:val="nil"/>
              <w:left w:val="nil"/>
              <w:bottom w:val="nil"/>
              <w:right w:val="nil"/>
            </w:tcBorders>
          </w:tcPr>
          <w:p w14:paraId="7241CF70" w14:textId="77777777" w:rsidR="007C5F71" w:rsidRPr="007C5F71" w:rsidRDefault="007C5F71" w:rsidP="007C5F71">
            <w:pPr>
              <w:spacing w:after="0" w:line="240" w:lineRule="auto"/>
              <w:rPr>
                <w:rFonts w:asciiTheme="minorHAnsi" w:hAnsiTheme="minorHAnsi" w:cstheme="minorHAnsi"/>
                <w:szCs w:val="24"/>
              </w:rPr>
            </w:pPr>
          </w:p>
        </w:tc>
        <w:tc>
          <w:tcPr>
            <w:tcW w:w="761" w:type="pct"/>
            <w:tcBorders>
              <w:top w:val="nil"/>
              <w:left w:val="nil"/>
              <w:bottom w:val="nil"/>
              <w:right w:val="nil"/>
            </w:tcBorders>
          </w:tcPr>
          <w:p w14:paraId="61BFE8DB" w14:textId="77777777" w:rsidR="007C5F71" w:rsidRPr="007C5F71" w:rsidRDefault="007C5F71" w:rsidP="007C5F71">
            <w:pPr>
              <w:spacing w:after="0" w:line="240" w:lineRule="auto"/>
              <w:jc w:val="both"/>
              <w:rPr>
                <w:rFonts w:asciiTheme="minorHAnsi" w:hAnsiTheme="minorHAnsi" w:cstheme="minorHAnsi"/>
                <w:szCs w:val="24"/>
              </w:rPr>
            </w:pPr>
            <w:r w:rsidRPr="007C5F71">
              <w:rPr>
                <w:rFonts w:asciiTheme="minorHAnsi" w:hAnsiTheme="minorHAnsi" w:cstheme="minorHAnsi"/>
                <w:szCs w:val="24"/>
              </w:rPr>
              <w:t>-0.00 (-0.02, 0.02)</w:t>
            </w:r>
          </w:p>
        </w:tc>
        <w:tc>
          <w:tcPr>
            <w:tcW w:w="813" w:type="pct"/>
            <w:tcBorders>
              <w:top w:val="nil"/>
              <w:left w:val="nil"/>
              <w:bottom w:val="nil"/>
              <w:right w:val="nil"/>
            </w:tcBorders>
          </w:tcPr>
          <w:p w14:paraId="1A550C6D" w14:textId="77777777" w:rsidR="007C5F71" w:rsidRPr="007C5F71" w:rsidRDefault="007C5F71" w:rsidP="007C5F71">
            <w:pPr>
              <w:spacing w:after="0" w:line="240" w:lineRule="auto"/>
              <w:jc w:val="both"/>
              <w:rPr>
                <w:rFonts w:asciiTheme="minorHAnsi" w:hAnsiTheme="minorHAnsi" w:cstheme="minorHAnsi"/>
                <w:szCs w:val="24"/>
              </w:rPr>
            </w:pPr>
            <w:r w:rsidRPr="007C5F71">
              <w:rPr>
                <w:rFonts w:asciiTheme="minorHAnsi" w:hAnsiTheme="minorHAnsi" w:cstheme="minorHAnsi"/>
                <w:szCs w:val="24"/>
              </w:rPr>
              <w:t xml:space="preserve">   0.03 (-0.01, 0.08)</w:t>
            </w:r>
          </w:p>
        </w:tc>
        <w:tc>
          <w:tcPr>
            <w:tcW w:w="895" w:type="pct"/>
            <w:tcBorders>
              <w:top w:val="nil"/>
              <w:left w:val="nil"/>
              <w:bottom w:val="nil"/>
              <w:right w:val="nil"/>
            </w:tcBorders>
          </w:tcPr>
          <w:p w14:paraId="4BCA7688" w14:textId="77777777" w:rsidR="007C5F71" w:rsidRPr="007C5F71" w:rsidRDefault="007C5F71" w:rsidP="007C5F71">
            <w:pPr>
              <w:spacing w:after="0" w:line="240" w:lineRule="auto"/>
              <w:jc w:val="both"/>
              <w:rPr>
                <w:rFonts w:asciiTheme="minorHAnsi" w:hAnsiTheme="minorHAnsi" w:cstheme="minorHAnsi"/>
                <w:szCs w:val="24"/>
              </w:rPr>
            </w:pPr>
            <w:r w:rsidRPr="007C5F71">
              <w:rPr>
                <w:rFonts w:asciiTheme="minorHAnsi" w:hAnsiTheme="minorHAnsi" w:cstheme="minorHAnsi"/>
                <w:szCs w:val="24"/>
              </w:rPr>
              <w:t xml:space="preserve">   0.06 (-0.04, 0.16)</w:t>
            </w:r>
          </w:p>
        </w:tc>
        <w:tc>
          <w:tcPr>
            <w:tcW w:w="804" w:type="pct"/>
            <w:gridSpan w:val="2"/>
            <w:tcBorders>
              <w:top w:val="nil"/>
              <w:left w:val="nil"/>
              <w:bottom w:val="nil"/>
              <w:right w:val="nil"/>
            </w:tcBorders>
          </w:tcPr>
          <w:p w14:paraId="31321D71" w14:textId="77777777" w:rsidR="007C5F71" w:rsidRPr="007C5F71" w:rsidRDefault="007C5F71" w:rsidP="007C5F71">
            <w:pPr>
              <w:spacing w:after="0" w:line="240" w:lineRule="auto"/>
              <w:jc w:val="both"/>
              <w:rPr>
                <w:rFonts w:asciiTheme="minorHAnsi" w:hAnsiTheme="minorHAnsi" w:cstheme="minorHAnsi"/>
                <w:szCs w:val="24"/>
              </w:rPr>
            </w:pPr>
            <w:r w:rsidRPr="007C5F71">
              <w:rPr>
                <w:rFonts w:asciiTheme="minorHAnsi" w:hAnsiTheme="minorHAnsi" w:cstheme="minorHAnsi"/>
                <w:szCs w:val="24"/>
              </w:rPr>
              <w:t xml:space="preserve">  5.22 (3) p=0.15</w:t>
            </w:r>
          </w:p>
        </w:tc>
      </w:tr>
      <w:tr w:rsidR="007C5F71" w:rsidRPr="007C5F71" w14:paraId="635F6200" w14:textId="77777777" w:rsidTr="007C5F71">
        <w:tc>
          <w:tcPr>
            <w:tcW w:w="1066" w:type="pct"/>
            <w:tcBorders>
              <w:top w:val="nil"/>
              <w:left w:val="nil"/>
              <w:bottom w:val="nil"/>
              <w:right w:val="nil"/>
            </w:tcBorders>
          </w:tcPr>
          <w:p w14:paraId="23360C38" w14:textId="77777777" w:rsidR="007C5F71" w:rsidRPr="007C5F71" w:rsidRDefault="007C5F71" w:rsidP="007C5F71">
            <w:pPr>
              <w:spacing w:after="0" w:line="240" w:lineRule="auto"/>
              <w:rPr>
                <w:rFonts w:asciiTheme="minorHAnsi" w:hAnsiTheme="minorHAnsi" w:cstheme="minorHAnsi"/>
                <w:szCs w:val="24"/>
              </w:rPr>
            </w:pPr>
            <w:r w:rsidRPr="007C5F71">
              <w:rPr>
                <w:rFonts w:asciiTheme="minorHAnsi" w:hAnsiTheme="minorHAnsi" w:cstheme="minorHAnsi"/>
                <w:b/>
                <w:szCs w:val="24"/>
              </w:rPr>
              <w:t xml:space="preserve">Adjusted for SES </w:t>
            </w:r>
          </w:p>
        </w:tc>
        <w:tc>
          <w:tcPr>
            <w:tcW w:w="661" w:type="pct"/>
            <w:tcBorders>
              <w:top w:val="nil"/>
              <w:left w:val="nil"/>
              <w:bottom w:val="nil"/>
              <w:right w:val="nil"/>
            </w:tcBorders>
          </w:tcPr>
          <w:p w14:paraId="6B7F7D2F" w14:textId="77777777" w:rsidR="007C5F71" w:rsidRPr="007C5F71" w:rsidRDefault="007C5F71" w:rsidP="007C5F71">
            <w:pPr>
              <w:spacing w:after="0" w:line="240" w:lineRule="auto"/>
              <w:rPr>
                <w:rFonts w:asciiTheme="minorHAnsi" w:hAnsiTheme="minorHAnsi" w:cstheme="minorHAnsi"/>
                <w:szCs w:val="24"/>
              </w:rPr>
            </w:pPr>
          </w:p>
        </w:tc>
        <w:tc>
          <w:tcPr>
            <w:tcW w:w="761" w:type="pct"/>
            <w:tcBorders>
              <w:top w:val="nil"/>
              <w:left w:val="nil"/>
              <w:bottom w:val="nil"/>
              <w:right w:val="nil"/>
            </w:tcBorders>
          </w:tcPr>
          <w:p w14:paraId="14F260CC" w14:textId="77777777" w:rsidR="007C5F71" w:rsidRPr="007C5F71" w:rsidRDefault="007C5F71" w:rsidP="007C5F71">
            <w:pPr>
              <w:spacing w:after="0" w:line="240" w:lineRule="auto"/>
              <w:jc w:val="both"/>
              <w:rPr>
                <w:rFonts w:asciiTheme="minorHAnsi" w:hAnsiTheme="minorHAnsi" w:cstheme="minorHAnsi"/>
                <w:szCs w:val="24"/>
              </w:rPr>
            </w:pPr>
          </w:p>
        </w:tc>
        <w:tc>
          <w:tcPr>
            <w:tcW w:w="813" w:type="pct"/>
            <w:tcBorders>
              <w:top w:val="nil"/>
              <w:left w:val="nil"/>
              <w:bottom w:val="nil"/>
              <w:right w:val="nil"/>
            </w:tcBorders>
          </w:tcPr>
          <w:p w14:paraId="31783B2A" w14:textId="77777777" w:rsidR="007C5F71" w:rsidRPr="007C5F71" w:rsidRDefault="007C5F71" w:rsidP="007C5F71">
            <w:pPr>
              <w:spacing w:after="0" w:line="240" w:lineRule="auto"/>
              <w:jc w:val="both"/>
              <w:rPr>
                <w:rFonts w:asciiTheme="minorHAnsi" w:hAnsiTheme="minorHAnsi" w:cstheme="minorHAnsi"/>
                <w:szCs w:val="24"/>
              </w:rPr>
            </w:pPr>
          </w:p>
        </w:tc>
        <w:tc>
          <w:tcPr>
            <w:tcW w:w="895" w:type="pct"/>
            <w:tcBorders>
              <w:top w:val="nil"/>
              <w:left w:val="nil"/>
              <w:bottom w:val="nil"/>
              <w:right w:val="nil"/>
            </w:tcBorders>
          </w:tcPr>
          <w:p w14:paraId="6C8297EA" w14:textId="77777777" w:rsidR="007C5F71" w:rsidRPr="007C5F71" w:rsidRDefault="007C5F71" w:rsidP="007C5F71">
            <w:pPr>
              <w:spacing w:after="0" w:line="240" w:lineRule="auto"/>
              <w:jc w:val="both"/>
              <w:rPr>
                <w:rFonts w:asciiTheme="minorHAnsi" w:hAnsiTheme="minorHAnsi" w:cstheme="minorHAnsi"/>
                <w:szCs w:val="24"/>
              </w:rPr>
            </w:pPr>
          </w:p>
        </w:tc>
        <w:tc>
          <w:tcPr>
            <w:tcW w:w="804" w:type="pct"/>
            <w:gridSpan w:val="2"/>
            <w:tcBorders>
              <w:top w:val="nil"/>
              <w:left w:val="nil"/>
              <w:bottom w:val="nil"/>
              <w:right w:val="nil"/>
            </w:tcBorders>
          </w:tcPr>
          <w:p w14:paraId="690AEE28" w14:textId="77777777" w:rsidR="007C5F71" w:rsidRPr="007C5F71" w:rsidRDefault="007C5F71" w:rsidP="007C5F71">
            <w:pPr>
              <w:spacing w:after="0" w:line="240" w:lineRule="auto"/>
              <w:jc w:val="both"/>
              <w:rPr>
                <w:rFonts w:asciiTheme="minorHAnsi" w:hAnsiTheme="minorHAnsi" w:cstheme="minorHAnsi"/>
                <w:szCs w:val="24"/>
              </w:rPr>
            </w:pPr>
          </w:p>
        </w:tc>
      </w:tr>
      <w:tr w:rsidR="007C5F71" w:rsidRPr="007C5F71" w14:paraId="227BE60E" w14:textId="77777777" w:rsidTr="007C5F71">
        <w:tc>
          <w:tcPr>
            <w:tcW w:w="1066" w:type="pct"/>
            <w:tcBorders>
              <w:top w:val="nil"/>
              <w:left w:val="nil"/>
              <w:bottom w:val="nil"/>
              <w:right w:val="nil"/>
            </w:tcBorders>
          </w:tcPr>
          <w:p w14:paraId="5D3F824C" w14:textId="77777777" w:rsidR="007C5F71" w:rsidRPr="007C5F71" w:rsidRDefault="007C5F71" w:rsidP="007C5F71">
            <w:pPr>
              <w:spacing w:after="0" w:line="240" w:lineRule="auto"/>
              <w:rPr>
                <w:rFonts w:asciiTheme="minorHAnsi" w:hAnsiTheme="minorHAnsi" w:cstheme="minorHAnsi"/>
                <w:szCs w:val="24"/>
              </w:rPr>
            </w:pPr>
            <w:r w:rsidRPr="007C5F71">
              <w:rPr>
                <w:rFonts w:asciiTheme="minorHAnsi" w:hAnsiTheme="minorHAnsi" w:cstheme="minorHAnsi"/>
                <w:szCs w:val="24"/>
              </w:rPr>
              <w:t>Number of hits</w:t>
            </w:r>
          </w:p>
        </w:tc>
        <w:tc>
          <w:tcPr>
            <w:tcW w:w="661" w:type="pct"/>
            <w:tcBorders>
              <w:top w:val="nil"/>
              <w:left w:val="nil"/>
              <w:bottom w:val="nil"/>
              <w:right w:val="nil"/>
            </w:tcBorders>
          </w:tcPr>
          <w:p w14:paraId="687697D1" w14:textId="77777777" w:rsidR="007C5F71" w:rsidRPr="007C5F71" w:rsidRDefault="007C5F71" w:rsidP="007C5F71">
            <w:pPr>
              <w:spacing w:after="0" w:line="240" w:lineRule="auto"/>
              <w:rPr>
                <w:rFonts w:asciiTheme="minorHAnsi" w:hAnsiTheme="minorHAnsi" w:cstheme="minorHAnsi"/>
                <w:szCs w:val="24"/>
              </w:rPr>
            </w:pPr>
            <w:r w:rsidRPr="007C5F71">
              <w:rPr>
                <w:rFonts w:asciiTheme="minorHAnsi" w:hAnsiTheme="minorHAnsi" w:cstheme="minorHAnsi"/>
                <w:szCs w:val="24"/>
              </w:rPr>
              <w:t>-</w:t>
            </w:r>
          </w:p>
        </w:tc>
        <w:tc>
          <w:tcPr>
            <w:tcW w:w="761" w:type="pct"/>
            <w:tcBorders>
              <w:top w:val="nil"/>
              <w:left w:val="nil"/>
              <w:bottom w:val="nil"/>
              <w:right w:val="nil"/>
            </w:tcBorders>
          </w:tcPr>
          <w:p w14:paraId="28AB1095" w14:textId="77777777" w:rsidR="007C5F71" w:rsidRPr="007C5F71" w:rsidRDefault="007C5F71" w:rsidP="007C5F71">
            <w:pPr>
              <w:spacing w:after="0" w:line="240" w:lineRule="auto"/>
              <w:jc w:val="both"/>
              <w:rPr>
                <w:rFonts w:asciiTheme="minorHAnsi" w:hAnsiTheme="minorHAnsi" w:cstheme="minorHAnsi"/>
                <w:szCs w:val="24"/>
              </w:rPr>
            </w:pPr>
            <w:r w:rsidRPr="007C5F71">
              <w:rPr>
                <w:rFonts w:asciiTheme="minorHAnsi" w:hAnsiTheme="minorHAnsi" w:cstheme="minorHAnsi"/>
                <w:szCs w:val="24"/>
              </w:rPr>
              <w:t xml:space="preserve"> 0.01 (-0.01, 0.04)</w:t>
            </w:r>
          </w:p>
        </w:tc>
        <w:tc>
          <w:tcPr>
            <w:tcW w:w="813" w:type="pct"/>
            <w:tcBorders>
              <w:top w:val="nil"/>
              <w:left w:val="nil"/>
              <w:bottom w:val="nil"/>
              <w:right w:val="nil"/>
            </w:tcBorders>
          </w:tcPr>
          <w:p w14:paraId="45A7EDEF" w14:textId="77777777" w:rsidR="007C5F71" w:rsidRPr="007C5F71" w:rsidRDefault="007C5F71" w:rsidP="007C5F71">
            <w:pPr>
              <w:spacing w:after="0" w:line="240" w:lineRule="auto"/>
              <w:jc w:val="both"/>
              <w:rPr>
                <w:rFonts w:asciiTheme="minorHAnsi" w:hAnsiTheme="minorHAnsi" w:cstheme="minorHAnsi"/>
                <w:szCs w:val="24"/>
              </w:rPr>
            </w:pPr>
            <w:r w:rsidRPr="007C5F71">
              <w:rPr>
                <w:rFonts w:asciiTheme="minorHAnsi" w:hAnsiTheme="minorHAnsi" w:cstheme="minorHAnsi"/>
                <w:szCs w:val="24"/>
              </w:rPr>
              <w:t xml:space="preserve">  -0.45 (-0.09, 0.00)</w:t>
            </w:r>
          </w:p>
        </w:tc>
        <w:tc>
          <w:tcPr>
            <w:tcW w:w="895" w:type="pct"/>
            <w:tcBorders>
              <w:top w:val="nil"/>
              <w:left w:val="nil"/>
              <w:bottom w:val="nil"/>
              <w:right w:val="nil"/>
            </w:tcBorders>
          </w:tcPr>
          <w:p w14:paraId="565FC071" w14:textId="77777777" w:rsidR="007C5F71" w:rsidRPr="007C5F71" w:rsidRDefault="007C5F71" w:rsidP="007C5F71">
            <w:pPr>
              <w:spacing w:after="0" w:line="240" w:lineRule="auto"/>
              <w:jc w:val="both"/>
              <w:rPr>
                <w:rFonts w:asciiTheme="minorHAnsi" w:hAnsiTheme="minorHAnsi" w:cstheme="minorHAnsi"/>
                <w:szCs w:val="24"/>
              </w:rPr>
            </w:pPr>
            <w:r w:rsidRPr="007C5F71">
              <w:rPr>
                <w:rFonts w:asciiTheme="minorHAnsi" w:hAnsiTheme="minorHAnsi" w:cstheme="minorHAnsi"/>
                <w:szCs w:val="24"/>
              </w:rPr>
              <w:t xml:space="preserve">  -0.13 (-0.26, 0.00)</w:t>
            </w:r>
          </w:p>
        </w:tc>
        <w:tc>
          <w:tcPr>
            <w:tcW w:w="804" w:type="pct"/>
            <w:gridSpan w:val="2"/>
            <w:tcBorders>
              <w:top w:val="nil"/>
              <w:left w:val="nil"/>
              <w:bottom w:val="nil"/>
              <w:right w:val="nil"/>
            </w:tcBorders>
          </w:tcPr>
          <w:p w14:paraId="326687FE" w14:textId="77777777" w:rsidR="007C5F71" w:rsidRPr="007C5F71" w:rsidRDefault="007C5F71" w:rsidP="007C5F71">
            <w:pPr>
              <w:spacing w:after="0" w:line="240" w:lineRule="auto"/>
              <w:jc w:val="both"/>
              <w:rPr>
                <w:rFonts w:asciiTheme="minorHAnsi" w:hAnsiTheme="minorHAnsi" w:cstheme="minorHAnsi"/>
                <w:szCs w:val="24"/>
              </w:rPr>
            </w:pPr>
            <w:r w:rsidRPr="007C5F71">
              <w:rPr>
                <w:rFonts w:asciiTheme="minorHAnsi" w:hAnsiTheme="minorHAnsi" w:cstheme="minorHAnsi"/>
                <w:szCs w:val="24"/>
              </w:rPr>
              <w:t>10.90 (3) p=0.01</w:t>
            </w:r>
          </w:p>
        </w:tc>
      </w:tr>
      <w:tr w:rsidR="007C5F71" w:rsidRPr="007C5F71" w14:paraId="32F0763E" w14:textId="77777777" w:rsidTr="007C5F71">
        <w:tc>
          <w:tcPr>
            <w:tcW w:w="1066" w:type="pct"/>
            <w:tcBorders>
              <w:top w:val="nil"/>
              <w:left w:val="nil"/>
              <w:bottom w:val="nil"/>
              <w:right w:val="nil"/>
            </w:tcBorders>
          </w:tcPr>
          <w:p w14:paraId="06356535" w14:textId="77777777" w:rsidR="007C5F71" w:rsidRPr="007C5F71" w:rsidRDefault="007C5F71" w:rsidP="007C5F71">
            <w:pPr>
              <w:spacing w:after="0" w:line="240" w:lineRule="auto"/>
              <w:rPr>
                <w:rFonts w:asciiTheme="minorHAnsi" w:hAnsiTheme="minorHAnsi" w:cstheme="minorHAnsi"/>
                <w:szCs w:val="24"/>
              </w:rPr>
            </w:pPr>
            <w:r w:rsidRPr="007C5F71">
              <w:rPr>
                <w:rFonts w:asciiTheme="minorHAnsi" w:hAnsiTheme="minorHAnsi" w:cstheme="minorHAnsi"/>
                <w:szCs w:val="24"/>
              </w:rPr>
              <w:t>False alarms</w:t>
            </w:r>
          </w:p>
        </w:tc>
        <w:tc>
          <w:tcPr>
            <w:tcW w:w="661" w:type="pct"/>
            <w:tcBorders>
              <w:top w:val="nil"/>
              <w:left w:val="nil"/>
              <w:bottom w:val="nil"/>
              <w:right w:val="nil"/>
            </w:tcBorders>
          </w:tcPr>
          <w:p w14:paraId="4978459F" w14:textId="77777777" w:rsidR="007C5F71" w:rsidRPr="007C5F71" w:rsidRDefault="007C5F71" w:rsidP="007C5F71">
            <w:pPr>
              <w:spacing w:after="0" w:line="240" w:lineRule="auto"/>
              <w:rPr>
                <w:rFonts w:asciiTheme="minorHAnsi" w:hAnsiTheme="minorHAnsi" w:cstheme="minorHAnsi"/>
                <w:szCs w:val="24"/>
              </w:rPr>
            </w:pPr>
          </w:p>
        </w:tc>
        <w:tc>
          <w:tcPr>
            <w:tcW w:w="761" w:type="pct"/>
            <w:tcBorders>
              <w:top w:val="nil"/>
              <w:left w:val="nil"/>
              <w:bottom w:val="nil"/>
              <w:right w:val="nil"/>
            </w:tcBorders>
          </w:tcPr>
          <w:p w14:paraId="2613B46A" w14:textId="77777777" w:rsidR="007C5F71" w:rsidRPr="007C5F71" w:rsidRDefault="007C5F71" w:rsidP="007C5F71">
            <w:pPr>
              <w:spacing w:after="0" w:line="240" w:lineRule="auto"/>
              <w:jc w:val="both"/>
              <w:rPr>
                <w:rFonts w:asciiTheme="minorHAnsi" w:hAnsiTheme="minorHAnsi" w:cstheme="minorHAnsi"/>
                <w:szCs w:val="24"/>
              </w:rPr>
            </w:pPr>
            <w:r w:rsidRPr="007C5F71">
              <w:rPr>
                <w:rFonts w:asciiTheme="minorHAnsi" w:hAnsiTheme="minorHAnsi" w:cstheme="minorHAnsi"/>
                <w:szCs w:val="24"/>
              </w:rPr>
              <w:t>-0.00 (-0.02, 0.02)</w:t>
            </w:r>
          </w:p>
        </w:tc>
        <w:tc>
          <w:tcPr>
            <w:tcW w:w="813" w:type="pct"/>
            <w:tcBorders>
              <w:top w:val="nil"/>
              <w:left w:val="nil"/>
              <w:bottom w:val="nil"/>
              <w:right w:val="nil"/>
            </w:tcBorders>
          </w:tcPr>
          <w:p w14:paraId="5CFCFD34" w14:textId="77777777" w:rsidR="007C5F71" w:rsidRPr="007C5F71" w:rsidRDefault="007C5F71" w:rsidP="007C5F71">
            <w:pPr>
              <w:spacing w:after="0" w:line="240" w:lineRule="auto"/>
              <w:jc w:val="both"/>
              <w:rPr>
                <w:rFonts w:asciiTheme="minorHAnsi" w:hAnsiTheme="minorHAnsi" w:cstheme="minorHAnsi"/>
                <w:szCs w:val="24"/>
              </w:rPr>
            </w:pPr>
            <w:r w:rsidRPr="007C5F71">
              <w:rPr>
                <w:rFonts w:asciiTheme="minorHAnsi" w:hAnsiTheme="minorHAnsi" w:cstheme="minorHAnsi"/>
                <w:szCs w:val="24"/>
              </w:rPr>
              <w:t xml:space="preserve">   0.03 (-0.01, 0.07)</w:t>
            </w:r>
          </w:p>
        </w:tc>
        <w:tc>
          <w:tcPr>
            <w:tcW w:w="895" w:type="pct"/>
            <w:tcBorders>
              <w:top w:val="nil"/>
              <w:left w:val="nil"/>
              <w:bottom w:val="nil"/>
              <w:right w:val="nil"/>
            </w:tcBorders>
          </w:tcPr>
          <w:p w14:paraId="708AA4A8" w14:textId="77777777" w:rsidR="007C5F71" w:rsidRPr="007C5F71" w:rsidRDefault="007C5F71" w:rsidP="007C5F71">
            <w:pPr>
              <w:spacing w:after="0" w:line="240" w:lineRule="auto"/>
              <w:jc w:val="both"/>
              <w:rPr>
                <w:rFonts w:asciiTheme="minorHAnsi" w:hAnsiTheme="minorHAnsi" w:cstheme="minorHAnsi"/>
                <w:szCs w:val="24"/>
              </w:rPr>
            </w:pPr>
            <w:r w:rsidRPr="007C5F71">
              <w:rPr>
                <w:rFonts w:asciiTheme="minorHAnsi" w:hAnsiTheme="minorHAnsi" w:cstheme="minorHAnsi"/>
                <w:szCs w:val="24"/>
              </w:rPr>
              <w:t xml:space="preserve">   0.05 (-0.05, 0.15)</w:t>
            </w:r>
          </w:p>
        </w:tc>
        <w:tc>
          <w:tcPr>
            <w:tcW w:w="804" w:type="pct"/>
            <w:gridSpan w:val="2"/>
            <w:tcBorders>
              <w:top w:val="nil"/>
              <w:left w:val="nil"/>
              <w:bottom w:val="nil"/>
              <w:right w:val="nil"/>
            </w:tcBorders>
          </w:tcPr>
          <w:p w14:paraId="11DBA909" w14:textId="77777777" w:rsidR="007C5F71" w:rsidRPr="007C5F71" w:rsidRDefault="007C5F71" w:rsidP="007C5F71">
            <w:pPr>
              <w:spacing w:after="0" w:line="240" w:lineRule="auto"/>
              <w:jc w:val="both"/>
              <w:rPr>
                <w:rFonts w:asciiTheme="minorHAnsi" w:hAnsiTheme="minorHAnsi" w:cstheme="minorHAnsi"/>
                <w:szCs w:val="24"/>
              </w:rPr>
            </w:pPr>
            <w:r w:rsidRPr="007C5F71">
              <w:rPr>
                <w:rFonts w:asciiTheme="minorHAnsi" w:hAnsiTheme="minorHAnsi" w:cstheme="minorHAnsi"/>
                <w:szCs w:val="24"/>
              </w:rPr>
              <w:t xml:space="preserve">  3.53 (3) p=0.31</w:t>
            </w:r>
          </w:p>
        </w:tc>
      </w:tr>
      <w:tr w:rsidR="007C5F71" w:rsidRPr="007C5F71" w14:paraId="48F005EC" w14:textId="77777777" w:rsidTr="007C5F71">
        <w:tc>
          <w:tcPr>
            <w:tcW w:w="1066" w:type="pct"/>
            <w:tcBorders>
              <w:top w:val="nil"/>
              <w:left w:val="nil"/>
              <w:bottom w:val="nil"/>
              <w:right w:val="nil"/>
            </w:tcBorders>
          </w:tcPr>
          <w:p w14:paraId="4DF4F64C" w14:textId="77777777" w:rsidR="007C5F71" w:rsidRPr="007C5F71" w:rsidRDefault="007C5F71" w:rsidP="007C5F71">
            <w:pPr>
              <w:spacing w:after="0" w:line="240" w:lineRule="auto"/>
              <w:rPr>
                <w:rFonts w:asciiTheme="minorHAnsi" w:hAnsiTheme="minorHAnsi" w:cstheme="minorHAnsi"/>
                <w:szCs w:val="24"/>
              </w:rPr>
            </w:pPr>
            <w:r w:rsidRPr="007C5F71">
              <w:rPr>
                <w:rFonts w:asciiTheme="minorHAnsi" w:hAnsiTheme="minorHAnsi" w:cstheme="minorHAnsi"/>
                <w:b/>
                <w:szCs w:val="24"/>
              </w:rPr>
              <w:t xml:space="preserve">Adjusted for SES/WM/HI </w:t>
            </w:r>
          </w:p>
        </w:tc>
        <w:tc>
          <w:tcPr>
            <w:tcW w:w="661" w:type="pct"/>
            <w:tcBorders>
              <w:top w:val="nil"/>
              <w:left w:val="nil"/>
              <w:bottom w:val="nil"/>
              <w:right w:val="nil"/>
            </w:tcBorders>
          </w:tcPr>
          <w:p w14:paraId="4999B047" w14:textId="77777777" w:rsidR="007C5F71" w:rsidRPr="007C5F71" w:rsidRDefault="007C5F71" w:rsidP="007C5F71">
            <w:pPr>
              <w:spacing w:after="0" w:line="240" w:lineRule="auto"/>
              <w:rPr>
                <w:rFonts w:asciiTheme="minorHAnsi" w:hAnsiTheme="minorHAnsi" w:cstheme="minorHAnsi"/>
                <w:szCs w:val="24"/>
              </w:rPr>
            </w:pPr>
          </w:p>
        </w:tc>
        <w:tc>
          <w:tcPr>
            <w:tcW w:w="761" w:type="pct"/>
            <w:tcBorders>
              <w:top w:val="nil"/>
              <w:left w:val="nil"/>
              <w:bottom w:val="nil"/>
              <w:right w:val="nil"/>
            </w:tcBorders>
          </w:tcPr>
          <w:p w14:paraId="280C7880" w14:textId="77777777" w:rsidR="007C5F71" w:rsidRPr="007C5F71" w:rsidRDefault="007C5F71" w:rsidP="007C5F71">
            <w:pPr>
              <w:spacing w:after="0" w:line="240" w:lineRule="auto"/>
              <w:jc w:val="both"/>
              <w:rPr>
                <w:rFonts w:asciiTheme="minorHAnsi" w:hAnsiTheme="minorHAnsi" w:cstheme="minorHAnsi"/>
                <w:szCs w:val="24"/>
              </w:rPr>
            </w:pPr>
          </w:p>
        </w:tc>
        <w:tc>
          <w:tcPr>
            <w:tcW w:w="813" w:type="pct"/>
            <w:tcBorders>
              <w:top w:val="nil"/>
              <w:left w:val="nil"/>
              <w:bottom w:val="nil"/>
              <w:right w:val="nil"/>
            </w:tcBorders>
          </w:tcPr>
          <w:p w14:paraId="01777EC6" w14:textId="77777777" w:rsidR="007C5F71" w:rsidRPr="007C5F71" w:rsidRDefault="007C5F71" w:rsidP="007C5F71">
            <w:pPr>
              <w:spacing w:after="0" w:line="240" w:lineRule="auto"/>
              <w:jc w:val="both"/>
              <w:rPr>
                <w:rFonts w:asciiTheme="minorHAnsi" w:hAnsiTheme="minorHAnsi" w:cstheme="minorHAnsi"/>
                <w:szCs w:val="24"/>
              </w:rPr>
            </w:pPr>
          </w:p>
        </w:tc>
        <w:tc>
          <w:tcPr>
            <w:tcW w:w="895" w:type="pct"/>
            <w:tcBorders>
              <w:top w:val="nil"/>
              <w:left w:val="nil"/>
              <w:bottom w:val="nil"/>
              <w:right w:val="nil"/>
            </w:tcBorders>
          </w:tcPr>
          <w:p w14:paraId="60473537" w14:textId="77777777" w:rsidR="007C5F71" w:rsidRPr="007C5F71" w:rsidRDefault="007C5F71" w:rsidP="007C5F71">
            <w:pPr>
              <w:spacing w:after="0" w:line="240" w:lineRule="auto"/>
              <w:jc w:val="both"/>
              <w:rPr>
                <w:rFonts w:asciiTheme="minorHAnsi" w:hAnsiTheme="minorHAnsi" w:cstheme="minorHAnsi"/>
                <w:szCs w:val="24"/>
              </w:rPr>
            </w:pPr>
          </w:p>
        </w:tc>
        <w:tc>
          <w:tcPr>
            <w:tcW w:w="804" w:type="pct"/>
            <w:gridSpan w:val="2"/>
            <w:tcBorders>
              <w:top w:val="nil"/>
              <w:left w:val="nil"/>
              <w:bottom w:val="nil"/>
              <w:right w:val="nil"/>
            </w:tcBorders>
          </w:tcPr>
          <w:p w14:paraId="26D15D2B" w14:textId="77777777" w:rsidR="007C5F71" w:rsidRPr="007C5F71" w:rsidRDefault="007C5F71" w:rsidP="007C5F71">
            <w:pPr>
              <w:spacing w:after="0" w:line="240" w:lineRule="auto"/>
              <w:jc w:val="both"/>
              <w:rPr>
                <w:rFonts w:asciiTheme="minorHAnsi" w:hAnsiTheme="minorHAnsi" w:cstheme="minorHAnsi"/>
                <w:szCs w:val="24"/>
              </w:rPr>
            </w:pPr>
          </w:p>
        </w:tc>
      </w:tr>
      <w:tr w:rsidR="007C5F71" w:rsidRPr="007C5F71" w14:paraId="2B113A01" w14:textId="77777777" w:rsidTr="007C5F71">
        <w:tc>
          <w:tcPr>
            <w:tcW w:w="1066" w:type="pct"/>
            <w:tcBorders>
              <w:top w:val="nil"/>
              <w:left w:val="nil"/>
              <w:bottom w:val="nil"/>
              <w:right w:val="nil"/>
            </w:tcBorders>
          </w:tcPr>
          <w:p w14:paraId="3B201DA1" w14:textId="77777777" w:rsidR="007C5F71" w:rsidRPr="007C5F71" w:rsidRDefault="007C5F71" w:rsidP="007C5F71">
            <w:pPr>
              <w:spacing w:after="0" w:line="240" w:lineRule="auto"/>
              <w:rPr>
                <w:rFonts w:asciiTheme="minorHAnsi" w:hAnsiTheme="minorHAnsi" w:cstheme="minorHAnsi"/>
                <w:szCs w:val="24"/>
              </w:rPr>
            </w:pPr>
            <w:r w:rsidRPr="007C5F71">
              <w:rPr>
                <w:rFonts w:asciiTheme="minorHAnsi" w:hAnsiTheme="minorHAnsi" w:cstheme="minorHAnsi"/>
                <w:szCs w:val="24"/>
              </w:rPr>
              <w:t>Number of hits</w:t>
            </w:r>
          </w:p>
        </w:tc>
        <w:tc>
          <w:tcPr>
            <w:tcW w:w="661" w:type="pct"/>
            <w:tcBorders>
              <w:top w:val="nil"/>
              <w:left w:val="nil"/>
              <w:bottom w:val="nil"/>
              <w:right w:val="nil"/>
            </w:tcBorders>
          </w:tcPr>
          <w:p w14:paraId="5A1D7CBB" w14:textId="77777777" w:rsidR="007C5F71" w:rsidRPr="007C5F71" w:rsidRDefault="007C5F71" w:rsidP="007C5F71">
            <w:pPr>
              <w:spacing w:after="0" w:line="240" w:lineRule="auto"/>
              <w:rPr>
                <w:rFonts w:asciiTheme="minorHAnsi" w:hAnsiTheme="minorHAnsi" w:cstheme="minorHAnsi"/>
                <w:szCs w:val="24"/>
              </w:rPr>
            </w:pPr>
            <w:r w:rsidRPr="007C5F71">
              <w:rPr>
                <w:rFonts w:asciiTheme="minorHAnsi" w:hAnsiTheme="minorHAnsi" w:cstheme="minorHAnsi"/>
                <w:szCs w:val="24"/>
              </w:rPr>
              <w:t>-</w:t>
            </w:r>
          </w:p>
        </w:tc>
        <w:tc>
          <w:tcPr>
            <w:tcW w:w="761" w:type="pct"/>
            <w:tcBorders>
              <w:top w:val="nil"/>
              <w:left w:val="nil"/>
              <w:bottom w:val="nil"/>
              <w:right w:val="nil"/>
            </w:tcBorders>
          </w:tcPr>
          <w:p w14:paraId="38470A92" w14:textId="77777777" w:rsidR="007C5F71" w:rsidRPr="007C5F71" w:rsidRDefault="007C5F71" w:rsidP="007C5F71">
            <w:pPr>
              <w:spacing w:after="0" w:line="240" w:lineRule="auto"/>
              <w:jc w:val="both"/>
              <w:rPr>
                <w:rFonts w:asciiTheme="minorHAnsi" w:hAnsiTheme="minorHAnsi" w:cstheme="minorHAnsi"/>
                <w:szCs w:val="24"/>
              </w:rPr>
            </w:pPr>
            <w:r w:rsidRPr="007C5F71">
              <w:rPr>
                <w:rFonts w:asciiTheme="minorHAnsi" w:hAnsiTheme="minorHAnsi" w:cstheme="minorHAnsi"/>
                <w:szCs w:val="24"/>
              </w:rPr>
              <w:t xml:space="preserve"> 0.01 (-0.01, 0.04)</w:t>
            </w:r>
          </w:p>
        </w:tc>
        <w:tc>
          <w:tcPr>
            <w:tcW w:w="813" w:type="pct"/>
            <w:tcBorders>
              <w:top w:val="nil"/>
              <w:left w:val="nil"/>
              <w:bottom w:val="nil"/>
              <w:right w:val="nil"/>
            </w:tcBorders>
          </w:tcPr>
          <w:p w14:paraId="186D4774" w14:textId="77777777" w:rsidR="007C5F71" w:rsidRPr="007C5F71" w:rsidRDefault="007C5F71" w:rsidP="007C5F71">
            <w:pPr>
              <w:spacing w:after="0" w:line="240" w:lineRule="auto"/>
              <w:jc w:val="both"/>
              <w:rPr>
                <w:rFonts w:asciiTheme="minorHAnsi" w:hAnsiTheme="minorHAnsi" w:cstheme="minorHAnsi"/>
                <w:szCs w:val="24"/>
              </w:rPr>
            </w:pPr>
            <w:r w:rsidRPr="007C5F71">
              <w:rPr>
                <w:rFonts w:asciiTheme="minorHAnsi" w:hAnsiTheme="minorHAnsi" w:cstheme="minorHAnsi"/>
                <w:szCs w:val="24"/>
              </w:rPr>
              <w:t xml:space="preserve">  -0.44 (-0.09, 0.00)</w:t>
            </w:r>
          </w:p>
        </w:tc>
        <w:tc>
          <w:tcPr>
            <w:tcW w:w="895" w:type="pct"/>
            <w:tcBorders>
              <w:top w:val="nil"/>
              <w:left w:val="nil"/>
              <w:bottom w:val="nil"/>
              <w:right w:val="nil"/>
            </w:tcBorders>
          </w:tcPr>
          <w:p w14:paraId="335ADA66" w14:textId="77777777" w:rsidR="007C5F71" w:rsidRPr="007C5F71" w:rsidRDefault="007C5F71" w:rsidP="007C5F71">
            <w:pPr>
              <w:spacing w:after="0" w:line="240" w:lineRule="auto"/>
              <w:jc w:val="both"/>
              <w:rPr>
                <w:rFonts w:asciiTheme="minorHAnsi" w:hAnsiTheme="minorHAnsi" w:cstheme="minorHAnsi"/>
                <w:szCs w:val="24"/>
              </w:rPr>
            </w:pPr>
            <w:r w:rsidRPr="007C5F71">
              <w:rPr>
                <w:rFonts w:asciiTheme="minorHAnsi" w:hAnsiTheme="minorHAnsi" w:cstheme="minorHAnsi"/>
                <w:szCs w:val="24"/>
              </w:rPr>
              <w:t xml:space="preserve">  -0.13 (-0.27, -0.00)</w:t>
            </w:r>
          </w:p>
        </w:tc>
        <w:tc>
          <w:tcPr>
            <w:tcW w:w="804" w:type="pct"/>
            <w:gridSpan w:val="2"/>
            <w:tcBorders>
              <w:top w:val="nil"/>
              <w:left w:val="nil"/>
              <w:bottom w:val="nil"/>
              <w:right w:val="nil"/>
            </w:tcBorders>
          </w:tcPr>
          <w:p w14:paraId="3F7949CE" w14:textId="77777777" w:rsidR="007C5F71" w:rsidRPr="007C5F71" w:rsidRDefault="007C5F71" w:rsidP="007C5F71">
            <w:pPr>
              <w:spacing w:after="0" w:line="240" w:lineRule="auto"/>
              <w:jc w:val="both"/>
              <w:rPr>
                <w:rFonts w:asciiTheme="minorHAnsi" w:hAnsiTheme="minorHAnsi" w:cstheme="minorHAnsi"/>
                <w:szCs w:val="24"/>
              </w:rPr>
            </w:pPr>
            <w:r w:rsidRPr="007C5F71">
              <w:rPr>
                <w:rFonts w:asciiTheme="minorHAnsi" w:hAnsiTheme="minorHAnsi" w:cstheme="minorHAnsi"/>
                <w:szCs w:val="24"/>
              </w:rPr>
              <w:t>11.28 (3) p=0.01</w:t>
            </w:r>
          </w:p>
        </w:tc>
      </w:tr>
      <w:tr w:rsidR="007C5F71" w:rsidRPr="007C5F71" w14:paraId="3E6F5A26" w14:textId="77777777" w:rsidTr="007C5F71">
        <w:tc>
          <w:tcPr>
            <w:tcW w:w="1066" w:type="pct"/>
            <w:tcBorders>
              <w:top w:val="nil"/>
              <w:left w:val="nil"/>
              <w:bottom w:val="nil"/>
              <w:right w:val="nil"/>
            </w:tcBorders>
          </w:tcPr>
          <w:p w14:paraId="4EEB0DDB" w14:textId="77777777" w:rsidR="007C5F71" w:rsidRPr="007C5F71" w:rsidRDefault="007C5F71" w:rsidP="007C5F71">
            <w:pPr>
              <w:spacing w:after="0" w:line="240" w:lineRule="auto"/>
              <w:rPr>
                <w:rFonts w:asciiTheme="minorHAnsi" w:hAnsiTheme="minorHAnsi" w:cstheme="minorHAnsi"/>
                <w:szCs w:val="24"/>
              </w:rPr>
            </w:pPr>
            <w:r w:rsidRPr="007C5F71">
              <w:rPr>
                <w:rFonts w:asciiTheme="minorHAnsi" w:hAnsiTheme="minorHAnsi" w:cstheme="minorHAnsi"/>
                <w:szCs w:val="24"/>
              </w:rPr>
              <w:t>False alarms</w:t>
            </w:r>
          </w:p>
        </w:tc>
        <w:tc>
          <w:tcPr>
            <w:tcW w:w="661" w:type="pct"/>
            <w:tcBorders>
              <w:top w:val="nil"/>
              <w:left w:val="nil"/>
              <w:bottom w:val="nil"/>
              <w:right w:val="nil"/>
            </w:tcBorders>
          </w:tcPr>
          <w:p w14:paraId="2A7F6E11" w14:textId="77777777" w:rsidR="007C5F71" w:rsidRPr="007C5F71" w:rsidRDefault="007C5F71" w:rsidP="007C5F71">
            <w:pPr>
              <w:spacing w:after="0" w:line="240" w:lineRule="auto"/>
              <w:rPr>
                <w:rFonts w:asciiTheme="minorHAnsi" w:hAnsiTheme="minorHAnsi" w:cstheme="minorHAnsi"/>
                <w:szCs w:val="24"/>
              </w:rPr>
            </w:pPr>
          </w:p>
        </w:tc>
        <w:tc>
          <w:tcPr>
            <w:tcW w:w="761" w:type="pct"/>
            <w:tcBorders>
              <w:top w:val="nil"/>
              <w:left w:val="nil"/>
              <w:bottom w:val="nil"/>
              <w:right w:val="nil"/>
            </w:tcBorders>
          </w:tcPr>
          <w:p w14:paraId="75AE3E0A" w14:textId="77777777" w:rsidR="007C5F71" w:rsidRPr="007C5F71" w:rsidRDefault="007C5F71" w:rsidP="007C5F71">
            <w:pPr>
              <w:spacing w:after="0" w:line="240" w:lineRule="auto"/>
              <w:jc w:val="both"/>
              <w:rPr>
                <w:rFonts w:asciiTheme="minorHAnsi" w:hAnsiTheme="minorHAnsi" w:cstheme="minorHAnsi"/>
                <w:szCs w:val="24"/>
              </w:rPr>
            </w:pPr>
            <w:r w:rsidRPr="007C5F71">
              <w:rPr>
                <w:rFonts w:asciiTheme="minorHAnsi" w:hAnsiTheme="minorHAnsi" w:cstheme="minorHAnsi"/>
                <w:szCs w:val="24"/>
              </w:rPr>
              <w:t>-0.00 (-0.02, 0.02)</w:t>
            </w:r>
          </w:p>
        </w:tc>
        <w:tc>
          <w:tcPr>
            <w:tcW w:w="813" w:type="pct"/>
            <w:tcBorders>
              <w:top w:val="nil"/>
              <w:left w:val="nil"/>
              <w:bottom w:val="nil"/>
              <w:right w:val="nil"/>
            </w:tcBorders>
          </w:tcPr>
          <w:p w14:paraId="388F0ADB" w14:textId="77777777" w:rsidR="007C5F71" w:rsidRPr="007C5F71" w:rsidRDefault="007C5F71" w:rsidP="007C5F71">
            <w:pPr>
              <w:spacing w:after="0" w:line="240" w:lineRule="auto"/>
              <w:jc w:val="both"/>
              <w:rPr>
                <w:rFonts w:asciiTheme="minorHAnsi" w:hAnsiTheme="minorHAnsi" w:cstheme="minorHAnsi"/>
                <w:szCs w:val="24"/>
              </w:rPr>
            </w:pPr>
            <w:r w:rsidRPr="007C5F71">
              <w:rPr>
                <w:rFonts w:asciiTheme="minorHAnsi" w:hAnsiTheme="minorHAnsi" w:cstheme="minorHAnsi"/>
                <w:szCs w:val="24"/>
              </w:rPr>
              <w:t xml:space="preserve">   0.03 (-0.01, 0.07)</w:t>
            </w:r>
          </w:p>
        </w:tc>
        <w:tc>
          <w:tcPr>
            <w:tcW w:w="895" w:type="pct"/>
            <w:tcBorders>
              <w:top w:val="nil"/>
              <w:left w:val="nil"/>
              <w:bottom w:val="nil"/>
              <w:right w:val="nil"/>
            </w:tcBorders>
          </w:tcPr>
          <w:p w14:paraId="62A04BE6" w14:textId="77777777" w:rsidR="007C5F71" w:rsidRPr="007C5F71" w:rsidRDefault="007C5F71" w:rsidP="007C5F71">
            <w:pPr>
              <w:spacing w:after="0" w:line="240" w:lineRule="auto"/>
              <w:jc w:val="both"/>
              <w:rPr>
                <w:rFonts w:asciiTheme="minorHAnsi" w:hAnsiTheme="minorHAnsi" w:cstheme="minorHAnsi"/>
                <w:szCs w:val="24"/>
              </w:rPr>
            </w:pPr>
            <w:r w:rsidRPr="007C5F71">
              <w:rPr>
                <w:rFonts w:asciiTheme="minorHAnsi" w:hAnsiTheme="minorHAnsi" w:cstheme="minorHAnsi"/>
                <w:szCs w:val="24"/>
              </w:rPr>
              <w:t xml:space="preserve">   0.06 (-0.05, 0.16)</w:t>
            </w:r>
          </w:p>
        </w:tc>
        <w:tc>
          <w:tcPr>
            <w:tcW w:w="804" w:type="pct"/>
            <w:gridSpan w:val="2"/>
            <w:tcBorders>
              <w:top w:val="nil"/>
              <w:left w:val="nil"/>
              <w:bottom w:val="nil"/>
              <w:right w:val="nil"/>
            </w:tcBorders>
          </w:tcPr>
          <w:p w14:paraId="3A8C9650" w14:textId="77777777" w:rsidR="007C5F71" w:rsidRPr="007C5F71" w:rsidRDefault="007C5F71" w:rsidP="007C5F71">
            <w:pPr>
              <w:spacing w:after="0" w:line="240" w:lineRule="auto"/>
              <w:jc w:val="both"/>
              <w:rPr>
                <w:rFonts w:asciiTheme="minorHAnsi" w:hAnsiTheme="minorHAnsi" w:cstheme="minorHAnsi"/>
                <w:szCs w:val="24"/>
              </w:rPr>
            </w:pPr>
            <w:r w:rsidRPr="007C5F71">
              <w:rPr>
                <w:rFonts w:asciiTheme="minorHAnsi" w:hAnsiTheme="minorHAnsi" w:cstheme="minorHAnsi"/>
                <w:szCs w:val="24"/>
              </w:rPr>
              <w:t xml:space="preserve">  3.73 (3) p=0.29</w:t>
            </w:r>
          </w:p>
        </w:tc>
      </w:tr>
      <w:tr w:rsidR="007C5F71" w:rsidRPr="007C5F71" w14:paraId="4D0EB5F9" w14:textId="77777777" w:rsidTr="007C5F71">
        <w:tc>
          <w:tcPr>
            <w:tcW w:w="1066" w:type="pct"/>
            <w:tcBorders>
              <w:top w:val="nil"/>
              <w:left w:val="nil"/>
              <w:bottom w:val="nil"/>
              <w:right w:val="nil"/>
            </w:tcBorders>
          </w:tcPr>
          <w:p w14:paraId="50E22A89" w14:textId="77777777" w:rsidR="007C5F71" w:rsidRPr="007C5F71" w:rsidRDefault="007C5F71" w:rsidP="007C5F71">
            <w:pPr>
              <w:spacing w:after="0" w:line="240" w:lineRule="auto"/>
              <w:rPr>
                <w:rFonts w:asciiTheme="minorHAnsi" w:hAnsiTheme="minorHAnsi" w:cstheme="minorHAnsi"/>
                <w:szCs w:val="24"/>
              </w:rPr>
            </w:pPr>
            <w:r w:rsidRPr="007C5F71">
              <w:rPr>
                <w:rFonts w:asciiTheme="minorHAnsi" w:hAnsiTheme="minorHAnsi" w:cstheme="minorHAnsi"/>
                <w:b/>
                <w:szCs w:val="24"/>
              </w:rPr>
              <w:t>Fully adjusted models</w:t>
            </w:r>
          </w:p>
        </w:tc>
        <w:tc>
          <w:tcPr>
            <w:tcW w:w="661" w:type="pct"/>
            <w:tcBorders>
              <w:top w:val="nil"/>
              <w:left w:val="nil"/>
              <w:bottom w:val="nil"/>
              <w:right w:val="nil"/>
            </w:tcBorders>
          </w:tcPr>
          <w:p w14:paraId="0F86B598" w14:textId="77777777" w:rsidR="007C5F71" w:rsidRPr="007C5F71" w:rsidRDefault="007C5F71" w:rsidP="007C5F71">
            <w:pPr>
              <w:spacing w:after="0" w:line="240" w:lineRule="auto"/>
              <w:rPr>
                <w:rFonts w:asciiTheme="minorHAnsi" w:hAnsiTheme="minorHAnsi" w:cstheme="minorHAnsi"/>
                <w:szCs w:val="24"/>
              </w:rPr>
            </w:pPr>
          </w:p>
        </w:tc>
        <w:tc>
          <w:tcPr>
            <w:tcW w:w="761" w:type="pct"/>
            <w:tcBorders>
              <w:top w:val="nil"/>
              <w:left w:val="nil"/>
              <w:bottom w:val="nil"/>
              <w:right w:val="nil"/>
            </w:tcBorders>
          </w:tcPr>
          <w:p w14:paraId="3DF14A4E" w14:textId="77777777" w:rsidR="007C5F71" w:rsidRPr="007C5F71" w:rsidRDefault="007C5F71" w:rsidP="007C5F71">
            <w:pPr>
              <w:spacing w:after="0" w:line="240" w:lineRule="auto"/>
              <w:jc w:val="both"/>
              <w:rPr>
                <w:rFonts w:asciiTheme="minorHAnsi" w:hAnsiTheme="minorHAnsi" w:cstheme="minorHAnsi"/>
                <w:szCs w:val="24"/>
              </w:rPr>
            </w:pPr>
          </w:p>
        </w:tc>
        <w:tc>
          <w:tcPr>
            <w:tcW w:w="813" w:type="pct"/>
            <w:tcBorders>
              <w:top w:val="nil"/>
              <w:left w:val="nil"/>
              <w:bottom w:val="nil"/>
              <w:right w:val="nil"/>
            </w:tcBorders>
          </w:tcPr>
          <w:p w14:paraId="6CBC741D" w14:textId="77777777" w:rsidR="007C5F71" w:rsidRPr="007C5F71" w:rsidRDefault="007C5F71" w:rsidP="007C5F71">
            <w:pPr>
              <w:spacing w:after="0" w:line="240" w:lineRule="auto"/>
              <w:jc w:val="both"/>
              <w:rPr>
                <w:rFonts w:asciiTheme="minorHAnsi" w:hAnsiTheme="minorHAnsi" w:cstheme="minorHAnsi"/>
                <w:szCs w:val="24"/>
              </w:rPr>
            </w:pPr>
          </w:p>
        </w:tc>
        <w:tc>
          <w:tcPr>
            <w:tcW w:w="895" w:type="pct"/>
            <w:tcBorders>
              <w:top w:val="nil"/>
              <w:left w:val="nil"/>
              <w:bottom w:val="nil"/>
              <w:right w:val="nil"/>
            </w:tcBorders>
          </w:tcPr>
          <w:p w14:paraId="14BF7E50" w14:textId="77777777" w:rsidR="007C5F71" w:rsidRPr="007C5F71" w:rsidRDefault="007C5F71" w:rsidP="007C5F71">
            <w:pPr>
              <w:spacing w:after="0" w:line="240" w:lineRule="auto"/>
              <w:jc w:val="both"/>
              <w:rPr>
                <w:rFonts w:asciiTheme="minorHAnsi" w:hAnsiTheme="minorHAnsi" w:cstheme="minorHAnsi"/>
                <w:szCs w:val="24"/>
              </w:rPr>
            </w:pPr>
          </w:p>
        </w:tc>
        <w:tc>
          <w:tcPr>
            <w:tcW w:w="804" w:type="pct"/>
            <w:gridSpan w:val="2"/>
            <w:tcBorders>
              <w:top w:val="nil"/>
              <w:left w:val="nil"/>
              <w:bottom w:val="nil"/>
              <w:right w:val="nil"/>
            </w:tcBorders>
          </w:tcPr>
          <w:p w14:paraId="115D8D9F" w14:textId="77777777" w:rsidR="007C5F71" w:rsidRPr="007C5F71" w:rsidRDefault="007C5F71" w:rsidP="007C5F71">
            <w:pPr>
              <w:spacing w:after="0" w:line="240" w:lineRule="auto"/>
              <w:jc w:val="both"/>
              <w:rPr>
                <w:rFonts w:asciiTheme="minorHAnsi" w:hAnsiTheme="minorHAnsi" w:cstheme="minorHAnsi"/>
                <w:szCs w:val="24"/>
              </w:rPr>
            </w:pPr>
          </w:p>
        </w:tc>
      </w:tr>
      <w:tr w:rsidR="007C5F71" w:rsidRPr="007C5F71" w14:paraId="71953AF1" w14:textId="77777777" w:rsidTr="007C5F71">
        <w:tc>
          <w:tcPr>
            <w:tcW w:w="1066" w:type="pct"/>
            <w:tcBorders>
              <w:top w:val="nil"/>
              <w:left w:val="nil"/>
              <w:bottom w:val="nil"/>
              <w:right w:val="nil"/>
            </w:tcBorders>
          </w:tcPr>
          <w:p w14:paraId="4867E78D" w14:textId="77777777" w:rsidR="007C5F71" w:rsidRPr="007C5F71" w:rsidRDefault="007C5F71" w:rsidP="007C5F71">
            <w:pPr>
              <w:spacing w:after="0" w:line="240" w:lineRule="auto"/>
              <w:rPr>
                <w:rFonts w:asciiTheme="minorHAnsi" w:hAnsiTheme="minorHAnsi" w:cstheme="minorHAnsi"/>
                <w:szCs w:val="24"/>
              </w:rPr>
            </w:pPr>
            <w:r w:rsidRPr="007C5F71">
              <w:rPr>
                <w:rFonts w:asciiTheme="minorHAnsi" w:hAnsiTheme="minorHAnsi" w:cstheme="minorHAnsi"/>
                <w:szCs w:val="24"/>
              </w:rPr>
              <w:t>Number of hits</w:t>
            </w:r>
          </w:p>
        </w:tc>
        <w:tc>
          <w:tcPr>
            <w:tcW w:w="661" w:type="pct"/>
            <w:tcBorders>
              <w:top w:val="nil"/>
              <w:left w:val="nil"/>
              <w:bottom w:val="nil"/>
              <w:right w:val="nil"/>
            </w:tcBorders>
          </w:tcPr>
          <w:p w14:paraId="552ADABF" w14:textId="77777777" w:rsidR="007C5F71" w:rsidRPr="007C5F71" w:rsidRDefault="007C5F71" w:rsidP="007C5F71">
            <w:pPr>
              <w:spacing w:after="0" w:line="240" w:lineRule="auto"/>
              <w:rPr>
                <w:rFonts w:asciiTheme="minorHAnsi" w:hAnsiTheme="minorHAnsi" w:cstheme="minorHAnsi"/>
                <w:szCs w:val="24"/>
              </w:rPr>
            </w:pPr>
            <w:r w:rsidRPr="007C5F71">
              <w:rPr>
                <w:rFonts w:asciiTheme="minorHAnsi" w:hAnsiTheme="minorHAnsi" w:cstheme="minorHAnsi"/>
                <w:szCs w:val="24"/>
              </w:rPr>
              <w:t>-</w:t>
            </w:r>
          </w:p>
        </w:tc>
        <w:tc>
          <w:tcPr>
            <w:tcW w:w="761" w:type="pct"/>
            <w:tcBorders>
              <w:top w:val="nil"/>
              <w:left w:val="nil"/>
              <w:bottom w:val="nil"/>
              <w:right w:val="nil"/>
            </w:tcBorders>
          </w:tcPr>
          <w:p w14:paraId="6816B903" w14:textId="77777777" w:rsidR="007C5F71" w:rsidRPr="007C5F71" w:rsidRDefault="007C5F71" w:rsidP="007C5F71">
            <w:pPr>
              <w:spacing w:after="0" w:line="240" w:lineRule="auto"/>
              <w:jc w:val="both"/>
              <w:rPr>
                <w:rFonts w:asciiTheme="minorHAnsi" w:hAnsiTheme="minorHAnsi" w:cstheme="minorHAnsi"/>
                <w:szCs w:val="24"/>
              </w:rPr>
            </w:pPr>
            <w:r w:rsidRPr="007C5F71">
              <w:rPr>
                <w:rFonts w:asciiTheme="minorHAnsi" w:hAnsiTheme="minorHAnsi" w:cstheme="minorHAnsi"/>
                <w:szCs w:val="24"/>
              </w:rPr>
              <w:t xml:space="preserve"> 0.01 (-0.01, 0.04)</w:t>
            </w:r>
          </w:p>
        </w:tc>
        <w:tc>
          <w:tcPr>
            <w:tcW w:w="813" w:type="pct"/>
            <w:tcBorders>
              <w:top w:val="nil"/>
              <w:left w:val="nil"/>
              <w:bottom w:val="nil"/>
              <w:right w:val="nil"/>
            </w:tcBorders>
          </w:tcPr>
          <w:p w14:paraId="4AC489F2" w14:textId="77777777" w:rsidR="007C5F71" w:rsidRPr="007C5F71" w:rsidRDefault="007C5F71" w:rsidP="007C5F71">
            <w:pPr>
              <w:spacing w:after="0" w:line="240" w:lineRule="auto"/>
              <w:jc w:val="both"/>
              <w:rPr>
                <w:rFonts w:asciiTheme="minorHAnsi" w:hAnsiTheme="minorHAnsi" w:cstheme="minorHAnsi"/>
                <w:szCs w:val="24"/>
              </w:rPr>
            </w:pPr>
            <w:r w:rsidRPr="007C5F71">
              <w:rPr>
                <w:rFonts w:asciiTheme="minorHAnsi" w:hAnsiTheme="minorHAnsi" w:cstheme="minorHAnsi"/>
                <w:szCs w:val="24"/>
              </w:rPr>
              <w:t xml:space="preserve">  -0.44 (-0.09, 0.00)</w:t>
            </w:r>
          </w:p>
        </w:tc>
        <w:tc>
          <w:tcPr>
            <w:tcW w:w="895" w:type="pct"/>
            <w:tcBorders>
              <w:top w:val="nil"/>
              <w:left w:val="nil"/>
              <w:bottom w:val="nil"/>
              <w:right w:val="nil"/>
            </w:tcBorders>
          </w:tcPr>
          <w:p w14:paraId="70ECEB4B" w14:textId="77777777" w:rsidR="007C5F71" w:rsidRPr="007C5F71" w:rsidRDefault="007C5F71" w:rsidP="007C5F71">
            <w:pPr>
              <w:spacing w:after="0" w:line="240" w:lineRule="auto"/>
              <w:jc w:val="both"/>
              <w:rPr>
                <w:rFonts w:asciiTheme="minorHAnsi" w:hAnsiTheme="minorHAnsi" w:cstheme="minorHAnsi"/>
                <w:szCs w:val="24"/>
              </w:rPr>
            </w:pPr>
            <w:r w:rsidRPr="007C5F71">
              <w:rPr>
                <w:rFonts w:asciiTheme="minorHAnsi" w:hAnsiTheme="minorHAnsi" w:cstheme="minorHAnsi"/>
                <w:szCs w:val="24"/>
              </w:rPr>
              <w:t xml:space="preserve">  -0.13 (-0.27, -0.00)</w:t>
            </w:r>
          </w:p>
        </w:tc>
        <w:tc>
          <w:tcPr>
            <w:tcW w:w="804" w:type="pct"/>
            <w:gridSpan w:val="2"/>
            <w:tcBorders>
              <w:top w:val="nil"/>
              <w:left w:val="nil"/>
              <w:bottom w:val="nil"/>
              <w:right w:val="nil"/>
            </w:tcBorders>
          </w:tcPr>
          <w:p w14:paraId="4C0B890B" w14:textId="77777777" w:rsidR="007C5F71" w:rsidRPr="007C5F71" w:rsidRDefault="007C5F71" w:rsidP="007C5F71">
            <w:pPr>
              <w:spacing w:after="0" w:line="240" w:lineRule="auto"/>
              <w:jc w:val="both"/>
              <w:rPr>
                <w:rFonts w:asciiTheme="minorHAnsi" w:hAnsiTheme="minorHAnsi" w:cstheme="minorHAnsi"/>
                <w:szCs w:val="24"/>
              </w:rPr>
            </w:pPr>
            <w:r w:rsidRPr="007C5F71">
              <w:rPr>
                <w:rFonts w:asciiTheme="minorHAnsi" w:hAnsiTheme="minorHAnsi" w:cstheme="minorHAnsi"/>
                <w:szCs w:val="24"/>
              </w:rPr>
              <w:t>11.11 (3) p=0.01</w:t>
            </w:r>
          </w:p>
        </w:tc>
      </w:tr>
      <w:tr w:rsidR="007C5F71" w:rsidRPr="007C5F71" w14:paraId="49243900" w14:textId="77777777" w:rsidTr="007C5F71">
        <w:tc>
          <w:tcPr>
            <w:tcW w:w="1066" w:type="pct"/>
            <w:tcBorders>
              <w:top w:val="nil"/>
              <w:left w:val="nil"/>
              <w:bottom w:val="single" w:sz="4" w:space="0" w:color="auto"/>
              <w:right w:val="nil"/>
            </w:tcBorders>
          </w:tcPr>
          <w:p w14:paraId="0503287D" w14:textId="77777777" w:rsidR="007C5F71" w:rsidRPr="007C5F71" w:rsidRDefault="007C5F71" w:rsidP="007C5F71">
            <w:pPr>
              <w:spacing w:after="0" w:line="240" w:lineRule="auto"/>
              <w:rPr>
                <w:rFonts w:asciiTheme="minorHAnsi" w:hAnsiTheme="minorHAnsi" w:cstheme="minorHAnsi"/>
                <w:szCs w:val="24"/>
              </w:rPr>
            </w:pPr>
            <w:r w:rsidRPr="007C5F71">
              <w:rPr>
                <w:rFonts w:asciiTheme="minorHAnsi" w:hAnsiTheme="minorHAnsi" w:cstheme="minorHAnsi"/>
                <w:szCs w:val="24"/>
              </w:rPr>
              <w:t>False alarms</w:t>
            </w:r>
          </w:p>
        </w:tc>
        <w:tc>
          <w:tcPr>
            <w:tcW w:w="661" w:type="pct"/>
            <w:tcBorders>
              <w:top w:val="nil"/>
              <w:left w:val="nil"/>
              <w:bottom w:val="single" w:sz="4" w:space="0" w:color="auto"/>
              <w:right w:val="nil"/>
            </w:tcBorders>
          </w:tcPr>
          <w:p w14:paraId="6534FD7A" w14:textId="77777777" w:rsidR="007C5F71" w:rsidRPr="007C5F71" w:rsidRDefault="007C5F71" w:rsidP="007C5F71">
            <w:pPr>
              <w:spacing w:after="0" w:line="240" w:lineRule="auto"/>
              <w:rPr>
                <w:rFonts w:asciiTheme="minorHAnsi" w:hAnsiTheme="minorHAnsi" w:cstheme="minorHAnsi"/>
                <w:szCs w:val="24"/>
              </w:rPr>
            </w:pPr>
          </w:p>
        </w:tc>
        <w:tc>
          <w:tcPr>
            <w:tcW w:w="761" w:type="pct"/>
            <w:tcBorders>
              <w:top w:val="nil"/>
              <w:left w:val="nil"/>
              <w:bottom w:val="single" w:sz="4" w:space="0" w:color="auto"/>
              <w:right w:val="nil"/>
            </w:tcBorders>
          </w:tcPr>
          <w:p w14:paraId="3CED28C2" w14:textId="77777777" w:rsidR="007C5F71" w:rsidRPr="007C5F71" w:rsidRDefault="007C5F71" w:rsidP="007C5F71">
            <w:pPr>
              <w:spacing w:after="0" w:line="240" w:lineRule="auto"/>
              <w:jc w:val="both"/>
              <w:rPr>
                <w:rFonts w:asciiTheme="minorHAnsi" w:hAnsiTheme="minorHAnsi" w:cstheme="minorHAnsi"/>
                <w:szCs w:val="24"/>
              </w:rPr>
            </w:pPr>
            <w:r w:rsidRPr="007C5F71">
              <w:rPr>
                <w:rFonts w:asciiTheme="minorHAnsi" w:hAnsiTheme="minorHAnsi" w:cstheme="minorHAnsi"/>
                <w:szCs w:val="24"/>
              </w:rPr>
              <w:t>-0.02 (-0.02, 0.02)</w:t>
            </w:r>
          </w:p>
        </w:tc>
        <w:tc>
          <w:tcPr>
            <w:tcW w:w="813" w:type="pct"/>
            <w:tcBorders>
              <w:top w:val="nil"/>
              <w:left w:val="nil"/>
              <w:bottom w:val="single" w:sz="4" w:space="0" w:color="auto"/>
              <w:right w:val="nil"/>
            </w:tcBorders>
          </w:tcPr>
          <w:p w14:paraId="7141627B" w14:textId="77777777" w:rsidR="007C5F71" w:rsidRPr="007C5F71" w:rsidRDefault="007C5F71" w:rsidP="007C5F71">
            <w:pPr>
              <w:spacing w:after="0" w:line="240" w:lineRule="auto"/>
              <w:jc w:val="both"/>
              <w:rPr>
                <w:rFonts w:asciiTheme="minorHAnsi" w:hAnsiTheme="minorHAnsi" w:cstheme="minorHAnsi"/>
                <w:szCs w:val="24"/>
              </w:rPr>
            </w:pPr>
            <w:r w:rsidRPr="007C5F71">
              <w:rPr>
                <w:rFonts w:asciiTheme="minorHAnsi" w:hAnsiTheme="minorHAnsi" w:cstheme="minorHAnsi"/>
                <w:szCs w:val="24"/>
              </w:rPr>
              <w:t xml:space="preserve">   0.03 (-0.01, 0.07)</w:t>
            </w:r>
          </w:p>
        </w:tc>
        <w:tc>
          <w:tcPr>
            <w:tcW w:w="895" w:type="pct"/>
            <w:tcBorders>
              <w:top w:val="nil"/>
              <w:left w:val="nil"/>
              <w:bottom w:val="single" w:sz="4" w:space="0" w:color="auto"/>
              <w:right w:val="nil"/>
            </w:tcBorders>
          </w:tcPr>
          <w:p w14:paraId="746BF7E0" w14:textId="77777777" w:rsidR="007C5F71" w:rsidRPr="007C5F71" w:rsidRDefault="007C5F71" w:rsidP="007C5F71">
            <w:pPr>
              <w:spacing w:after="0" w:line="240" w:lineRule="auto"/>
              <w:jc w:val="both"/>
              <w:rPr>
                <w:rFonts w:asciiTheme="minorHAnsi" w:hAnsiTheme="minorHAnsi" w:cstheme="minorHAnsi"/>
                <w:szCs w:val="24"/>
              </w:rPr>
            </w:pPr>
            <w:r w:rsidRPr="007C5F71">
              <w:rPr>
                <w:rFonts w:asciiTheme="minorHAnsi" w:hAnsiTheme="minorHAnsi" w:cstheme="minorHAnsi"/>
                <w:szCs w:val="24"/>
              </w:rPr>
              <w:t xml:space="preserve">   0.06 (-0.05, 0.16)</w:t>
            </w:r>
          </w:p>
        </w:tc>
        <w:tc>
          <w:tcPr>
            <w:tcW w:w="804" w:type="pct"/>
            <w:gridSpan w:val="2"/>
            <w:tcBorders>
              <w:top w:val="nil"/>
              <w:left w:val="nil"/>
              <w:bottom w:val="single" w:sz="4" w:space="0" w:color="auto"/>
              <w:right w:val="nil"/>
            </w:tcBorders>
          </w:tcPr>
          <w:p w14:paraId="6D113B7E" w14:textId="77777777" w:rsidR="007C5F71" w:rsidRPr="007C5F71" w:rsidRDefault="007C5F71" w:rsidP="007C5F71">
            <w:pPr>
              <w:spacing w:after="0" w:line="240" w:lineRule="auto"/>
              <w:jc w:val="both"/>
              <w:rPr>
                <w:rFonts w:asciiTheme="minorHAnsi" w:hAnsiTheme="minorHAnsi" w:cstheme="minorHAnsi"/>
                <w:szCs w:val="24"/>
              </w:rPr>
            </w:pPr>
            <w:r w:rsidRPr="007C5F71">
              <w:rPr>
                <w:rFonts w:asciiTheme="minorHAnsi" w:hAnsiTheme="minorHAnsi" w:cstheme="minorHAnsi"/>
                <w:szCs w:val="24"/>
              </w:rPr>
              <w:t xml:space="preserve">  3.83 (3) p=0.28</w:t>
            </w:r>
          </w:p>
        </w:tc>
      </w:tr>
    </w:tbl>
    <w:p w14:paraId="0DAB81F4" w14:textId="77777777" w:rsidR="007C5F71" w:rsidRDefault="007C5F71" w:rsidP="007C5F71">
      <w:pPr>
        <w:rPr>
          <w:rFonts w:asciiTheme="minorHAnsi" w:hAnsiTheme="minorHAnsi" w:cstheme="minorHAnsi"/>
        </w:rPr>
      </w:pPr>
    </w:p>
    <w:p w14:paraId="07A53606" w14:textId="77777777" w:rsidR="007C5F71" w:rsidRDefault="007C5F71" w:rsidP="007C5F71">
      <w:pPr>
        <w:rPr>
          <w:rFonts w:asciiTheme="minorHAnsi" w:hAnsiTheme="minorHAnsi" w:cstheme="minorHAnsi"/>
        </w:rPr>
      </w:pPr>
    </w:p>
    <w:p w14:paraId="6816497C" w14:textId="77777777" w:rsidR="007C5F71" w:rsidRDefault="007C5F71" w:rsidP="007C5F71">
      <w:pPr>
        <w:rPr>
          <w:rFonts w:asciiTheme="minorHAnsi" w:hAnsiTheme="minorHAnsi" w:cstheme="minorHAnsi"/>
        </w:rPr>
      </w:pPr>
    </w:p>
    <w:p w14:paraId="3A0E1AED" w14:textId="77777777" w:rsidR="007C5F71" w:rsidRDefault="007C5F71" w:rsidP="007C5F71">
      <w:pPr>
        <w:rPr>
          <w:rFonts w:asciiTheme="minorHAnsi" w:hAnsiTheme="minorHAnsi" w:cstheme="minorHAnsi"/>
        </w:rPr>
      </w:pPr>
    </w:p>
    <w:p w14:paraId="4A2BB9C2" w14:textId="77777777" w:rsidR="007C5F71" w:rsidRDefault="007C5F71" w:rsidP="007C5F71">
      <w:pPr>
        <w:rPr>
          <w:rFonts w:asciiTheme="minorHAnsi" w:hAnsiTheme="minorHAnsi" w:cstheme="minorHAnsi"/>
        </w:rPr>
      </w:pPr>
    </w:p>
    <w:p w14:paraId="0A822225" w14:textId="77777777" w:rsidR="007C5F71" w:rsidRDefault="007C5F71" w:rsidP="007C5F71">
      <w:pPr>
        <w:rPr>
          <w:rFonts w:asciiTheme="minorHAnsi" w:hAnsiTheme="minorHAnsi" w:cstheme="minorHAnsi"/>
        </w:rPr>
      </w:pPr>
    </w:p>
    <w:p w14:paraId="3D6490AD" w14:textId="77777777" w:rsidR="007C5F71" w:rsidRDefault="007C5F71" w:rsidP="007C5F71">
      <w:pPr>
        <w:rPr>
          <w:rFonts w:asciiTheme="minorHAnsi" w:hAnsiTheme="minorHAnsi" w:cstheme="minorHAnsi"/>
        </w:rPr>
      </w:pPr>
    </w:p>
    <w:p w14:paraId="560F0F45" w14:textId="77777777" w:rsidR="007C5F71" w:rsidRDefault="007C5F71" w:rsidP="007C5F71">
      <w:pPr>
        <w:rPr>
          <w:rFonts w:asciiTheme="minorHAnsi" w:hAnsiTheme="minorHAnsi" w:cstheme="minorHAnsi"/>
        </w:rPr>
      </w:pPr>
    </w:p>
    <w:p w14:paraId="438259E3" w14:textId="77777777" w:rsidR="007C5F71" w:rsidRDefault="007C5F71" w:rsidP="007C5F71">
      <w:pPr>
        <w:rPr>
          <w:rFonts w:asciiTheme="minorHAnsi" w:hAnsiTheme="minorHAnsi" w:cstheme="minorHAnsi"/>
        </w:rPr>
      </w:pPr>
    </w:p>
    <w:p w14:paraId="7ABF28F6" w14:textId="1CCF4011" w:rsidR="007C5F71" w:rsidRPr="00F74ACF" w:rsidRDefault="007C5F71" w:rsidP="007C5F71">
      <w:pPr>
        <w:spacing w:after="0" w:line="480" w:lineRule="auto"/>
        <w:rPr>
          <w:rFonts w:asciiTheme="minorHAnsi" w:hAnsiTheme="minorHAnsi"/>
        </w:rPr>
      </w:pPr>
      <w:r w:rsidRPr="009D42A1">
        <w:rPr>
          <w:rFonts w:asciiTheme="minorHAnsi" w:hAnsiTheme="minorHAnsi"/>
          <w:b/>
        </w:rPr>
        <w:lastRenderedPageBreak/>
        <w:t>Table S</w:t>
      </w:r>
      <w:r w:rsidR="007D3C83">
        <w:rPr>
          <w:rFonts w:asciiTheme="minorHAnsi" w:hAnsiTheme="minorHAnsi"/>
          <w:b/>
        </w:rPr>
        <w:t>8</w:t>
      </w:r>
      <w:r w:rsidRPr="0015710D">
        <w:rPr>
          <w:rFonts w:asciiTheme="minorHAnsi" w:hAnsiTheme="minorHAnsi"/>
        </w:rPr>
        <w:t xml:space="preserve">. </w:t>
      </w:r>
      <w:r w:rsidR="001049D5">
        <w:rPr>
          <w:rFonts w:asciiTheme="minorHAnsi" w:hAnsiTheme="minorHAnsi"/>
        </w:rPr>
        <w:t>Tobacco use</w:t>
      </w:r>
      <w:r w:rsidR="001049D5" w:rsidRPr="0015710D">
        <w:rPr>
          <w:rFonts w:asciiTheme="minorHAnsi" w:hAnsiTheme="minorHAnsi"/>
        </w:rPr>
        <w:t xml:space="preserve"> </w:t>
      </w:r>
      <w:r w:rsidRPr="0015710D">
        <w:rPr>
          <w:rFonts w:asciiTheme="minorHAnsi" w:hAnsiTheme="minorHAnsi"/>
        </w:rPr>
        <w:t>from 1</w:t>
      </w:r>
      <w:r>
        <w:rPr>
          <w:rFonts w:asciiTheme="minorHAnsi" w:hAnsiTheme="minorHAnsi"/>
        </w:rPr>
        <w:t>3</w:t>
      </w:r>
      <w:r w:rsidRPr="0015710D">
        <w:rPr>
          <w:rFonts w:asciiTheme="minorHAnsi" w:hAnsiTheme="minorHAnsi"/>
        </w:rPr>
        <w:t xml:space="preserve"> to </w:t>
      </w:r>
      <w:r>
        <w:rPr>
          <w:rFonts w:asciiTheme="minorHAnsi" w:hAnsiTheme="minorHAnsi"/>
        </w:rPr>
        <w:t>18</w:t>
      </w:r>
      <w:r w:rsidRPr="0015710D">
        <w:rPr>
          <w:rFonts w:asciiTheme="minorHAnsi" w:hAnsiTheme="minorHAnsi"/>
        </w:rPr>
        <w:t xml:space="preserve"> years and </w:t>
      </w:r>
      <w:r>
        <w:rPr>
          <w:rFonts w:asciiTheme="minorHAnsi" w:hAnsiTheme="minorHAnsi"/>
        </w:rPr>
        <w:t>response inhibition</w:t>
      </w:r>
      <w:r w:rsidRPr="0015710D">
        <w:rPr>
          <w:rFonts w:asciiTheme="minorHAnsi" w:hAnsiTheme="minorHAnsi"/>
        </w:rPr>
        <w:t xml:space="preserve"> </w:t>
      </w:r>
      <w:r>
        <w:rPr>
          <w:rFonts w:asciiTheme="minorHAnsi" w:hAnsiTheme="minorHAnsi"/>
        </w:rPr>
        <w:t xml:space="preserve">indices </w:t>
      </w:r>
      <w:r w:rsidRPr="0015710D">
        <w:rPr>
          <w:rFonts w:asciiTheme="minorHAnsi" w:hAnsiTheme="minorHAnsi"/>
        </w:rPr>
        <w:t>at age 24 (</w:t>
      </w:r>
      <w:r w:rsidR="000C38AC">
        <w:rPr>
          <w:rFonts w:asciiTheme="minorHAnsi" w:hAnsiTheme="minorHAnsi"/>
        </w:rPr>
        <w:t>longer</w:t>
      </w:r>
      <w:r w:rsidRPr="0015710D">
        <w:rPr>
          <w:rFonts w:asciiTheme="minorHAnsi" w:hAnsiTheme="minorHAnsi"/>
        </w:rPr>
        <w:t xml:space="preserve"> </w:t>
      </w:r>
      <w:r w:rsidR="000C38AC">
        <w:rPr>
          <w:rFonts w:asciiTheme="minorHAnsi" w:hAnsiTheme="minorHAnsi"/>
        </w:rPr>
        <w:t>reaction times</w:t>
      </w:r>
      <w:r w:rsidRPr="0015710D">
        <w:rPr>
          <w:rFonts w:asciiTheme="minorHAnsi" w:hAnsiTheme="minorHAnsi"/>
        </w:rPr>
        <w:t xml:space="preserve"> reflect </w:t>
      </w:r>
      <w:r w:rsidR="000C38AC">
        <w:rPr>
          <w:rFonts w:asciiTheme="minorHAnsi" w:hAnsiTheme="minorHAnsi"/>
        </w:rPr>
        <w:t>poorer</w:t>
      </w:r>
      <w:r w:rsidRPr="0015710D">
        <w:rPr>
          <w:rFonts w:asciiTheme="minorHAnsi" w:hAnsiTheme="minorHAnsi"/>
        </w:rPr>
        <w:t xml:space="preserve"> performance)</w:t>
      </w:r>
    </w:p>
    <w:tbl>
      <w:tblPr>
        <w:tblStyle w:val="TableGrid"/>
        <w:tblW w:w="5000" w:type="pct"/>
        <w:tblLook w:val="04A0" w:firstRow="1" w:lastRow="0" w:firstColumn="1" w:lastColumn="0" w:noHBand="0" w:noVBand="1"/>
      </w:tblPr>
      <w:tblGrid>
        <w:gridCol w:w="3261"/>
        <w:gridCol w:w="1842"/>
        <w:gridCol w:w="2124"/>
        <w:gridCol w:w="2127"/>
        <w:gridCol w:w="2359"/>
        <w:gridCol w:w="193"/>
        <w:gridCol w:w="2052"/>
      </w:tblGrid>
      <w:tr w:rsidR="007C5F71" w:rsidRPr="007949E8" w14:paraId="1B013D6B" w14:textId="77777777" w:rsidTr="007C5F71">
        <w:tc>
          <w:tcPr>
            <w:tcW w:w="1168" w:type="pct"/>
            <w:tcBorders>
              <w:left w:val="nil"/>
              <w:bottom w:val="nil"/>
              <w:right w:val="nil"/>
            </w:tcBorders>
          </w:tcPr>
          <w:p w14:paraId="12935ADC" w14:textId="77777777" w:rsidR="007C5F71" w:rsidRPr="007949E8" w:rsidRDefault="007C5F71" w:rsidP="007C5F71">
            <w:pPr>
              <w:spacing w:after="0" w:line="240" w:lineRule="auto"/>
              <w:rPr>
                <w:rFonts w:asciiTheme="minorHAnsi" w:hAnsiTheme="minorHAnsi" w:cstheme="minorHAnsi"/>
                <w:b/>
                <w:sz w:val="22"/>
              </w:rPr>
            </w:pPr>
          </w:p>
        </w:tc>
        <w:tc>
          <w:tcPr>
            <w:tcW w:w="660" w:type="pct"/>
            <w:tcBorders>
              <w:left w:val="nil"/>
              <w:bottom w:val="nil"/>
              <w:right w:val="nil"/>
            </w:tcBorders>
          </w:tcPr>
          <w:p w14:paraId="3A115635" w14:textId="77777777" w:rsidR="007C5F71" w:rsidRPr="007C5F71" w:rsidRDefault="007C5F71" w:rsidP="007C5F71">
            <w:pPr>
              <w:spacing w:after="0" w:line="240" w:lineRule="auto"/>
              <w:rPr>
                <w:rFonts w:asciiTheme="minorHAnsi" w:hAnsiTheme="minorHAnsi" w:cstheme="minorHAnsi"/>
                <w:szCs w:val="24"/>
              </w:rPr>
            </w:pPr>
            <w:r w:rsidRPr="007C5F71">
              <w:rPr>
                <w:rFonts w:asciiTheme="minorHAnsi" w:hAnsiTheme="minorHAnsi" w:cstheme="minorHAnsi"/>
                <w:szCs w:val="24"/>
              </w:rPr>
              <w:t>No smoking</w:t>
            </w:r>
          </w:p>
        </w:tc>
        <w:tc>
          <w:tcPr>
            <w:tcW w:w="761" w:type="pct"/>
            <w:tcBorders>
              <w:left w:val="nil"/>
              <w:bottom w:val="nil"/>
              <w:right w:val="nil"/>
            </w:tcBorders>
          </w:tcPr>
          <w:p w14:paraId="4624F024" w14:textId="77777777" w:rsidR="007C5F71" w:rsidRPr="007C5F71" w:rsidRDefault="007C5F71" w:rsidP="007C5F71">
            <w:pPr>
              <w:spacing w:after="0" w:line="240" w:lineRule="auto"/>
              <w:rPr>
                <w:rFonts w:asciiTheme="minorHAnsi" w:hAnsiTheme="minorHAnsi" w:cstheme="minorHAnsi"/>
                <w:szCs w:val="24"/>
              </w:rPr>
            </w:pPr>
            <w:r w:rsidRPr="007C5F71">
              <w:rPr>
                <w:rFonts w:asciiTheme="minorHAnsi" w:hAnsiTheme="minorHAnsi" w:cstheme="minorHAnsi"/>
                <w:szCs w:val="24"/>
              </w:rPr>
              <w:t>Experimenter</w:t>
            </w:r>
          </w:p>
        </w:tc>
        <w:tc>
          <w:tcPr>
            <w:tcW w:w="762" w:type="pct"/>
            <w:tcBorders>
              <w:left w:val="nil"/>
              <w:bottom w:val="nil"/>
              <w:right w:val="nil"/>
            </w:tcBorders>
          </w:tcPr>
          <w:p w14:paraId="121D7A76" w14:textId="77777777" w:rsidR="007C5F71" w:rsidRPr="007C5F71" w:rsidRDefault="007C5F71" w:rsidP="007C5F71">
            <w:pPr>
              <w:spacing w:after="0" w:line="240" w:lineRule="auto"/>
              <w:rPr>
                <w:rFonts w:asciiTheme="minorHAnsi" w:hAnsiTheme="minorHAnsi" w:cstheme="minorHAnsi"/>
                <w:szCs w:val="24"/>
              </w:rPr>
            </w:pPr>
            <w:r w:rsidRPr="007C5F71">
              <w:rPr>
                <w:rFonts w:asciiTheme="minorHAnsi" w:hAnsiTheme="minorHAnsi" w:cstheme="minorHAnsi"/>
                <w:szCs w:val="24"/>
              </w:rPr>
              <w:t>Late-onset regular</w:t>
            </w:r>
          </w:p>
        </w:tc>
        <w:tc>
          <w:tcPr>
            <w:tcW w:w="914" w:type="pct"/>
            <w:gridSpan w:val="2"/>
            <w:tcBorders>
              <w:left w:val="nil"/>
              <w:bottom w:val="nil"/>
              <w:right w:val="nil"/>
            </w:tcBorders>
          </w:tcPr>
          <w:p w14:paraId="0FEFAB21" w14:textId="77777777" w:rsidR="007C5F71" w:rsidRPr="007C5F71" w:rsidRDefault="007C5F71" w:rsidP="007C5F71">
            <w:pPr>
              <w:spacing w:after="0" w:line="240" w:lineRule="auto"/>
              <w:rPr>
                <w:rFonts w:asciiTheme="minorHAnsi" w:hAnsiTheme="minorHAnsi" w:cstheme="minorHAnsi"/>
                <w:szCs w:val="24"/>
              </w:rPr>
            </w:pPr>
            <w:r w:rsidRPr="007C5F71">
              <w:rPr>
                <w:rFonts w:asciiTheme="minorHAnsi" w:hAnsiTheme="minorHAnsi" w:cstheme="minorHAnsi"/>
                <w:szCs w:val="24"/>
              </w:rPr>
              <w:t>Early-onset regular</w:t>
            </w:r>
          </w:p>
        </w:tc>
        <w:tc>
          <w:tcPr>
            <w:tcW w:w="735" w:type="pct"/>
            <w:tcBorders>
              <w:left w:val="nil"/>
              <w:bottom w:val="nil"/>
              <w:right w:val="nil"/>
            </w:tcBorders>
          </w:tcPr>
          <w:p w14:paraId="7884D58B" w14:textId="77777777" w:rsidR="007C5F71" w:rsidRPr="007C5F71" w:rsidRDefault="007C5F71" w:rsidP="007C5F71">
            <w:pPr>
              <w:spacing w:after="0" w:line="240" w:lineRule="auto"/>
              <w:rPr>
                <w:rFonts w:asciiTheme="minorHAnsi" w:hAnsiTheme="minorHAnsi" w:cstheme="minorHAnsi"/>
                <w:szCs w:val="24"/>
              </w:rPr>
            </w:pPr>
          </w:p>
        </w:tc>
      </w:tr>
      <w:tr w:rsidR="007C5F71" w:rsidRPr="007949E8" w14:paraId="1E93E57B" w14:textId="77777777" w:rsidTr="007C5F71">
        <w:tc>
          <w:tcPr>
            <w:tcW w:w="1168" w:type="pct"/>
            <w:tcBorders>
              <w:top w:val="nil"/>
              <w:left w:val="nil"/>
              <w:right w:val="nil"/>
            </w:tcBorders>
          </w:tcPr>
          <w:p w14:paraId="199DF888" w14:textId="26C9F6D9" w:rsidR="007C5F71" w:rsidRPr="007949E8" w:rsidRDefault="007C5F71" w:rsidP="007C5F71">
            <w:pPr>
              <w:spacing w:after="0" w:line="240" w:lineRule="auto"/>
              <w:rPr>
                <w:rFonts w:asciiTheme="minorHAnsi" w:hAnsiTheme="minorHAnsi" w:cstheme="minorHAnsi"/>
                <w:sz w:val="22"/>
              </w:rPr>
            </w:pPr>
            <w:r w:rsidRPr="00E708DE">
              <w:rPr>
                <w:rFonts w:asciiTheme="minorHAnsi" w:hAnsiTheme="minorHAnsi" w:cstheme="minorHAnsi"/>
                <w:i/>
                <w:iCs/>
                <w:sz w:val="22"/>
              </w:rPr>
              <w:t>n</w:t>
            </w:r>
            <w:r w:rsidRPr="007949E8">
              <w:rPr>
                <w:rFonts w:asciiTheme="minorHAnsi" w:hAnsiTheme="minorHAnsi" w:cstheme="minorHAnsi"/>
                <w:sz w:val="22"/>
              </w:rPr>
              <w:t>=</w:t>
            </w:r>
            <w:r>
              <w:rPr>
                <w:rFonts w:asciiTheme="minorHAnsi" w:hAnsiTheme="minorHAnsi" w:cstheme="minorHAnsi"/>
                <w:sz w:val="22"/>
              </w:rPr>
              <w:t>2,0</w:t>
            </w:r>
            <w:r w:rsidR="00ED3803">
              <w:rPr>
                <w:rFonts w:asciiTheme="minorHAnsi" w:hAnsiTheme="minorHAnsi" w:cstheme="minorHAnsi"/>
                <w:sz w:val="22"/>
              </w:rPr>
              <w:t>59</w:t>
            </w:r>
            <w:r w:rsidRPr="007949E8">
              <w:rPr>
                <w:rFonts w:asciiTheme="minorHAnsi" w:hAnsiTheme="minorHAnsi" w:cstheme="minorHAnsi"/>
                <w:sz w:val="22"/>
              </w:rPr>
              <w:t xml:space="preserve"> for all models</w:t>
            </w:r>
          </w:p>
        </w:tc>
        <w:tc>
          <w:tcPr>
            <w:tcW w:w="660" w:type="pct"/>
            <w:tcBorders>
              <w:top w:val="nil"/>
              <w:left w:val="nil"/>
              <w:right w:val="nil"/>
            </w:tcBorders>
          </w:tcPr>
          <w:p w14:paraId="5C5437E5" w14:textId="77777777" w:rsidR="007C5F71" w:rsidRPr="007C5F71" w:rsidRDefault="007C5F71" w:rsidP="007C5F71">
            <w:pPr>
              <w:spacing w:after="0" w:line="240" w:lineRule="auto"/>
              <w:rPr>
                <w:rFonts w:asciiTheme="minorHAnsi" w:hAnsiTheme="minorHAnsi" w:cstheme="minorHAnsi"/>
                <w:szCs w:val="24"/>
              </w:rPr>
            </w:pPr>
            <w:r w:rsidRPr="007C5F71">
              <w:rPr>
                <w:rFonts w:asciiTheme="minorHAnsi" w:hAnsiTheme="minorHAnsi" w:cstheme="minorHAnsi"/>
                <w:szCs w:val="24"/>
              </w:rPr>
              <w:t xml:space="preserve">Reference group </w:t>
            </w:r>
          </w:p>
        </w:tc>
        <w:tc>
          <w:tcPr>
            <w:tcW w:w="761" w:type="pct"/>
            <w:tcBorders>
              <w:top w:val="nil"/>
              <w:left w:val="nil"/>
              <w:right w:val="nil"/>
            </w:tcBorders>
          </w:tcPr>
          <w:p w14:paraId="25F138C4" w14:textId="77777777" w:rsidR="007C5F71" w:rsidRPr="007C5F71" w:rsidRDefault="007C5F71" w:rsidP="007C5F71">
            <w:pPr>
              <w:spacing w:after="0" w:line="240" w:lineRule="auto"/>
              <w:rPr>
                <w:rFonts w:asciiTheme="minorHAnsi" w:hAnsiTheme="minorHAnsi" w:cstheme="minorHAnsi"/>
                <w:szCs w:val="24"/>
              </w:rPr>
            </w:pPr>
            <w:r w:rsidRPr="007C5F71">
              <w:rPr>
                <w:rFonts w:asciiTheme="minorHAnsi" w:hAnsiTheme="minorHAnsi" w:cstheme="minorHAnsi"/>
                <w:i/>
                <w:szCs w:val="24"/>
              </w:rPr>
              <w:t>b</w:t>
            </w:r>
            <w:r w:rsidRPr="007C5F71">
              <w:rPr>
                <w:rFonts w:asciiTheme="minorHAnsi" w:hAnsiTheme="minorHAnsi" w:cstheme="minorHAnsi"/>
                <w:szCs w:val="24"/>
              </w:rPr>
              <w:t xml:space="preserve"> (95% CI)</w:t>
            </w:r>
          </w:p>
        </w:tc>
        <w:tc>
          <w:tcPr>
            <w:tcW w:w="762" w:type="pct"/>
            <w:tcBorders>
              <w:top w:val="nil"/>
              <w:left w:val="nil"/>
              <w:right w:val="nil"/>
            </w:tcBorders>
          </w:tcPr>
          <w:p w14:paraId="321B723F" w14:textId="77777777" w:rsidR="007C5F71" w:rsidRPr="007C5F71" w:rsidRDefault="007C5F71" w:rsidP="007C5F71">
            <w:pPr>
              <w:spacing w:after="0" w:line="240" w:lineRule="auto"/>
              <w:rPr>
                <w:rFonts w:asciiTheme="minorHAnsi" w:hAnsiTheme="minorHAnsi" w:cstheme="minorHAnsi"/>
                <w:szCs w:val="24"/>
              </w:rPr>
            </w:pPr>
            <w:r w:rsidRPr="007C5F71">
              <w:rPr>
                <w:rFonts w:asciiTheme="minorHAnsi" w:hAnsiTheme="minorHAnsi" w:cstheme="minorHAnsi"/>
                <w:i/>
                <w:szCs w:val="24"/>
              </w:rPr>
              <w:t>b</w:t>
            </w:r>
            <w:r w:rsidRPr="007C5F71">
              <w:rPr>
                <w:rFonts w:asciiTheme="minorHAnsi" w:hAnsiTheme="minorHAnsi" w:cstheme="minorHAnsi"/>
                <w:szCs w:val="24"/>
              </w:rPr>
              <w:t xml:space="preserve"> (95% CI)</w:t>
            </w:r>
          </w:p>
        </w:tc>
        <w:tc>
          <w:tcPr>
            <w:tcW w:w="845" w:type="pct"/>
            <w:tcBorders>
              <w:top w:val="nil"/>
              <w:left w:val="nil"/>
              <w:right w:val="nil"/>
            </w:tcBorders>
          </w:tcPr>
          <w:p w14:paraId="61FAB9D2" w14:textId="77777777" w:rsidR="007C5F71" w:rsidRPr="007C5F71" w:rsidRDefault="007C5F71" w:rsidP="007C5F71">
            <w:pPr>
              <w:spacing w:after="0" w:line="240" w:lineRule="auto"/>
              <w:rPr>
                <w:rFonts w:asciiTheme="minorHAnsi" w:hAnsiTheme="minorHAnsi" w:cstheme="minorHAnsi"/>
                <w:szCs w:val="24"/>
              </w:rPr>
            </w:pPr>
            <w:r w:rsidRPr="007C5F71">
              <w:rPr>
                <w:rFonts w:asciiTheme="minorHAnsi" w:hAnsiTheme="minorHAnsi" w:cstheme="minorHAnsi"/>
                <w:i/>
                <w:szCs w:val="24"/>
              </w:rPr>
              <w:t>b</w:t>
            </w:r>
            <w:r w:rsidRPr="007C5F71">
              <w:rPr>
                <w:rFonts w:asciiTheme="minorHAnsi" w:hAnsiTheme="minorHAnsi" w:cstheme="minorHAnsi"/>
                <w:szCs w:val="24"/>
              </w:rPr>
              <w:t xml:space="preserve"> (95% CI)</w:t>
            </w:r>
          </w:p>
        </w:tc>
        <w:tc>
          <w:tcPr>
            <w:tcW w:w="804" w:type="pct"/>
            <w:gridSpan w:val="2"/>
            <w:tcBorders>
              <w:top w:val="nil"/>
              <w:left w:val="nil"/>
              <w:right w:val="nil"/>
            </w:tcBorders>
          </w:tcPr>
          <w:p w14:paraId="6AB78C72" w14:textId="77777777" w:rsidR="007C5F71" w:rsidRPr="007C5F71" w:rsidRDefault="007C5F71" w:rsidP="007C5F71">
            <w:pPr>
              <w:spacing w:after="0" w:line="240" w:lineRule="auto"/>
              <w:rPr>
                <w:rFonts w:asciiTheme="minorHAnsi" w:hAnsiTheme="minorHAnsi" w:cstheme="minorHAnsi"/>
                <w:szCs w:val="24"/>
              </w:rPr>
            </w:pPr>
            <w:r w:rsidRPr="007C5F71">
              <w:rPr>
                <w:rFonts w:asciiTheme="minorHAnsi" w:hAnsiTheme="minorHAnsi" w:cstheme="minorHAnsi"/>
                <w:szCs w:val="24"/>
              </w:rPr>
              <w:t xml:space="preserve">Wald (df) </w:t>
            </w:r>
            <w:r w:rsidRPr="007C5F71">
              <w:rPr>
                <w:rFonts w:asciiTheme="minorHAnsi" w:hAnsiTheme="minorHAnsi" w:cstheme="minorHAnsi"/>
                <w:i/>
                <w:szCs w:val="24"/>
              </w:rPr>
              <w:t>p</w:t>
            </w:r>
            <w:r w:rsidRPr="007C5F71">
              <w:rPr>
                <w:rFonts w:asciiTheme="minorHAnsi" w:hAnsiTheme="minorHAnsi" w:cstheme="minorHAnsi"/>
                <w:szCs w:val="24"/>
              </w:rPr>
              <w:t xml:space="preserve"> value</w:t>
            </w:r>
          </w:p>
        </w:tc>
      </w:tr>
      <w:tr w:rsidR="007C5F71" w:rsidRPr="007949E8" w14:paraId="0EFDBDB8" w14:textId="77777777" w:rsidTr="007C5F71">
        <w:tc>
          <w:tcPr>
            <w:tcW w:w="1168" w:type="pct"/>
            <w:tcBorders>
              <w:top w:val="nil"/>
              <w:left w:val="nil"/>
              <w:bottom w:val="nil"/>
              <w:right w:val="nil"/>
            </w:tcBorders>
          </w:tcPr>
          <w:p w14:paraId="2AD76106" w14:textId="77777777" w:rsidR="007C5F71" w:rsidRPr="007949E8" w:rsidRDefault="007C5F71" w:rsidP="007C5F71">
            <w:pPr>
              <w:spacing w:after="0" w:line="240" w:lineRule="auto"/>
              <w:rPr>
                <w:rFonts w:asciiTheme="minorHAnsi" w:hAnsiTheme="minorHAnsi" w:cstheme="minorHAnsi"/>
                <w:sz w:val="22"/>
              </w:rPr>
            </w:pPr>
            <w:r w:rsidRPr="007949E8">
              <w:rPr>
                <w:rFonts w:asciiTheme="minorHAnsi" w:hAnsiTheme="minorHAnsi" w:cstheme="minorHAnsi"/>
                <w:b/>
                <w:sz w:val="22"/>
              </w:rPr>
              <w:t>Unadjusted models</w:t>
            </w:r>
          </w:p>
        </w:tc>
        <w:tc>
          <w:tcPr>
            <w:tcW w:w="660" w:type="pct"/>
            <w:tcBorders>
              <w:top w:val="nil"/>
              <w:left w:val="nil"/>
              <w:bottom w:val="nil"/>
              <w:right w:val="nil"/>
            </w:tcBorders>
          </w:tcPr>
          <w:p w14:paraId="23B1E5A5" w14:textId="77777777" w:rsidR="007C5F71" w:rsidRPr="007C5F71" w:rsidRDefault="007C5F71" w:rsidP="007C5F71">
            <w:pPr>
              <w:spacing w:after="0" w:line="240" w:lineRule="auto"/>
              <w:rPr>
                <w:rFonts w:asciiTheme="minorHAnsi" w:hAnsiTheme="minorHAnsi" w:cstheme="minorHAnsi"/>
                <w:szCs w:val="24"/>
              </w:rPr>
            </w:pPr>
          </w:p>
        </w:tc>
        <w:tc>
          <w:tcPr>
            <w:tcW w:w="761" w:type="pct"/>
            <w:tcBorders>
              <w:top w:val="nil"/>
              <w:left w:val="nil"/>
              <w:bottom w:val="nil"/>
              <w:right w:val="nil"/>
            </w:tcBorders>
          </w:tcPr>
          <w:p w14:paraId="7AC3A2D6" w14:textId="77777777" w:rsidR="007C5F71" w:rsidRPr="007C5F71" w:rsidRDefault="007C5F71" w:rsidP="007C5F71">
            <w:pPr>
              <w:spacing w:after="0" w:line="240" w:lineRule="auto"/>
              <w:rPr>
                <w:rFonts w:asciiTheme="minorHAnsi" w:hAnsiTheme="minorHAnsi" w:cstheme="minorHAnsi"/>
                <w:szCs w:val="24"/>
              </w:rPr>
            </w:pPr>
          </w:p>
        </w:tc>
        <w:tc>
          <w:tcPr>
            <w:tcW w:w="762" w:type="pct"/>
            <w:tcBorders>
              <w:top w:val="nil"/>
              <w:left w:val="nil"/>
              <w:bottom w:val="nil"/>
              <w:right w:val="nil"/>
            </w:tcBorders>
          </w:tcPr>
          <w:p w14:paraId="3E4AD8EA" w14:textId="77777777" w:rsidR="007C5F71" w:rsidRPr="007C5F71" w:rsidRDefault="007C5F71" w:rsidP="007C5F71">
            <w:pPr>
              <w:spacing w:after="0" w:line="240" w:lineRule="auto"/>
              <w:rPr>
                <w:rFonts w:asciiTheme="minorHAnsi" w:hAnsiTheme="minorHAnsi" w:cstheme="minorHAnsi"/>
                <w:szCs w:val="24"/>
              </w:rPr>
            </w:pPr>
          </w:p>
        </w:tc>
        <w:tc>
          <w:tcPr>
            <w:tcW w:w="845" w:type="pct"/>
            <w:tcBorders>
              <w:top w:val="nil"/>
              <w:left w:val="nil"/>
              <w:bottom w:val="nil"/>
              <w:right w:val="nil"/>
            </w:tcBorders>
          </w:tcPr>
          <w:p w14:paraId="58705582" w14:textId="77777777" w:rsidR="007C5F71" w:rsidRPr="007C5F71" w:rsidRDefault="007C5F71" w:rsidP="007C5F71">
            <w:pPr>
              <w:spacing w:after="0" w:line="240" w:lineRule="auto"/>
              <w:rPr>
                <w:rFonts w:asciiTheme="minorHAnsi" w:hAnsiTheme="minorHAnsi" w:cstheme="minorHAnsi"/>
                <w:szCs w:val="24"/>
              </w:rPr>
            </w:pPr>
          </w:p>
        </w:tc>
        <w:tc>
          <w:tcPr>
            <w:tcW w:w="804" w:type="pct"/>
            <w:gridSpan w:val="2"/>
            <w:tcBorders>
              <w:top w:val="nil"/>
              <w:left w:val="nil"/>
              <w:bottom w:val="nil"/>
              <w:right w:val="nil"/>
            </w:tcBorders>
          </w:tcPr>
          <w:p w14:paraId="688D4786" w14:textId="77777777" w:rsidR="007C5F71" w:rsidRPr="007C5F71" w:rsidRDefault="007C5F71" w:rsidP="007C5F71">
            <w:pPr>
              <w:spacing w:after="0" w:line="240" w:lineRule="auto"/>
              <w:rPr>
                <w:rFonts w:asciiTheme="minorHAnsi" w:hAnsiTheme="minorHAnsi" w:cstheme="minorHAnsi"/>
                <w:szCs w:val="24"/>
              </w:rPr>
            </w:pPr>
          </w:p>
        </w:tc>
      </w:tr>
      <w:tr w:rsidR="007C5F71" w:rsidRPr="007949E8" w14:paraId="5BEE4402" w14:textId="77777777" w:rsidTr="007C5F71">
        <w:tc>
          <w:tcPr>
            <w:tcW w:w="1168" w:type="pct"/>
            <w:tcBorders>
              <w:top w:val="nil"/>
              <w:left w:val="nil"/>
              <w:bottom w:val="nil"/>
              <w:right w:val="nil"/>
            </w:tcBorders>
          </w:tcPr>
          <w:p w14:paraId="3763EDBF" w14:textId="77777777" w:rsidR="007C5F71" w:rsidRPr="007949E8" w:rsidRDefault="007C5F71" w:rsidP="007C5F71">
            <w:pPr>
              <w:spacing w:after="0" w:line="240" w:lineRule="auto"/>
              <w:rPr>
                <w:rFonts w:asciiTheme="minorHAnsi" w:hAnsiTheme="minorHAnsi" w:cstheme="minorHAnsi"/>
                <w:sz w:val="22"/>
              </w:rPr>
            </w:pPr>
            <w:r w:rsidRPr="0015710D">
              <w:rPr>
                <w:rFonts w:asciiTheme="minorHAnsi" w:hAnsiTheme="minorHAnsi"/>
              </w:rPr>
              <w:t>Go reaction time</w:t>
            </w:r>
          </w:p>
        </w:tc>
        <w:tc>
          <w:tcPr>
            <w:tcW w:w="660" w:type="pct"/>
            <w:tcBorders>
              <w:top w:val="nil"/>
              <w:left w:val="nil"/>
              <w:bottom w:val="nil"/>
              <w:right w:val="nil"/>
            </w:tcBorders>
          </w:tcPr>
          <w:p w14:paraId="0FA4912E" w14:textId="77777777" w:rsidR="007C5F71" w:rsidRPr="007C5F71" w:rsidRDefault="007C5F71" w:rsidP="007C5F71">
            <w:pPr>
              <w:spacing w:after="0" w:line="240" w:lineRule="auto"/>
              <w:rPr>
                <w:rFonts w:asciiTheme="minorHAnsi" w:hAnsiTheme="minorHAnsi" w:cstheme="minorHAnsi"/>
                <w:szCs w:val="24"/>
              </w:rPr>
            </w:pPr>
            <w:r w:rsidRPr="007C5F71">
              <w:rPr>
                <w:rFonts w:asciiTheme="minorHAnsi" w:hAnsiTheme="minorHAnsi" w:cstheme="minorHAnsi"/>
                <w:szCs w:val="24"/>
              </w:rPr>
              <w:t>-</w:t>
            </w:r>
          </w:p>
        </w:tc>
        <w:tc>
          <w:tcPr>
            <w:tcW w:w="761" w:type="pct"/>
            <w:tcBorders>
              <w:top w:val="nil"/>
              <w:left w:val="nil"/>
              <w:bottom w:val="nil"/>
              <w:right w:val="nil"/>
            </w:tcBorders>
          </w:tcPr>
          <w:p w14:paraId="37624E8E" w14:textId="77777777" w:rsidR="007C5F71" w:rsidRPr="007C5F71" w:rsidRDefault="007C5F71" w:rsidP="007C5F71">
            <w:pPr>
              <w:spacing w:after="0" w:line="240" w:lineRule="auto"/>
              <w:jc w:val="both"/>
              <w:rPr>
                <w:rFonts w:asciiTheme="minorHAnsi" w:hAnsiTheme="minorHAnsi" w:cstheme="minorHAnsi"/>
                <w:szCs w:val="24"/>
              </w:rPr>
            </w:pPr>
            <w:r w:rsidRPr="007C5F71">
              <w:rPr>
                <w:rFonts w:asciiTheme="minorHAnsi" w:hAnsiTheme="minorHAnsi" w:cstheme="minorHAnsi"/>
                <w:szCs w:val="24"/>
              </w:rPr>
              <w:t xml:space="preserve"> 1.74 (-3.93, 7.42)</w:t>
            </w:r>
          </w:p>
        </w:tc>
        <w:tc>
          <w:tcPr>
            <w:tcW w:w="762" w:type="pct"/>
            <w:tcBorders>
              <w:top w:val="nil"/>
              <w:left w:val="nil"/>
              <w:bottom w:val="nil"/>
              <w:right w:val="nil"/>
            </w:tcBorders>
          </w:tcPr>
          <w:p w14:paraId="516C63F1" w14:textId="77777777" w:rsidR="007C5F71" w:rsidRPr="007C5F71" w:rsidRDefault="007C5F71" w:rsidP="007C5F71">
            <w:pPr>
              <w:spacing w:after="0" w:line="240" w:lineRule="auto"/>
              <w:jc w:val="both"/>
              <w:rPr>
                <w:rFonts w:asciiTheme="minorHAnsi" w:hAnsiTheme="minorHAnsi" w:cstheme="minorHAnsi"/>
                <w:szCs w:val="24"/>
              </w:rPr>
            </w:pPr>
            <w:r w:rsidRPr="007C5F71">
              <w:rPr>
                <w:rFonts w:asciiTheme="minorHAnsi" w:hAnsiTheme="minorHAnsi" w:cstheme="minorHAnsi"/>
                <w:szCs w:val="24"/>
              </w:rPr>
              <w:t>-1.34 (-10.90, 8.22)</w:t>
            </w:r>
          </w:p>
        </w:tc>
        <w:tc>
          <w:tcPr>
            <w:tcW w:w="845" w:type="pct"/>
            <w:tcBorders>
              <w:top w:val="nil"/>
              <w:left w:val="nil"/>
              <w:bottom w:val="nil"/>
              <w:right w:val="nil"/>
            </w:tcBorders>
          </w:tcPr>
          <w:p w14:paraId="464303E5" w14:textId="77777777" w:rsidR="007C5F71" w:rsidRPr="007C5F71" w:rsidRDefault="007C5F71" w:rsidP="007C5F71">
            <w:pPr>
              <w:spacing w:after="0" w:line="240" w:lineRule="auto"/>
              <w:jc w:val="both"/>
              <w:rPr>
                <w:rFonts w:asciiTheme="minorHAnsi" w:hAnsiTheme="minorHAnsi" w:cstheme="minorHAnsi"/>
                <w:szCs w:val="24"/>
              </w:rPr>
            </w:pPr>
            <w:r w:rsidRPr="007C5F71">
              <w:rPr>
                <w:rFonts w:asciiTheme="minorHAnsi" w:hAnsiTheme="minorHAnsi" w:cstheme="minorHAnsi"/>
                <w:szCs w:val="24"/>
              </w:rPr>
              <w:t xml:space="preserve"> 14.51 (-1.36, 30.37)</w:t>
            </w:r>
          </w:p>
        </w:tc>
        <w:tc>
          <w:tcPr>
            <w:tcW w:w="804" w:type="pct"/>
            <w:gridSpan w:val="2"/>
            <w:tcBorders>
              <w:top w:val="nil"/>
              <w:left w:val="nil"/>
              <w:bottom w:val="nil"/>
              <w:right w:val="nil"/>
            </w:tcBorders>
          </w:tcPr>
          <w:p w14:paraId="13F93EE3" w14:textId="77777777" w:rsidR="007C5F71" w:rsidRPr="007C5F71" w:rsidRDefault="007C5F71" w:rsidP="007C5F71">
            <w:pPr>
              <w:spacing w:after="0" w:line="240" w:lineRule="auto"/>
              <w:jc w:val="both"/>
              <w:rPr>
                <w:rFonts w:asciiTheme="minorHAnsi" w:hAnsiTheme="minorHAnsi" w:cstheme="minorHAnsi"/>
                <w:szCs w:val="24"/>
              </w:rPr>
            </w:pPr>
            <w:r w:rsidRPr="007C5F71">
              <w:rPr>
                <w:rFonts w:asciiTheme="minorHAnsi" w:hAnsiTheme="minorHAnsi" w:cstheme="minorHAnsi"/>
                <w:szCs w:val="24"/>
              </w:rPr>
              <w:t xml:space="preserve">  3.45 (3) p=0.33</w:t>
            </w:r>
          </w:p>
        </w:tc>
      </w:tr>
      <w:tr w:rsidR="007C5F71" w:rsidRPr="007949E8" w14:paraId="3B1137D1" w14:textId="77777777" w:rsidTr="007C5F71">
        <w:tc>
          <w:tcPr>
            <w:tcW w:w="1168" w:type="pct"/>
            <w:tcBorders>
              <w:top w:val="nil"/>
              <w:left w:val="nil"/>
              <w:bottom w:val="nil"/>
              <w:right w:val="nil"/>
            </w:tcBorders>
          </w:tcPr>
          <w:p w14:paraId="5EB3EDBF" w14:textId="77777777" w:rsidR="007C5F71" w:rsidRDefault="007C5F71" w:rsidP="007C5F71">
            <w:pPr>
              <w:spacing w:after="0" w:line="240" w:lineRule="auto"/>
              <w:rPr>
                <w:rFonts w:asciiTheme="minorHAnsi" w:hAnsiTheme="minorHAnsi" w:cstheme="minorHAnsi"/>
                <w:sz w:val="22"/>
              </w:rPr>
            </w:pPr>
            <w:r w:rsidRPr="0015710D">
              <w:rPr>
                <w:rFonts w:asciiTheme="minorHAnsi" w:hAnsiTheme="minorHAnsi"/>
              </w:rPr>
              <w:t>Go accuracy</w:t>
            </w:r>
          </w:p>
        </w:tc>
        <w:tc>
          <w:tcPr>
            <w:tcW w:w="660" w:type="pct"/>
            <w:tcBorders>
              <w:top w:val="nil"/>
              <w:left w:val="nil"/>
              <w:bottom w:val="nil"/>
              <w:right w:val="nil"/>
            </w:tcBorders>
          </w:tcPr>
          <w:p w14:paraId="37B49D3E" w14:textId="77777777" w:rsidR="007C5F71" w:rsidRPr="007C5F71" w:rsidRDefault="007C5F71" w:rsidP="007C5F71">
            <w:pPr>
              <w:spacing w:after="0" w:line="240" w:lineRule="auto"/>
              <w:rPr>
                <w:rFonts w:asciiTheme="minorHAnsi" w:hAnsiTheme="minorHAnsi" w:cstheme="minorHAnsi"/>
                <w:szCs w:val="24"/>
              </w:rPr>
            </w:pPr>
          </w:p>
        </w:tc>
        <w:tc>
          <w:tcPr>
            <w:tcW w:w="761" w:type="pct"/>
            <w:tcBorders>
              <w:top w:val="nil"/>
              <w:left w:val="nil"/>
              <w:bottom w:val="nil"/>
              <w:right w:val="nil"/>
            </w:tcBorders>
          </w:tcPr>
          <w:p w14:paraId="270119BC" w14:textId="77777777" w:rsidR="007C5F71" w:rsidRPr="007C5F71" w:rsidRDefault="007C5F71" w:rsidP="007C5F71">
            <w:pPr>
              <w:spacing w:after="0" w:line="240" w:lineRule="auto"/>
              <w:jc w:val="both"/>
              <w:rPr>
                <w:rFonts w:asciiTheme="minorHAnsi" w:hAnsiTheme="minorHAnsi" w:cstheme="minorHAnsi"/>
                <w:szCs w:val="24"/>
              </w:rPr>
            </w:pPr>
            <w:r w:rsidRPr="007C5F71">
              <w:rPr>
                <w:rFonts w:asciiTheme="minorHAnsi" w:hAnsiTheme="minorHAnsi" w:cstheme="minorHAnsi"/>
                <w:szCs w:val="24"/>
              </w:rPr>
              <w:t>-0.00 (0.01, 0.01)</w:t>
            </w:r>
          </w:p>
        </w:tc>
        <w:tc>
          <w:tcPr>
            <w:tcW w:w="762" w:type="pct"/>
            <w:tcBorders>
              <w:top w:val="nil"/>
              <w:left w:val="nil"/>
              <w:bottom w:val="nil"/>
              <w:right w:val="nil"/>
            </w:tcBorders>
          </w:tcPr>
          <w:p w14:paraId="7044FC56" w14:textId="77777777" w:rsidR="007C5F71" w:rsidRPr="007C5F71" w:rsidRDefault="007C5F71" w:rsidP="007C5F71">
            <w:pPr>
              <w:spacing w:after="0" w:line="240" w:lineRule="auto"/>
              <w:jc w:val="both"/>
              <w:rPr>
                <w:rFonts w:asciiTheme="minorHAnsi" w:hAnsiTheme="minorHAnsi" w:cstheme="minorHAnsi"/>
                <w:szCs w:val="24"/>
              </w:rPr>
            </w:pPr>
            <w:r w:rsidRPr="007C5F71">
              <w:rPr>
                <w:rFonts w:asciiTheme="minorHAnsi" w:hAnsiTheme="minorHAnsi" w:cstheme="minorHAnsi"/>
                <w:szCs w:val="24"/>
              </w:rPr>
              <w:t>-0.03 (-0.05, -0.01)</w:t>
            </w:r>
          </w:p>
        </w:tc>
        <w:tc>
          <w:tcPr>
            <w:tcW w:w="845" w:type="pct"/>
            <w:tcBorders>
              <w:top w:val="nil"/>
              <w:left w:val="nil"/>
              <w:bottom w:val="nil"/>
              <w:right w:val="nil"/>
            </w:tcBorders>
          </w:tcPr>
          <w:p w14:paraId="2191748B" w14:textId="77777777" w:rsidR="007C5F71" w:rsidRPr="007C5F71" w:rsidRDefault="007C5F71" w:rsidP="007C5F71">
            <w:pPr>
              <w:spacing w:after="0" w:line="240" w:lineRule="auto"/>
              <w:jc w:val="both"/>
              <w:rPr>
                <w:rFonts w:asciiTheme="minorHAnsi" w:hAnsiTheme="minorHAnsi" w:cstheme="minorHAnsi"/>
                <w:szCs w:val="24"/>
              </w:rPr>
            </w:pPr>
            <w:r w:rsidRPr="007C5F71">
              <w:rPr>
                <w:rFonts w:asciiTheme="minorHAnsi" w:hAnsiTheme="minorHAnsi" w:cstheme="minorHAnsi"/>
                <w:szCs w:val="24"/>
              </w:rPr>
              <w:t>-0.06 (-0.11, 0.02)</w:t>
            </w:r>
          </w:p>
        </w:tc>
        <w:tc>
          <w:tcPr>
            <w:tcW w:w="804" w:type="pct"/>
            <w:gridSpan w:val="2"/>
            <w:tcBorders>
              <w:top w:val="nil"/>
              <w:left w:val="nil"/>
              <w:bottom w:val="nil"/>
              <w:right w:val="nil"/>
            </w:tcBorders>
          </w:tcPr>
          <w:p w14:paraId="6430B15D" w14:textId="77777777" w:rsidR="007C5F71" w:rsidRPr="007C5F71" w:rsidRDefault="007C5F71" w:rsidP="007C5F71">
            <w:pPr>
              <w:spacing w:after="0" w:line="240" w:lineRule="auto"/>
              <w:jc w:val="both"/>
              <w:rPr>
                <w:rFonts w:asciiTheme="minorHAnsi" w:hAnsiTheme="minorHAnsi" w:cstheme="minorHAnsi"/>
                <w:szCs w:val="24"/>
              </w:rPr>
            </w:pPr>
            <w:r w:rsidRPr="007C5F71">
              <w:rPr>
                <w:rFonts w:asciiTheme="minorHAnsi" w:hAnsiTheme="minorHAnsi" w:cstheme="minorHAnsi"/>
                <w:szCs w:val="24"/>
              </w:rPr>
              <w:t>22.12 (3) p=0.0001</w:t>
            </w:r>
          </w:p>
        </w:tc>
      </w:tr>
      <w:tr w:rsidR="007C5F71" w:rsidRPr="007949E8" w14:paraId="4C72A577" w14:textId="77777777" w:rsidTr="007C5F71">
        <w:tc>
          <w:tcPr>
            <w:tcW w:w="1168" w:type="pct"/>
            <w:tcBorders>
              <w:top w:val="nil"/>
              <w:left w:val="nil"/>
              <w:bottom w:val="nil"/>
              <w:right w:val="nil"/>
            </w:tcBorders>
          </w:tcPr>
          <w:p w14:paraId="1E973082" w14:textId="77777777" w:rsidR="007C5F71" w:rsidRDefault="007C5F71" w:rsidP="007C5F71">
            <w:pPr>
              <w:spacing w:after="0" w:line="240" w:lineRule="auto"/>
              <w:rPr>
                <w:rFonts w:asciiTheme="minorHAnsi" w:hAnsiTheme="minorHAnsi" w:cstheme="minorHAnsi"/>
                <w:sz w:val="22"/>
              </w:rPr>
            </w:pPr>
            <w:r w:rsidRPr="0015710D">
              <w:rPr>
                <w:rFonts w:asciiTheme="minorHAnsi" w:hAnsiTheme="minorHAnsi"/>
              </w:rPr>
              <w:t>Stop accuracy</w:t>
            </w:r>
          </w:p>
        </w:tc>
        <w:tc>
          <w:tcPr>
            <w:tcW w:w="660" w:type="pct"/>
            <w:tcBorders>
              <w:top w:val="nil"/>
              <w:left w:val="nil"/>
              <w:bottom w:val="nil"/>
              <w:right w:val="nil"/>
            </w:tcBorders>
          </w:tcPr>
          <w:p w14:paraId="292CAE10" w14:textId="77777777" w:rsidR="007C5F71" w:rsidRPr="007C5F71" w:rsidRDefault="007C5F71" w:rsidP="007C5F71">
            <w:pPr>
              <w:spacing w:after="0" w:line="240" w:lineRule="auto"/>
              <w:rPr>
                <w:rFonts w:asciiTheme="minorHAnsi" w:hAnsiTheme="minorHAnsi" w:cstheme="minorHAnsi"/>
                <w:szCs w:val="24"/>
              </w:rPr>
            </w:pPr>
          </w:p>
        </w:tc>
        <w:tc>
          <w:tcPr>
            <w:tcW w:w="761" w:type="pct"/>
            <w:tcBorders>
              <w:top w:val="nil"/>
              <w:left w:val="nil"/>
              <w:bottom w:val="nil"/>
              <w:right w:val="nil"/>
            </w:tcBorders>
          </w:tcPr>
          <w:p w14:paraId="321E768D" w14:textId="77777777" w:rsidR="007C5F71" w:rsidRPr="007C5F71" w:rsidRDefault="007C5F71" w:rsidP="007C5F71">
            <w:pPr>
              <w:spacing w:after="0" w:line="240" w:lineRule="auto"/>
              <w:jc w:val="both"/>
              <w:rPr>
                <w:rFonts w:asciiTheme="minorHAnsi" w:hAnsiTheme="minorHAnsi" w:cstheme="minorHAnsi"/>
                <w:szCs w:val="24"/>
              </w:rPr>
            </w:pPr>
            <w:r w:rsidRPr="007C5F71">
              <w:rPr>
                <w:rFonts w:asciiTheme="minorHAnsi" w:hAnsiTheme="minorHAnsi" w:cstheme="minorHAnsi"/>
                <w:szCs w:val="24"/>
              </w:rPr>
              <w:t xml:space="preserve"> 0.00 (-0.02, 0.02)</w:t>
            </w:r>
          </w:p>
        </w:tc>
        <w:tc>
          <w:tcPr>
            <w:tcW w:w="762" w:type="pct"/>
            <w:tcBorders>
              <w:top w:val="nil"/>
              <w:left w:val="nil"/>
              <w:bottom w:val="nil"/>
              <w:right w:val="nil"/>
            </w:tcBorders>
          </w:tcPr>
          <w:p w14:paraId="55B6D7C9" w14:textId="77777777" w:rsidR="007C5F71" w:rsidRPr="007C5F71" w:rsidRDefault="007C5F71" w:rsidP="007C5F71">
            <w:pPr>
              <w:spacing w:after="0" w:line="240" w:lineRule="auto"/>
              <w:jc w:val="both"/>
              <w:rPr>
                <w:rFonts w:asciiTheme="minorHAnsi" w:hAnsiTheme="minorHAnsi" w:cstheme="minorHAnsi"/>
                <w:szCs w:val="24"/>
              </w:rPr>
            </w:pPr>
            <w:r w:rsidRPr="007C5F71">
              <w:rPr>
                <w:rFonts w:asciiTheme="minorHAnsi" w:hAnsiTheme="minorHAnsi" w:cstheme="minorHAnsi"/>
                <w:szCs w:val="24"/>
              </w:rPr>
              <w:t>-0.06 (-0.10, -0.02)</w:t>
            </w:r>
          </w:p>
        </w:tc>
        <w:tc>
          <w:tcPr>
            <w:tcW w:w="845" w:type="pct"/>
            <w:tcBorders>
              <w:top w:val="nil"/>
              <w:left w:val="nil"/>
              <w:bottom w:val="nil"/>
              <w:right w:val="nil"/>
            </w:tcBorders>
          </w:tcPr>
          <w:p w14:paraId="62812EAE" w14:textId="77777777" w:rsidR="007C5F71" w:rsidRPr="007C5F71" w:rsidRDefault="007C5F71" w:rsidP="007C5F71">
            <w:pPr>
              <w:spacing w:after="0" w:line="240" w:lineRule="auto"/>
              <w:jc w:val="both"/>
              <w:rPr>
                <w:rFonts w:asciiTheme="minorHAnsi" w:hAnsiTheme="minorHAnsi" w:cstheme="minorHAnsi"/>
                <w:szCs w:val="24"/>
              </w:rPr>
            </w:pPr>
            <w:r w:rsidRPr="007C5F71">
              <w:rPr>
                <w:rFonts w:asciiTheme="minorHAnsi" w:hAnsiTheme="minorHAnsi" w:cstheme="minorHAnsi"/>
                <w:szCs w:val="24"/>
              </w:rPr>
              <w:t>-0.13 (-0.22, 0.05)</w:t>
            </w:r>
          </w:p>
        </w:tc>
        <w:tc>
          <w:tcPr>
            <w:tcW w:w="804" w:type="pct"/>
            <w:gridSpan w:val="2"/>
            <w:tcBorders>
              <w:top w:val="nil"/>
              <w:left w:val="nil"/>
              <w:bottom w:val="nil"/>
              <w:right w:val="nil"/>
            </w:tcBorders>
          </w:tcPr>
          <w:p w14:paraId="10E8C24C" w14:textId="77777777" w:rsidR="007C5F71" w:rsidRPr="007C5F71" w:rsidRDefault="007C5F71" w:rsidP="007C5F71">
            <w:pPr>
              <w:spacing w:after="0" w:line="240" w:lineRule="auto"/>
              <w:jc w:val="both"/>
              <w:rPr>
                <w:rFonts w:asciiTheme="minorHAnsi" w:hAnsiTheme="minorHAnsi" w:cstheme="minorHAnsi"/>
                <w:szCs w:val="24"/>
              </w:rPr>
            </w:pPr>
            <w:r w:rsidRPr="007C5F71">
              <w:rPr>
                <w:rFonts w:asciiTheme="minorHAnsi" w:hAnsiTheme="minorHAnsi" w:cstheme="minorHAnsi"/>
                <w:szCs w:val="24"/>
              </w:rPr>
              <w:t>24.52 (3) p&lt;0.0001</w:t>
            </w:r>
          </w:p>
        </w:tc>
      </w:tr>
      <w:tr w:rsidR="007C5F71" w:rsidRPr="007949E8" w14:paraId="3A0CE30F" w14:textId="77777777" w:rsidTr="007C5F71">
        <w:tc>
          <w:tcPr>
            <w:tcW w:w="1168" w:type="pct"/>
            <w:tcBorders>
              <w:top w:val="nil"/>
              <w:left w:val="nil"/>
              <w:bottom w:val="nil"/>
              <w:right w:val="nil"/>
            </w:tcBorders>
          </w:tcPr>
          <w:p w14:paraId="6542A77C" w14:textId="77777777" w:rsidR="007C5F71" w:rsidRPr="007949E8" w:rsidRDefault="007C5F71" w:rsidP="007C5F71">
            <w:pPr>
              <w:spacing w:after="0" w:line="240" w:lineRule="auto"/>
              <w:rPr>
                <w:rFonts w:asciiTheme="minorHAnsi" w:hAnsiTheme="minorHAnsi" w:cstheme="minorHAnsi"/>
                <w:sz w:val="22"/>
              </w:rPr>
            </w:pPr>
            <w:r w:rsidRPr="007949E8">
              <w:rPr>
                <w:rFonts w:asciiTheme="minorHAnsi" w:hAnsiTheme="minorHAnsi" w:cstheme="minorHAnsi"/>
                <w:b/>
                <w:sz w:val="22"/>
              </w:rPr>
              <w:t xml:space="preserve">Adjusted for SES </w:t>
            </w:r>
          </w:p>
        </w:tc>
        <w:tc>
          <w:tcPr>
            <w:tcW w:w="660" w:type="pct"/>
            <w:tcBorders>
              <w:top w:val="nil"/>
              <w:left w:val="nil"/>
              <w:bottom w:val="nil"/>
              <w:right w:val="nil"/>
            </w:tcBorders>
          </w:tcPr>
          <w:p w14:paraId="49203768" w14:textId="77777777" w:rsidR="007C5F71" w:rsidRPr="007C5F71" w:rsidRDefault="007C5F71" w:rsidP="007C5F71">
            <w:pPr>
              <w:spacing w:after="0" w:line="240" w:lineRule="auto"/>
              <w:rPr>
                <w:rFonts w:asciiTheme="minorHAnsi" w:hAnsiTheme="minorHAnsi" w:cstheme="minorHAnsi"/>
                <w:szCs w:val="24"/>
              </w:rPr>
            </w:pPr>
          </w:p>
        </w:tc>
        <w:tc>
          <w:tcPr>
            <w:tcW w:w="761" w:type="pct"/>
            <w:tcBorders>
              <w:top w:val="nil"/>
              <w:left w:val="nil"/>
              <w:bottom w:val="nil"/>
              <w:right w:val="nil"/>
            </w:tcBorders>
          </w:tcPr>
          <w:p w14:paraId="73FA782E" w14:textId="77777777" w:rsidR="007C5F71" w:rsidRPr="007C5F71" w:rsidRDefault="007C5F71" w:rsidP="007C5F71">
            <w:pPr>
              <w:spacing w:after="0" w:line="240" w:lineRule="auto"/>
              <w:jc w:val="both"/>
              <w:rPr>
                <w:rFonts w:asciiTheme="minorHAnsi" w:hAnsiTheme="minorHAnsi" w:cstheme="minorHAnsi"/>
                <w:szCs w:val="24"/>
              </w:rPr>
            </w:pPr>
          </w:p>
        </w:tc>
        <w:tc>
          <w:tcPr>
            <w:tcW w:w="762" w:type="pct"/>
            <w:tcBorders>
              <w:top w:val="nil"/>
              <w:left w:val="nil"/>
              <w:bottom w:val="nil"/>
              <w:right w:val="nil"/>
            </w:tcBorders>
          </w:tcPr>
          <w:p w14:paraId="6AE17006" w14:textId="77777777" w:rsidR="007C5F71" w:rsidRPr="007C5F71" w:rsidRDefault="007C5F71" w:rsidP="007C5F71">
            <w:pPr>
              <w:spacing w:after="0" w:line="240" w:lineRule="auto"/>
              <w:jc w:val="both"/>
              <w:rPr>
                <w:rFonts w:asciiTheme="minorHAnsi" w:hAnsiTheme="minorHAnsi" w:cstheme="minorHAnsi"/>
                <w:szCs w:val="24"/>
              </w:rPr>
            </w:pPr>
          </w:p>
        </w:tc>
        <w:tc>
          <w:tcPr>
            <w:tcW w:w="845" w:type="pct"/>
            <w:tcBorders>
              <w:top w:val="nil"/>
              <w:left w:val="nil"/>
              <w:bottom w:val="nil"/>
              <w:right w:val="nil"/>
            </w:tcBorders>
          </w:tcPr>
          <w:p w14:paraId="659384FF" w14:textId="77777777" w:rsidR="007C5F71" w:rsidRPr="007C5F71" w:rsidRDefault="007C5F71" w:rsidP="007C5F71">
            <w:pPr>
              <w:spacing w:after="0" w:line="240" w:lineRule="auto"/>
              <w:jc w:val="both"/>
              <w:rPr>
                <w:rFonts w:asciiTheme="minorHAnsi" w:hAnsiTheme="minorHAnsi" w:cstheme="minorHAnsi"/>
                <w:szCs w:val="24"/>
              </w:rPr>
            </w:pPr>
          </w:p>
        </w:tc>
        <w:tc>
          <w:tcPr>
            <w:tcW w:w="804" w:type="pct"/>
            <w:gridSpan w:val="2"/>
            <w:tcBorders>
              <w:top w:val="nil"/>
              <w:left w:val="nil"/>
              <w:bottom w:val="nil"/>
              <w:right w:val="nil"/>
            </w:tcBorders>
          </w:tcPr>
          <w:p w14:paraId="67621D5A" w14:textId="77777777" w:rsidR="007C5F71" w:rsidRPr="007C5F71" w:rsidRDefault="007C5F71" w:rsidP="007C5F71">
            <w:pPr>
              <w:spacing w:after="0" w:line="240" w:lineRule="auto"/>
              <w:jc w:val="both"/>
              <w:rPr>
                <w:rFonts w:asciiTheme="minorHAnsi" w:hAnsiTheme="minorHAnsi" w:cstheme="minorHAnsi"/>
                <w:szCs w:val="24"/>
              </w:rPr>
            </w:pPr>
          </w:p>
        </w:tc>
      </w:tr>
      <w:tr w:rsidR="007C5F71" w:rsidRPr="007949E8" w14:paraId="135D69E7" w14:textId="77777777" w:rsidTr="007C5F71">
        <w:tc>
          <w:tcPr>
            <w:tcW w:w="1168" w:type="pct"/>
            <w:tcBorders>
              <w:top w:val="nil"/>
              <w:left w:val="nil"/>
              <w:bottom w:val="nil"/>
              <w:right w:val="nil"/>
            </w:tcBorders>
          </w:tcPr>
          <w:p w14:paraId="1B6F765E" w14:textId="77777777" w:rsidR="007C5F71" w:rsidRPr="007949E8" w:rsidRDefault="007C5F71" w:rsidP="007C5F71">
            <w:pPr>
              <w:spacing w:after="0" w:line="240" w:lineRule="auto"/>
              <w:rPr>
                <w:rFonts w:asciiTheme="minorHAnsi" w:hAnsiTheme="minorHAnsi" w:cstheme="minorHAnsi"/>
                <w:sz w:val="22"/>
              </w:rPr>
            </w:pPr>
            <w:r w:rsidRPr="0015710D">
              <w:rPr>
                <w:rFonts w:asciiTheme="minorHAnsi" w:hAnsiTheme="minorHAnsi"/>
              </w:rPr>
              <w:t>Go reaction time</w:t>
            </w:r>
          </w:p>
        </w:tc>
        <w:tc>
          <w:tcPr>
            <w:tcW w:w="660" w:type="pct"/>
            <w:tcBorders>
              <w:top w:val="nil"/>
              <w:left w:val="nil"/>
              <w:bottom w:val="nil"/>
              <w:right w:val="nil"/>
            </w:tcBorders>
          </w:tcPr>
          <w:p w14:paraId="1E1CA54E" w14:textId="77777777" w:rsidR="007C5F71" w:rsidRPr="007C5F71" w:rsidRDefault="007C5F71" w:rsidP="007C5F71">
            <w:pPr>
              <w:spacing w:after="0" w:line="240" w:lineRule="auto"/>
              <w:rPr>
                <w:rFonts w:asciiTheme="minorHAnsi" w:hAnsiTheme="minorHAnsi" w:cstheme="minorHAnsi"/>
                <w:szCs w:val="24"/>
              </w:rPr>
            </w:pPr>
            <w:r w:rsidRPr="007C5F71">
              <w:rPr>
                <w:rFonts w:asciiTheme="minorHAnsi" w:hAnsiTheme="minorHAnsi" w:cstheme="minorHAnsi"/>
                <w:szCs w:val="24"/>
              </w:rPr>
              <w:t>-</w:t>
            </w:r>
          </w:p>
        </w:tc>
        <w:tc>
          <w:tcPr>
            <w:tcW w:w="761" w:type="pct"/>
            <w:tcBorders>
              <w:top w:val="nil"/>
              <w:left w:val="nil"/>
              <w:bottom w:val="nil"/>
              <w:right w:val="nil"/>
            </w:tcBorders>
          </w:tcPr>
          <w:p w14:paraId="4BFE5ACE" w14:textId="77777777" w:rsidR="007C5F71" w:rsidRPr="007C5F71" w:rsidRDefault="007C5F71" w:rsidP="007C5F71">
            <w:pPr>
              <w:spacing w:after="0" w:line="240" w:lineRule="auto"/>
              <w:jc w:val="both"/>
              <w:rPr>
                <w:rFonts w:asciiTheme="minorHAnsi" w:hAnsiTheme="minorHAnsi" w:cstheme="minorHAnsi"/>
                <w:szCs w:val="24"/>
              </w:rPr>
            </w:pPr>
            <w:r w:rsidRPr="007C5F71">
              <w:rPr>
                <w:rFonts w:asciiTheme="minorHAnsi" w:hAnsiTheme="minorHAnsi" w:cstheme="minorHAnsi"/>
                <w:szCs w:val="24"/>
              </w:rPr>
              <w:t xml:space="preserve"> 1.16 (-4.55, 6.87)</w:t>
            </w:r>
          </w:p>
        </w:tc>
        <w:tc>
          <w:tcPr>
            <w:tcW w:w="762" w:type="pct"/>
            <w:tcBorders>
              <w:top w:val="nil"/>
              <w:left w:val="nil"/>
              <w:bottom w:val="nil"/>
              <w:right w:val="nil"/>
            </w:tcBorders>
          </w:tcPr>
          <w:p w14:paraId="77EE76E3" w14:textId="77777777" w:rsidR="007C5F71" w:rsidRPr="007C5F71" w:rsidRDefault="007C5F71" w:rsidP="007C5F71">
            <w:pPr>
              <w:spacing w:after="0" w:line="240" w:lineRule="auto"/>
              <w:jc w:val="both"/>
              <w:rPr>
                <w:rFonts w:asciiTheme="minorHAnsi" w:hAnsiTheme="minorHAnsi" w:cstheme="minorHAnsi"/>
                <w:szCs w:val="24"/>
              </w:rPr>
            </w:pPr>
            <w:r w:rsidRPr="007C5F71">
              <w:rPr>
                <w:rFonts w:asciiTheme="minorHAnsi" w:hAnsiTheme="minorHAnsi" w:cstheme="minorHAnsi"/>
                <w:szCs w:val="24"/>
              </w:rPr>
              <w:t>-2.42 (-11.97, 7.14)</w:t>
            </w:r>
          </w:p>
        </w:tc>
        <w:tc>
          <w:tcPr>
            <w:tcW w:w="845" w:type="pct"/>
            <w:tcBorders>
              <w:top w:val="nil"/>
              <w:left w:val="nil"/>
              <w:bottom w:val="nil"/>
              <w:right w:val="nil"/>
            </w:tcBorders>
          </w:tcPr>
          <w:p w14:paraId="1253CB71" w14:textId="77777777" w:rsidR="007C5F71" w:rsidRPr="007C5F71" w:rsidRDefault="007C5F71" w:rsidP="007C5F71">
            <w:pPr>
              <w:spacing w:after="0" w:line="240" w:lineRule="auto"/>
              <w:jc w:val="both"/>
              <w:rPr>
                <w:rFonts w:asciiTheme="minorHAnsi" w:hAnsiTheme="minorHAnsi" w:cstheme="minorHAnsi"/>
                <w:szCs w:val="24"/>
              </w:rPr>
            </w:pPr>
            <w:r w:rsidRPr="007C5F71">
              <w:rPr>
                <w:rFonts w:asciiTheme="minorHAnsi" w:hAnsiTheme="minorHAnsi" w:cstheme="minorHAnsi"/>
                <w:szCs w:val="24"/>
              </w:rPr>
              <w:t xml:space="preserve"> 11.00 (6.30, 28.29)</w:t>
            </w:r>
          </w:p>
        </w:tc>
        <w:tc>
          <w:tcPr>
            <w:tcW w:w="804" w:type="pct"/>
            <w:gridSpan w:val="2"/>
            <w:tcBorders>
              <w:top w:val="nil"/>
              <w:left w:val="nil"/>
              <w:bottom w:val="nil"/>
              <w:right w:val="nil"/>
            </w:tcBorders>
          </w:tcPr>
          <w:p w14:paraId="33B073F6" w14:textId="77777777" w:rsidR="007C5F71" w:rsidRPr="007C5F71" w:rsidRDefault="007C5F71" w:rsidP="007C5F71">
            <w:pPr>
              <w:spacing w:after="0" w:line="240" w:lineRule="auto"/>
              <w:jc w:val="both"/>
              <w:rPr>
                <w:rFonts w:asciiTheme="minorHAnsi" w:hAnsiTheme="minorHAnsi" w:cstheme="minorHAnsi"/>
                <w:szCs w:val="24"/>
              </w:rPr>
            </w:pPr>
            <w:r w:rsidRPr="007C5F71">
              <w:rPr>
                <w:rFonts w:asciiTheme="minorHAnsi" w:hAnsiTheme="minorHAnsi" w:cstheme="minorHAnsi"/>
                <w:szCs w:val="24"/>
              </w:rPr>
              <w:t xml:space="preserve">  1.73 (3) p=0.63</w:t>
            </w:r>
          </w:p>
        </w:tc>
      </w:tr>
      <w:tr w:rsidR="007C5F71" w:rsidRPr="007949E8" w14:paraId="6736111B" w14:textId="77777777" w:rsidTr="007C5F71">
        <w:tc>
          <w:tcPr>
            <w:tcW w:w="1168" w:type="pct"/>
            <w:tcBorders>
              <w:top w:val="nil"/>
              <w:left w:val="nil"/>
              <w:bottom w:val="nil"/>
              <w:right w:val="nil"/>
            </w:tcBorders>
          </w:tcPr>
          <w:p w14:paraId="01B48BFA" w14:textId="77777777" w:rsidR="007C5F71" w:rsidRPr="007949E8" w:rsidRDefault="007C5F71" w:rsidP="007C5F71">
            <w:pPr>
              <w:spacing w:after="0" w:line="240" w:lineRule="auto"/>
              <w:rPr>
                <w:rFonts w:asciiTheme="minorHAnsi" w:hAnsiTheme="minorHAnsi" w:cstheme="minorHAnsi"/>
                <w:sz w:val="22"/>
              </w:rPr>
            </w:pPr>
            <w:r w:rsidRPr="0015710D">
              <w:rPr>
                <w:rFonts w:asciiTheme="minorHAnsi" w:hAnsiTheme="minorHAnsi"/>
              </w:rPr>
              <w:t>Go accuracy</w:t>
            </w:r>
          </w:p>
        </w:tc>
        <w:tc>
          <w:tcPr>
            <w:tcW w:w="660" w:type="pct"/>
            <w:tcBorders>
              <w:top w:val="nil"/>
              <w:left w:val="nil"/>
              <w:bottom w:val="nil"/>
              <w:right w:val="nil"/>
            </w:tcBorders>
          </w:tcPr>
          <w:p w14:paraId="066AAD1F" w14:textId="77777777" w:rsidR="007C5F71" w:rsidRPr="007C5F71" w:rsidRDefault="007C5F71" w:rsidP="007C5F71">
            <w:pPr>
              <w:spacing w:after="0" w:line="240" w:lineRule="auto"/>
              <w:rPr>
                <w:rFonts w:asciiTheme="minorHAnsi" w:hAnsiTheme="minorHAnsi" w:cstheme="minorHAnsi"/>
                <w:szCs w:val="24"/>
              </w:rPr>
            </w:pPr>
          </w:p>
        </w:tc>
        <w:tc>
          <w:tcPr>
            <w:tcW w:w="761" w:type="pct"/>
            <w:tcBorders>
              <w:top w:val="nil"/>
              <w:left w:val="nil"/>
              <w:bottom w:val="nil"/>
              <w:right w:val="nil"/>
            </w:tcBorders>
          </w:tcPr>
          <w:p w14:paraId="458033B0" w14:textId="77777777" w:rsidR="007C5F71" w:rsidRPr="007C5F71" w:rsidRDefault="007C5F71" w:rsidP="007C5F71">
            <w:pPr>
              <w:spacing w:after="0" w:line="240" w:lineRule="auto"/>
              <w:jc w:val="both"/>
              <w:rPr>
                <w:rFonts w:asciiTheme="minorHAnsi" w:hAnsiTheme="minorHAnsi" w:cstheme="minorHAnsi"/>
                <w:szCs w:val="24"/>
              </w:rPr>
            </w:pPr>
            <w:r w:rsidRPr="007C5F71">
              <w:rPr>
                <w:rFonts w:asciiTheme="minorHAnsi" w:hAnsiTheme="minorHAnsi" w:cstheme="minorHAnsi"/>
                <w:szCs w:val="24"/>
              </w:rPr>
              <w:t>-0.00 (-0.01, 0.01)</w:t>
            </w:r>
          </w:p>
        </w:tc>
        <w:tc>
          <w:tcPr>
            <w:tcW w:w="762" w:type="pct"/>
            <w:tcBorders>
              <w:top w:val="nil"/>
              <w:left w:val="nil"/>
              <w:bottom w:val="nil"/>
              <w:right w:val="nil"/>
            </w:tcBorders>
          </w:tcPr>
          <w:p w14:paraId="624BC4F6" w14:textId="77777777" w:rsidR="007C5F71" w:rsidRPr="007C5F71" w:rsidRDefault="007C5F71" w:rsidP="007C5F71">
            <w:pPr>
              <w:spacing w:after="0" w:line="240" w:lineRule="auto"/>
              <w:jc w:val="both"/>
              <w:rPr>
                <w:rFonts w:asciiTheme="minorHAnsi" w:hAnsiTheme="minorHAnsi" w:cstheme="minorHAnsi"/>
                <w:szCs w:val="24"/>
              </w:rPr>
            </w:pPr>
            <w:r w:rsidRPr="007C5F71">
              <w:rPr>
                <w:rFonts w:asciiTheme="minorHAnsi" w:hAnsiTheme="minorHAnsi" w:cstheme="minorHAnsi"/>
                <w:szCs w:val="24"/>
              </w:rPr>
              <w:t>-0.03 (-0.04, -0.01)</w:t>
            </w:r>
          </w:p>
        </w:tc>
        <w:tc>
          <w:tcPr>
            <w:tcW w:w="845" w:type="pct"/>
            <w:tcBorders>
              <w:top w:val="nil"/>
              <w:left w:val="nil"/>
              <w:bottom w:val="nil"/>
              <w:right w:val="nil"/>
            </w:tcBorders>
          </w:tcPr>
          <w:p w14:paraId="0FD000B7" w14:textId="77777777" w:rsidR="007C5F71" w:rsidRPr="007C5F71" w:rsidRDefault="007C5F71" w:rsidP="007C5F71">
            <w:pPr>
              <w:spacing w:after="0" w:line="240" w:lineRule="auto"/>
              <w:jc w:val="both"/>
              <w:rPr>
                <w:rFonts w:asciiTheme="minorHAnsi" w:hAnsiTheme="minorHAnsi" w:cstheme="minorHAnsi"/>
                <w:szCs w:val="24"/>
              </w:rPr>
            </w:pPr>
            <w:r w:rsidRPr="007C5F71">
              <w:rPr>
                <w:rFonts w:asciiTheme="minorHAnsi" w:hAnsiTheme="minorHAnsi" w:cstheme="minorHAnsi"/>
                <w:szCs w:val="24"/>
              </w:rPr>
              <w:t>-0.06 (-0.11, 0.01)</w:t>
            </w:r>
          </w:p>
        </w:tc>
        <w:tc>
          <w:tcPr>
            <w:tcW w:w="804" w:type="pct"/>
            <w:gridSpan w:val="2"/>
            <w:tcBorders>
              <w:top w:val="nil"/>
              <w:left w:val="nil"/>
              <w:bottom w:val="nil"/>
              <w:right w:val="nil"/>
            </w:tcBorders>
          </w:tcPr>
          <w:p w14:paraId="39B81CCF" w14:textId="77777777" w:rsidR="007C5F71" w:rsidRPr="007C5F71" w:rsidRDefault="007C5F71" w:rsidP="007C5F71">
            <w:pPr>
              <w:spacing w:after="0" w:line="240" w:lineRule="auto"/>
              <w:jc w:val="both"/>
              <w:rPr>
                <w:rFonts w:asciiTheme="minorHAnsi" w:hAnsiTheme="minorHAnsi" w:cstheme="minorHAnsi"/>
                <w:szCs w:val="24"/>
              </w:rPr>
            </w:pPr>
            <w:r w:rsidRPr="007C5F71">
              <w:rPr>
                <w:rFonts w:asciiTheme="minorHAnsi" w:hAnsiTheme="minorHAnsi" w:cstheme="minorHAnsi"/>
                <w:szCs w:val="24"/>
              </w:rPr>
              <w:t>18.88 (3) p&lt;0.001</w:t>
            </w:r>
          </w:p>
        </w:tc>
      </w:tr>
      <w:tr w:rsidR="007C5F71" w:rsidRPr="007949E8" w14:paraId="5DBCE1FF" w14:textId="77777777" w:rsidTr="007C5F71">
        <w:tc>
          <w:tcPr>
            <w:tcW w:w="1168" w:type="pct"/>
            <w:tcBorders>
              <w:top w:val="nil"/>
              <w:left w:val="nil"/>
              <w:bottom w:val="nil"/>
              <w:right w:val="nil"/>
            </w:tcBorders>
          </w:tcPr>
          <w:p w14:paraId="203B25D5" w14:textId="77777777" w:rsidR="007C5F71" w:rsidRDefault="007C5F71" w:rsidP="007C5F71">
            <w:pPr>
              <w:spacing w:after="0" w:line="240" w:lineRule="auto"/>
              <w:rPr>
                <w:rFonts w:asciiTheme="minorHAnsi" w:hAnsiTheme="minorHAnsi" w:cstheme="minorHAnsi"/>
                <w:sz w:val="22"/>
              </w:rPr>
            </w:pPr>
            <w:r w:rsidRPr="0015710D">
              <w:rPr>
                <w:rFonts w:asciiTheme="minorHAnsi" w:hAnsiTheme="minorHAnsi"/>
              </w:rPr>
              <w:t>Stop accuracy</w:t>
            </w:r>
          </w:p>
        </w:tc>
        <w:tc>
          <w:tcPr>
            <w:tcW w:w="660" w:type="pct"/>
            <w:tcBorders>
              <w:top w:val="nil"/>
              <w:left w:val="nil"/>
              <w:bottom w:val="nil"/>
              <w:right w:val="nil"/>
            </w:tcBorders>
          </w:tcPr>
          <w:p w14:paraId="18271ADF" w14:textId="77777777" w:rsidR="007C5F71" w:rsidRPr="007C5F71" w:rsidRDefault="007C5F71" w:rsidP="007C5F71">
            <w:pPr>
              <w:spacing w:after="0" w:line="240" w:lineRule="auto"/>
              <w:rPr>
                <w:rFonts w:asciiTheme="minorHAnsi" w:hAnsiTheme="minorHAnsi" w:cstheme="minorHAnsi"/>
                <w:szCs w:val="24"/>
              </w:rPr>
            </w:pPr>
          </w:p>
        </w:tc>
        <w:tc>
          <w:tcPr>
            <w:tcW w:w="761" w:type="pct"/>
            <w:tcBorders>
              <w:top w:val="nil"/>
              <w:left w:val="nil"/>
              <w:bottom w:val="nil"/>
              <w:right w:val="nil"/>
            </w:tcBorders>
          </w:tcPr>
          <w:p w14:paraId="2F3EA339" w14:textId="77777777" w:rsidR="007C5F71" w:rsidRPr="007C5F71" w:rsidRDefault="007C5F71" w:rsidP="007C5F71">
            <w:pPr>
              <w:spacing w:after="0" w:line="240" w:lineRule="auto"/>
              <w:jc w:val="both"/>
              <w:rPr>
                <w:rFonts w:asciiTheme="minorHAnsi" w:hAnsiTheme="minorHAnsi" w:cstheme="minorHAnsi"/>
                <w:szCs w:val="24"/>
              </w:rPr>
            </w:pPr>
            <w:r w:rsidRPr="007C5F71">
              <w:rPr>
                <w:rFonts w:asciiTheme="minorHAnsi" w:hAnsiTheme="minorHAnsi" w:cstheme="minorHAnsi"/>
                <w:szCs w:val="24"/>
              </w:rPr>
              <w:t xml:space="preserve"> 0.00 (-0.02, 0.02)</w:t>
            </w:r>
          </w:p>
        </w:tc>
        <w:tc>
          <w:tcPr>
            <w:tcW w:w="762" w:type="pct"/>
            <w:tcBorders>
              <w:top w:val="nil"/>
              <w:left w:val="nil"/>
              <w:bottom w:val="nil"/>
              <w:right w:val="nil"/>
            </w:tcBorders>
          </w:tcPr>
          <w:p w14:paraId="11087CC1" w14:textId="77777777" w:rsidR="007C5F71" w:rsidRPr="007C5F71" w:rsidRDefault="007C5F71" w:rsidP="007C5F71">
            <w:pPr>
              <w:spacing w:after="0" w:line="240" w:lineRule="auto"/>
              <w:jc w:val="both"/>
              <w:rPr>
                <w:rFonts w:asciiTheme="minorHAnsi" w:hAnsiTheme="minorHAnsi" w:cstheme="minorHAnsi"/>
                <w:szCs w:val="24"/>
              </w:rPr>
            </w:pPr>
            <w:r w:rsidRPr="007C5F71">
              <w:rPr>
                <w:rFonts w:asciiTheme="minorHAnsi" w:hAnsiTheme="minorHAnsi" w:cstheme="minorHAnsi"/>
                <w:szCs w:val="24"/>
              </w:rPr>
              <w:t>-0.05 (-0.09, -0.02)</w:t>
            </w:r>
          </w:p>
        </w:tc>
        <w:tc>
          <w:tcPr>
            <w:tcW w:w="845" w:type="pct"/>
            <w:tcBorders>
              <w:top w:val="nil"/>
              <w:left w:val="nil"/>
              <w:bottom w:val="nil"/>
              <w:right w:val="nil"/>
            </w:tcBorders>
          </w:tcPr>
          <w:p w14:paraId="0DA6B0B0" w14:textId="77777777" w:rsidR="007C5F71" w:rsidRPr="007C5F71" w:rsidRDefault="007C5F71" w:rsidP="007C5F71">
            <w:pPr>
              <w:spacing w:after="0" w:line="240" w:lineRule="auto"/>
              <w:jc w:val="both"/>
              <w:rPr>
                <w:rFonts w:asciiTheme="minorHAnsi" w:hAnsiTheme="minorHAnsi" w:cstheme="minorHAnsi"/>
                <w:szCs w:val="24"/>
              </w:rPr>
            </w:pPr>
            <w:r w:rsidRPr="007C5F71">
              <w:rPr>
                <w:rFonts w:asciiTheme="minorHAnsi" w:hAnsiTheme="minorHAnsi" w:cstheme="minorHAnsi"/>
                <w:szCs w:val="24"/>
              </w:rPr>
              <w:t>-0.12 (-0.21, 0.03)</w:t>
            </w:r>
          </w:p>
        </w:tc>
        <w:tc>
          <w:tcPr>
            <w:tcW w:w="804" w:type="pct"/>
            <w:gridSpan w:val="2"/>
            <w:tcBorders>
              <w:top w:val="nil"/>
              <w:left w:val="nil"/>
              <w:bottom w:val="nil"/>
              <w:right w:val="nil"/>
            </w:tcBorders>
          </w:tcPr>
          <w:p w14:paraId="4ED508BC" w14:textId="77777777" w:rsidR="007C5F71" w:rsidRPr="007C5F71" w:rsidRDefault="007C5F71" w:rsidP="007C5F71">
            <w:pPr>
              <w:spacing w:after="0" w:line="240" w:lineRule="auto"/>
              <w:jc w:val="both"/>
              <w:rPr>
                <w:rFonts w:asciiTheme="minorHAnsi" w:hAnsiTheme="minorHAnsi" w:cstheme="minorHAnsi"/>
                <w:szCs w:val="24"/>
              </w:rPr>
            </w:pPr>
            <w:r w:rsidRPr="007C5F71">
              <w:rPr>
                <w:rFonts w:asciiTheme="minorHAnsi" w:hAnsiTheme="minorHAnsi" w:cstheme="minorHAnsi"/>
                <w:szCs w:val="24"/>
              </w:rPr>
              <w:t>19.51 (3) p&lt;0.001</w:t>
            </w:r>
          </w:p>
        </w:tc>
      </w:tr>
      <w:tr w:rsidR="007C5F71" w:rsidRPr="007949E8" w14:paraId="0B19B625" w14:textId="77777777" w:rsidTr="007C5F71">
        <w:tc>
          <w:tcPr>
            <w:tcW w:w="1168" w:type="pct"/>
            <w:tcBorders>
              <w:top w:val="nil"/>
              <w:left w:val="nil"/>
              <w:bottom w:val="nil"/>
              <w:right w:val="nil"/>
            </w:tcBorders>
          </w:tcPr>
          <w:p w14:paraId="3236DB57" w14:textId="77777777" w:rsidR="007C5F71" w:rsidRPr="007949E8" w:rsidRDefault="007C5F71" w:rsidP="007C5F71">
            <w:pPr>
              <w:spacing w:after="0" w:line="240" w:lineRule="auto"/>
              <w:rPr>
                <w:rFonts w:asciiTheme="minorHAnsi" w:hAnsiTheme="minorHAnsi" w:cstheme="minorHAnsi"/>
                <w:sz w:val="22"/>
              </w:rPr>
            </w:pPr>
            <w:r w:rsidRPr="007949E8">
              <w:rPr>
                <w:rFonts w:asciiTheme="minorHAnsi" w:hAnsiTheme="minorHAnsi" w:cstheme="minorHAnsi"/>
                <w:b/>
                <w:sz w:val="22"/>
              </w:rPr>
              <w:t xml:space="preserve">Adjusted for SES/WM/HI </w:t>
            </w:r>
          </w:p>
        </w:tc>
        <w:tc>
          <w:tcPr>
            <w:tcW w:w="660" w:type="pct"/>
            <w:tcBorders>
              <w:top w:val="nil"/>
              <w:left w:val="nil"/>
              <w:bottom w:val="nil"/>
              <w:right w:val="nil"/>
            </w:tcBorders>
          </w:tcPr>
          <w:p w14:paraId="7D895B10" w14:textId="77777777" w:rsidR="007C5F71" w:rsidRPr="007C5F71" w:rsidRDefault="007C5F71" w:rsidP="007C5F71">
            <w:pPr>
              <w:spacing w:after="0" w:line="240" w:lineRule="auto"/>
              <w:rPr>
                <w:rFonts w:asciiTheme="minorHAnsi" w:hAnsiTheme="minorHAnsi" w:cstheme="minorHAnsi"/>
                <w:szCs w:val="24"/>
              </w:rPr>
            </w:pPr>
          </w:p>
        </w:tc>
        <w:tc>
          <w:tcPr>
            <w:tcW w:w="761" w:type="pct"/>
            <w:tcBorders>
              <w:top w:val="nil"/>
              <w:left w:val="nil"/>
              <w:bottom w:val="nil"/>
              <w:right w:val="nil"/>
            </w:tcBorders>
          </w:tcPr>
          <w:p w14:paraId="19777970" w14:textId="77777777" w:rsidR="007C5F71" w:rsidRPr="007C5F71" w:rsidRDefault="007C5F71" w:rsidP="007C5F71">
            <w:pPr>
              <w:spacing w:after="0" w:line="240" w:lineRule="auto"/>
              <w:jc w:val="both"/>
              <w:rPr>
                <w:rFonts w:asciiTheme="minorHAnsi" w:hAnsiTheme="minorHAnsi" w:cstheme="minorHAnsi"/>
                <w:szCs w:val="24"/>
              </w:rPr>
            </w:pPr>
          </w:p>
        </w:tc>
        <w:tc>
          <w:tcPr>
            <w:tcW w:w="762" w:type="pct"/>
            <w:tcBorders>
              <w:top w:val="nil"/>
              <w:left w:val="nil"/>
              <w:bottom w:val="nil"/>
              <w:right w:val="nil"/>
            </w:tcBorders>
          </w:tcPr>
          <w:p w14:paraId="177A84A6" w14:textId="77777777" w:rsidR="007C5F71" w:rsidRPr="007C5F71" w:rsidRDefault="007C5F71" w:rsidP="007C5F71">
            <w:pPr>
              <w:spacing w:after="0" w:line="240" w:lineRule="auto"/>
              <w:jc w:val="both"/>
              <w:rPr>
                <w:rFonts w:asciiTheme="minorHAnsi" w:hAnsiTheme="minorHAnsi" w:cstheme="minorHAnsi"/>
                <w:szCs w:val="24"/>
              </w:rPr>
            </w:pPr>
          </w:p>
        </w:tc>
        <w:tc>
          <w:tcPr>
            <w:tcW w:w="845" w:type="pct"/>
            <w:tcBorders>
              <w:top w:val="nil"/>
              <w:left w:val="nil"/>
              <w:bottom w:val="nil"/>
              <w:right w:val="nil"/>
            </w:tcBorders>
          </w:tcPr>
          <w:p w14:paraId="523F884E" w14:textId="77777777" w:rsidR="007C5F71" w:rsidRPr="007C5F71" w:rsidRDefault="007C5F71" w:rsidP="007C5F71">
            <w:pPr>
              <w:spacing w:after="0" w:line="240" w:lineRule="auto"/>
              <w:jc w:val="both"/>
              <w:rPr>
                <w:rFonts w:asciiTheme="minorHAnsi" w:hAnsiTheme="minorHAnsi" w:cstheme="minorHAnsi"/>
                <w:szCs w:val="24"/>
              </w:rPr>
            </w:pPr>
          </w:p>
        </w:tc>
        <w:tc>
          <w:tcPr>
            <w:tcW w:w="804" w:type="pct"/>
            <w:gridSpan w:val="2"/>
            <w:tcBorders>
              <w:top w:val="nil"/>
              <w:left w:val="nil"/>
              <w:bottom w:val="nil"/>
              <w:right w:val="nil"/>
            </w:tcBorders>
          </w:tcPr>
          <w:p w14:paraId="6A5CF46C" w14:textId="77777777" w:rsidR="007C5F71" w:rsidRPr="007C5F71" w:rsidRDefault="007C5F71" w:rsidP="007C5F71">
            <w:pPr>
              <w:spacing w:after="0" w:line="240" w:lineRule="auto"/>
              <w:jc w:val="both"/>
              <w:rPr>
                <w:rFonts w:asciiTheme="minorHAnsi" w:hAnsiTheme="minorHAnsi" w:cstheme="minorHAnsi"/>
                <w:szCs w:val="24"/>
              </w:rPr>
            </w:pPr>
          </w:p>
        </w:tc>
      </w:tr>
      <w:tr w:rsidR="007C5F71" w:rsidRPr="007949E8" w14:paraId="4B9EA766" w14:textId="77777777" w:rsidTr="007C5F71">
        <w:tc>
          <w:tcPr>
            <w:tcW w:w="1168" w:type="pct"/>
            <w:tcBorders>
              <w:top w:val="nil"/>
              <w:left w:val="nil"/>
              <w:bottom w:val="nil"/>
              <w:right w:val="nil"/>
            </w:tcBorders>
          </w:tcPr>
          <w:p w14:paraId="746D53EC" w14:textId="77777777" w:rsidR="007C5F71" w:rsidRPr="007949E8" w:rsidRDefault="007C5F71" w:rsidP="007C5F71">
            <w:pPr>
              <w:spacing w:after="0" w:line="240" w:lineRule="auto"/>
              <w:rPr>
                <w:rFonts w:asciiTheme="minorHAnsi" w:hAnsiTheme="minorHAnsi" w:cstheme="minorHAnsi"/>
                <w:sz w:val="22"/>
              </w:rPr>
            </w:pPr>
            <w:r w:rsidRPr="0015710D">
              <w:rPr>
                <w:rFonts w:asciiTheme="minorHAnsi" w:hAnsiTheme="minorHAnsi"/>
              </w:rPr>
              <w:t>Go reaction time</w:t>
            </w:r>
          </w:p>
        </w:tc>
        <w:tc>
          <w:tcPr>
            <w:tcW w:w="660" w:type="pct"/>
            <w:tcBorders>
              <w:top w:val="nil"/>
              <w:left w:val="nil"/>
              <w:bottom w:val="nil"/>
              <w:right w:val="nil"/>
            </w:tcBorders>
          </w:tcPr>
          <w:p w14:paraId="21398490" w14:textId="77777777" w:rsidR="007C5F71" w:rsidRPr="007C5F71" w:rsidRDefault="007C5F71" w:rsidP="007C5F71">
            <w:pPr>
              <w:spacing w:after="0" w:line="240" w:lineRule="auto"/>
              <w:rPr>
                <w:rFonts w:asciiTheme="minorHAnsi" w:hAnsiTheme="minorHAnsi" w:cstheme="minorHAnsi"/>
                <w:szCs w:val="24"/>
              </w:rPr>
            </w:pPr>
            <w:r w:rsidRPr="007C5F71">
              <w:rPr>
                <w:rFonts w:asciiTheme="minorHAnsi" w:hAnsiTheme="minorHAnsi" w:cstheme="minorHAnsi"/>
                <w:szCs w:val="24"/>
              </w:rPr>
              <w:t>-</w:t>
            </w:r>
          </w:p>
        </w:tc>
        <w:tc>
          <w:tcPr>
            <w:tcW w:w="761" w:type="pct"/>
            <w:tcBorders>
              <w:top w:val="nil"/>
              <w:left w:val="nil"/>
              <w:bottom w:val="nil"/>
              <w:right w:val="nil"/>
            </w:tcBorders>
          </w:tcPr>
          <w:p w14:paraId="369F5DA8" w14:textId="77777777" w:rsidR="007C5F71" w:rsidRPr="007C5F71" w:rsidRDefault="007C5F71" w:rsidP="007C5F71">
            <w:pPr>
              <w:spacing w:after="0" w:line="240" w:lineRule="auto"/>
              <w:jc w:val="both"/>
              <w:rPr>
                <w:rFonts w:asciiTheme="minorHAnsi" w:hAnsiTheme="minorHAnsi" w:cstheme="minorHAnsi"/>
                <w:szCs w:val="24"/>
              </w:rPr>
            </w:pPr>
            <w:r w:rsidRPr="007C5F71">
              <w:rPr>
                <w:rFonts w:asciiTheme="minorHAnsi" w:hAnsiTheme="minorHAnsi" w:cstheme="minorHAnsi"/>
                <w:szCs w:val="24"/>
              </w:rPr>
              <w:t xml:space="preserve"> 1.19 (-4.53, 6.92)</w:t>
            </w:r>
          </w:p>
        </w:tc>
        <w:tc>
          <w:tcPr>
            <w:tcW w:w="762" w:type="pct"/>
            <w:tcBorders>
              <w:top w:val="nil"/>
              <w:left w:val="nil"/>
              <w:bottom w:val="nil"/>
              <w:right w:val="nil"/>
            </w:tcBorders>
          </w:tcPr>
          <w:p w14:paraId="1AD8CB9A" w14:textId="77777777" w:rsidR="007C5F71" w:rsidRPr="007C5F71" w:rsidRDefault="007C5F71" w:rsidP="007C5F71">
            <w:pPr>
              <w:spacing w:after="0" w:line="240" w:lineRule="auto"/>
              <w:jc w:val="both"/>
              <w:rPr>
                <w:rFonts w:asciiTheme="minorHAnsi" w:hAnsiTheme="minorHAnsi" w:cstheme="minorHAnsi"/>
                <w:szCs w:val="24"/>
              </w:rPr>
            </w:pPr>
            <w:r w:rsidRPr="007C5F71">
              <w:rPr>
                <w:rFonts w:asciiTheme="minorHAnsi" w:hAnsiTheme="minorHAnsi" w:cstheme="minorHAnsi"/>
                <w:szCs w:val="24"/>
              </w:rPr>
              <w:t>-2.53 (-12.08, 7.02)</w:t>
            </w:r>
          </w:p>
        </w:tc>
        <w:tc>
          <w:tcPr>
            <w:tcW w:w="845" w:type="pct"/>
            <w:tcBorders>
              <w:top w:val="nil"/>
              <w:left w:val="nil"/>
              <w:bottom w:val="nil"/>
              <w:right w:val="nil"/>
            </w:tcBorders>
          </w:tcPr>
          <w:p w14:paraId="0A07970F" w14:textId="77777777" w:rsidR="007C5F71" w:rsidRPr="007C5F71" w:rsidRDefault="007C5F71" w:rsidP="007C5F71">
            <w:pPr>
              <w:spacing w:after="0" w:line="240" w:lineRule="auto"/>
              <w:jc w:val="both"/>
              <w:rPr>
                <w:rFonts w:asciiTheme="minorHAnsi" w:hAnsiTheme="minorHAnsi" w:cstheme="minorHAnsi"/>
                <w:szCs w:val="24"/>
              </w:rPr>
            </w:pPr>
            <w:r w:rsidRPr="007C5F71">
              <w:rPr>
                <w:rFonts w:asciiTheme="minorHAnsi" w:hAnsiTheme="minorHAnsi" w:cstheme="minorHAnsi"/>
                <w:szCs w:val="24"/>
              </w:rPr>
              <w:t xml:space="preserve"> 11.66 (-5.63, 28.96)</w:t>
            </w:r>
          </w:p>
        </w:tc>
        <w:tc>
          <w:tcPr>
            <w:tcW w:w="804" w:type="pct"/>
            <w:gridSpan w:val="2"/>
            <w:tcBorders>
              <w:top w:val="nil"/>
              <w:left w:val="nil"/>
              <w:bottom w:val="nil"/>
              <w:right w:val="nil"/>
            </w:tcBorders>
          </w:tcPr>
          <w:p w14:paraId="603AD232" w14:textId="77777777" w:rsidR="007C5F71" w:rsidRPr="007C5F71" w:rsidRDefault="007C5F71" w:rsidP="007C5F71">
            <w:pPr>
              <w:spacing w:after="0" w:line="240" w:lineRule="auto"/>
              <w:jc w:val="both"/>
              <w:rPr>
                <w:rFonts w:asciiTheme="minorHAnsi" w:hAnsiTheme="minorHAnsi" w:cstheme="minorHAnsi"/>
                <w:szCs w:val="24"/>
              </w:rPr>
            </w:pPr>
            <w:r w:rsidRPr="007C5F71">
              <w:rPr>
                <w:rFonts w:asciiTheme="minorHAnsi" w:hAnsiTheme="minorHAnsi" w:cstheme="minorHAnsi"/>
                <w:szCs w:val="24"/>
              </w:rPr>
              <w:t xml:space="preserve">  1.96 (3) p=0.58</w:t>
            </w:r>
          </w:p>
        </w:tc>
      </w:tr>
      <w:tr w:rsidR="007C5F71" w:rsidRPr="007949E8" w14:paraId="47DA68F3" w14:textId="77777777" w:rsidTr="007C5F71">
        <w:tc>
          <w:tcPr>
            <w:tcW w:w="1168" w:type="pct"/>
            <w:tcBorders>
              <w:top w:val="nil"/>
              <w:left w:val="nil"/>
              <w:bottom w:val="nil"/>
              <w:right w:val="nil"/>
            </w:tcBorders>
          </w:tcPr>
          <w:p w14:paraId="2088C8BA" w14:textId="77777777" w:rsidR="007C5F71" w:rsidRDefault="007C5F71" w:rsidP="007C5F71">
            <w:pPr>
              <w:spacing w:after="0" w:line="240" w:lineRule="auto"/>
              <w:rPr>
                <w:rFonts w:asciiTheme="minorHAnsi" w:hAnsiTheme="minorHAnsi" w:cstheme="minorHAnsi"/>
                <w:sz w:val="22"/>
              </w:rPr>
            </w:pPr>
            <w:r w:rsidRPr="0015710D">
              <w:rPr>
                <w:rFonts w:asciiTheme="minorHAnsi" w:hAnsiTheme="minorHAnsi"/>
              </w:rPr>
              <w:t>Go accuracy</w:t>
            </w:r>
          </w:p>
        </w:tc>
        <w:tc>
          <w:tcPr>
            <w:tcW w:w="660" w:type="pct"/>
            <w:tcBorders>
              <w:top w:val="nil"/>
              <w:left w:val="nil"/>
              <w:bottom w:val="nil"/>
              <w:right w:val="nil"/>
            </w:tcBorders>
          </w:tcPr>
          <w:p w14:paraId="3A8944CA" w14:textId="77777777" w:rsidR="007C5F71" w:rsidRPr="007C5F71" w:rsidRDefault="007C5F71" w:rsidP="007C5F71">
            <w:pPr>
              <w:spacing w:after="0" w:line="240" w:lineRule="auto"/>
              <w:rPr>
                <w:rFonts w:asciiTheme="minorHAnsi" w:hAnsiTheme="minorHAnsi" w:cstheme="minorHAnsi"/>
                <w:szCs w:val="24"/>
              </w:rPr>
            </w:pPr>
          </w:p>
        </w:tc>
        <w:tc>
          <w:tcPr>
            <w:tcW w:w="761" w:type="pct"/>
            <w:tcBorders>
              <w:top w:val="nil"/>
              <w:left w:val="nil"/>
              <w:bottom w:val="nil"/>
              <w:right w:val="nil"/>
            </w:tcBorders>
          </w:tcPr>
          <w:p w14:paraId="3F20BC38" w14:textId="77777777" w:rsidR="007C5F71" w:rsidRPr="007C5F71" w:rsidRDefault="007C5F71" w:rsidP="007C5F71">
            <w:pPr>
              <w:spacing w:after="0" w:line="240" w:lineRule="auto"/>
              <w:jc w:val="both"/>
              <w:rPr>
                <w:rFonts w:asciiTheme="minorHAnsi" w:hAnsiTheme="minorHAnsi" w:cstheme="minorHAnsi"/>
                <w:szCs w:val="24"/>
              </w:rPr>
            </w:pPr>
            <w:r w:rsidRPr="007C5F71">
              <w:rPr>
                <w:rFonts w:asciiTheme="minorHAnsi" w:hAnsiTheme="minorHAnsi" w:cstheme="minorHAnsi"/>
                <w:szCs w:val="24"/>
              </w:rPr>
              <w:t>-0.00 (-0.01, 0.01)</w:t>
            </w:r>
          </w:p>
        </w:tc>
        <w:tc>
          <w:tcPr>
            <w:tcW w:w="762" w:type="pct"/>
            <w:tcBorders>
              <w:top w:val="nil"/>
              <w:left w:val="nil"/>
              <w:bottom w:val="nil"/>
              <w:right w:val="nil"/>
            </w:tcBorders>
          </w:tcPr>
          <w:p w14:paraId="65E18B14" w14:textId="77777777" w:rsidR="007C5F71" w:rsidRPr="007C5F71" w:rsidRDefault="007C5F71" w:rsidP="007C5F71">
            <w:pPr>
              <w:spacing w:after="0" w:line="240" w:lineRule="auto"/>
              <w:jc w:val="both"/>
              <w:rPr>
                <w:rFonts w:asciiTheme="minorHAnsi" w:hAnsiTheme="minorHAnsi" w:cstheme="minorHAnsi"/>
                <w:szCs w:val="24"/>
              </w:rPr>
            </w:pPr>
            <w:r w:rsidRPr="007C5F71">
              <w:rPr>
                <w:rFonts w:asciiTheme="minorHAnsi" w:hAnsiTheme="minorHAnsi" w:cstheme="minorHAnsi"/>
                <w:szCs w:val="24"/>
              </w:rPr>
              <w:t>-0.03 (-0.04, -0.01)</w:t>
            </w:r>
          </w:p>
        </w:tc>
        <w:tc>
          <w:tcPr>
            <w:tcW w:w="845" w:type="pct"/>
            <w:tcBorders>
              <w:top w:val="nil"/>
              <w:left w:val="nil"/>
              <w:bottom w:val="nil"/>
              <w:right w:val="nil"/>
            </w:tcBorders>
          </w:tcPr>
          <w:p w14:paraId="18A17D32" w14:textId="77777777" w:rsidR="007C5F71" w:rsidRPr="007C5F71" w:rsidRDefault="007C5F71" w:rsidP="007C5F71">
            <w:pPr>
              <w:spacing w:after="0" w:line="240" w:lineRule="auto"/>
              <w:jc w:val="both"/>
              <w:rPr>
                <w:rFonts w:asciiTheme="minorHAnsi" w:hAnsiTheme="minorHAnsi" w:cstheme="minorHAnsi"/>
                <w:szCs w:val="24"/>
              </w:rPr>
            </w:pPr>
            <w:r w:rsidRPr="007C5F71">
              <w:rPr>
                <w:rFonts w:asciiTheme="minorHAnsi" w:hAnsiTheme="minorHAnsi" w:cstheme="minorHAnsi"/>
                <w:szCs w:val="24"/>
              </w:rPr>
              <w:t>-0.06 (-0.11, 0.02)</w:t>
            </w:r>
          </w:p>
        </w:tc>
        <w:tc>
          <w:tcPr>
            <w:tcW w:w="804" w:type="pct"/>
            <w:gridSpan w:val="2"/>
            <w:tcBorders>
              <w:top w:val="nil"/>
              <w:left w:val="nil"/>
              <w:bottom w:val="nil"/>
              <w:right w:val="nil"/>
            </w:tcBorders>
          </w:tcPr>
          <w:p w14:paraId="064CB578" w14:textId="77777777" w:rsidR="007C5F71" w:rsidRPr="007C5F71" w:rsidRDefault="007C5F71" w:rsidP="007C5F71">
            <w:pPr>
              <w:spacing w:after="0" w:line="240" w:lineRule="auto"/>
              <w:jc w:val="both"/>
              <w:rPr>
                <w:rFonts w:asciiTheme="minorHAnsi" w:hAnsiTheme="minorHAnsi" w:cstheme="minorHAnsi"/>
                <w:szCs w:val="24"/>
              </w:rPr>
            </w:pPr>
            <w:r w:rsidRPr="007C5F71">
              <w:rPr>
                <w:rFonts w:asciiTheme="minorHAnsi" w:hAnsiTheme="minorHAnsi" w:cstheme="minorHAnsi"/>
                <w:szCs w:val="24"/>
              </w:rPr>
              <w:t>19.26 (3) p&lt;0.001</w:t>
            </w:r>
          </w:p>
        </w:tc>
      </w:tr>
      <w:tr w:rsidR="007C5F71" w:rsidRPr="007949E8" w14:paraId="37A2A10F" w14:textId="77777777" w:rsidTr="007C5F71">
        <w:tc>
          <w:tcPr>
            <w:tcW w:w="1168" w:type="pct"/>
            <w:tcBorders>
              <w:top w:val="nil"/>
              <w:left w:val="nil"/>
              <w:bottom w:val="nil"/>
              <w:right w:val="nil"/>
            </w:tcBorders>
          </w:tcPr>
          <w:p w14:paraId="20F92080" w14:textId="77777777" w:rsidR="007C5F71" w:rsidRPr="007949E8" w:rsidRDefault="007C5F71" w:rsidP="007C5F71">
            <w:pPr>
              <w:spacing w:after="0" w:line="240" w:lineRule="auto"/>
              <w:rPr>
                <w:rFonts w:asciiTheme="minorHAnsi" w:hAnsiTheme="minorHAnsi" w:cstheme="minorHAnsi"/>
                <w:sz w:val="22"/>
              </w:rPr>
            </w:pPr>
            <w:r w:rsidRPr="0015710D">
              <w:rPr>
                <w:rFonts w:asciiTheme="minorHAnsi" w:hAnsiTheme="minorHAnsi"/>
              </w:rPr>
              <w:t>Stop accuracy</w:t>
            </w:r>
          </w:p>
        </w:tc>
        <w:tc>
          <w:tcPr>
            <w:tcW w:w="660" w:type="pct"/>
            <w:tcBorders>
              <w:top w:val="nil"/>
              <w:left w:val="nil"/>
              <w:bottom w:val="nil"/>
              <w:right w:val="nil"/>
            </w:tcBorders>
          </w:tcPr>
          <w:p w14:paraId="10608966" w14:textId="77777777" w:rsidR="007C5F71" w:rsidRPr="007C5F71" w:rsidRDefault="007C5F71" w:rsidP="007C5F71">
            <w:pPr>
              <w:spacing w:after="0" w:line="240" w:lineRule="auto"/>
              <w:rPr>
                <w:rFonts w:asciiTheme="minorHAnsi" w:hAnsiTheme="minorHAnsi" w:cstheme="minorHAnsi"/>
                <w:szCs w:val="24"/>
              </w:rPr>
            </w:pPr>
          </w:p>
        </w:tc>
        <w:tc>
          <w:tcPr>
            <w:tcW w:w="761" w:type="pct"/>
            <w:tcBorders>
              <w:top w:val="nil"/>
              <w:left w:val="nil"/>
              <w:bottom w:val="nil"/>
              <w:right w:val="nil"/>
            </w:tcBorders>
          </w:tcPr>
          <w:p w14:paraId="6283B8B0" w14:textId="77777777" w:rsidR="007C5F71" w:rsidRPr="007C5F71" w:rsidRDefault="007C5F71" w:rsidP="007C5F71">
            <w:pPr>
              <w:spacing w:after="0" w:line="240" w:lineRule="auto"/>
              <w:jc w:val="both"/>
              <w:rPr>
                <w:rFonts w:asciiTheme="minorHAnsi" w:hAnsiTheme="minorHAnsi" w:cstheme="minorHAnsi"/>
                <w:szCs w:val="24"/>
              </w:rPr>
            </w:pPr>
            <w:r w:rsidRPr="007C5F71">
              <w:rPr>
                <w:rFonts w:asciiTheme="minorHAnsi" w:hAnsiTheme="minorHAnsi" w:cstheme="minorHAnsi"/>
                <w:szCs w:val="24"/>
              </w:rPr>
              <w:t xml:space="preserve"> 0.00 (-0.02, 0.02)</w:t>
            </w:r>
          </w:p>
        </w:tc>
        <w:tc>
          <w:tcPr>
            <w:tcW w:w="762" w:type="pct"/>
            <w:tcBorders>
              <w:top w:val="nil"/>
              <w:left w:val="nil"/>
              <w:bottom w:val="nil"/>
              <w:right w:val="nil"/>
            </w:tcBorders>
          </w:tcPr>
          <w:p w14:paraId="72511F56" w14:textId="77777777" w:rsidR="007C5F71" w:rsidRPr="007C5F71" w:rsidRDefault="007C5F71" w:rsidP="007C5F71">
            <w:pPr>
              <w:spacing w:after="0" w:line="240" w:lineRule="auto"/>
              <w:jc w:val="both"/>
              <w:rPr>
                <w:rFonts w:asciiTheme="minorHAnsi" w:hAnsiTheme="minorHAnsi" w:cstheme="minorHAnsi"/>
                <w:szCs w:val="24"/>
              </w:rPr>
            </w:pPr>
            <w:r w:rsidRPr="007C5F71">
              <w:rPr>
                <w:rFonts w:asciiTheme="minorHAnsi" w:hAnsiTheme="minorHAnsi" w:cstheme="minorHAnsi"/>
                <w:szCs w:val="24"/>
              </w:rPr>
              <w:t>-0.05 (-0.09, -0.02)</w:t>
            </w:r>
          </w:p>
        </w:tc>
        <w:tc>
          <w:tcPr>
            <w:tcW w:w="845" w:type="pct"/>
            <w:tcBorders>
              <w:top w:val="nil"/>
              <w:left w:val="nil"/>
              <w:bottom w:val="nil"/>
              <w:right w:val="nil"/>
            </w:tcBorders>
          </w:tcPr>
          <w:p w14:paraId="2D2C198F" w14:textId="77777777" w:rsidR="007C5F71" w:rsidRPr="007C5F71" w:rsidRDefault="007C5F71" w:rsidP="007C5F71">
            <w:pPr>
              <w:spacing w:after="0" w:line="240" w:lineRule="auto"/>
              <w:jc w:val="both"/>
              <w:rPr>
                <w:rFonts w:asciiTheme="minorHAnsi" w:hAnsiTheme="minorHAnsi" w:cstheme="minorHAnsi"/>
                <w:szCs w:val="24"/>
              </w:rPr>
            </w:pPr>
            <w:r w:rsidRPr="007C5F71">
              <w:rPr>
                <w:rFonts w:asciiTheme="minorHAnsi" w:hAnsiTheme="minorHAnsi" w:cstheme="minorHAnsi"/>
                <w:szCs w:val="24"/>
              </w:rPr>
              <w:t>-0.12 (-0.21, 0.04)</w:t>
            </w:r>
          </w:p>
        </w:tc>
        <w:tc>
          <w:tcPr>
            <w:tcW w:w="804" w:type="pct"/>
            <w:gridSpan w:val="2"/>
            <w:tcBorders>
              <w:top w:val="nil"/>
              <w:left w:val="nil"/>
              <w:bottom w:val="nil"/>
              <w:right w:val="nil"/>
            </w:tcBorders>
          </w:tcPr>
          <w:p w14:paraId="0FDD4B68" w14:textId="77777777" w:rsidR="007C5F71" w:rsidRPr="007C5F71" w:rsidRDefault="007C5F71" w:rsidP="007C5F71">
            <w:pPr>
              <w:spacing w:after="0" w:line="240" w:lineRule="auto"/>
              <w:jc w:val="both"/>
              <w:rPr>
                <w:rFonts w:asciiTheme="minorHAnsi" w:hAnsiTheme="minorHAnsi" w:cstheme="minorHAnsi"/>
                <w:szCs w:val="24"/>
              </w:rPr>
            </w:pPr>
            <w:r w:rsidRPr="007C5F71">
              <w:rPr>
                <w:rFonts w:asciiTheme="minorHAnsi" w:hAnsiTheme="minorHAnsi" w:cstheme="minorHAnsi"/>
                <w:szCs w:val="24"/>
              </w:rPr>
              <w:t>19.96 (3) p&lt;0.001</w:t>
            </w:r>
          </w:p>
        </w:tc>
      </w:tr>
      <w:tr w:rsidR="007C5F71" w:rsidRPr="007949E8" w14:paraId="52964E5E" w14:textId="77777777" w:rsidTr="007C5F71">
        <w:tc>
          <w:tcPr>
            <w:tcW w:w="1168" w:type="pct"/>
            <w:tcBorders>
              <w:top w:val="nil"/>
              <w:left w:val="nil"/>
              <w:bottom w:val="nil"/>
              <w:right w:val="nil"/>
            </w:tcBorders>
          </w:tcPr>
          <w:p w14:paraId="750992D7" w14:textId="77777777" w:rsidR="007C5F71" w:rsidRPr="007949E8" w:rsidRDefault="007C5F71" w:rsidP="007C5F71">
            <w:pPr>
              <w:spacing w:after="0" w:line="240" w:lineRule="auto"/>
              <w:rPr>
                <w:rFonts w:asciiTheme="minorHAnsi" w:hAnsiTheme="minorHAnsi" w:cstheme="minorHAnsi"/>
                <w:sz w:val="22"/>
              </w:rPr>
            </w:pPr>
            <w:r w:rsidRPr="007949E8">
              <w:rPr>
                <w:rFonts w:asciiTheme="minorHAnsi" w:hAnsiTheme="minorHAnsi" w:cstheme="minorHAnsi"/>
                <w:b/>
                <w:sz w:val="22"/>
              </w:rPr>
              <w:t>Fully adjusted models</w:t>
            </w:r>
          </w:p>
        </w:tc>
        <w:tc>
          <w:tcPr>
            <w:tcW w:w="660" w:type="pct"/>
            <w:tcBorders>
              <w:top w:val="nil"/>
              <w:left w:val="nil"/>
              <w:bottom w:val="nil"/>
              <w:right w:val="nil"/>
            </w:tcBorders>
          </w:tcPr>
          <w:p w14:paraId="0B532C82" w14:textId="77777777" w:rsidR="007C5F71" w:rsidRPr="007C5F71" w:rsidRDefault="007C5F71" w:rsidP="007C5F71">
            <w:pPr>
              <w:spacing w:after="0" w:line="240" w:lineRule="auto"/>
              <w:rPr>
                <w:rFonts w:asciiTheme="minorHAnsi" w:hAnsiTheme="minorHAnsi" w:cstheme="minorHAnsi"/>
                <w:szCs w:val="24"/>
              </w:rPr>
            </w:pPr>
          </w:p>
        </w:tc>
        <w:tc>
          <w:tcPr>
            <w:tcW w:w="761" w:type="pct"/>
            <w:tcBorders>
              <w:top w:val="nil"/>
              <w:left w:val="nil"/>
              <w:bottom w:val="nil"/>
              <w:right w:val="nil"/>
            </w:tcBorders>
          </w:tcPr>
          <w:p w14:paraId="10DF2802" w14:textId="77777777" w:rsidR="007C5F71" w:rsidRPr="007C5F71" w:rsidRDefault="007C5F71" w:rsidP="007C5F71">
            <w:pPr>
              <w:spacing w:after="0" w:line="240" w:lineRule="auto"/>
              <w:jc w:val="both"/>
              <w:rPr>
                <w:rFonts w:asciiTheme="minorHAnsi" w:hAnsiTheme="minorHAnsi" w:cstheme="minorHAnsi"/>
                <w:szCs w:val="24"/>
              </w:rPr>
            </w:pPr>
          </w:p>
        </w:tc>
        <w:tc>
          <w:tcPr>
            <w:tcW w:w="762" w:type="pct"/>
            <w:tcBorders>
              <w:top w:val="nil"/>
              <w:left w:val="nil"/>
              <w:bottom w:val="nil"/>
              <w:right w:val="nil"/>
            </w:tcBorders>
          </w:tcPr>
          <w:p w14:paraId="5C0E91B8" w14:textId="77777777" w:rsidR="007C5F71" w:rsidRPr="007C5F71" w:rsidRDefault="007C5F71" w:rsidP="007C5F71">
            <w:pPr>
              <w:spacing w:after="0" w:line="240" w:lineRule="auto"/>
              <w:jc w:val="both"/>
              <w:rPr>
                <w:rFonts w:asciiTheme="minorHAnsi" w:hAnsiTheme="minorHAnsi" w:cstheme="minorHAnsi"/>
                <w:szCs w:val="24"/>
              </w:rPr>
            </w:pPr>
          </w:p>
        </w:tc>
        <w:tc>
          <w:tcPr>
            <w:tcW w:w="845" w:type="pct"/>
            <w:tcBorders>
              <w:top w:val="nil"/>
              <w:left w:val="nil"/>
              <w:bottom w:val="nil"/>
              <w:right w:val="nil"/>
            </w:tcBorders>
          </w:tcPr>
          <w:p w14:paraId="35F91424" w14:textId="77777777" w:rsidR="007C5F71" w:rsidRPr="007C5F71" w:rsidRDefault="007C5F71" w:rsidP="007C5F71">
            <w:pPr>
              <w:spacing w:after="0" w:line="240" w:lineRule="auto"/>
              <w:jc w:val="both"/>
              <w:rPr>
                <w:rFonts w:asciiTheme="minorHAnsi" w:hAnsiTheme="minorHAnsi" w:cstheme="minorHAnsi"/>
                <w:szCs w:val="24"/>
              </w:rPr>
            </w:pPr>
          </w:p>
        </w:tc>
        <w:tc>
          <w:tcPr>
            <w:tcW w:w="804" w:type="pct"/>
            <w:gridSpan w:val="2"/>
            <w:tcBorders>
              <w:top w:val="nil"/>
              <w:left w:val="nil"/>
              <w:bottom w:val="nil"/>
              <w:right w:val="nil"/>
            </w:tcBorders>
          </w:tcPr>
          <w:p w14:paraId="2F8669D1" w14:textId="77777777" w:rsidR="007C5F71" w:rsidRPr="007C5F71" w:rsidRDefault="007C5F71" w:rsidP="007C5F71">
            <w:pPr>
              <w:spacing w:after="0" w:line="240" w:lineRule="auto"/>
              <w:jc w:val="both"/>
              <w:rPr>
                <w:rFonts w:asciiTheme="minorHAnsi" w:hAnsiTheme="minorHAnsi" w:cstheme="minorHAnsi"/>
                <w:szCs w:val="24"/>
              </w:rPr>
            </w:pPr>
          </w:p>
        </w:tc>
      </w:tr>
      <w:tr w:rsidR="007C5F71" w:rsidRPr="007949E8" w14:paraId="7128D384" w14:textId="77777777" w:rsidTr="007C5F71">
        <w:tc>
          <w:tcPr>
            <w:tcW w:w="1168" w:type="pct"/>
            <w:tcBorders>
              <w:top w:val="nil"/>
              <w:left w:val="nil"/>
              <w:bottom w:val="nil"/>
              <w:right w:val="nil"/>
            </w:tcBorders>
          </w:tcPr>
          <w:p w14:paraId="6B494503" w14:textId="77777777" w:rsidR="007C5F71" w:rsidRPr="007949E8" w:rsidRDefault="007C5F71" w:rsidP="007C5F71">
            <w:pPr>
              <w:spacing w:after="0" w:line="240" w:lineRule="auto"/>
              <w:rPr>
                <w:rFonts w:asciiTheme="minorHAnsi" w:hAnsiTheme="minorHAnsi" w:cstheme="minorHAnsi"/>
                <w:sz w:val="22"/>
              </w:rPr>
            </w:pPr>
            <w:r w:rsidRPr="0015710D">
              <w:rPr>
                <w:rFonts w:asciiTheme="minorHAnsi" w:hAnsiTheme="minorHAnsi"/>
              </w:rPr>
              <w:t>Go reaction time</w:t>
            </w:r>
          </w:p>
        </w:tc>
        <w:tc>
          <w:tcPr>
            <w:tcW w:w="660" w:type="pct"/>
            <w:tcBorders>
              <w:top w:val="nil"/>
              <w:left w:val="nil"/>
              <w:bottom w:val="nil"/>
              <w:right w:val="nil"/>
            </w:tcBorders>
          </w:tcPr>
          <w:p w14:paraId="74E96E43" w14:textId="77777777" w:rsidR="007C5F71" w:rsidRPr="007C5F71" w:rsidRDefault="007C5F71" w:rsidP="007C5F71">
            <w:pPr>
              <w:spacing w:after="0" w:line="240" w:lineRule="auto"/>
              <w:rPr>
                <w:rFonts w:asciiTheme="minorHAnsi" w:hAnsiTheme="minorHAnsi" w:cstheme="minorHAnsi"/>
                <w:szCs w:val="24"/>
              </w:rPr>
            </w:pPr>
            <w:r w:rsidRPr="007C5F71">
              <w:rPr>
                <w:rFonts w:asciiTheme="minorHAnsi" w:hAnsiTheme="minorHAnsi" w:cstheme="minorHAnsi"/>
                <w:szCs w:val="24"/>
              </w:rPr>
              <w:t>-</w:t>
            </w:r>
          </w:p>
        </w:tc>
        <w:tc>
          <w:tcPr>
            <w:tcW w:w="761" w:type="pct"/>
            <w:tcBorders>
              <w:top w:val="nil"/>
              <w:left w:val="nil"/>
              <w:bottom w:val="nil"/>
              <w:right w:val="nil"/>
            </w:tcBorders>
          </w:tcPr>
          <w:p w14:paraId="3A37E904" w14:textId="77777777" w:rsidR="007C5F71" w:rsidRPr="007C5F71" w:rsidRDefault="007C5F71" w:rsidP="007C5F71">
            <w:pPr>
              <w:spacing w:after="0" w:line="240" w:lineRule="auto"/>
              <w:jc w:val="both"/>
              <w:rPr>
                <w:rFonts w:asciiTheme="minorHAnsi" w:hAnsiTheme="minorHAnsi" w:cstheme="minorHAnsi"/>
                <w:szCs w:val="24"/>
              </w:rPr>
            </w:pPr>
            <w:r w:rsidRPr="007C5F71">
              <w:rPr>
                <w:rFonts w:asciiTheme="minorHAnsi" w:hAnsiTheme="minorHAnsi" w:cstheme="minorHAnsi"/>
                <w:szCs w:val="24"/>
              </w:rPr>
              <w:t xml:space="preserve"> 1.13 (-4.77, 7.03)</w:t>
            </w:r>
          </w:p>
        </w:tc>
        <w:tc>
          <w:tcPr>
            <w:tcW w:w="762" w:type="pct"/>
            <w:tcBorders>
              <w:top w:val="nil"/>
              <w:left w:val="nil"/>
              <w:bottom w:val="nil"/>
              <w:right w:val="nil"/>
            </w:tcBorders>
          </w:tcPr>
          <w:p w14:paraId="0DF30EDB" w14:textId="77777777" w:rsidR="007C5F71" w:rsidRPr="007C5F71" w:rsidRDefault="007C5F71" w:rsidP="007C5F71">
            <w:pPr>
              <w:spacing w:after="0" w:line="240" w:lineRule="auto"/>
              <w:jc w:val="both"/>
              <w:rPr>
                <w:rFonts w:asciiTheme="minorHAnsi" w:hAnsiTheme="minorHAnsi" w:cstheme="minorHAnsi"/>
                <w:szCs w:val="24"/>
              </w:rPr>
            </w:pPr>
            <w:r w:rsidRPr="007C5F71">
              <w:rPr>
                <w:rFonts w:asciiTheme="minorHAnsi" w:hAnsiTheme="minorHAnsi" w:cstheme="minorHAnsi"/>
                <w:szCs w:val="24"/>
              </w:rPr>
              <w:t>-2.63 (-12.35, 7.09)</w:t>
            </w:r>
          </w:p>
        </w:tc>
        <w:tc>
          <w:tcPr>
            <w:tcW w:w="845" w:type="pct"/>
            <w:tcBorders>
              <w:top w:val="nil"/>
              <w:left w:val="nil"/>
              <w:bottom w:val="nil"/>
              <w:right w:val="nil"/>
            </w:tcBorders>
          </w:tcPr>
          <w:p w14:paraId="408D9737" w14:textId="77777777" w:rsidR="007C5F71" w:rsidRPr="007C5F71" w:rsidRDefault="007C5F71" w:rsidP="007C5F71">
            <w:pPr>
              <w:spacing w:after="0" w:line="240" w:lineRule="auto"/>
              <w:jc w:val="both"/>
              <w:rPr>
                <w:rFonts w:asciiTheme="minorHAnsi" w:hAnsiTheme="minorHAnsi" w:cstheme="minorHAnsi"/>
                <w:szCs w:val="24"/>
              </w:rPr>
            </w:pPr>
            <w:r w:rsidRPr="007C5F71">
              <w:rPr>
                <w:rFonts w:asciiTheme="minorHAnsi" w:hAnsiTheme="minorHAnsi" w:cstheme="minorHAnsi"/>
                <w:szCs w:val="24"/>
              </w:rPr>
              <w:t xml:space="preserve"> 11.53 (-5.83, 28.90)</w:t>
            </w:r>
          </w:p>
        </w:tc>
        <w:tc>
          <w:tcPr>
            <w:tcW w:w="804" w:type="pct"/>
            <w:gridSpan w:val="2"/>
            <w:tcBorders>
              <w:top w:val="nil"/>
              <w:left w:val="nil"/>
              <w:bottom w:val="nil"/>
              <w:right w:val="nil"/>
            </w:tcBorders>
          </w:tcPr>
          <w:p w14:paraId="12EEE08A" w14:textId="77777777" w:rsidR="007C5F71" w:rsidRPr="007C5F71" w:rsidRDefault="007C5F71" w:rsidP="007C5F71">
            <w:pPr>
              <w:spacing w:after="0" w:line="240" w:lineRule="auto"/>
              <w:jc w:val="both"/>
              <w:rPr>
                <w:rFonts w:asciiTheme="minorHAnsi" w:hAnsiTheme="minorHAnsi" w:cstheme="minorHAnsi"/>
                <w:szCs w:val="24"/>
              </w:rPr>
            </w:pPr>
            <w:r w:rsidRPr="007C5F71">
              <w:rPr>
                <w:rFonts w:asciiTheme="minorHAnsi" w:hAnsiTheme="minorHAnsi" w:cstheme="minorHAnsi"/>
                <w:szCs w:val="24"/>
              </w:rPr>
              <w:t xml:space="preserve">  1.89 (3) p=0.60</w:t>
            </w:r>
          </w:p>
        </w:tc>
      </w:tr>
      <w:tr w:rsidR="007C5F71" w:rsidRPr="007949E8" w14:paraId="5C0FE6BB" w14:textId="77777777" w:rsidTr="007C5F71">
        <w:tc>
          <w:tcPr>
            <w:tcW w:w="1168" w:type="pct"/>
            <w:tcBorders>
              <w:top w:val="nil"/>
              <w:left w:val="nil"/>
              <w:bottom w:val="nil"/>
              <w:right w:val="nil"/>
            </w:tcBorders>
          </w:tcPr>
          <w:p w14:paraId="4647506F" w14:textId="77777777" w:rsidR="007C5F71" w:rsidRDefault="007C5F71" w:rsidP="007C5F71">
            <w:pPr>
              <w:spacing w:after="0" w:line="240" w:lineRule="auto"/>
              <w:rPr>
                <w:rFonts w:asciiTheme="minorHAnsi" w:hAnsiTheme="minorHAnsi" w:cstheme="minorHAnsi"/>
                <w:sz w:val="22"/>
              </w:rPr>
            </w:pPr>
            <w:r w:rsidRPr="0015710D">
              <w:rPr>
                <w:rFonts w:asciiTheme="minorHAnsi" w:hAnsiTheme="minorHAnsi"/>
              </w:rPr>
              <w:t>Go accuracy</w:t>
            </w:r>
          </w:p>
        </w:tc>
        <w:tc>
          <w:tcPr>
            <w:tcW w:w="660" w:type="pct"/>
            <w:tcBorders>
              <w:top w:val="nil"/>
              <w:left w:val="nil"/>
              <w:bottom w:val="nil"/>
              <w:right w:val="nil"/>
            </w:tcBorders>
          </w:tcPr>
          <w:p w14:paraId="38E5984D" w14:textId="77777777" w:rsidR="007C5F71" w:rsidRPr="007C5F71" w:rsidRDefault="007C5F71" w:rsidP="007C5F71">
            <w:pPr>
              <w:spacing w:after="0" w:line="240" w:lineRule="auto"/>
              <w:rPr>
                <w:rFonts w:asciiTheme="minorHAnsi" w:hAnsiTheme="minorHAnsi" w:cstheme="minorHAnsi"/>
                <w:szCs w:val="24"/>
              </w:rPr>
            </w:pPr>
          </w:p>
        </w:tc>
        <w:tc>
          <w:tcPr>
            <w:tcW w:w="761" w:type="pct"/>
            <w:tcBorders>
              <w:top w:val="nil"/>
              <w:left w:val="nil"/>
              <w:bottom w:val="nil"/>
              <w:right w:val="nil"/>
            </w:tcBorders>
          </w:tcPr>
          <w:p w14:paraId="5B10A3FA" w14:textId="77777777" w:rsidR="007C5F71" w:rsidRPr="007C5F71" w:rsidRDefault="007C5F71" w:rsidP="007C5F71">
            <w:pPr>
              <w:spacing w:after="0" w:line="240" w:lineRule="auto"/>
              <w:jc w:val="both"/>
              <w:rPr>
                <w:rFonts w:asciiTheme="minorHAnsi" w:hAnsiTheme="minorHAnsi" w:cstheme="minorHAnsi"/>
                <w:szCs w:val="24"/>
              </w:rPr>
            </w:pPr>
            <w:r w:rsidRPr="007C5F71">
              <w:rPr>
                <w:rFonts w:asciiTheme="minorHAnsi" w:hAnsiTheme="minorHAnsi" w:cstheme="minorHAnsi"/>
                <w:szCs w:val="24"/>
              </w:rPr>
              <w:t>-0.00 (-0.01, 0.01)</w:t>
            </w:r>
          </w:p>
        </w:tc>
        <w:tc>
          <w:tcPr>
            <w:tcW w:w="762" w:type="pct"/>
            <w:tcBorders>
              <w:top w:val="nil"/>
              <w:left w:val="nil"/>
              <w:bottom w:val="nil"/>
              <w:right w:val="nil"/>
            </w:tcBorders>
          </w:tcPr>
          <w:p w14:paraId="286F9E24" w14:textId="77777777" w:rsidR="007C5F71" w:rsidRPr="007C5F71" w:rsidRDefault="007C5F71" w:rsidP="007C5F71">
            <w:pPr>
              <w:spacing w:after="0" w:line="240" w:lineRule="auto"/>
              <w:jc w:val="both"/>
              <w:rPr>
                <w:rFonts w:asciiTheme="minorHAnsi" w:hAnsiTheme="minorHAnsi" w:cstheme="minorHAnsi"/>
                <w:szCs w:val="24"/>
              </w:rPr>
            </w:pPr>
            <w:r w:rsidRPr="007C5F71">
              <w:rPr>
                <w:rFonts w:asciiTheme="minorHAnsi" w:hAnsiTheme="minorHAnsi" w:cstheme="minorHAnsi"/>
                <w:szCs w:val="24"/>
              </w:rPr>
              <w:t>-0.03 (-0.04, -0.01)</w:t>
            </w:r>
          </w:p>
        </w:tc>
        <w:tc>
          <w:tcPr>
            <w:tcW w:w="845" w:type="pct"/>
            <w:tcBorders>
              <w:top w:val="nil"/>
              <w:left w:val="nil"/>
              <w:bottom w:val="nil"/>
              <w:right w:val="nil"/>
            </w:tcBorders>
          </w:tcPr>
          <w:p w14:paraId="5D128944" w14:textId="77777777" w:rsidR="007C5F71" w:rsidRPr="007C5F71" w:rsidRDefault="007C5F71" w:rsidP="007C5F71">
            <w:pPr>
              <w:spacing w:after="0" w:line="240" w:lineRule="auto"/>
              <w:jc w:val="both"/>
              <w:rPr>
                <w:rFonts w:asciiTheme="minorHAnsi" w:hAnsiTheme="minorHAnsi" w:cstheme="minorHAnsi"/>
                <w:szCs w:val="24"/>
              </w:rPr>
            </w:pPr>
            <w:r w:rsidRPr="007C5F71">
              <w:rPr>
                <w:rFonts w:asciiTheme="minorHAnsi" w:hAnsiTheme="minorHAnsi" w:cstheme="minorHAnsi"/>
                <w:szCs w:val="24"/>
              </w:rPr>
              <w:t>-0.06 (-0.11, 0.01)</w:t>
            </w:r>
          </w:p>
        </w:tc>
        <w:tc>
          <w:tcPr>
            <w:tcW w:w="804" w:type="pct"/>
            <w:gridSpan w:val="2"/>
            <w:tcBorders>
              <w:top w:val="nil"/>
              <w:left w:val="nil"/>
              <w:bottom w:val="nil"/>
              <w:right w:val="nil"/>
            </w:tcBorders>
          </w:tcPr>
          <w:p w14:paraId="2B28ECC4" w14:textId="77777777" w:rsidR="007C5F71" w:rsidRPr="007C5F71" w:rsidRDefault="007C5F71" w:rsidP="007C5F71">
            <w:pPr>
              <w:spacing w:after="0" w:line="240" w:lineRule="auto"/>
              <w:jc w:val="both"/>
              <w:rPr>
                <w:rFonts w:asciiTheme="minorHAnsi" w:hAnsiTheme="minorHAnsi" w:cstheme="minorHAnsi"/>
                <w:szCs w:val="24"/>
              </w:rPr>
            </w:pPr>
            <w:r w:rsidRPr="007C5F71">
              <w:rPr>
                <w:rFonts w:asciiTheme="minorHAnsi" w:hAnsiTheme="minorHAnsi" w:cstheme="minorHAnsi"/>
                <w:szCs w:val="24"/>
              </w:rPr>
              <w:t>17.30 (3) p&lt;0.001</w:t>
            </w:r>
          </w:p>
        </w:tc>
      </w:tr>
      <w:tr w:rsidR="007C5F71" w:rsidRPr="007949E8" w14:paraId="1BAE87DE" w14:textId="77777777" w:rsidTr="007C5F71">
        <w:tc>
          <w:tcPr>
            <w:tcW w:w="1168" w:type="pct"/>
            <w:tcBorders>
              <w:top w:val="nil"/>
              <w:left w:val="nil"/>
              <w:bottom w:val="single" w:sz="4" w:space="0" w:color="auto"/>
              <w:right w:val="nil"/>
            </w:tcBorders>
          </w:tcPr>
          <w:p w14:paraId="6913715E" w14:textId="77777777" w:rsidR="007C5F71" w:rsidRPr="007949E8" w:rsidRDefault="007C5F71" w:rsidP="007C5F71">
            <w:pPr>
              <w:spacing w:after="0" w:line="240" w:lineRule="auto"/>
              <w:rPr>
                <w:rFonts w:asciiTheme="minorHAnsi" w:hAnsiTheme="minorHAnsi" w:cstheme="minorHAnsi"/>
                <w:sz w:val="22"/>
              </w:rPr>
            </w:pPr>
            <w:r w:rsidRPr="0015710D">
              <w:rPr>
                <w:rFonts w:asciiTheme="minorHAnsi" w:hAnsiTheme="minorHAnsi"/>
              </w:rPr>
              <w:t>Stop accuracy</w:t>
            </w:r>
          </w:p>
        </w:tc>
        <w:tc>
          <w:tcPr>
            <w:tcW w:w="660" w:type="pct"/>
            <w:tcBorders>
              <w:top w:val="nil"/>
              <w:left w:val="nil"/>
              <w:bottom w:val="single" w:sz="4" w:space="0" w:color="auto"/>
              <w:right w:val="nil"/>
            </w:tcBorders>
          </w:tcPr>
          <w:p w14:paraId="29F11065" w14:textId="77777777" w:rsidR="007C5F71" w:rsidRPr="007C5F71" w:rsidRDefault="007C5F71" w:rsidP="007C5F71">
            <w:pPr>
              <w:spacing w:after="0" w:line="240" w:lineRule="auto"/>
              <w:rPr>
                <w:rFonts w:asciiTheme="minorHAnsi" w:hAnsiTheme="minorHAnsi" w:cstheme="minorHAnsi"/>
                <w:szCs w:val="24"/>
              </w:rPr>
            </w:pPr>
          </w:p>
        </w:tc>
        <w:tc>
          <w:tcPr>
            <w:tcW w:w="761" w:type="pct"/>
            <w:tcBorders>
              <w:top w:val="nil"/>
              <w:left w:val="nil"/>
              <w:bottom w:val="single" w:sz="4" w:space="0" w:color="auto"/>
              <w:right w:val="nil"/>
            </w:tcBorders>
          </w:tcPr>
          <w:p w14:paraId="200EC617" w14:textId="77777777" w:rsidR="007C5F71" w:rsidRPr="007C5F71" w:rsidRDefault="007C5F71" w:rsidP="007C5F71">
            <w:pPr>
              <w:spacing w:after="0" w:line="240" w:lineRule="auto"/>
              <w:jc w:val="both"/>
              <w:rPr>
                <w:rFonts w:asciiTheme="minorHAnsi" w:hAnsiTheme="minorHAnsi" w:cstheme="minorHAnsi"/>
                <w:szCs w:val="24"/>
              </w:rPr>
            </w:pPr>
            <w:r w:rsidRPr="007C5F71">
              <w:rPr>
                <w:rFonts w:asciiTheme="minorHAnsi" w:hAnsiTheme="minorHAnsi" w:cstheme="minorHAnsi"/>
                <w:szCs w:val="24"/>
              </w:rPr>
              <w:t xml:space="preserve"> 0.00 (-0.02, 0.02)</w:t>
            </w:r>
          </w:p>
        </w:tc>
        <w:tc>
          <w:tcPr>
            <w:tcW w:w="762" w:type="pct"/>
            <w:tcBorders>
              <w:top w:val="nil"/>
              <w:left w:val="nil"/>
              <w:bottom w:val="single" w:sz="4" w:space="0" w:color="auto"/>
              <w:right w:val="nil"/>
            </w:tcBorders>
          </w:tcPr>
          <w:p w14:paraId="71D21A33" w14:textId="77777777" w:rsidR="007C5F71" w:rsidRPr="007C5F71" w:rsidRDefault="007C5F71" w:rsidP="007C5F71">
            <w:pPr>
              <w:spacing w:after="0" w:line="240" w:lineRule="auto"/>
              <w:jc w:val="both"/>
              <w:rPr>
                <w:rFonts w:asciiTheme="minorHAnsi" w:hAnsiTheme="minorHAnsi" w:cstheme="minorHAnsi"/>
                <w:szCs w:val="24"/>
              </w:rPr>
            </w:pPr>
            <w:r w:rsidRPr="007C5F71">
              <w:rPr>
                <w:rFonts w:asciiTheme="minorHAnsi" w:hAnsiTheme="minorHAnsi" w:cstheme="minorHAnsi"/>
                <w:szCs w:val="24"/>
              </w:rPr>
              <w:t>-0.05 (-0.09, -0.02)</w:t>
            </w:r>
          </w:p>
        </w:tc>
        <w:tc>
          <w:tcPr>
            <w:tcW w:w="845" w:type="pct"/>
            <w:tcBorders>
              <w:top w:val="nil"/>
              <w:left w:val="nil"/>
              <w:bottom w:val="single" w:sz="4" w:space="0" w:color="auto"/>
              <w:right w:val="nil"/>
            </w:tcBorders>
          </w:tcPr>
          <w:p w14:paraId="2443F90F" w14:textId="77777777" w:rsidR="007C5F71" w:rsidRPr="007C5F71" w:rsidRDefault="007C5F71" w:rsidP="007C5F71">
            <w:pPr>
              <w:spacing w:after="0" w:line="240" w:lineRule="auto"/>
              <w:jc w:val="both"/>
              <w:rPr>
                <w:rFonts w:asciiTheme="minorHAnsi" w:hAnsiTheme="minorHAnsi" w:cstheme="minorHAnsi"/>
                <w:szCs w:val="24"/>
              </w:rPr>
            </w:pPr>
            <w:r w:rsidRPr="007C5F71">
              <w:rPr>
                <w:rFonts w:asciiTheme="minorHAnsi" w:hAnsiTheme="minorHAnsi" w:cstheme="minorHAnsi"/>
                <w:szCs w:val="24"/>
              </w:rPr>
              <w:t>-0.13 (-0.21, 0.04)</w:t>
            </w:r>
          </w:p>
        </w:tc>
        <w:tc>
          <w:tcPr>
            <w:tcW w:w="804" w:type="pct"/>
            <w:gridSpan w:val="2"/>
            <w:tcBorders>
              <w:top w:val="nil"/>
              <w:left w:val="nil"/>
              <w:bottom w:val="single" w:sz="4" w:space="0" w:color="auto"/>
              <w:right w:val="nil"/>
            </w:tcBorders>
          </w:tcPr>
          <w:p w14:paraId="5EB688E4" w14:textId="77777777" w:rsidR="007C5F71" w:rsidRPr="007C5F71" w:rsidRDefault="007C5F71" w:rsidP="007C5F71">
            <w:pPr>
              <w:spacing w:after="0" w:line="240" w:lineRule="auto"/>
              <w:jc w:val="both"/>
              <w:rPr>
                <w:rFonts w:asciiTheme="minorHAnsi" w:hAnsiTheme="minorHAnsi" w:cstheme="minorHAnsi"/>
                <w:szCs w:val="24"/>
              </w:rPr>
            </w:pPr>
            <w:r w:rsidRPr="007C5F71">
              <w:rPr>
                <w:rFonts w:asciiTheme="minorHAnsi" w:hAnsiTheme="minorHAnsi" w:cstheme="minorHAnsi"/>
                <w:szCs w:val="24"/>
              </w:rPr>
              <w:t>20.06 (3) p&lt;0.001</w:t>
            </w:r>
          </w:p>
        </w:tc>
      </w:tr>
    </w:tbl>
    <w:p w14:paraId="119F1EDA" w14:textId="77777777" w:rsidR="007C5F71" w:rsidRDefault="007C5F71" w:rsidP="007C5F71">
      <w:pPr>
        <w:rPr>
          <w:rFonts w:asciiTheme="minorHAnsi" w:hAnsiTheme="minorHAnsi" w:cstheme="minorHAnsi"/>
        </w:rPr>
      </w:pPr>
    </w:p>
    <w:p w14:paraId="206F4473" w14:textId="77777777" w:rsidR="007C5F71" w:rsidRDefault="007C5F71" w:rsidP="007C5F71">
      <w:pPr>
        <w:rPr>
          <w:rFonts w:asciiTheme="minorHAnsi" w:hAnsiTheme="minorHAnsi" w:cstheme="minorHAnsi"/>
        </w:rPr>
      </w:pPr>
    </w:p>
    <w:p w14:paraId="67A1AC8B" w14:textId="77777777" w:rsidR="007C5F71" w:rsidRDefault="007C5F71" w:rsidP="007C5F71">
      <w:pPr>
        <w:rPr>
          <w:rFonts w:asciiTheme="minorHAnsi" w:hAnsiTheme="minorHAnsi" w:cstheme="minorHAnsi"/>
        </w:rPr>
      </w:pPr>
    </w:p>
    <w:p w14:paraId="40653640" w14:textId="77777777" w:rsidR="007C5F71" w:rsidRDefault="007C5F71" w:rsidP="007C5F71">
      <w:pPr>
        <w:rPr>
          <w:rFonts w:asciiTheme="minorHAnsi" w:hAnsiTheme="minorHAnsi" w:cstheme="minorHAnsi"/>
        </w:rPr>
      </w:pPr>
    </w:p>
    <w:p w14:paraId="05DF025B" w14:textId="77777777" w:rsidR="007C5F71" w:rsidRDefault="007C5F71" w:rsidP="007C5F71">
      <w:pPr>
        <w:rPr>
          <w:rFonts w:asciiTheme="minorHAnsi" w:hAnsiTheme="minorHAnsi" w:cstheme="minorHAnsi"/>
        </w:rPr>
      </w:pPr>
    </w:p>
    <w:p w14:paraId="1A820F86" w14:textId="77777777" w:rsidR="007C5F71" w:rsidRDefault="007C5F71" w:rsidP="007C5F71">
      <w:pPr>
        <w:rPr>
          <w:rFonts w:asciiTheme="minorHAnsi" w:hAnsiTheme="minorHAnsi" w:cstheme="minorHAnsi"/>
        </w:rPr>
      </w:pPr>
    </w:p>
    <w:p w14:paraId="0A9A3C95" w14:textId="170DF84C" w:rsidR="007C5F71" w:rsidRPr="0039263D" w:rsidRDefault="007C5F71" w:rsidP="007C5F71">
      <w:pPr>
        <w:spacing w:after="0" w:line="480" w:lineRule="auto"/>
        <w:rPr>
          <w:rFonts w:asciiTheme="minorHAnsi" w:hAnsiTheme="minorHAnsi"/>
        </w:rPr>
      </w:pPr>
      <w:r w:rsidRPr="006E51CC">
        <w:rPr>
          <w:rFonts w:asciiTheme="minorHAnsi" w:hAnsiTheme="minorHAnsi"/>
          <w:b/>
        </w:rPr>
        <w:lastRenderedPageBreak/>
        <w:t>Table S</w:t>
      </w:r>
      <w:r w:rsidR="007D3C83">
        <w:rPr>
          <w:rFonts w:asciiTheme="minorHAnsi" w:hAnsiTheme="minorHAnsi"/>
          <w:b/>
        </w:rPr>
        <w:t>9</w:t>
      </w:r>
      <w:r>
        <w:rPr>
          <w:rFonts w:asciiTheme="minorHAnsi" w:hAnsiTheme="minorHAnsi"/>
          <w:b/>
        </w:rPr>
        <w:t>a</w:t>
      </w:r>
      <w:r w:rsidRPr="006E51CC">
        <w:rPr>
          <w:rFonts w:asciiTheme="minorHAnsi" w:hAnsiTheme="minorHAnsi"/>
          <w:b/>
        </w:rPr>
        <w:t>.</w:t>
      </w:r>
      <w:r w:rsidRPr="0015710D">
        <w:rPr>
          <w:rFonts w:asciiTheme="minorHAnsi" w:hAnsiTheme="minorHAnsi"/>
        </w:rPr>
        <w:t xml:space="preserve"> </w:t>
      </w:r>
      <w:r w:rsidR="005C7DF1">
        <w:rPr>
          <w:rFonts w:asciiTheme="minorHAnsi" w:hAnsiTheme="minorHAnsi"/>
        </w:rPr>
        <w:t>Tobacco use</w:t>
      </w:r>
      <w:r w:rsidR="005C7DF1" w:rsidRPr="0015710D">
        <w:rPr>
          <w:rFonts w:asciiTheme="minorHAnsi" w:hAnsiTheme="minorHAnsi"/>
        </w:rPr>
        <w:t xml:space="preserve"> </w:t>
      </w:r>
      <w:r w:rsidRPr="0015710D">
        <w:rPr>
          <w:rFonts w:asciiTheme="minorHAnsi" w:hAnsiTheme="minorHAnsi"/>
        </w:rPr>
        <w:t>from 1</w:t>
      </w:r>
      <w:r>
        <w:rPr>
          <w:rFonts w:asciiTheme="minorHAnsi" w:hAnsiTheme="minorHAnsi"/>
        </w:rPr>
        <w:t>3</w:t>
      </w:r>
      <w:r w:rsidRPr="0015710D">
        <w:rPr>
          <w:rFonts w:asciiTheme="minorHAnsi" w:hAnsiTheme="minorHAnsi"/>
        </w:rPr>
        <w:t xml:space="preserve"> to </w:t>
      </w:r>
      <w:r>
        <w:rPr>
          <w:rFonts w:asciiTheme="minorHAnsi" w:hAnsiTheme="minorHAnsi"/>
        </w:rPr>
        <w:t>18</w:t>
      </w:r>
      <w:r w:rsidRPr="0015710D">
        <w:rPr>
          <w:rFonts w:asciiTheme="minorHAnsi" w:hAnsiTheme="minorHAnsi"/>
        </w:rPr>
        <w:t xml:space="preserve"> years and specific emotion sensitivity at age 24 (</w:t>
      </w:r>
      <w:r w:rsidR="000C38AC">
        <w:rPr>
          <w:rFonts w:asciiTheme="minorHAnsi" w:hAnsiTheme="minorHAnsi"/>
        </w:rPr>
        <w:t>lower</w:t>
      </w:r>
      <w:r w:rsidR="000C38AC" w:rsidRPr="0015710D">
        <w:rPr>
          <w:rFonts w:asciiTheme="minorHAnsi" w:hAnsiTheme="minorHAnsi"/>
        </w:rPr>
        <w:t xml:space="preserve"> scores reflect </w:t>
      </w:r>
      <w:r w:rsidR="000C38AC">
        <w:rPr>
          <w:rFonts w:asciiTheme="minorHAnsi" w:hAnsiTheme="minorHAnsi"/>
        </w:rPr>
        <w:t>poorer</w:t>
      </w:r>
      <w:r w:rsidR="000C38AC" w:rsidRPr="0015710D">
        <w:rPr>
          <w:rFonts w:asciiTheme="minorHAnsi" w:hAnsiTheme="minorHAnsi"/>
        </w:rPr>
        <w:t xml:space="preserve"> performance</w:t>
      </w:r>
      <w:r w:rsidRPr="0015710D">
        <w:rPr>
          <w:rFonts w:asciiTheme="minorHAnsi" w:hAnsiTheme="minorHAnsi"/>
        </w:rPr>
        <w:t xml:space="preserve">) </w:t>
      </w:r>
    </w:p>
    <w:tbl>
      <w:tblPr>
        <w:tblStyle w:val="TableGrid"/>
        <w:tblW w:w="5000" w:type="pct"/>
        <w:tblLook w:val="04A0" w:firstRow="1" w:lastRow="0" w:firstColumn="1" w:lastColumn="0" w:noHBand="0" w:noVBand="1"/>
      </w:tblPr>
      <w:tblGrid>
        <w:gridCol w:w="2976"/>
        <w:gridCol w:w="2127"/>
        <w:gridCol w:w="2278"/>
        <w:gridCol w:w="2172"/>
        <w:gridCol w:w="2222"/>
        <w:gridCol w:w="2183"/>
      </w:tblGrid>
      <w:tr w:rsidR="007C5F71" w:rsidRPr="0015710D" w14:paraId="5F023539" w14:textId="77777777" w:rsidTr="007C5F71">
        <w:tc>
          <w:tcPr>
            <w:tcW w:w="1066" w:type="pct"/>
            <w:tcBorders>
              <w:left w:val="nil"/>
              <w:bottom w:val="nil"/>
              <w:right w:val="nil"/>
            </w:tcBorders>
          </w:tcPr>
          <w:p w14:paraId="5A12DCBF" w14:textId="77777777" w:rsidR="007C5F71" w:rsidRPr="0015710D" w:rsidRDefault="007C5F71" w:rsidP="007C5F71">
            <w:pPr>
              <w:spacing w:after="0" w:line="240" w:lineRule="auto"/>
              <w:rPr>
                <w:rFonts w:asciiTheme="minorHAnsi" w:hAnsiTheme="minorHAnsi"/>
                <w:b/>
              </w:rPr>
            </w:pPr>
            <w:r w:rsidRPr="0015710D">
              <w:rPr>
                <w:rFonts w:asciiTheme="minorHAnsi" w:hAnsiTheme="minorHAnsi"/>
                <w:b/>
              </w:rPr>
              <w:t>Unadjusted models</w:t>
            </w:r>
          </w:p>
        </w:tc>
        <w:tc>
          <w:tcPr>
            <w:tcW w:w="762" w:type="pct"/>
            <w:tcBorders>
              <w:left w:val="nil"/>
              <w:bottom w:val="nil"/>
              <w:right w:val="nil"/>
            </w:tcBorders>
          </w:tcPr>
          <w:p w14:paraId="20AB6334" w14:textId="77777777" w:rsidR="007C5F71" w:rsidRPr="0015710D" w:rsidRDefault="007C5F71" w:rsidP="007C5F71">
            <w:pPr>
              <w:spacing w:after="0" w:line="240" w:lineRule="auto"/>
              <w:rPr>
                <w:rFonts w:asciiTheme="minorHAnsi" w:hAnsiTheme="minorHAnsi"/>
              </w:rPr>
            </w:pPr>
            <w:r w:rsidRPr="0015710D">
              <w:rPr>
                <w:rFonts w:asciiTheme="minorHAnsi" w:hAnsiTheme="minorHAnsi"/>
              </w:rPr>
              <w:t>Low risk</w:t>
            </w:r>
          </w:p>
        </w:tc>
        <w:tc>
          <w:tcPr>
            <w:tcW w:w="816" w:type="pct"/>
            <w:tcBorders>
              <w:left w:val="nil"/>
              <w:bottom w:val="nil"/>
              <w:right w:val="nil"/>
            </w:tcBorders>
          </w:tcPr>
          <w:p w14:paraId="6A09973B" w14:textId="77777777" w:rsidR="007C5F71" w:rsidRPr="0015710D" w:rsidRDefault="007C5F71" w:rsidP="007C5F71">
            <w:pPr>
              <w:spacing w:after="0" w:line="240" w:lineRule="auto"/>
              <w:rPr>
                <w:rFonts w:asciiTheme="minorHAnsi" w:hAnsiTheme="minorHAnsi"/>
              </w:rPr>
            </w:pPr>
            <w:r>
              <w:rPr>
                <w:rFonts w:asciiTheme="minorHAnsi" w:hAnsiTheme="minorHAnsi"/>
              </w:rPr>
              <w:t xml:space="preserve">Experimenters </w:t>
            </w:r>
          </w:p>
        </w:tc>
        <w:tc>
          <w:tcPr>
            <w:tcW w:w="778" w:type="pct"/>
            <w:tcBorders>
              <w:left w:val="nil"/>
              <w:bottom w:val="nil"/>
              <w:right w:val="nil"/>
            </w:tcBorders>
          </w:tcPr>
          <w:p w14:paraId="0CFBAE5E" w14:textId="77777777" w:rsidR="007C5F71" w:rsidRPr="0015710D" w:rsidRDefault="007C5F71" w:rsidP="007C5F71">
            <w:pPr>
              <w:spacing w:after="0" w:line="240" w:lineRule="auto"/>
              <w:rPr>
                <w:rFonts w:asciiTheme="minorHAnsi" w:hAnsiTheme="minorHAnsi"/>
              </w:rPr>
            </w:pPr>
            <w:r>
              <w:rPr>
                <w:rFonts w:asciiTheme="minorHAnsi" w:hAnsiTheme="minorHAnsi"/>
              </w:rPr>
              <w:t>Late-onset regular</w:t>
            </w:r>
          </w:p>
        </w:tc>
        <w:tc>
          <w:tcPr>
            <w:tcW w:w="796" w:type="pct"/>
            <w:tcBorders>
              <w:left w:val="nil"/>
              <w:bottom w:val="nil"/>
              <w:right w:val="nil"/>
            </w:tcBorders>
          </w:tcPr>
          <w:p w14:paraId="2E5D1042" w14:textId="77777777" w:rsidR="007C5F71" w:rsidRPr="0015710D" w:rsidRDefault="007C5F71" w:rsidP="007C5F71">
            <w:pPr>
              <w:spacing w:after="0" w:line="240" w:lineRule="auto"/>
              <w:rPr>
                <w:rFonts w:asciiTheme="minorHAnsi" w:hAnsiTheme="minorHAnsi"/>
              </w:rPr>
            </w:pPr>
            <w:r w:rsidRPr="0015710D">
              <w:rPr>
                <w:rFonts w:asciiTheme="minorHAnsi" w:hAnsiTheme="minorHAnsi"/>
              </w:rPr>
              <w:t>Early</w:t>
            </w:r>
            <w:r>
              <w:rPr>
                <w:rFonts w:asciiTheme="minorHAnsi" w:hAnsiTheme="minorHAnsi"/>
              </w:rPr>
              <w:t>-</w:t>
            </w:r>
            <w:r w:rsidRPr="0015710D">
              <w:rPr>
                <w:rFonts w:asciiTheme="minorHAnsi" w:hAnsiTheme="minorHAnsi"/>
              </w:rPr>
              <w:t xml:space="preserve">onset regular </w:t>
            </w:r>
          </w:p>
        </w:tc>
        <w:tc>
          <w:tcPr>
            <w:tcW w:w="782" w:type="pct"/>
            <w:tcBorders>
              <w:left w:val="nil"/>
              <w:bottom w:val="nil"/>
              <w:right w:val="nil"/>
            </w:tcBorders>
          </w:tcPr>
          <w:p w14:paraId="43459216" w14:textId="77777777" w:rsidR="007C5F71" w:rsidRPr="0015710D" w:rsidRDefault="007C5F71" w:rsidP="007C5F71">
            <w:pPr>
              <w:spacing w:after="0" w:line="240" w:lineRule="auto"/>
              <w:rPr>
                <w:rFonts w:asciiTheme="minorHAnsi" w:hAnsiTheme="minorHAnsi"/>
              </w:rPr>
            </w:pPr>
          </w:p>
        </w:tc>
      </w:tr>
      <w:tr w:rsidR="007C5F71" w:rsidRPr="0015710D" w14:paraId="7C6A4EB5" w14:textId="77777777" w:rsidTr="007C5F71">
        <w:tc>
          <w:tcPr>
            <w:tcW w:w="1066" w:type="pct"/>
            <w:tcBorders>
              <w:top w:val="nil"/>
              <w:left w:val="nil"/>
              <w:right w:val="nil"/>
            </w:tcBorders>
          </w:tcPr>
          <w:p w14:paraId="72C0C6BD" w14:textId="1BE42749" w:rsidR="007C5F71" w:rsidRPr="0015710D" w:rsidRDefault="007C5F71" w:rsidP="007C5F71">
            <w:pPr>
              <w:spacing w:after="0" w:line="240" w:lineRule="auto"/>
              <w:rPr>
                <w:rFonts w:asciiTheme="minorHAnsi" w:hAnsiTheme="minorHAnsi"/>
              </w:rPr>
            </w:pPr>
            <w:r w:rsidRPr="0015710D">
              <w:rPr>
                <w:rFonts w:asciiTheme="minorHAnsi" w:hAnsiTheme="minorHAnsi"/>
                <w:i/>
              </w:rPr>
              <w:t>N</w:t>
            </w:r>
            <w:r w:rsidRPr="0015710D">
              <w:rPr>
                <w:rFonts w:asciiTheme="minorHAnsi" w:hAnsiTheme="minorHAnsi"/>
              </w:rPr>
              <w:t>=2,0</w:t>
            </w:r>
            <w:r w:rsidR="00182564">
              <w:rPr>
                <w:rFonts w:asciiTheme="minorHAnsi" w:hAnsiTheme="minorHAnsi"/>
              </w:rPr>
              <w:t>59</w:t>
            </w:r>
          </w:p>
        </w:tc>
        <w:tc>
          <w:tcPr>
            <w:tcW w:w="762" w:type="pct"/>
            <w:tcBorders>
              <w:top w:val="nil"/>
              <w:left w:val="nil"/>
              <w:right w:val="nil"/>
            </w:tcBorders>
          </w:tcPr>
          <w:p w14:paraId="6895243D" w14:textId="77777777" w:rsidR="007C5F71" w:rsidRPr="0015710D" w:rsidRDefault="007C5F71" w:rsidP="007C5F71">
            <w:pPr>
              <w:spacing w:after="0" w:line="240" w:lineRule="auto"/>
              <w:rPr>
                <w:rFonts w:asciiTheme="minorHAnsi" w:hAnsiTheme="minorHAnsi"/>
              </w:rPr>
            </w:pPr>
            <w:r w:rsidRPr="0015710D">
              <w:rPr>
                <w:rFonts w:asciiTheme="minorHAnsi" w:hAnsiTheme="minorHAnsi"/>
              </w:rPr>
              <w:t xml:space="preserve">Reference group </w:t>
            </w:r>
          </w:p>
        </w:tc>
        <w:tc>
          <w:tcPr>
            <w:tcW w:w="816" w:type="pct"/>
            <w:tcBorders>
              <w:top w:val="nil"/>
              <w:left w:val="nil"/>
              <w:right w:val="nil"/>
            </w:tcBorders>
          </w:tcPr>
          <w:p w14:paraId="3C9C216F" w14:textId="77777777" w:rsidR="007C5F71" w:rsidRPr="0015710D" w:rsidRDefault="007C5F71" w:rsidP="007C5F71">
            <w:pPr>
              <w:spacing w:after="0" w:line="240" w:lineRule="auto"/>
              <w:rPr>
                <w:rFonts w:asciiTheme="minorHAnsi" w:hAnsiTheme="minorHAnsi"/>
              </w:rPr>
            </w:pPr>
            <w:r w:rsidRPr="0015710D">
              <w:rPr>
                <w:rFonts w:asciiTheme="minorHAnsi" w:hAnsiTheme="minorHAnsi"/>
                <w:i/>
              </w:rPr>
              <w:t>b</w:t>
            </w:r>
            <w:r w:rsidRPr="0015710D">
              <w:rPr>
                <w:rFonts w:asciiTheme="minorHAnsi" w:hAnsiTheme="minorHAnsi"/>
              </w:rPr>
              <w:t xml:space="preserve"> (95% CI)</w:t>
            </w:r>
          </w:p>
        </w:tc>
        <w:tc>
          <w:tcPr>
            <w:tcW w:w="778" w:type="pct"/>
            <w:tcBorders>
              <w:top w:val="nil"/>
              <w:left w:val="nil"/>
              <w:right w:val="nil"/>
            </w:tcBorders>
          </w:tcPr>
          <w:p w14:paraId="4CBB8108" w14:textId="77777777" w:rsidR="007C5F71" w:rsidRPr="0015710D" w:rsidRDefault="007C5F71" w:rsidP="007C5F71">
            <w:pPr>
              <w:spacing w:after="0" w:line="240" w:lineRule="auto"/>
              <w:rPr>
                <w:rFonts w:asciiTheme="minorHAnsi" w:hAnsiTheme="minorHAnsi"/>
              </w:rPr>
            </w:pPr>
            <w:r w:rsidRPr="0015710D">
              <w:rPr>
                <w:rFonts w:asciiTheme="minorHAnsi" w:hAnsiTheme="minorHAnsi"/>
                <w:i/>
              </w:rPr>
              <w:t>b</w:t>
            </w:r>
            <w:r w:rsidRPr="0015710D">
              <w:rPr>
                <w:rFonts w:asciiTheme="minorHAnsi" w:hAnsiTheme="minorHAnsi"/>
              </w:rPr>
              <w:t xml:space="preserve"> (95% CI)</w:t>
            </w:r>
          </w:p>
        </w:tc>
        <w:tc>
          <w:tcPr>
            <w:tcW w:w="796" w:type="pct"/>
            <w:tcBorders>
              <w:top w:val="nil"/>
              <w:left w:val="nil"/>
              <w:right w:val="nil"/>
            </w:tcBorders>
          </w:tcPr>
          <w:p w14:paraId="5051E45A" w14:textId="77777777" w:rsidR="007C5F71" w:rsidRPr="0015710D" w:rsidRDefault="007C5F71" w:rsidP="007C5F71">
            <w:pPr>
              <w:spacing w:after="0" w:line="240" w:lineRule="auto"/>
              <w:rPr>
                <w:rFonts w:asciiTheme="minorHAnsi" w:hAnsiTheme="minorHAnsi"/>
              </w:rPr>
            </w:pPr>
            <w:r w:rsidRPr="0015710D">
              <w:rPr>
                <w:rFonts w:asciiTheme="minorHAnsi" w:hAnsiTheme="minorHAnsi"/>
                <w:i/>
              </w:rPr>
              <w:t>b</w:t>
            </w:r>
            <w:r w:rsidRPr="0015710D">
              <w:rPr>
                <w:rFonts w:asciiTheme="minorHAnsi" w:hAnsiTheme="minorHAnsi"/>
              </w:rPr>
              <w:t xml:space="preserve"> (95% CI)</w:t>
            </w:r>
          </w:p>
        </w:tc>
        <w:tc>
          <w:tcPr>
            <w:tcW w:w="782" w:type="pct"/>
            <w:tcBorders>
              <w:top w:val="nil"/>
              <w:left w:val="nil"/>
              <w:right w:val="nil"/>
            </w:tcBorders>
          </w:tcPr>
          <w:p w14:paraId="70B21F5E" w14:textId="77777777" w:rsidR="007C5F71" w:rsidRPr="0015710D" w:rsidRDefault="007C5F71" w:rsidP="007C5F71">
            <w:pPr>
              <w:spacing w:after="0" w:line="240" w:lineRule="auto"/>
              <w:rPr>
                <w:rFonts w:asciiTheme="minorHAnsi" w:hAnsiTheme="minorHAnsi"/>
              </w:rPr>
            </w:pPr>
            <w:r w:rsidRPr="0015710D">
              <w:rPr>
                <w:rFonts w:asciiTheme="minorHAnsi" w:hAnsiTheme="minorHAnsi"/>
              </w:rPr>
              <w:t>Wald (df) p value</w:t>
            </w:r>
          </w:p>
        </w:tc>
      </w:tr>
      <w:tr w:rsidR="007C5F71" w:rsidRPr="0015710D" w14:paraId="18055FC6" w14:textId="77777777" w:rsidTr="007C5F71">
        <w:tc>
          <w:tcPr>
            <w:tcW w:w="1066" w:type="pct"/>
            <w:tcBorders>
              <w:top w:val="nil"/>
              <w:left w:val="nil"/>
              <w:bottom w:val="nil"/>
              <w:right w:val="nil"/>
            </w:tcBorders>
          </w:tcPr>
          <w:p w14:paraId="155A75CF" w14:textId="77777777" w:rsidR="007C5F71" w:rsidRPr="0015710D" w:rsidRDefault="007C5F71" w:rsidP="007C5F71">
            <w:pPr>
              <w:spacing w:after="0" w:line="240" w:lineRule="auto"/>
              <w:rPr>
                <w:rFonts w:asciiTheme="minorHAnsi" w:hAnsiTheme="minorHAnsi"/>
              </w:rPr>
            </w:pPr>
            <w:r w:rsidRPr="0015710D">
              <w:rPr>
                <w:rFonts w:asciiTheme="minorHAnsi" w:hAnsiTheme="minorHAnsi"/>
              </w:rPr>
              <w:t>Anger</w:t>
            </w:r>
          </w:p>
        </w:tc>
        <w:tc>
          <w:tcPr>
            <w:tcW w:w="762" w:type="pct"/>
            <w:tcBorders>
              <w:top w:val="nil"/>
              <w:left w:val="nil"/>
              <w:bottom w:val="nil"/>
              <w:right w:val="nil"/>
            </w:tcBorders>
          </w:tcPr>
          <w:p w14:paraId="4A664A02" w14:textId="77777777" w:rsidR="007C5F71" w:rsidRPr="0015710D" w:rsidRDefault="007C5F71" w:rsidP="007C5F71">
            <w:pPr>
              <w:spacing w:after="0" w:line="240" w:lineRule="auto"/>
              <w:rPr>
                <w:rFonts w:asciiTheme="minorHAnsi" w:hAnsiTheme="minorHAnsi"/>
              </w:rPr>
            </w:pPr>
            <w:r w:rsidRPr="0015710D">
              <w:rPr>
                <w:rFonts w:asciiTheme="minorHAnsi" w:hAnsiTheme="minorHAnsi"/>
              </w:rPr>
              <w:t>-</w:t>
            </w:r>
          </w:p>
        </w:tc>
        <w:tc>
          <w:tcPr>
            <w:tcW w:w="816" w:type="pct"/>
            <w:tcBorders>
              <w:top w:val="nil"/>
              <w:left w:val="nil"/>
              <w:bottom w:val="nil"/>
              <w:right w:val="nil"/>
            </w:tcBorders>
          </w:tcPr>
          <w:p w14:paraId="51321753" w14:textId="77777777" w:rsidR="007C5F71" w:rsidRPr="0015710D" w:rsidRDefault="007C5F71" w:rsidP="007C5F71">
            <w:pPr>
              <w:spacing w:after="0" w:line="240" w:lineRule="auto"/>
              <w:rPr>
                <w:rFonts w:asciiTheme="minorHAnsi" w:hAnsiTheme="minorHAnsi"/>
              </w:rPr>
            </w:pPr>
            <w:r>
              <w:rPr>
                <w:rFonts w:asciiTheme="minorHAnsi" w:hAnsiTheme="minorHAnsi"/>
              </w:rPr>
              <w:t xml:space="preserve"> 0.01 (-.02, .03)</w:t>
            </w:r>
          </w:p>
        </w:tc>
        <w:tc>
          <w:tcPr>
            <w:tcW w:w="778" w:type="pct"/>
            <w:tcBorders>
              <w:top w:val="nil"/>
              <w:left w:val="nil"/>
              <w:bottom w:val="nil"/>
              <w:right w:val="nil"/>
            </w:tcBorders>
          </w:tcPr>
          <w:p w14:paraId="09B5BAE0" w14:textId="77777777" w:rsidR="007C5F71" w:rsidRPr="0015710D" w:rsidRDefault="007C5F71" w:rsidP="007C5F71">
            <w:pPr>
              <w:spacing w:after="0" w:line="240" w:lineRule="auto"/>
              <w:rPr>
                <w:rFonts w:asciiTheme="minorHAnsi" w:hAnsiTheme="minorHAnsi"/>
              </w:rPr>
            </w:pPr>
            <w:r>
              <w:rPr>
                <w:rFonts w:asciiTheme="minorHAnsi" w:hAnsiTheme="minorHAnsi"/>
              </w:rPr>
              <w:t>-0.01 (-.06, .03)</w:t>
            </w:r>
          </w:p>
        </w:tc>
        <w:tc>
          <w:tcPr>
            <w:tcW w:w="796" w:type="pct"/>
            <w:tcBorders>
              <w:top w:val="nil"/>
              <w:left w:val="nil"/>
              <w:bottom w:val="nil"/>
              <w:right w:val="nil"/>
            </w:tcBorders>
          </w:tcPr>
          <w:p w14:paraId="1BCED02F" w14:textId="77777777" w:rsidR="007C5F71" w:rsidRPr="0015710D" w:rsidRDefault="007C5F71" w:rsidP="007C5F71">
            <w:pPr>
              <w:spacing w:after="0" w:line="240" w:lineRule="auto"/>
              <w:rPr>
                <w:rFonts w:asciiTheme="minorHAnsi" w:hAnsiTheme="minorHAnsi"/>
              </w:rPr>
            </w:pPr>
            <w:r>
              <w:rPr>
                <w:rFonts w:asciiTheme="minorHAnsi" w:hAnsiTheme="minorHAnsi"/>
              </w:rPr>
              <w:t>-0.10 (-.20, .01)</w:t>
            </w:r>
          </w:p>
        </w:tc>
        <w:tc>
          <w:tcPr>
            <w:tcW w:w="782" w:type="pct"/>
            <w:tcBorders>
              <w:top w:val="nil"/>
              <w:left w:val="nil"/>
              <w:bottom w:val="nil"/>
              <w:right w:val="nil"/>
            </w:tcBorders>
          </w:tcPr>
          <w:p w14:paraId="68156660" w14:textId="77777777" w:rsidR="007C5F71" w:rsidRPr="0015710D" w:rsidRDefault="007C5F71" w:rsidP="007C5F71">
            <w:pPr>
              <w:spacing w:after="0" w:line="240" w:lineRule="auto"/>
              <w:rPr>
                <w:rFonts w:asciiTheme="minorHAnsi" w:hAnsiTheme="minorHAnsi"/>
              </w:rPr>
            </w:pPr>
            <w:r>
              <w:rPr>
                <w:rFonts w:asciiTheme="minorHAnsi" w:hAnsiTheme="minorHAnsi"/>
              </w:rPr>
              <w:t xml:space="preserve">  4.71 (3) p=0.19</w:t>
            </w:r>
          </w:p>
        </w:tc>
      </w:tr>
      <w:tr w:rsidR="007C5F71" w:rsidRPr="0015710D" w14:paraId="066EE704" w14:textId="77777777" w:rsidTr="007C5F71">
        <w:tc>
          <w:tcPr>
            <w:tcW w:w="1066" w:type="pct"/>
            <w:tcBorders>
              <w:top w:val="nil"/>
              <w:left w:val="nil"/>
              <w:bottom w:val="nil"/>
              <w:right w:val="nil"/>
            </w:tcBorders>
          </w:tcPr>
          <w:p w14:paraId="2137DBD0" w14:textId="77777777" w:rsidR="007C5F71" w:rsidRPr="0015710D" w:rsidRDefault="007C5F71" w:rsidP="007C5F71">
            <w:pPr>
              <w:spacing w:after="0" w:line="240" w:lineRule="auto"/>
              <w:rPr>
                <w:rFonts w:asciiTheme="minorHAnsi" w:hAnsiTheme="minorHAnsi"/>
              </w:rPr>
            </w:pPr>
            <w:r w:rsidRPr="0015710D">
              <w:rPr>
                <w:rFonts w:asciiTheme="minorHAnsi" w:hAnsiTheme="minorHAnsi"/>
              </w:rPr>
              <w:t>Disgust</w:t>
            </w:r>
          </w:p>
        </w:tc>
        <w:tc>
          <w:tcPr>
            <w:tcW w:w="762" w:type="pct"/>
            <w:tcBorders>
              <w:top w:val="nil"/>
              <w:left w:val="nil"/>
              <w:bottom w:val="nil"/>
              <w:right w:val="nil"/>
            </w:tcBorders>
          </w:tcPr>
          <w:p w14:paraId="76F88CD5" w14:textId="77777777" w:rsidR="007C5F71" w:rsidRPr="0015710D" w:rsidRDefault="007C5F71" w:rsidP="007C5F71">
            <w:pPr>
              <w:spacing w:after="0" w:line="240" w:lineRule="auto"/>
              <w:rPr>
                <w:rFonts w:asciiTheme="minorHAnsi" w:hAnsiTheme="minorHAnsi"/>
              </w:rPr>
            </w:pPr>
            <w:r w:rsidRPr="0015710D">
              <w:rPr>
                <w:rFonts w:asciiTheme="minorHAnsi" w:hAnsiTheme="minorHAnsi"/>
              </w:rPr>
              <w:t>-</w:t>
            </w:r>
          </w:p>
        </w:tc>
        <w:tc>
          <w:tcPr>
            <w:tcW w:w="816" w:type="pct"/>
            <w:tcBorders>
              <w:top w:val="nil"/>
              <w:left w:val="nil"/>
              <w:bottom w:val="nil"/>
              <w:right w:val="nil"/>
            </w:tcBorders>
          </w:tcPr>
          <w:p w14:paraId="383FB227" w14:textId="77777777" w:rsidR="007C5F71" w:rsidRPr="0015710D" w:rsidRDefault="007C5F71" w:rsidP="007C5F71">
            <w:pPr>
              <w:spacing w:after="0" w:line="240" w:lineRule="auto"/>
              <w:rPr>
                <w:rFonts w:asciiTheme="minorHAnsi" w:hAnsiTheme="minorHAnsi"/>
              </w:rPr>
            </w:pPr>
            <w:r>
              <w:rPr>
                <w:rFonts w:asciiTheme="minorHAnsi" w:hAnsiTheme="minorHAnsi"/>
              </w:rPr>
              <w:t xml:space="preserve"> 0.02 (-.01, .04)</w:t>
            </w:r>
          </w:p>
        </w:tc>
        <w:tc>
          <w:tcPr>
            <w:tcW w:w="778" w:type="pct"/>
            <w:tcBorders>
              <w:top w:val="nil"/>
              <w:left w:val="nil"/>
              <w:bottom w:val="nil"/>
              <w:right w:val="nil"/>
            </w:tcBorders>
          </w:tcPr>
          <w:p w14:paraId="7EA255DC" w14:textId="77777777" w:rsidR="007C5F71" w:rsidRPr="0015710D" w:rsidRDefault="007C5F71" w:rsidP="007C5F71">
            <w:pPr>
              <w:spacing w:after="0" w:line="240" w:lineRule="auto"/>
              <w:rPr>
                <w:rFonts w:asciiTheme="minorHAnsi" w:hAnsiTheme="minorHAnsi"/>
              </w:rPr>
            </w:pPr>
            <w:r>
              <w:rPr>
                <w:rFonts w:asciiTheme="minorHAnsi" w:hAnsiTheme="minorHAnsi"/>
              </w:rPr>
              <w:t>-0.04 (-.08, .01)</w:t>
            </w:r>
          </w:p>
        </w:tc>
        <w:tc>
          <w:tcPr>
            <w:tcW w:w="796" w:type="pct"/>
            <w:tcBorders>
              <w:top w:val="nil"/>
              <w:left w:val="nil"/>
              <w:bottom w:val="nil"/>
              <w:right w:val="nil"/>
            </w:tcBorders>
          </w:tcPr>
          <w:p w14:paraId="34C4D501" w14:textId="77777777" w:rsidR="007C5F71" w:rsidRPr="0015710D" w:rsidRDefault="007C5F71" w:rsidP="007C5F71">
            <w:pPr>
              <w:spacing w:after="0" w:line="240" w:lineRule="auto"/>
              <w:rPr>
                <w:rFonts w:asciiTheme="minorHAnsi" w:hAnsiTheme="minorHAnsi"/>
              </w:rPr>
            </w:pPr>
            <w:r>
              <w:rPr>
                <w:rFonts w:asciiTheme="minorHAnsi" w:hAnsiTheme="minorHAnsi"/>
              </w:rPr>
              <w:t>-0.06 (-.17, .05)</w:t>
            </w:r>
          </w:p>
        </w:tc>
        <w:tc>
          <w:tcPr>
            <w:tcW w:w="782" w:type="pct"/>
            <w:tcBorders>
              <w:top w:val="nil"/>
              <w:left w:val="nil"/>
              <w:bottom w:val="nil"/>
              <w:right w:val="nil"/>
            </w:tcBorders>
          </w:tcPr>
          <w:p w14:paraId="7E2C5968" w14:textId="77777777" w:rsidR="007C5F71" w:rsidRPr="0015710D" w:rsidRDefault="007C5F71" w:rsidP="007C5F71">
            <w:pPr>
              <w:spacing w:after="0" w:line="240" w:lineRule="auto"/>
              <w:rPr>
                <w:rFonts w:asciiTheme="minorHAnsi" w:hAnsiTheme="minorHAnsi"/>
              </w:rPr>
            </w:pPr>
            <w:r>
              <w:rPr>
                <w:rFonts w:asciiTheme="minorHAnsi" w:hAnsiTheme="minorHAnsi"/>
              </w:rPr>
              <w:t xml:space="preserve">  6.43 (3) p=0.09</w:t>
            </w:r>
          </w:p>
        </w:tc>
      </w:tr>
      <w:tr w:rsidR="007C5F71" w:rsidRPr="0015710D" w14:paraId="6177EB76" w14:textId="77777777" w:rsidTr="007C5F71">
        <w:tc>
          <w:tcPr>
            <w:tcW w:w="1066" w:type="pct"/>
            <w:tcBorders>
              <w:top w:val="nil"/>
              <w:left w:val="nil"/>
              <w:bottom w:val="nil"/>
              <w:right w:val="nil"/>
            </w:tcBorders>
          </w:tcPr>
          <w:p w14:paraId="67A13E39" w14:textId="77777777" w:rsidR="007C5F71" w:rsidRPr="0015710D" w:rsidRDefault="007C5F71" w:rsidP="007C5F71">
            <w:pPr>
              <w:spacing w:after="0" w:line="240" w:lineRule="auto"/>
              <w:rPr>
                <w:rFonts w:asciiTheme="minorHAnsi" w:hAnsiTheme="minorHAnsi"/>
              </w:rPr>
            </w:pPr>
            <w:r w:rsidRPr="0015710D">
              <w:rPr>
                <w:rFonts w:asciiTheme="minorHAnsi" w:hAnsiTheme="minorHAnsi"/>
              </w:rPr>
              <w:t>Fear</w:t>
            </w:r>
          </w:p>
        </w:tc>
        <w:tc>
          <w:tcPr>
            <w:tcW w:w="762" w:type="pct"/>
            <w:tcBorders>
              <w:top w:val="nil"/>
              <w:left w:val="nil"/>
              <w:bottom w:val="nil"/>
              <w:right w:val="nil"/>
            </w:tcBorders>
          </w:tcPr>
          <w:p w14:paraId="2FDCEC45" w14:textId="77777777" w:rsidR="007C5F71" w:rsidRPr="0015710D" w:rsidRDefault="007C5F71" w:rsidP="007C5F71">
            <w:pPr>
              <w:spacing w:after="0" w:line="240" w:lineRule="auto"/>
              <w:rPr>
                <w:rFonts w:asciiTheme="minorHAnsi" w:hAnsiTheme="minorHAnsi"/>
              </w:rPr>
            </w:pPr>
            <w:r w:rsidRPr="0015710D">
              <w:rPr>
                <w:rFonts w:asciiTheme="minorHAnsi" w:hAnsiTheme="minorHAnsi"/>
              </w:rPr>
              <w:t>-</w:t>
            </w:r>
          </w:p>
        </w:tc>
        <w:tc>
          <w:tcPr>
            <w:tcW w:w="816" w:type="pct"/>
            <w:tcBorders>
              <w:top w:val="nil"/>
              <w:left w:val="nil"/>
              <w:bottom w:val="nil"/>
              <w:right w:val="nil"/>
            </w:tcBorders>
          </w:tcPr>
          <w:p w14:paraId="4960EB8E" w14:textId="77777777" w:rsidR="007C5F71" w:rsidRPr="0015710D" w:rsidRDefault="007C5F71" w:rsidP="007C5F71">
            <w:pPr>
              <w:spacing w:after="0" w:line="240" w:lineRule="auto"/>
              <w:rPr>
                <w:rFonts w:asciiTheme="minorHAnsi" w:hAnsiTheme="minorHAnsi"/>
              </w:rPr>
            </w:pPr>
            <w:r>
              <w:rPr>
                <w:rFonts w:asciiTheme="minorHAnsi" w:hAnsiTheme="minorHAnsi"/>
              </w:rPr>
              <w:t xml:space="preserve"> 0.00 (-.04, .03)</w:t>
            </w:r>
          </w:p>
        </w:tc>
        <w:tc>
          <w:tcPr>
            <w:tcW w:w="778" w:type="pct"/>
            <w:tcBorders>
              <w:top w:val="nil"/>
              <w:left w:val="nil"/>
              <w:bottom w:val="nil"/>
              <w:right w:val="nil"/>
            </w:tcBorders>
          </w:tcPr>
          <w:p w14:paraId="26399448" w14:textId="77777777" w:rsidR="007C5F71" w:rsidRPr="0015710D" w:rsidRDefault="007C5F71" w:rsidP="007C5F71">
            <w:pPr>
              <w:spacing w:after="0" w:line="240" w:lineRule="auto"/>
              <w:rPr>
                <w:rFonts w:asciiTheme="minorHAnsi" w:hAnsiTheme="minorHAnsi"/>
              </w:rPr>
            </w:pPr>
            <w:r>
              <w:rPr>
                <w:rFonts w:asciiTheme="minorHAnsi" w:hAnsiTheme="minorHAnsi"/>
              </w:rPr>
              <w:t>-0.08 (-.13, -.03)</w:t>
            </w:r>
          </w:p>
        </w:tc>
        <w:tc>
          <w:tcPr>
            <w:tcW w:w="796" w:type="pct"/>
            <w:tcBorders>
              <w:top w:val="nil"/>
              <w:left w:val="nil"/>
              <w:bottom w:val="nil"/>
              <w:right w:val="nil"/>
            </w:tcBorders>
          </w:tcPr>
          <w:p w14:paraId="09FA6500" w14:textId="77777777" w:rsidR="007C5F71" w:rsidRPr="0015710D" w:rsidRDefault="007C5F71" w:rsidP="007C5F71">
            <w:pPr>
              <w:spacing w:after="0" w:line="240" w:lineRule="auto"/>
              <w:rPr>
                <w:rFonts w:asciiTheme="minorHAnsi" w:hAnsiTheme="minorHAnsi"/>
              </w:rPr>
            </w:pPr>
            <w:r>
              <w:rPr>
                <w:rFonts w:asciiTheme="minorHAnsi" w:hAnsiTheme="minorHAnsi"/>
              </w:rPr>
              <w:t>-0.01 (-.15, .12)</w:t>
            </w:r>
          </w:p>
        </w:tc>
        <w:tc>
          <w:tcPr>
            <w:tcW w:w="782" w:type="pct"/>
            <w:tcBorders>
              <w:top w:val="nil"/>
              <w:left w:val="nil"/>
              <w:bottom w:val="nil"/>
              <w:right w:val="nil"/>
            </w:tcBorders>
          </w:tcPr>
          <w:p w14:paraId="6601787B" w14:textId="77777777" w:rsidR="007C5F71" w:rsidRPr="0015710D" w:rsidRDefault="007C5F71" w:rsidP="007C5F71">
            <w:pPr>
              <w:spacing w:after="0" w:line="240" w:lineRule="auto"/>
              <w:rPr>
                <w:rFonts w:asciiTheme="minorHAnsi" w:hAnsiTheme="minorHAnsi"/>
              </w:rPr>
            </w:pPr>
            <w:r>
              <w:rPr>
                <w:rFonts w:asciiTheme="minorHAnsi" w:hAnsiTheme="minorHAnsi"/>
              </w:rPr>
              <w:t xml:space="preserve">  9.35 (3) p=0.02</w:t>
            </w:r>
          </w:p>
        </w:tc>
      </w:tr>
      <w:tr w:rsidR="007C5F71" w:rsidRPr="0015710D" w14:paraId="5EFF912B" w14:textId="77777777" w:rsidTr="007C5F71">
        <w:tc>
          <w:tcPr>
            <w:tcW w:w="1066" w:type="pct"/>
            <w:tcBorders>
              <w:top w:val="nil"/>
              <w:left w:val="nil"/>
              <w:bottom w:val="nil"/>
              <w:right w:val="nil"/>
            </w:tcBorders>
          </w:tcPr>
          <w:p w14:paraId="5090F378" w14:textId="77777777" w:rsidR="007C5F71" w:rsidRPr="0015710D" w:rsidRDefault="007C5F71" w:rsidP="007C5F71">
            <w:pPr>
              <w:spacing w:after="0" w:line="240" w:lineRule="auto"/>
              <w:rPr>
                <w:rFonts w:asciiTheme="minorHAnsi" w:hAnsiTheme="minorHAnsi"/>
              </w:rPr>
            </w:pPr>
            <w:r w:rsidRPr="0015710D">
              <w:rPr>
                <w:rFonts w:asciiTheme="minorHAnsi" w:hAnsiTheme="minorHAnsi"/>
              </w:rPr>
              <w:t>Happy</w:t>
            </w:r>
          </w:p>
        </w:tc>
        <w:tc>
          <w:tcPr>
            <w:tcW w:w="762" w:type="pct"/>
            <w:tcBorders>
              <w:top w:val="nil"/>
              <w:left w:val="nil"/>
              <w:bottom w:val="nil"/>
              <w:right w:val="nil"/>
            </w:tcBorders>
          </w:tcPr>
          <w:p w14:paraId="63D9281F" w14:textId="77777777" w:rsidR="007C5F71" w:rsidRPr="0015710D" w:rsidRDefault="007C5F71" w:rsidP="007C5F71">
            <w:pPr>
              <w:spacing w:after="0" w:line="240" w:lineRule="auto"/>
              <w:rPr>
                <w:rFonts w:asciiTheme="minorHAnsi" w:hAnsiTheme="minorHAnsi"/>
              </w:rPr>
            </w:pPr>
            <w:r w:rsidRPr="0015710D">
              <w:rPr>
                <w:rFonts w:asciiTheme="minorHAnsi" w:hAnsiTheme="minorHAnsi"/>
              </w:rPr>
              <w:t>-</w:t>
            </w:r>
          </w:p>
        </w:tc>
        <w:tc>
          <w:tcPr>
            <w:tcW w:w="816" w:type="pct"/>
            <w:tcBorders>
              <w:top w:val="nil"/>
              <w:left w:val="nil"/>
              <w:bottom w:val="nil"/>
              <w:right w:val="nil"/>
            </w:tcBorders>
          </w:tcPr>
          <w:p w14:paraId="1CE50BD3" w14:textId="77777777" w:rsidR="007C5F71" w:rsidRPr="0015710D" w:rsidRDefault="007C5F71" w:rsidP="007C5F71">
            <w:pPr>
              <w:spacing w:after="0" w:line="240" w:lineRule="auto"/>
              <w:rPr>
                <w:rFonts w:asciiTheme="minorHAnsi" w:hAnsiTheme="minorHAnsi"/>
              </w:rPr>
            </w:pPr>
            <w:r>
              <w:rPr>
                <w:rFonts w:asciiTheme="minorHAnsi" w:hAnsiTheme="minorHAnsi"/>
              </w:rPr>
              <w:t>-0.01 (-.03, .01)</w:t>
            </w:r>
          </w:p>
        </w:tc>
        <w:tc>
          <w:tcPr>
            <w:tcW w:w="778" w:type="pct"/>
            <w:tcBorders>
              <w:top w:val="nil"/>
              <w:left w:val="nil"/>
              <w:bottom w:val="nil"/>
              <w:right w:val="nil"/>
            </w:tcBorders>
          </w:tcPr>
          <w:p w14:paraId="1A0359F9" w14:textId="77777777" w:rsidR="007C5F71" w:rsidRPr="0015710D" w:rsidRDefault="007C5F71" w:rsidP="007C5F71">
            <w:pPr>
              <w:spacing w:after="0" w:line="240" w:lineRule="auto"/>
              <w:rPr>
                <w:rFonts w:asciiTheme="minorHAnsi" w:hAnsiTheme="minorHAnsi"/>
              </w:rPr>
            </w:pPr>
            <w:r>
              <w:rPr>
                <w:rFonts w:asciiTheme="minorHAnsi" w:hAnsiTheme="minorHAnsi"/>
              </w:rPr>
              <w:t>-0.03 (-.06, .00)</w:t>
            </w:r>
          </w:p>
        </w:tc>
        <w:tc>
          <w:tcPr>
            <w:tcW w:w="796" w:type="pct"/>
            <w:tcBorders>
              <w:top w:val="nil"/>
              <w:left w:val="nil"/>
              <w:bottom w:val="nil"/>
              <w:right w:val="nil"/>
            </w:tcBorders>
          </w:tcPr>
          <w:p w14:paraId="0D9F6167" w14:textId="77777777" w:rsidR="007C5F71" w:rsidRPr="0015710D" w:rsidRDefault="007C5F71" w:rsidP="007C5F71">
            <w:pPr>
              <w:spacing w:after="0" w:line="240" w:lineRule="auto"/>
              <w:rPr>
                <w:rFonts w:asciiTheme="minorHAnsi" w:hAnsiTheme="minorHAnsi"/>
              </w:rPr>
            </w:pPr>
            <w:r>
              <w:rPr>
                <w:rFonts w:asciiTheme="minorHAnsi" w:hAnsiTheme="minorHAnsi"/>
              </w:rPr>
              <w:t>-0.02 (-.08, .04)</w:t>
            </w:r>
          </w:p>
        </w:tc>
        <w:tc>
          <w:tcPr>
            <w:tcW w:w="782" w:type="pct"/>
            <w:tcBorders>
              <w:top w:val="nil"/>
              <w:left w:val="nil"/>
              <w:bottom w:val="nil"/>
              <w:right w:val="nil"/>
            </w:tcBorders>
          </w:tcPr>
          <w:p w14:paraId="36686BE2" w14:textId="77777777" w:rsidR="007C5F71" w:rsidRPr="0015710D" w:rsidRDefault="007C5F71" w:rsidP="007C5F71">
            <w:pPr>
              <w:spacing w:after="0" w:line="240" w:lineRule="auto"/>
              <w:rPr>
                <w:rFonts w:asciiTheme="minorHAnsi" w:hAnsiTheme="minorHAnsi"/>
              </w:rPr>
            </w:pPr>
            <w:r>
              <w:rPr>
                <w:rFonts w:asciiTheme="minorHAnsi" w:hAnsiTheme="minorHAnsi"/>
              </w:rPr>
              <w:t xml:space="preserve">  5.00 (3) p=0.17</w:t>
            </w:r>
          </w:p>
        </w:tc>
      </w:tr>
      <w:tr w:rsidR="007C5F71" w:rsidRPr="0015710D" w14:paraId="0247CAF9" w14:textId="77777777" w:rsidTr="007C5F71">
        <w:tc>
          <w:tcPr>
            <w:tcW w:w="1066" w:type="pct"/>
            <w:tcBorders>
              <w:top w:val="nil"/>
              <w:left w:val="nil"/>
              <w:bottom w:val="nil"/>
              <w:right w:val="nil"/>
            </w:tcBorders>
          </w:tcPr>
          <w:p w14:paraId="0D71172F" w14:textId="77777777" w:rsidR="007C5F71" w:rsidRPr="0015710D" w:rsidRDefault="007C5F71" w:rsidP="007C5F71">
            <w:pPr>
              <w:spacing w:after="0" w:line="240" w:lineRule="auto"/>
              <w:rPr>
                <w:rFonts w:asciiTheme="minorHAnsi" w:hAnsiTheme="minorHAnsi"/>
              </w:rPr>
            </w:pPr>
            <w:r w:rsidRPr="0015710D">
              <w:rPr>
                <w:rFonts w:asciiTheme="minorHAnsi" w:hAnsiTheme="minorHAnsi"/>
              </w:rPr>
              <w:t>Sad</w:t>
            </w:r>
          </w:p>
        </w:tc>
        <w:tc>
          <w:tcPr>
            <w:tcW w:w="762" w:type="pct"/>
            <w:tcBorders>
              <w:top w:val="nil"/>
              <w:left w:val="nil"/>
              <w:bottom w:val="nil"/>
              <w:right w:val="nil"/>
            </w:tcBorders>
          </w:tcPr>
          <w:p w14:paraId="46932384" w14:textId="77777777" w:rsidR="007C5F71" w:rsidRPr="0015710D" w:rsidRDefault="007C5F71" w:rsidP="007C5F71">
            <w:pPr>
              <w:spacing w:after="0" w:line="240" w:lineRule="auto"/>
              <w:rPr>
                <w:rFonts w:asciiTheme="minorHAnsi" w:hAnsiTheme="minorHAnsi"/>
              </w:rPr>
            </w:pPr>
            <w:r w:rsidRPr="0015710D">
              <w:rPr>
                <w:rFonts w:asciiTheme="minorHAnsi" w:hAnsiTheme="minorHAnsi"/>
              </w:rPr>
              <w:t>-</w:t>
            </w:r>
          </w:p>
        </w:tc>
        <w:tc>
          <w:tcPr>
            <w:tcW w:w="816" w:type="pct"/>
            <w:tcBorders>
              <w:top w:val="nil"/>
              <w:left w:val="nil"/>
              <w:bottom w:val="nil"/>
              <w:right w:val="nil"/>
            </w:tcBorders>
          </w:tcPr>
          <w:p w14:paraId="15C656B2" w14:textId="77777777" w:rsidR="007C5F71" w:rsidRPr="0015710D" w:rsidRDefault="007C5F71" w:rsidP="007C5F71">
            <w:pPr>
              <w:spacing w:after="0" w:line="240" w:lineRule="auto"/>
              <w:rPr>
                <w:rFonts w:asciiTheme="minorHAnsi" w:hAnsiTheme="minorHAnsi"/>
              </w:rPr>
            </w:pPr>
            <w:r>
              <w:rPr>
                <w:rFonts w:asciiTheme="minorHAnsi" w:hAnsiTheme="minorHAnsi"/>
              </w:rPr>
              <w:t>-0.01 (-.03, .01)</w:t>
            </w:r>
          </w:p>
        </w:tc>
        <w:tc>
          <w:tcPr>
            <w:tcW w:w="778" w:type="pct"/>
            <w:tcBorders>
              <w:top w:val="nil"/>
              <w:left w:val="nil"/>
              <w:bottom w:val="nil"/>
              <w:right w:val="nil"/>
            </w:tcBorders>
          </w:tcPr>
          <w:p w14:paraId="74F8B909" w14:textId="77777777" w:rsidR="007C5F71" w:rsidRPr="0015710D" w:rsidRDefault="007C5F71" w:rsidP="007C5F71">
            <w:pPr>
              <w:spacing w:after="0" w:line="240" w:lineRule="auto"/>
              <w:rPr>
                <w:rFonts w:asciiTheme="minorHAnsi" w:hAnsiTheme="minorHAnsi"/>
              </w:rPr>
            </w:pPr>
            <w:r>
              <w:rPr>
                <w:rFonts w:asciiTheme="minorHAnsi" w:hAnsiTheme="minorHAnsi"/>
              </w:rPr>
              <w:t>-0.04 (-.07, -.01)</w:t>
            </w:r>
          </w:p>
        </w:tc>
        <w:tc>
          <w:tcPr>
            <w:tcW w:w="796" w:type="pct"/>
            <w:tcBorders>
              <w:top w:val="nil"/>
              <w:left w:val="nil"/>
              <w:bottom w:val="nil"/>
              <w:right w:val="nil"/>
            </w:tcBorders>
          </w:tcPr>
          <w:p w14:paraId="04DF8E53" w14:textId="77777777" w:rsidR="007C5F71" w:rsidRPr="0015710D" w:rsidRDefault="007C5F71" w:rsidP="007C5F71">
            <w:pPr>
              <w:spacing w:after="0" w:line="240" w:lineRule="auto"/>
              <w:rPr>
                <w:rFonts w:asciiTheme="minorHAnsi" w:hAnsiTheme="minorHAnsi"/>
              </w:rPr>
            </w:pPr>
            <w:r>
              <w:rPr>
                <w:rFonts w:asciiTheme="minorHAnsi" w:hAnsiTheme="minorHAnsi"/>
              </w:rPr>
              <w:t>-0.06 (-.12, .00)</w:t>
            </w:r>
          </w:p>
        </w:tc>
        <w:tc>
          <w:tcPr>
            <w:tcW w:w="782" w:type="pct"/>
            <w:tcBorders>
              <w:top w:val="nil"/>
              <w:left w:val="nil"/>
              <w:bottom w:val="nil"/>
              <w:right w:val="nil"/>
            </w:tcBorders>
          </w:tcPr>
          <w:p w14:paraId="0F63C9F7" w14:textId="77777777" w:rsidR="007C5F71" w:rsidRPr="0015710D" w:rsidRDefault="007C5F71" w:rsidP="007C5F71">
            <w:pPr>
              <w:spacing w:after="0" w:line="240" w:lineRule="auto"/>
              <w:rPr>
                <w:rFonts w:asciiTheme="minorHAnsi" w:hAnsiTheme="minorHAnsi"/>
              </w:rPr>
            </w:pPr>
            <w:r>
              <w:rPr>
                <w:rFonts w:asciiTheme="minorHAnsi" w:hAnsiTheme="minorHAnsi"/>
              </w:rPr>
              <w:t>11.50 (3) p=0.01</w:t>
            </w:r>
          </w:p>
        </w:tc>
      </w:tr>
      <w:tr w:rsidR="007C5F71" w:rsidRPr="0015710D" w14:paraId="7A5950F5" w14:textId="77777777" w:rsidTr="007C5F71">
        <w:tc>
          <w:tcPr>
            <w:tcW w:w="1066" w:type="pct"/>
            <w:tcBorders>
              <w:top w:val="nil"/>
              <w:left w:val="nil"/>
              <w:right w:val="nil"/>
            </w:tcBorders>
          </w:tcPr>
          <w:p w14:paraId="17425574" w14:textId="77777777" w:rsidR="007C5F71" w:rsidRPr="0015710D" w:rsidRDefault="007C5F71" w:rsidP="007C5F71">
            <w:pPr>
              <w:spacing w:after="0" w:line="240" w:lineRule="auto"/>
              <w:rPr>
                <w:rFonts w:asciiTheme="minorHAnsi" w:hAnsiTheme="minorHAnsi"/>
              </w:rPr>
            </w:pPr>
            <w:r w:rsidRPr="0015710D">
              <w:rPr>
                <w:rFonts w:asciiTheme="minorHAnsi" w:hAnsiTheme="minorHAnsi"/>
              </w:rPr>
              <w:t xml:space="preserve">Surprise </w:t>
            </w:r>
          </w:p>
        </w:tc>
        <w:tc>
          <w:tcPr>
            <w:tcW w:w="762" w:type="pct"/>
            <w:tcBorders>
              <w:top w:val="nil"/>
              <w:left w:val="nil"/>
              <w:right w:val="nil"/>
            </w:tcBorders>
          </w:tcPr>
          <w:p w14:paraId="66D4EFF3" w14:textId="77777777" w:rsidR="007C5F71" w:rsidRPr="0015710D" w:rsidRDefault="007C5F71" w:rsidP="007C5F71">
            <w:pPr>
              <w:spacing w:after="0" w:line="240" w:lineRule="auto"/>
              <w:rPr>
                <w:rFonts w:asciiTheme="minorHAnsi" w:hAnsiTheme="minorHAnsi"/>
              </w:rPr>
            </w:pPr>
            <w:r w:rsidRPr="0015710D">
              <w:rPr>
                <w:rFonts w:asciiTheme="minorHAnsi" w:hAnsiTheme="minorHAnsi"/>
              </w:rPr>
              <w:t>-</w:t>
            </w:r>
          </w:p>
        </w:tc>
        <w:tc>
          <w:tcPr>
            <w:tcW w:w="816" w:type="pct"/>
            <w:tcBorders>
              <w:top w:val="nil"/>
              <w:left w:val="nil"/>
              <w:right w:val="nil"/>
            </w:tcBorders>
          </w:tcPr>
          <w:p w14:paraId="12061F96" w14:textId="77777777" w:rsidR="007C5F71" w:rsidRPr="0015710D" w:rsidRDefault="007C5F71" w:rsidP="007C5F71">
            <w:pPr>
              <w:spacing w:after="0" w:line="240" w:lineRule="auto"/>
              <w:rPr>
                <w:rFonts w:asciiTheme="minorHAnsi" w:hAnsiTheme="minorHAnsi"/>
              </w:rPr>
            </w:pPr>
            <w:r>
              <w:rPr>
                <w:rFonts w:asciiTheme="minorHAnsi" w:hAnsiTheme="minorHAnsi"/>
              </w:rPr>
              <w:t>-0.01 (-.02, .01)</w:t>
            </w:r>
          </w:p>
        </w:tc>
        <w:tc>
          <w:tcPr>
            <w:tcW w:w="778" w:type="pct"/>
            <w:tcBorders>
              <w:top w:val="nil"/>
              <w:left w:val="nil"/>
              <w:right w:val="nil"/>
            </w:tcBorders>
          </w:tcPr>
          <w:p w14:paraId="0FF67CF6" w14:textId="77777777" w:rsidR="007C5F71" w:rsidRPr="0015710D" w:rsidRDefault="007C5F71" w:rsidP="007C5F71">
            <w:pPr>
              <w:spacing w:after="0" w:line="240" w:lineRule="auto"/>
              <w:rPr>
                <w:rFonts w:asciiTheme="minorHAnsi" w:hAnsiTheme="minorHAnsi"/>
              </w:rPr>
            </w:pPr>
            <w:r>
              <w:rPr>
                <w:rFonts w:asciiTheme="minorHAnsi" w:hAnsiTheme="minorHAnsi"/>
              </w:rPr>
              <w:t>-0.05 (-.08, -.02)</w:t>
            </w:r>
          </w:p>
        </w:tc>
        <w:tc>
          <w:tcPr>
            <w:tcW w:w="796" w:type="pct"/>
            <w:tcBorders>
              <w:top w:val="nil"/>
              <w:left w:val="nil"/>
              <w:right w:val="nil"/>
            </w:tcBorders>
          </w:tcPr>
          <w:p w14:paraId="7E249712" w14:textId="77777777" w:rsidR="007C5F71" w:rsidRPr="0015710D" w:rsidRDefault="007C5F71" w:rsidP="007C5F71">
            <w:pPr>
              <w:spacing w:after="0" w:line="240" w:lineRule="auto"/>
              <w:rPr>
                <w:rFonts w:asciiTheme="minorHAnsi" w:hAnsiTheme="minorHAnsi"/>
              </w:rPr>
            </w:pPr>
            <w:r>
              <w:rPr>
                <w:rFonts w:asciiTheme="minorHAnsi" w:hAnsiTheme="minorHAnsi"/>
              </w:rPr>
              <w:t xml:space="preserve"> 0.01 (-.05, .08)</w:t>
            </w:r>
          </w:p>
        </w:tc>
        <w:tc>
          <w:tcPr>
            <w:tcW w:w="782" w:type="pct"/>
            <w:tcBorders>
              <w:top w:val="nil"/>
              <w:left w:val="nil"/>
              <w:right w:val="nil"/>
            </w:tcBorders>
          </w:tcPr>
          <w:p w14:paraId="5CC48619" w14:textId="77777777" w:rsidR="007C5F71" w:rsidRPr="0015710D" w:rsidRDefault="007C5F71" w:rsidP="007C5F71">
            <w:pPr>
              <w:spacing w:after="0" w:line="240" w:lineRule="auto"/>
              <w:rPr>
                <w:rFonts w:asciiTheme="minorHAnsi" w:hAnsiTheme="minorHAnsi"/>
              </w:rPr>
            </w:pPr>
            <w:r>
              <w:rPr>
                <w:rFonts w:asciiTheme="minorHAnsi" w:hAnsiTheme="minorHAnsi"/>
              </w:rPr>
              <w:t>11.69 (3) p=0.01</w:t>
            </w:r>
          </w:p>
        </w:tc>
      </w:tr>
    </w:tbl>
    <w:p w14:paraId="4F83CC13" w14:textId="77777777" w:rsidR="007C5F71" w:rsidRDefault="007C5F71" w:rsidP="007C5F71">
      <w:pPr>
        <w:rPr>
          <w:rFonts w:asciiTheme="minorHAnsi" w:hAnsiTheme="minorHAnsi" w:cstheme="minorHAnsi"/>
        </w:rPr>
      </w:pPr>
    </w:p>
    <w:p w14:paraId="0E38E586" w14:textId="77777777" w:rsidR="007C5F71" w:rsidRDefault="007C5F71" w:rsidP="007C5F71">
      <w:pPr>
        <w:rPr>
          <w:rFonts w:asciiTheme="minorHAnsi" w:hAnsiTheme="minorHAnsi" w:cstheme="minorHAnsi"/>
        </w:rPr>
      </w:pPr>
    </w:p>
    <w:p w14:paraId="37C9F962" w14:textId="77777777" w:rsidR="007C5F71" w:rsidRDefault="007C5F71" w:rsidP="007C5F71">
      <w:pPr>
        <w:rPr>
          <w:rFonts w:asciiTheme="minorHAnsi" w:hAnsiTheme="minorHAnsi" w:cstheme="minorHAnsi"/>
        </w:rPr>
      </w:pPr>
    </w:p>
    <w:p w14:paraId="5A70E4D0" w14:textId="77777777" w:rsidR="007C5F71" w:rsidRDefault="007C5F71" w:rsidP="007C5F71">
      <w:pPr>
        <w:rPr>
          <w:rFonts w:asciiTheme="minorHAnsi" w:hAnsiTheme="minorHAnsi" w:cstheme="minorHAnsi"/>
        </w:rPr>
      </w:pPr>
    </w:p>
    <w:p w14:paraId="3806F2F4" w14:textId="77777777" w:rsidR="007C5F71" w:rsidRDefault="007C5F71" w:rsidP="007C5F71">
      <w:pPr>
        <w:rPr>
          <w:rFonts w:asciiTheme="minorHAnsi" w:hAnsiTheme="minorHAnsi" w:cstheme="minorHAnsi"/>
        </w:rPr>
      </w:pPr>
    </w:p>
    <w:p w14:paraId="7DA349FC" w14:textId="77777777" w:rsidR="007C5F71" w:rsidRDefault="007C5F71" w:rsidP="007C5F71">
      <w:pPr>
        <w:rPr>
          <w:rFonts w:asciiTheme="minorHAnsi" w:hAnsiTheme="minorHAnsi" w:cstheme="minorHAnsi"/>
        </w:rPr>
      </w:pPr>
    </w:p>
    <w:p w14:paraId="7C5A5675" w14:textId="77777777" w:rsidR="007C5F71" w:rsidRDefault="007C5F71" w:rsidP="007C5F71">
      <w:pPr>
        <w:rPr>
          <w:rFonts w:asciiTheme="minorHAnsi" w:hAnsiTheme="minorHAnsi" w:cstheme="minorHAnsi"/>
        </w:rPr>
      </w:pPr>
    </w:p>
    <w:p w14:paraId="30B3C7E8" w14:textId="77777777" w:rsidR="007C5F71" w:rsidRDefault="007C5F71" w:rsidP="007C5F71">
      <w:pPr>
        <w:rPr>
          <w:rFonts w:asciiTheme="minorHAnsi" w:hAnsiTheme="minorHAnsi" w:cstheme="minorHAnsi"/>
        </w:rPr>
      </w:pPr>
    </w:p>
    <w:p w14:paraId="7C08DD6E" w14:textId="77777777" w:rsidR="007C5F71" w:rsidRDefault="007C5F71" w:rsidP="007C5F71">
      <w:pPr>
        <w:rPr>
          <w:rFonts w:asciiTheme="minorHAnsi" w:hAnsiTheme="minorHAnsi" w:cstheme="minorHAnsi"/>
        </w:rPr>
      </w:pPr>
    </w:p>
    <w:p w14:paraId="7B23B01B" w14:textId="77777777" w:rsidR="007C5F71" w:rsidRDefault="007C5F71" w:rsidP="007C5F71">
      <w:pPr>
        <w:rPr>
          <w:rFonts w:asciiTheme="minorHAnsi" w:hAnsiTheme="minorHAnsi" w:cstheme="minorHAnsi"/>
        </w:rPr>
      </w:pPr>
    </w:p>
    <w:p w14:paraId="2327F26C" w14:textId="77777777" w:rsidR="007C5F71" w:rsidRDefault="007C5F71" w:rsidP="007C5F71">
      <w:pPr>
        <w:rPr>
          <w:rFonts w:asciiTheme="minorHAnsi" w:hAnsiTheme="minorHAnsi" w:cstheme="minorHAnsi"/>
        </w:rPr>
      </w:pPr>
    </w:p>
    <w:p w14:paraId="4E8BE164" w14:textId="77777777" w:rsidR="007C5F71" w:rsidRDefault="007C5F71" w:rsidP="007C5F71">
      <w:pPr>
        <w:rPr>
          <w:rFonts w:asciiTheme="minorHAnsi" w:hAnsiTheme="minorHAnsi" w:cstheme="minorHAnsi"/>
        </w:rPr>
      </w:pPr>
    </w:p>
    <w:p w14:paraId="67529018" w14:textId="77777777" w:rsidR="007C5F71" w:rsidRDefault="007C5F71" w:rsidP="007C5F71">
      <w:pPr>
        <w:rPr>
          <w:rFonts w:asciiTheme="minorHAnsi" w:hAnsiTheme="minorHAnsi" w:cstheme="minorHAnsi"/>
        </w:rPr>
      </w:pPr>
    </w:p>
    <w:p w14:paraId="656ECF98" w14:textId="779518CF" w:rsidR="007C5F71" w:rsidRPr="0039263D" w:rsidRDefault="007C5F71" w:rsidP="007C5F71">
      <w:pPr>
        <w:spacing w:after="0" w:line="480" w:lineRule="auto"/>
        <w:rPr>
          <w:rFonts w:asciiTheme="minorHAnsi" w:hAnsiTheme="minorHAnsi"/>
        </w:rPr>
      </w:pPr>
      <w:r w:rsidRPr="006E51CC">
        <w:rPr>
          <w:rFonts w:asciiTheme="minorHAnsi" w:hAnsiTheme="minorHAnsi"/>
          <w:b/>
        </w:rPr>
        <w:lastRenderedPageBreak/>
        <w:t>Table S</w:t>
      </w:r>
      <w:r w:rsidR="007D3C83">
        <w:rPr>
          <w:rFonts w:asciiTheme="minorHAnsi" w:hAnsiTheme="minorHAnsi"/>
          <w:b/>
        </w:rPr>
        <w:t>9</w:t>
      </w:r>
      <w:r>
        <w:rPr>
          <w:rFonts w:asciiTheme="minorHAnsi" w:hAnsiTheme="minorHAnsi"/>
          <w:b/>
        </w:rPr>
        <w:t>b</w:t>
      </w:r>
      <w:r w:rsidRPr="006E51CC">
        <w:rPr>
          <w:rFonts w:asciiTheme="minorHAnsi" w:hAnsiTheme="minorHAnsi"/>
          <w:b/>
        </w:rPr>
        <w:t>.</w:t>
      </w:r>
      <w:r w:rsidRPr="0015710D">
        <w:rPr>
          <w:rFonts w:asciiTheme="minorHAnsi" w:hAnsiTheme="minorHAnsi"/>
        </w:rPr>
        <w:t xml:space="preserve"> </w:t>
      </w:r>
      <w:r w:rsidR="005C7DF1">
        <w:rPr>
          <w:rFonts w:asciiTheme="minorHAnsi" w:hAnsiTheme="minorHAnsi"/>
        </w:rPr>
        <w:t>Tobacco use</w:t>
      </w:r>
      <w:r w:rsidR="005C7DF1" w:rsidRPr="0015710D">
        <w:rPr>
          <w:rFonts w:asciiTheme="minorHAnsi" w:hAnsiTheme="minorHAnsi"/>
        </w:rPr>
        <w:t xml:space="preserve"> </w:t>
      </w:r>
      <w:r w:rsidRPr="0015710D">
        <w:rPr>
          <w:rFonts w:asciiTheme="minorHAnsi" w:hAnsiTheme="minorHAnsi"/>
        </w:rPr>
        <w:t>from 1</w:t>
      </w:r>
      <w:r>
        <w:rPr>
          <w:rFonts w:asciiTheme="minorHAnsi" w:hAnsiTheme="minorHAnsi"/>
        </w:rPr>
        <w:t>3</w:t>
      </w:r>
      <w:r w:rsidRPr="0015710D">
        <w:rPr>
          <w:rFonts w:asciiTheme="minorHAnsi" w:hAnsiTheme="minorHAnsi"/>
        </w:rPr>
        <w:t xml:space="preserve"> to </w:t>
      </w:r>
      <w:r>
        <w:rPr>
          <w:rFonts w:asciiTheme="minorHAnsi" w:hAnsiTheme="minorHAnsi"/>
        </w:rPr>
        <w:t>18</w:t>
      </w:r>
      <w:r w:rsidRPr="0015710D">
        <w:rPr>
          <w:rFonts w:asciiTheme="minorHAnsi" w:hAnsiTheme="minorHAnsi"/>
        </w:rPr>
        <w:t xml:space="preserve"> years and specific emotion sensitivity at age 24 (</w:t>
      </w:r>
      <w:r w:rsidR="000C38AC">
        <w:rPr>
          <w:rFonts w:asciiTheme="minorHAnsi" w:hAnsiTheme="minorHAnsi"/>
        </w:rPr>
        <w:t>lower</w:t>
      </w:r>
      <w:r w:rsidR="000C38AC" w:rsidRPr="0015710D">
        <w:rPr>
          <w:rFonts w:asciiTheme="minorHAnsi" w:hAnsiTheme="minorHAnsi"/>
        </w:rPr>
        <w:t xml:space="preserve"> scores reflect </w:t>
      </w:r>
      <w:r w:rsidR="000C38AC">
        <w:rPr>
          <w:rFonts w:asciiTheme="minorHAnsi" w:hAnsiTheme="minorHAnsi"/>
        </w:rPr>
        <w:t>poorer</w:t>
      </w:r>
      <w:r w:rsidR="000C38AC" w:rsidRPr="0015710D">
        <w:rPr>
          <w:rFonts w:asciiTheme="minorHAnsi" w:hAnsiTheme="minorHAnsi"/>
        </w:rPr>
        <w:t xml:space="preserve"> performance</w:t>
      </w:r>
      <w:r w:rsidRPr="0015710D">
        <w:rPr>
          <w:rFonts w:asciiTheme="minorHAnsi" w:hAnsiTheme="minorHAnsi"/>
        </w:rPr>
        <w:t xml:space="preserve">) </w:t>
      </w:r>
    </w:p>
    <w:tbl>
      <w:tblPr>
        <w:tblStyle w:val="TableGrid"/>
        <w:tblW w:w="5000" w:type="pct"/>
        <w:tblLook w:val="04A0" w:firstRow="1" w:lastRow="0" w:firstColumn="1" w:lastColumn="0" w:noHBand="0" w:noVBand="1"/>
      </w:tblPr>
      <w:tblGrid>
        <w:gridCol w:w="2976"/>
        <w:gridCol w:w="2127"/>
        <w:gridCol w:w="2278"/>
        <w:gridCol w:w="2172"/>
        <w:gridCol w:w="2222"/>
        <w:gridCol w:w="2183"/>
      </w:tblGrid>
      <w:tr w:rsidR="007C5F71" w:rsidRPr="0015710D" w14:paraId="0D37E3C3" w14:textId="77777777" w:rsidTr="007C5F71">
        <w:tc>
          <w:tcPr>
            <w:tcW w:w="1066" w:type="pct"/>
            <w:tcBorders>
              <w:left w:val="nil"/>
              <w:bottom w:val="nil"/>
              <w:right w:val="nil"/>
            </w:tcBorders>
          </w:tcPr>
          <w:p w14:paraId="671EE31E" w14:textId="77777777" w:rsidR="007C5F71" w:rsidRPr="0015710D" w:rsidRDefault="007C5F71" w:rsidP="007C5F71">
            <w:pPr>
              <w:spacing w:after="0" w:line="240" w:lineRule="auto"/>
              <w:rPr>
                <w:rFonts w:asciiTheme="minorHAnsi" w:hAnsiTheme="minorHAnsi"/>
                <w:b/>
              </w:rPr>
            </w:pPr>
            <w:r w:rsidRPr="0015710D">
              <w:rPr>
                <w:rFonts w:asciiTheme="minorHAnsi" w:hAnsiTheme="minorHAnsi"/>
                <w:b/>
              </w:rPr>
              <w:t>Models adjusted for SES</w:t>
            </w:r>
          </w:p>
        </w:tc>
        <w:tc>
          <w:tcPr>
            <w:tcW w:w="762" w:type="pct"/>
            <w:tcBorders>
              <w:left w:val="nil"/>
              <w:bottom w:val="nil"/>
              <w:right w:val="nil"/>
            </w:tcBorders>
          </w:tcPr>
          <w:p w14:paraId="26FBDB21" w14:textId="77777777" w:rsidR="007C5F71" w:rsidRPr="0015710D" w:rsidRDefault="007C5F71" w:rsidP="007C5F71">
            <w:pPr>
              <w:spacing w:after="0" w:line="240" w:lineRule="auto"/>
              <w:rPr>
                <w:rFonts w:asciiTheme="minorHAnsi" w:hAnsiTheme="minorHAnsi"/>
              </w:rPr>
            </w:pPr>
            <w:r w:rsidRPr="0015710D">
              <w:rPr>
                <w:rFonts w:asciiTheme="minorHAnsi" w:hAnsiTheme="minorHAnsi"/>
              </w:rPr>
              <w:t>Low risk</w:t>
            </w:r>
          </w:p>
        </w:tc>
        <w:tc>
          <w:tcPr>
            <w:tcW w:w="816" w:type="pct"/>
            <w:tcBorders>
              <w:left w:val="nil"/>
              <w:bottom w:val="nil"/>
              <w:right w:val="nil"/>
            </w:tcBorders>
          </w:tcPr>
          <w:p w14:paraId="271243AD" w14:textId="77777777" w:rsidR="007C5F71" w:rsidRPr="0015710D" w:rsidRDefault="007C5F71" w:rsidP="007C5F71">
            <w:pPr>
              <w:spacing w:after="0" w:line="240" w:lineRule="auto"/>
              <w:rPr>
                <w:rFonts w:asciiTheme="minorHAnsi" w:hAnsiTheme="minorHAnsi"/>
              </w:rPr>
            </w:pPr>
            <w:r>
              <w:rPr>
                <w:rFonts w:asciiTheme="minorHAnsi" w:hAnsiTheme="minorHAnsi"/>
              </w:rPr>
              <w:t xml:space="preserve">Experimenters </w:t>
            </w:r>
          </w:p>
        </w:tc>
        <w:tc>
          <w:tcPr>
            <w:tcW w:w="778" w:type="pct"/>
            <w:tcBorders>
              <w:left w:val="nil"/>
              <w:bottom w:val="nil"/>
              <w:right w:val="nil"/>
            </w:tcBorders>
          </w:tcPr>
          <w:p w14:paraId="02BB10A7" w14:textId="77777777" w:rsidR="007C5F71" w:rsidRPr="0015710D" w:rsidRDefault="007C5F71" w:rsidP="007C5F71">
            <w:pPr>
              <w:spacing w:after="0" w:line="240" w:lineRule="auto"/>
              <w:rPr>
                <w:rFonts w:asciiTheme="minorHAnsi" w:hAnsiTheme="minorHAnsi"/>
              </w:rPr>
            </w:pPr>
            <w:r>
              <w:rPr>
                <w:rFonts w:asciiTheme="minorHAnsi" w:hAnsiTheme="minorHAnsi"/>
              </w:rPr>
              <w:t>Late-onset regular</w:t>
            </w:r>
          </w:p>
        </w:tc>
        <w:tc>
          <w:tcPr>
            <w:tcW w:w="796" w:type="pct"/>
            <w:tcBorders>
              <w:left w:val="nil"/>
              <w:bottom w:val="nil"/>
              <w:right w:val="nil"/>
            </w:tcBorders>
          </w:tcPr>
          <w:p w14:paraId="5D7A911C" w14:textId="77777777" w:rsidR="007C5F71" w:rsidRPr="0015710D" w:rsidRDefault="007C5F71" w:rsidP="007C5F71">
            <w:pPr>
              <w:spacing w:after="0" w:line="240" w:lineRule="auto"/>
              <w:rPr>
                <w:rFonts w:asciiTheme="minorHAnsi" w:hAnsiTheme="minorHAnsi"/>
              </w:rPr>
            </w:pPr>
            <w:r w:rsidRPr="0015710D">
              <w:rPr>
                <w:rFonts w:asciiTheme="minorHAnsi" w:hAnsiTheme="minorHAnsi"/>
              </w:rPr>
              <w:t>Early</w:t>
            </w:r>
            <w:r>
              <w:rPr>
                <w:rFonts w:asciiTheme="minorHAnsi" w:hAnsiTheme="minorHAnsi"/>
              </w:rPr>
              <w:t>-</w:t>
            </w:r>
            <w:r w:rsidRPr="0015710D">
              <w:rPr>
                <w:rFonts w:asciiTheme="minorHAnsi" w:hAnsiTheme="minorHAnsi"/>
              </w:rPr>
              <w:t xml:space="preserve">onset regular </w:t>
            </w:r>
          </w:p>
        </w:tc>
        <w:tc>
          <w:tcPr>
            <w:tcW w:w="782" w:type="pct"/>
            <w:tcBorders>
              <w:left w:val="nil"/>
              <w:bottom w:val="nil"/>
              <w:right w:val="nil"/>
            </w:tcBorders>
          </w:tcPr>
          <w:p w14:paraId="421DD317" w14:textId="77777777" w:rsidR="007C5F71" w:rsidRPr="0015710D" w:rsidRDefault="007C5F71" w:rsidP="007C5F71">
            <w:pPr>
              <w:spacing w:after="0" w:line="240" w:lineRule="auto"/>
              <w:rPr>
                <w:rFonts w:asciiTheme="minorHAnsi" w:hAnsiTheme="minorHAnsi"/>
              </w:rPr>
            </w:pPr>
          </w:p>
        </w:tc>
      </w:tr>
      <w:tr w:rsidR="007C5F71" w:rsidRPr="0015710D" w14:paraId="563CD23D" w14:textId="77777777" w:rsidTr="007C5F71">
        <w:tc>
          <w:tcPr>
            <w:tcW w:w="1066" w:type="pct"/>
            <w:tcBorders>
              <w:top w:val="nil"/>
              <w:left w:val="nil"/>
              <w:right w:val="nil"/>
            </w:tcBorders>
          </w:tcPr>
          <w:p w14:paraId="3429717A" w14:textId="017A3B3C" w:rsidR="007C5F71" w:rsidRPr="0015710D" w:rsidRDefault="007C5F71" w:rsidP="007C5F71">
            <w:pPr>
              <w:spacing w:after="0" w:line="240" w:lineRule="auto"/>
              <w:rPr>
                <w:rFonts w:asciiTheme="minorHAnsi" w:hAnsiTheme="minorHAnsi"/>
              </w:rPr>
            </w:pPr>
            <w:r w:rsidRPr="0015710D">
              <w:rPr>
                <w:rFonts w:asciiTheme="minorHAnsi" w:hAnsiTheme="minorHAnsi"/>
                <w:i/>
              </w:rPr>
              <w:t>N</w:t>
            </w:r>
            <w:r w:rsidRPr="0015710D">
              <w:rPr>
                <w:rFonts w:asciiTheme="minorHAnsi" w:hAnsiTheme="minorHAnsi"/>
              </w:rPr>
              <w:t>=2,0</w:t>
            </w:r>
            <w:r w:rsidR="00182564">
              <w:rPr>
                <w:rFonts w:asciiTheme="minorHAnsi" w:hAnsiTheme="minorHAnsi"/>
              </w:rPr>
              <w:t>59</w:t>
            </w:r>
          </w:p>
        </w:tc>
        <w:tc>
          <w:tcPr>
            <w:tcW w:w="762" w:type="pct"/>
            <w:tcBorders>
              <w:top w:val="nil"/>
              <w:left w:val="nil"/>
              <w:right w:val="nil"/>
            </w:tcBorders>
          </w:tcPr>
          <w:p w14:paraId="34F333A8" w14:textId="77777777" w:rsidR="007C5F71" w:rsidRPr="0015710D" w:rsidRDefault="007C5F71" w:rsidP="007C5F71">
            <w:pPr>
              <w:spacing w:after="0" w:line="240" w:lineRule="auto"/>
              <w:rPr>
                <w:rFonts w:asciiTheme="minorHAnsi" w:hAnsiTheme="minorHAnsi"/>
              </w:rPr>
            </w:pPr>
            <w:r w:rsidRPr="0015710D">
              <w:rPr>
                <w:rFonts w:asciiTheme="minorHAnsi" w:hAnsiTheme="minorHAnsi"/>
              </w:rPr>
              <w:t xml:space="preserve">Reference group </w:t>
            </w:r>
          </w:p>
        </w:tc>
        <w:tc>
          <w:tcPr>
            <w:tcW w:w="816" w:type="pct"/>
            <w:tcBorders>
              <w:top w:val="nil"/>
              <w:left w:val="nil"/>
              <w:right w:val="nil"/>
            </w:tcBorders>
          </w:tcPr>
          <w:p w14:paraId="711181CE" w14:textId="77777777" w:rsidR="007C5F71" w:rsidRPr="0015710D" w:rsidRDefault="007C5F71" w:rsidP="007C5F71">
            <w:pPr>
              <w:spacing w:after="0" w:line="240" w:lineRule="auto"/>
              <w:rPr>
                <w:rFonts w:asciiTheme="minorHAnsi" w:hAnsiTheme="minorHAnsi"/>
              </w:rPr>
            </w:pPr>
            <w:r w:rsidRPr="0015710D">
              <w:rPr>
                <w:rFonts w:asciiTheme="minorHAnsi" w:hAnsiTheme="minorHAnsi"/>
                <w:i/>
              </w:rPr>
              <w:t>b</w:t>
            </w:r>
            <w:r w:rsidRPr="0015710D">
              <w:rPr>
                <w:rFonts w:asciiTheme="minorHAnsi" w:hAnsiTheme="minorHAnsi"/>
              </w:rPr>
              <w:t xml:space="preserve"> (95% CI)</w:t>
            </w:r>
          </w:p>
        </w:tc>
        <w:tc>
          <w:tcPr>
            <w:tcW w:w="778" w:type="pct"/>
            <w:tcBorders>
              <w:top w:val="nil"/>
              <w:left w:val="nil"/>
              <w:right w:val="nil"/>
            </w:tcBorders>
          </w:tcPr>
          <w:p w14:paraId="47ADAA81" w14:textId="77777777" w:rsidR="007C5F71" w:rsidRPr="0015710D" w:rsidRDefault="007C5F71" w:rsidP="007C5F71">
            <w:pPr>
              <w:spacing w:after="0" w:line="240" w:lineRule="auto"/>
              <w:rPr>
                <w:rFonts w:asciiTheme="minorHAnsi" w:hAnsiTheme="minorHAnsi"/>
              </w:rPr>
            </w:pPr>
            <w:r w:rsidRPr="0015710D">
              <w:rPr>
                <w:rFonts w:asciiTheme="minorHAnsi" w:hAnsiTheme="minorHAnsi"/>
                <w:i/>
              </w:rPr>
              <w:t>b</w:t>
            </w:r>
            <w:r w:rsidRPr="0015710D">
              <w:rPr>
                <w:rFonts w:asciiTheme="minorHAnsi" w:hAnsiTheme="minorHAnsi"/>
              </w:rPr>
              <w:t xml:space="preserve"> (95% CI)</w:t>
            </w:r>
          </w:p>
        </w:tc>
        <w:tc>
          <w:tcPr>
            <w:tcW w:w="796" w:type="pct"/>
            <w:tcBorders>
              <w:top w:val="nil"/>
              <w:left w:val="nil"/>
              <w:right w:val="nil"/>
            </w:tcBorders>
          </w:tcPr>
          <w:p w14:paraId="6C72FBA4" w14:textId="77777777" w:rsidR="007C5F71" w:rsidRPr="0015710D" w:rsidRDefault="007C5F71" w:rsidP="007C5F71">
            <w:pPr>
              <w:spacing w:after="0" w:line="240" w:lineRule="auto"/>
              <w:rPr>
                <w:rFonts w:asciiTheme="minorHAnsi" w:hAnsiTheme="minorHAnsi"/>
              </w:rPr>
            </w:pPr>
            <w:r w:rsidRPr="0015710D">
              <w:rPr>
                <w:rFonts w:asciiTheme="minorHAnsi" w:hAnsiTheme="minorHAnsi"/>
                <w:i/>
              </w:rPr>
              <w:t>b</w:t>
            </w:r>
            <w:r w:rsidRPr="0015710D">
              <w:rPr>
                <w:rFonts w:asciiTheme="minorHAnsi" w:hAnsiTheme="minorHAnsi"/>
              </w:rPr>
              <w:t xml:space="preserve"> (95% CI)</w:t>
            </w:r>
          </w:p>
        </w:tc>
        <w:tc>
          <w:tcPr>
            <w:tcW w:w="782" w:type="pct"/>
            <w:tcBorders>
              <w:top w:val="nil"/>
              <w:left w:val="nil"/>
              <w:right w:val="nil"/>
            </w:tcBorders>
          </w:tcPr>
          <w:p w14:paraId="122CA82F" w14:textId="77777777" w:rsidR="007C5F71" w:rsidRPr="0015710D" w:rsidRDefault="007C5F71" w:rsidP="007C5F71">
            <w:pPr>
              <w:spacing w:after="0" w:line="240" w:lineRule="auto"/>
              <w:rPr>
                <w:rFonts w:asciiTheme="minorHAnsi" w:hAnsiTheme="minorHAnsi"/>
              </w:rPr>
            </w:pPr>
            <w:r w:rsidRPr="0015710D">
              <w:rPr>
                <w:rFonts w:asciiTheme="minorHAnsi" w:hAnsiTheme="minorHAnsi"/>
              </w:rPr>
              <w:t>Wald (df) p value</w:t>
            </w:r>
          </w:p>
        </w:tc>
      </w:tr>
      <w:tr w:rsidR="007C5F71" w:rsidRPr="0015710D" w14:paraId="35F57A9E" w14:textId="77777777" w:rsidTr="007C5F71">
        <w:tc>
          <w:tcPr>
            <w:tcW w:w="1066" w:type="pct"/>
            <w:tcBorders>
              <w:top w:val="nil"/>
              <w:left w:val="nil"/>
              <w:bottom w:val="nil"/>
              <w:right w:val="nil"/>
            </w:tcBorders>
          </w:tcPr>
          <w:p w14:paraId="765A4CB7" w14:textId="77777777" w:rsidR="007C5F71" w:rsidRPr="0015710D" w:rsidRDefault="007C5F71" w:rsidP="007C5F71">
            <w:pPr>
              <w:spacing w:after="0" w:line="240" w:lineRule="auto"/>
              <w:rPr>
                <w:rFonts w:asciiTheme="minorHAnsi" w:hAnsiTheme="minorHAnsi"/>
              </w:rPr>
            </w:pPr>
            <w:r w:rsidRPr="0015710D">
              <w:rPr>
                <w:rFonts w:asciiTheme="minorHAnsi" w:hAnsiTheme="minorHAnsi"/>
              </w:rPr>
              <w:t>Anger</w:t>
            </w:r>
          </w:p>
        </w:tc>
        <w:tc>
          <w:tcPr>
            <w:tcW w:w="762" w:type="pct"/>
            <w:tcBorders>
              <w:top w:val="nil"/>
              <w:left w:val="nil"/>
              <w:bottom w:val="nil"/>
              <w:right w:val="nil"/>
            </w:tcBorders>
          </w:tcPr>
          <w:p w14:paraId="013E1187" w14:textId="77777777" w:rsidR="007C5F71" w:rsidRPr="0015710D" w:rsidRDefault="007C5F71" w:rsidP="007C5F71">
            <w:pPr>
              <w:spacing w:after="0" w:line="240" w:lineRule="auto"/>
              <w:rPr>
                <w:rFonts w:asciiTheme="minorHAnsi" w:hAnsiTheme="minorHAnsi"/>
              </w:rPr>
            </w:pPr>
            <w:r w:rsidRPr="0015710D">
              <w:rPr>
                <w:rFonts w:asciiTheme="minorHAnsi" w:hAnsiTheme="minorHAnsi"/>
              </w:rPr>
              <w:t>-</w:t>
            </w:r>
          </w:p>
        </w:tc>
        <w:tc>
          <w:tcPr>
            <w:tcW w:w="816" w:type="pct"/>
            <w:tcBorders>
              <w:top w:val="nil"/>
              <w:left w:val="nil"/>
              <w:bottom w:val="nil"/>
              <w:right w:val="nil"/>
            </w:tcBorders>
          </w:tcPr>
          <w:p w14:paraId="4533240F" w14:textId="77777777" w:rsidR="007C5F71" w:rsidRPr="0015710D" w:rsidRDefault="007C5F71" w:rsidP="007C5F71">
            <w:pPr>
              <w:spacing w:after="0" w:line="240" w:lineRule="auto"/>
              <w:rPr>
                <w:rFonts w:asciiTheme="minorHAnsi" w:hAnsiTheme="minorHAnsi"/>
              </w:rPr>
            </w:pPr>
            <w:r>
              <w:rPr>
                <w:rFonts w:asciiTheme="minorHAnsi" w:hAnsiTheme="minorHAnsi"/>
              </w:rPr>
              <w:t xml:space="preserve"> 0.01 (-.02, .03)</w:t>
            </w:r>
          </w:p>
        </w:tc>
        <w:tc>
          <w:tcPr>
            <w:tcW w:w="778" w:type="pct"/>
            <w:tcBorders>
              <w:top w:val="nil"/>
              <w:left w:val="nil"/>
              <w:bottom w:val="nil"/>
              <w:right w:val="nil"/>
            </w:tcBorders>
          </w:tcPr>
          <w:p w14:paraId="55FB403F" w14:textId="77777777" w:rsidR="007C5F71" w:rsidRPr="0015710D" w:rsidRDefault="007C5F71" w:rsidP="007C5F71">
            <w:pPr>
              <w:spacing w:after="0" w:line="240" w:lineRule="auto"/>
              <w:rPr>
                <w:rFonts w:asciiTheme="minorHAnsi" w:hAnsiTheme="minorHAnsi"/>
              </w:rPr>
            </w:pPr>
            <w:r>
              <w:rPr>
                <w:rFonts w:asciiTheme="minorHAnsi" w:hAnsiTheme="minorHAnsi"/>
              </w:rPr>
              <w:t xml:space="preserve"> 0.00 (-.05, .04)</w:t>
            </w:r>
          </w:p>
        </w:tc>
        <w:tc>
          <w:tcPr>
            <w:tcW w:w="796" w:type="pct"/>
            <w:tcBorders>
              <w:top w:val="nil"/>
              <w:left w:val="nil"/>
              <w:bottom w:val="nil"/>
              <w:right w:val="nil"/>
            </w:tcBorders>
          </w:tcPr>
          <w:p w14:paraId="22DC8C4D" w14:textId="77777777" w:rsidR="007C5F71" w:rsidRPr="0015710D" w:rsidRDefault="007C5F71" w:rsidP="007C5F71">
            <w:pPr>
              <w:spacing w:after="0" w:line="240" w:lineRule="auto"/>
              <w:rPr>
                <w:rFonts w:asciiTheme="minorHAnsi" w:hAnsiTheme="minorHAnsi"/>
              </w:rPr>
            </w:pPr>
            <w:r>
              <w:rPr>
                <w:rFonts w:asciiTheme="minorHAnsi" w:hAnsiTheme="minorHAnsi"/>
              </w:rPr>
              <w:t>-0.09 (-.19, .02)</w:t>
            </w:r>
          </w:p>
        </w:tc>
        <w:tc>
          <w:tcPr>
            <w:tcW w:w="782" w:type="pct"/>
            <w:tcBorders>
              <w:top w:val="nil"/>
              <w:left w:val="nil"/>
              <w:bottom w:val="nil"/>
              <w:right w:val="nil"/>
            </w:tcBorders>
          </w:tcPr>
          <w:p w14:paraId="01FF3088" w14:textId="77777777" w:rsidR="007C5F71" w:rsidRPr="0015710D" w:rsidRDefault="007C5F71" w:rsidP="007C5F71">
            <w:pPr>
              <w:spacing w:after="0" w:line="240" w:lineRule="auto"/>
              <w:rPr>
                <w:rFonts w:asciiTheme="minorHAnsi" w:hAnsiTheme="minorHAnsi"/>
              </w:rPr>
            </w:pPr>
            <w:r>
              <w:rPr>
                <w:rFonts w:asciiTheme="minorHAnsi" w:hAnsiTheme="minorHAnsi"/>
              </w:rPr>
              <w:t xml:space="preserve">  3.00 (3) p=0.39</w:t>
            </w:r>
          </w:p>
        </w:tc>
      </w:tr>
      <w:tr w:rsidR="007C5F71" w:rsidRPr="0015710D" w14:paraId="748B9209" w14:textId="77777777" w:rsidTr="007C5F71">
        <w:tc>
          <w:tcPr>
            <w:tcW w:w="1066" w:type="pct"/>
            <w:tcBorders>
              <w:top w:val="nil"/>
              <w:left w:val="nil"/>
              <w:bottom w:val="nil"/>
              <w:right w:val="nil"/>
            </w:tcBorders>
          </w:tcPr>
          <w:p w14:paraId="256DD57F" w14:textId="77777777" w:rsidR="007C5F71" w:rsidRPr="0015710D" w:rsidRDefault="007C5F71" w:rsidP="007C5F71">
            <w:pPr>
              <w:spacing w:after="0" w:line="240" w:lineRule="auto"/>
              <w:rPr>
                <w:rFonts w:asciiTheme="minorHAnsi" w:hAnsiTheme="minorHAnsi"/>
              </w:rPr>
            </w:pPr>
            <w:r w:rsidRPr="0015710D">
              <w:rPr>
                <w:rFonts w:asciiTheme="minorHAnsi" w:hAnsiTheme="minorHAnsi"/>
              </w:rPr>
              <w:t>Disgust</w:t>
            </w:r>
          </w:p>
        </w:tc>
        <w:tc>
          <w:tcPr>
            <w:tcW w:w="762" w:type="pct"/>
            <w:tcBorders>
              <w:top w:val="nil"/>
              <w:left w:val="nil"/>
              <w:bottom w:val="nil"/>
              <w:right w:val="nil"/>
            </w:tcBorders>
          </w:tcPr>
          <w:p w14:paraId="01A4284E" w14:textId="77777777" w:rsidR="007C5F71" w:rsidRPr="0015710D" w:rsidRDefault="007C5F71" w:rsidP="007C5F71">
            <w:pPr>
              <w:spacing w:after="0" w:line="240" w:lineRule="auto"/>
              <w:rPr>
                <w:rFonts w:asciiTheme="minorHAnsi" w:hAnsiTheme="minorHAnsi"/>
              </w:rPr>
            </w:pPr>
            <w:r w:rsidRPr="0015710D">
              <w:rPr>
                <w:rFonts w:asciiTheme="minorHAnsi" w:hAnsiTheme="minorHAnsi"/>
              </w:rPr>
              <w:t>-</w:t>
            </w:r>
          </w:p>
        </w:tc>
        <w:tc>
          <w:tcPr>
            <w:tcW w:w="816" w:type="pct"/>
            <w:tcBorders>
              <w:top w:val="nil"/>
              <w:left w:val="nil"/>
              <w:bottom w:val="nil"/>
              <w:right w:val="nil"/>
            </w:tcBorders>
          </w:tcPr>
          <w:p w14:paraId="11AAF089" w14:textId="77777777" w:rsidR="007C5F71" w:rsidRPr="0015710D" w:rsidRDefault="007C5F71" w:rsidP="007C5F71">
            <w:pPr>
              <w:spacing w:after="0" w:line="240" w:lineRule="auto"/>
              <w:rPr>
                <w:rFonts w:asciiTheme="minorHAnsi" w:hAnsiTheme="minorHAnsi"/>
              </w:rPr>
            </w:pPr>
            <w:r>
              <w:rPr>
                <w:rFonts w:asciiTheme="minorHAnsi" w:hAnsiTheme="minorHAnsi"/>
              </w:rPr>
              <w:t xml:space="preserve"> 0.01 (-.01, .04)</w:t>
            </w:r>
          </w:p>
        </w:tc>
        <w:tc>
          <w:tcPr>
            <w:tcW w:w="778" w:type="pct"/>
            <w:tcBorders>
              <w:top w:val="nil"/>
              <w:left w:val="nil"/>
              <w:bottom w:val="nil"/>
              <w:right w:val="nil"/>
            </w:tcBorders>
          </w:tcPr>
          <w:p w14:paraId="65DA7416" w14:textId="77777777" w:rsidR="007C5F71" w:rsidRPr="0015710D" w:rsidRDefault="007C5F71" w:rsidP="007C5F71">
            <w:pPr>
              <w:spacing w:after="0" w:line="240" w:lineRule="auto"/>
              <w:rPr>
                <w:rFonts w:asciiTheme="minorHAnsi" w:hAnsiTheme="minorHAnsi"/>
              </w:rPr>
            </w:pPr>
            <w:r>
              <w:rPr>
                <w:rFonts w:asciiTheme="minorHAnsi" w:hAnsiTheme="minorHAnsi"/>
              </w:rPr>
              <w:t>-0.03 (-.07, .01)</w:t>
            </w:r>
          </w:p>
        </w:tc>
        <w:tc>
          <w:tcPr>
            <w:tcW w:w="796" w:type="pct"/>
            <w:tcBorders>
              <w:top w:val="nil"/>
              <w:left w:val="nil"/>
              <w:bottom w:val="nil"/>
              <w:right w:val="nil"/>
            </w:tcBorders>
          </w:tcPr>
          <w:p w14:paraId="08A45DCE" w14:textId="77777777" w:rsidR="007C5F71" w:rsidRPr="0015710D" w:rsidRDefault="007C5F71" w:rsidP="007C5F71">
            <w:pPr>
              <w:spacing w:after="0" w:line="240" w:lineRule="auto"/>
              <w:rPr>
                <w:rFonts w:asciiTheme="minorHAnsi" w:hAnsiTheme="minorHAnsi"/>
              </w:rPr>
            </w:pPr>
            <w:r>
              <w:rPr>
                <w:rFonts w:asciiTheme="minorHAnsi" w:hAnsiTheme="minorHAnsi"/>
              </w:rPr>
              <w:t>-0.06 (-.17, .06)</w:t>
            </w:r>
          </w:p>
        </w:tc>
        <w:tc>
          <w:tcPr>
            <w:tcW w:w="782" w:type="pct"/>
            <w:tcBorders>
              <w:top w:val="nil"/>
              <w:left w:val="nil"/>
              <w:bottom w:val="nil"/>
              <w:right w:val="nil"/>
            </w:tcBorders>
          </w:tcPr>
          <w:p w14:paraId="24AF4F8D" w14:textId="77777777" w:rsidR="007C5F71" w:rsidRPr="0015710D" w:rsidRDefault="007C5F71" w:rsidP="007C5F71">
            <w:pPr>
              <w:spacing w:after="0" w:line="240" w:lineRule="auto"/>
              <w:rPr>
                <w:rFonts w:asciiTheme="minorHAnsi" w:hAnsiTheme="minorHAnsi"/>
              </w:rPr>
            </w:pPr>
            <w:r>
              <w:rPr>
                <w:rFonts w:asciiTheme="minorHAnsi" w:hAnsiTheme="minorHAnsi"/>
              </w:rPr>
              <w:t xml:space="preserve">  4.60 (3) p=0.20</w:t>
            </w:r>
          </w:p>
        </w:tc>
      </w:tr>
      <w:tr w:rsidR="007C5F71" w:rsidRPr="0015710D" w14:paraId="7335C38D" w14:textId="77777777" w:rsidTr="007C5F71">
        <w:tc>
          <w:tcPr>
            <w:tcW w:w="1066" w:type="pct"/>
            <w:tcBorders>
              <w:top w:val="nil"/>
              <w:left w:val="nil"/>
              <w:bottom w:val="nil"/>
              <w:right w:val="nil"/>
            </w:tcBorders>
          </w:tcPr>
          <w:p w14:paraId="296E5DDB" w14:textId="77777777" w:rsidR="007C5F71" w:rsidRPr="0015710D" w:rsidRDefault="007C5F71" w:rsidP="007C5F71">
            <w:pPr>
              <w:spacing w:after="0" w:line="240" w:lineRule="auto"/>
              <w:rPr>
                <w:rFonts w:asciiTheme="minorHAnsi" w:hAnsiTheme="minorHAnsi"/>
              </w:rPr>
            </w:pPr>
            <w:r w:rsidRPr="0015710D">
              <w:rPr>
                <w:rFonts w:asciiTheme="minorHAnsi" w:hAnsiTheme="minorHAnsi"/>
              </w:rPr>
              <w:t>Fear</w:t>
            </w:r>
          </w:p>
        </w:tc>
        <w:tc>
          <w:tcPr>
            <w:tcW w:w="762" w:type="pct"/>
            <w:tcBorders>
              <w:top w:val="nil"/>
              <w:left w:val="nil"/>
              <w:bottom w:val="nil"/>
              <w:right w:val="nil"/>
            </w:tcBorders>
          </w:tcPr>
          <w:p w14:paraId="0A135455" w14:textId="77777777" w:rsidR="007C5F71" w:rsidRPr="0015710D" w:rsidRDefault="007C5F71" w:rsidP="007C5F71">
            <w:pPr>
              <w:spacing w:after="0" w:line="240" w:lineRule="auto"/>
              <w:rPr>
                <w:rFonts w:asciiTheme="minorHAnsi" w:hAnsiTheme="minorHAnsi"/>
              </w:rPr>
            </w:pPr>
            <w:r w:rsidRPr="0015710D">
              <w:rPr>
                <w:rFonts w:asciiTheme="minorHAnsi" w:hAnsiTheme="minorHAnsi"/>
              </w:rPr>
              <w:t>-</w:t>
            </w:r>
          </w:p>
        </w:tc>
        <w:tc>
          <w:tcPr>
            <w:tcW w:w="816" w:type="pct"/>
            <w:tcBorders>
              <w:top w:val="nil"/>
              <w:left w:val="nil"/>
              <w:bottom w:val="nil"/>
              <w:right w:val="nil"/>
            </w:tcBorders>
          </w:tcPr>
          <w:p w14:paraId="2296F615" w14:textId="77777777" w:rsidR="007C5F71" w:rsidRPr="0015710D" w:rsidRDefault="007C5F71" w:rsidP="007C5F71">
            <w:pPr>
              <w:spacing w:after="0" w:line="240" w:lineRule="auto"/>
              <w:rPr>
                <w:rFonts w:asciiTheme="minorHAnsi" w:hAnsiTheme="minorHAnsi"/>
              </w:rPr>
            </w:pPr>
            <w:r>
              <w:rPr>
                <w:rFonts w:asciiTheme="minorHAnsi" w:hAnsiTheme="minorHAnsi"/>
              </w:rPr>
              <w:t xml:space="preserve"> 0.01 (-.04, .03)</w:t>
            </w:r>
          </w:p>
        </w:tc>
        <w:tc>
          <w:tcPr>
            <w:tcW w:w="778" w:type="pct"/>
            <w:tcBorders>
              <w:top w:val="nil"/>
              <w:left w:val="nil"/>
              <w:bottom w:val="nil"/>
              <w:right w:val="nil"/>
            </w:tcBorders>
          </w:tcPr>
          <w:p w14:paraId="146B35C2" w14:textId="77777777" w:rsidR="007C5F71" w:rsidRPr="0015710D" w:rsidRDefault="007C5F71" w:rsidP="007C5F71">
            <w:pPr>
              <w:spacing w:after="0" w:line="240" w:lineRule="auto"/>
              <w:rPr>
                <w:rFonts w:asciiTheme="minorHAnsi" w:hAnsiTheme="minorHAnsi"/>
              </w:rPr>
            </w:pPr>
            <w:r>
              <w:rPr>
                <w:rFonts w:asciiTheme="minorHAnsi" w:hAnsiTheme="minorHAnsi"/>
              </w:rPr>
              <w:t>-0.07 (-.12, -.01)</w:t>
            </w:r>
          </w:p>
        </w:tc>
        <w:tc>
          <w:tcPr>
            <w:tcW w:w="796" w:type="pct"/>
            <w:tcBorders>
              <w:top w:val="nil"/>
              <w:left w:val="nil"/>
              <w:bottom w:val="nil"/>
              <w:right w:val="nil"/>
            </w:tcBorders>
          </w:tcPr>
          <w:p w14:paraId="6FFA1ACE" w14:textId="77777777" w:rsidR="007C5F71" w:rsidRPr="0015710D" w:rsidRDefault="007C5F71" w:rsidP="007C5F71">
            <w:pPr>
              <w:spacing w:after="0" w:line="240" w:lineRule="auto"/>
              <w:rPr>
                <w:rFonts w:asciiTheme="minorHAnsi" w:hAnsiTheme="minorHAnsi"/>
              </w:rPr>
            </w:pPr>
            <w:r>
              <w:rPr>
                <w:rFonts w:asciiTheme="minorHAnsi" w:hAnsiTheme="minorHAnsi"/>
              </w:rPr>
              <w:t xml:space="preserve"> 0.00 (-.13, .13)</w:t>
            </w:r>
          </w:p>
        </w:tc>
        <w:tc>
          <w:tcPr>
            <w:tcW w:w="782" w:type="pct"/>
            <w:tcBorders>
              <w:top w:val="nil"/>
              <w:left w:val="nil"/>
              <w:bottom w:val="nil"/>
              <w:right w:val="nil"/>
            </w:tcBorders>
          </w:tcPr>
          <w:p w14:paraId="68E34E0A" w14:textId="77777777" w:rsidR="007C5F71" w:rsidRPr="0015710D" w:rsidRDefault="007C5F71" w:rsidP="007C5F71">
            <w:pPr>
              <w:spacing w:after="0" w:line="240" w:lineRule="auto"/>
              <w:rPr>
                <w:rFonts w:asciiTheme="minorHAnsi" w:hAnsiTheme="minorHAnsi"/>
              </w:rPr>
            </w:pPr>
            <w:r>
              <w:rPr>
                <w:rFonts w:asciiTheme="minorHAnsi" w:hAnsiTheme="minorHAnsi"/>
              </w:rPr>
              <w:t xml:space="preserve">  6.47 (3) p=0.09</w:t>
            </w:r>
          </w:p>
        </w:tc>
      </w:tr>
      <w:tr w:rsidR="007C5F71" w:rsidRPr="0015710D" w14:paraId="27D44DE8" w14:textId="77777777" w:rsidTr="007C5F71">
        <w:tc>
          <w:tcPr>
            <w:tcW w:w="1066" w:type="pct"/>
            <w:tcBorders>
              <w:top w:val="nil"/>
              <w:left w:val="nil"/>
              <w:bottom w:val="nil"/>
              <w:right w:val="nil"/>
            </w:tcBorders>
          </w:tcPr>
          <w:p w14:paraId="709BE3F8" w14:textId="77777777" w:rsidR="007C5F71" w:rsidRPr="0015710D" w:rsidRDefault="007C5F71" w:rsidP="007C5F71">
            <w:pPr>
              <w:spacing w:after="0" w:line="240" w:lineRule="auto"/>
              <w:rPr>
                <w:rFonts w:asciiTheme="minorHAnsi" w:hAnsiTheme="minorHAnsi"/>
              </w:rPr>
            </w:pPr>
            <w:r w:rsidRPr="0015710D">
              <w:rPr>
                <w:rFonts w:asciiTheme="minorHAnsi" w:hAnsiTheme="minorHAnsi"/>
              </w:rPr>
              <w:t>Happy</w:t>
            </w:r>
          </w:p>
        </w:tc>
        <w:tc>
          <w:tcPr>
            <w:tcW w:w="762" w:type="pct"/>
            <w:tcBorders>
              <w:top w:val="nil"/>
              <w:left w:val="nil"/>
              <w:bottom w:val="nil"/>
              <w:right w:val="nil"/>
            </w:tcBorders>
          </w:tcPr>
          <w:p w14:paraId="278582BA" w14:textId="77777777" w:rsidR="007C5F71" w:rsidRPr="0015710D" w:rsidRDefault="007C5F71" w:rsidP="007C5F71">
            <w:pPr>
              <w:spacing w:after="0" w:line="240" w:lineRule="auto"/>
              <w:rPr>
                <w:rFonts w:asciiTheme="minorHAnsi" w:hAnsiTheme="minorHAnsi"/>
              </w:rPr>
            </w:pPr>
            <w:r w:rsidRPr="0015710D">
              <w:rPr>
                <w:rFonts w:asciiTheme="minorHAnsi" w:hAnsiTheme="minorHAnsi"/>
              </w:rPr>
              <w:t>-</w:t>
            </w:r>
          </w:p>
        </w:tc>
        <w:tc>
          <w:tcPr>
            <w:tcW w:w="816" w:type="pct"/>
            <w:tcBorders>
              <w:top w:val="nil"/>
              <w:left w:val="nil"/>
              <w:bottom w:val="nil"/>
              <w:right w:val="nil"/>
            </w:tcBorders>
          </w:tcPr>
          <w:p w14:paraId="47F4E71F" w14:textId="77777777" w:rsidR="007C5F71" w:rsidRPr="0015710D" w:rsidRDefault="007C5F71" w:rsidP="007C5F71">
            <w:pPr>
              <w:spacing w:after="0" w:line="240" w:lineRule="auto"/>
              <w:rPr>
                <w:rFonts w:asciiTheme="minorHAnsi" w:hAnsiTheme="minorHAnsi"/>
              </w:rPr>
            </w:pPr>
            <w:r>
              <w:rPr>
                <w:rFonts w:asciiTheme="minorHAnsi" w:hAnsiTheme="minorHAnsi"/>
              </w:rPr>
              <w:t>-0.01 (-.03, .01)</w:t>
            </w:r>
          </w:p>
        </w:tc>
        <w:tc>
          <w:tcPr>
            <w:tcW w:w="778" w:type="pct"/>
            <w:tcBorders>
              <w:top w:val="nil"/>
              <w:left w:val="nil"/>
              <w:bottom w:val="nil"/>
              <w:right w:val="nil"/>
            </w:tcBorders>
          </w:tcPr>
          <w:p w14:paraId="19536A07" w14:textId="77777777" w:rsidR="007C5F71" w:rsidRPr="0015710D" w:rsidRDefault="007C5F71" w:rsidP="007C5F71">
            <w:pPr>
              <w:spacing w:after="0" w:line="240" w:lineRule="auto"/>
              <w:rPr>
                <w:rFonts w:asciiTheme="minorHAnsi" w:hAnsiTheme="minorHAnsi"/>
              </w:rPr>
            </w:pPr>
            <w:r>
              <w:rPr>
                <w:rFonts w:asciiTheme="minorHAnsi" w:hAnsiTheme="minorHAnsi"/>
              </w:rPr>
              <w:t>-0.03 (-.06, .00)</w:t>
            </w:r>
          </w:p>
        </w:tc>
        <w:tc>
          <w:tcPr>
            <w:tcW w:w="796" w:type="pct"/>
            <w:tcBorders>
              <w:top w:val="nil"/>
              <w:left w:val="nil"/>
              <w:bottom w:val="nil"/>
              <w:right w:val="nil"/>
            </w:tcBorders>
          </w:tcPr>
          <w:p w14:paraId="3017593F" w14:textId="77777777" w:rsidR="007C5F71" w:rsidRPr="0015710D" w:rsidRDefault="007C5F71" w:rsidP="007C5F71">
            <w:pPr>
              <w:spacing w:after="0" w:line="240" w:lineRule="auto"/>
              <w:rPr>
                <w:rFonts w:asciiTheme="minorHAnsi" w:hAnsiTheme="minorHAnsi"/>
              </w:rPr>
            </w:pPr>
            <w:r>
              <w:rPr>
                <w:rFonts w:asciiTheme="minorHAnsi" w:hAnsiTheme="minorHAnsi"/>
              </w:rPr>
              <w:t>-0.03 (-.09, .04)</w:t>
            </w:r>
          </w:p>
        </w:tc>
        <w:tc>
          <w:tcPr>
            <w:tcW w:w="782" w:type="pct"/>
            <w:tcBorders>
              <w:top w:val="nil"/>
              <w:left w:val="nil"/>
              <w:bottom w:val="nil"/>
              <w:right w:val="nil"/>
            </w:tcBorders>
          </w:tcPr>
          <w:p w14:paraId="0AC7A367" w14:textId="77777777" w:rsidR="007C5F71" w:rsidRPr="0015710D" w:rsidRDefault="007C5F71" w:rsidP="007C5F71">
            <w:pPr>
              <w:spacing w:after="0" w:line="240" w:lineRule="auto"/>
              <w:rPr>
                <w:rFonts w:asciiTheme="minorHAnsi" w:hAnsiTheme="minorHAnsi"/>
              </w:rPr>
            </w:pPr>
            <w:r>
              <w:rPr>
                <w:rFonts w:asciiTheme="minorHAnsi" w:hAnsiTheme="minorHAnsi"/>
              </w:rPr>
              <w:t xml:space="preserve">  5.30 (3) p=0.15</w:t>
            </w:r>
          </w:p>
        </w:tc>
      </w:tr>
      <w:tr w:rsidR="007C5F71" w:rsidRPr="0015710D" w14:paraId="43E26DC4" w14:textId="77777777" w:rsidTr="007C5F71">
        <w:tc>
          <w:tcPr>
            <w:tcW w:w="1066" w:type="pct"/>
            <w:tcBorders>
              <w:top w:val="nil"/>
              <w:left w:val="nil"/>
              <w:bottom w:val="nil"/>
              <w:right w:val="nil"/>
            </w:tcBorders>
          </w:tcPr>
          <w:p w14:paraId="16BD8C8F" w14:textId="77777777" w:rsidR="007C5F71" w:rsidRPr="0015710D" w:rsidRDefault="007C5F71" w:rsidP="007C5F71">
            <w:pPr>
              <w:spacing w:after="0" w:line="240" w:lineRule="auto"/>
              <w:rPr>
                <w:rFonts w:asciiTheme="minorHAnsi" w:hAnsiTheme="minorHAnsi"/>
              </w:rPr>
            </w:pPr>
            <w:r w:rsidRPr="0015710D">
              <w:rPr>
                <w:rFonts w:asciiTheme="minorHAnsi" w:hAnsiTheme="minorHAnsi"/>
              </w:rPr>
              <w:t>Sad</w:t>
            </w:r>
          </w:p>
        </w:tc>
        <w:tc>
          <w:tcPr>
            <w:tcW w:w="762" w:type="pct"/>
            <w:tcBorders>
              <w:top w:val="nil"/>
              <w:left w:val="nil"/>
              <w:bottom w:val="nil"/>
              <w:right w:val="nil"/>
            </w:tcBorders>
          </w:tcPr>
          <w:p w14:paraId="00C6042C" w14:textId="77777777" w:rsidR="007C5F71" w:rsidRPr="0015710D" w:rsidRDefault="007C5F71" w:rsidP="007C5F71">
            <w:pPr>
              <w:spacing w:after="0" w:line="240" w:lineRule="auto"/>
              <w:rPr>
                <w:rFonts w:asciiTheme="minorHAnsi" w:hAnsiTheme="minorHAnsi"/>
              </w:rPr>
            </w:pPr>
            <w:r w:rsidRPr="0015710D">
              <w:rPr>
                <w:rFonts w:asciiTheme="minorHAnsi" w:hAnsiTheme="minorHAnsi"/>
              </w:rPr>
              <w:t>-</w:t>
            </w:r>
          </w:p>
        </w:tc>
        <w:tc>
          <w:tcPr>
            <w:tcW w:w="816" w:type="pct"/>
            <w:tcBorders>
              <w:top w:val="nil"/>
              <w:left w:val="nil"/>
              <w:bottom w:val="nil"/>
              <w:right w:val="nil"/>
            </w:tcBorders>
          </w:tcPr>
          <w:p w14:paraId="479AC4A1" w14:textId="77777777" w:rsidR="007C5F71" w:rsidRPr="0015710D" w:rsidRDefault="007C5F71" w:rsidP="007C5F71">
            <w:pPr>
              <w:spacing w:after="0" w:line="240" w:lineRule="auto"/>
              <w:rPr>
                <w:rFonts w:asciiTheme="minorHAnsi" w:hAnsiTheme="minorHAnsi"/>
              </w:rPr>
            </w:pPr>
            <w:r>
              <w:rPr>
                <w:rFonts w:asciiTheme="minorHAnsi" w:hAnsiTheme="minorHAnsi"/>
              </w:rPr>
              <w:t>-0.01 (-.04, .01)</w:t>
            </w:r>
          </w:p>
        </w:tc>
        <w:tc>
          <w:tcPr>
            <w:tcW w:w="778" w:type="pct"/>
            <w:tcBorders>
              <w:top w:val="nil"/>
              <w:left w:val="nil"/>
              <w:bottom w:val="nil"/>
              <w:right w:val="nil"/>
            </w:tcBorders>
          </w:tcPr>
          <w:p w14:paraId="17763A9F" w14:textId="77777777" w:rsidR="007C5F71" w:rsidRPr="0015710D" w:rsidRDefault="007C5F71" w:rsidP="007C5F71">
            <w:pPr>
              <w:spacing w:after="0" w:line="240" w:lineRule="auto"/>
              <w:rPr>
                <w:rFonts w:asciiTheme="minorHAnsi" w:hAnsiTheme="minorHAnsi"/>
              </w:rPr>
            </w:pPr>
            <w:r>
              <w:rPr>
                <w:rFonts w:asciiTheme="minorHAnsi" w:hAnsiTheme="minorHAnsi"/>
              </w:rPr>
              <w:t>-0.03 (-.06, .00)</w:t>
            </w:r>
          </w:p>
        </w:tc>
        <w:tc>
          <w:tcPr>
            <w:tcW w:w="796" w:type="pct"/>
            <w:tcBorders>
              <w:top w:val="nil"/>
              <w:left w:val="nil"/>
              <w:bottom w:val="nil"/>
              <w:right w:val="nil"/>
            </w:tcBorders>
          </w:tcPr>
          <w:p w14:paraId="2DB39472" w14:textId="77777777" w:rsidR="007C5F71" w:rsidRPr="0015710D" w:rsidRDefault="007C5F71" w:rsidP="007C5F71">
            <w:pPr>
              <w:spacing w:after="0" w:line="240" w:lineRule="auto"/>
              <w:rPr>
                <w:rFonts w:asciiTheme="minorHAnsi" w:hAnsiTheme="minorHAnsi"/>
              </w:rPr>
            </w:pPr>
            <w:r>
              <w:rPr>
                <w:rFonts w:asciiTheme="minorHAnsi" w:hAnsiTheme="minorHAnsi"/>
              </w:rPr>
              <w:t>-0.06 (-.12, -.00)</w:t>
            </w:r>
          </w:p>
        </w:tc>
        <w:tc>
          <w:tcPr>
            <w:tcW w:w="782" w:type="pct"/>
            <w:tcBorders>
              <w:top w:val="nil"/>
              <w:left w:val="nil"/>
              <w:bottom w:val="nil"/>
              <w:right w:val="nil"/>
            </w:tcBorders>
          </w:tcPr>
          <w:p w14:paraId="5D52931B" w14:textId="77777777" w:rsidR="007C5F71" w:rsidRPr="0015710D" w:rsidRDefault="007C5F71" w:rsidP="007C5F71">
            <w:pPr>
              <w:spacing w:after="0" w:line="240" w:lineRule="auto"/>
              <w:rPr>
                <w:rFonts w:asciiTheme="minorHAnsi" w:hAnsiTheme="minorHAnsi"/>
              </w:rPr>
            </w:pPr>
            <w:r>
              <w:rPr>
                <w:rFonts w:asciiTheme="minorHAnsi" w:hAnsiTheme="minorHAnsi"/>
              </w:rPr>
              <w:t>11.11 (3) p=0.01</w:t>
            </w:r>
          </w:p>
        </w:tc>
      </w:tr>
      <w:tr w:rsidR="007C5F71" w:rsidRPr="0015710D" w14:paraId="4338580A" w14:textId="77777777" w:rsidTr="007C5F71">
        <w:tc>
          <w:tcPr>
            <w:tcW w:w="1066" w:type="pct"/>
            <w:tcBorders>
              <w:top w:val="nil"/>
              <w:left w:val="nil"/>
              <w:right w:val="nil"/>
            </w:tcBorders>
          </w:tcPr>
          <w:p w14:paraId="6099D4D0" w14:textId="77777777" w:rsidR="007C5F71" w:rsidRPr="0015710D" w:rsidRDefault="007C5F71" w:rsidP="007C5F71">
            <w:pPr>
              <w:spacing w:after="0" w:line="240" w:lineRule="auto"/>
              <w:rPr>
                <w:rFonts w:asciiTheme="minorHAnsi" w:hAnsiTheme="minorHAnsi"/>
              </w:rPr>
            </w:pPr>
            <w:r w:rsidRPr="0015710D">
              <w:rPr>
                <w:rFonts w:asciiTheme="minorHAnsi" w:hAnsiTheme="minorHAnsi"/>
              </w:rPr>
              <w:t xml:space="preserve">Surprise </w:t>
            </w:r>
          </w:p>
        </w:tc>
        <w:tc>
          <w:tcPr>
            <w:tcW w:w="762" w:type="pct"/>
            <w:tcBorders>
              <w:top w:val="nil"/>
              <w:left w:val="nil"/>
              <w:right w:val="nil"/>
            </w:tcBorders>
          </w:tcPr>
          <w:p w14:paraId="08861CE3" w14:textId="77777777" w:rsidR="007C5F71" w:rsidRPr="0015710D" w:rsidRDefault="007C5F71" w:rsidP="007C5F71">
            <w:pPr>
              <w:spacing w:after="0" w:line="240" w:lineRule="auto"/>
              <w:rPr>
                <w:rFonts w:asciiTheme="minorHAnsi" w:hAnsiTheme="minorHAnsi"/>
              </w:rPr>
            </w:pPr>
            <w:r w:rsidRPr="0015710D">
              <w:rPr>
                <w:rFonts w:asciiTheme="minorHAnsi" w:hAnsiTheme="minorHAnsi"/>
              </w:rPr>
              <w:t>-</w:t>
            </w:r>
          </w:p>
        </w:tc>
        <w:tc>
          <w:tcPr>
            <w:tcW w:w="816" w:type="pct"/>
            <w:tcBorders>
              <w:top w:val="nil"/>
              <w:left w:val="nil"/>
              <w:right w:val="nil"/>
            </w:tcBorders>
          </w:tcPr>
          <w:p w14:paraId="1C0EE478" w14:textId="77777777" w:rsidR="007C5F71" w:rsidRPr="0015710D" w:rsidRDefault="007C5F71" w:rsidP="007C5F71">
            <w:pPr>
              <w:spacing w:after="0" w:line="240" w:lineRule="auto"/>
              <w:rPr>
                <w:rFonts w:asciiTheme="minorHAnsi" w:hAnsiTheme="minorHAnsi"/>
              </w:rPr>
            </w:pPr>
            <w:r>
              <w:rPr>
                <w:rFonts w:asciiTheme="minorHAnsi" w:hAnsiTheme="minorHAnsi"/>
              </w:rPr>
              <w:t>-0.01 (-.03, .01)</w:t>
            </w:r>
          </w:p>
        </w:tc>
        <w:tc>
          <w:tcPr>
            <w:tcW w:w="778" w:type="pct"/>
            <w:tcBorders>
              <w:top w:val="nil"/>
              <w:left w:val="nil"/>
              <w:right w:val="nil"/>
            </w:tcBorders>
          </w:tcPr>
          <w:p w14:paraId="025F8552" w14:textId="77777777" w:rsidR="007C5F71" w:rsidRPr="0015710D" w:rsidRDefault="007C5F71" w:rsidP="007C5F71">
            <w:pPr>
              <w:spacing w:after="0" w:line="240" w:lineRule="auto"/>
              <w:rPr>
                <w:rFonts w:asciiTheme="minorHAnsi" w:hAnsiTheme="minorHAnsi"/>
              </w:rPr>
            </w:pPr>
            <w:r>
              <w:rPr>
                <w:rFonts w:asciiTheme="minorHAnsi" w:hAnsiTheme="minorHAnsi"/>
              </w:rPr>
              <w:t>-0.05 (-.07, -.02)</w:t>
            </w:r>
          </w:p>
        </w:tc>
        <w:tc>
          <w:tcPr>
            <w:tcW w:w="796" w:type="pct"/>
            <w:tcBorders>
              <w:top w:val="nil"/>
              <w:left w:val="nil"/>
              <w:right w:val="nil"/>
            </w:tcBorders>
          </w:tcPr>
          <w:p w14:paraId="258A5755" w14:textId="77777777" w:rsidR="007C5F71" w:rsidRPr="0015710D" w:rsidRDefault="007C5F71" w:rsidP="007C5F71">
            <w:pPr>
              <w:spacing w:after="0" w:line="240" w:lineRule="auto"/>
              <w:rPr>
                <w:rFonts w:asciiTheme="minorHAnsi" w:hAnsiTheme="minorHAnsi"/>
              </w:rPr>
            </w:pPr>
            <w:r>
              <w:rPr>
                <w:rFonts w:asciiTheme="minorHAnsi" w:hAnsiTheme="minorHAnsi"/>
              </w:rPr>
              <w:t xml:space="preserve"> 0.02 (-.05, .08)</w:t>
            </w:r>
          </w:p>
        </w:tc>
        <w:tc>
          <w:tcPr>
            <w:tcW w:w="782" w:type="pct"/>
            <w:tcBorders>
              <w:top w:val="nil"/>
              <w:left w:val="nil"/>
              <w:right w:val="nil"/>
            </w:tcBorders>
          </w:tcPr>
          <w:p w14:paraId="474528BB" w14:textId="77777777" w:rsidR="007C5F71" w:rsidRPr="0015710D" w:rsidRDefault="007C5F71" w:rsidP="007C5F71">
            <w:pPr>
              <w:spacing w:after="0" w:line="240" w:lineRule="auto"/>
              <w:rPr>
                <w:rFonts w:asciiTheme="minorHAnsi" w:hAnsiTheme="minorHAnsi"/>
              </w:rPr>
            </w:pPr>
            <w:r>
              <w:rPr>
                <w:rFonts w:asciiTheme="minorHAnsi" w:hAnsiTheme="minorHAnsi"/>
              </w:rPr>
              <w:t>10.03 (3) p=0.02</w:t>
            </w:r>
          </w:p>
        </w:tc>
      </w:tr>
    </w:tbl>
    <w:p w14:paraId="639643C2" w14:textId="77777777" w:rsidR="007C5F71" w:rsidRDefault="007C5F71" w:rsidP="007C5F71">
      <w:pPr>
        <w:rPr>
          <w:rFonts w:asciiTheme="minorHAnsi" w:hAnsiTheme="minorHAnsi" w:cstheme="minorHAnsi"/>
        </w:rPr>
      </w:pPr>
    </w:p>
    <w:p w14:paraId="16B2584C" w14:textId="77777777" w:rsidR="007C5F71" w:rsidRDefault="007C5F71" w:rsidP="007C5F71">
      <w:pPr>
        <w:rPr>
          <w:rFonts w:asciiTheme="minorHAnsi" w:hAnsiTheme="minorHAnsi" w:cstheme="minorHAnsi"/>
        </w:rPr>
      </w:pPr>
    </w:p>
    <w:p w14:paraId="52F227E3" w14:textId="77777777" w:rsidR="007C5F71" w:rsidRDefault="007C5F71" w:rsidP="007C5F71">
      <w:pPr>
        <w:rPr>
          <w:rFonts w:asciiTheme="minorHAnsi" w:hAnsiTheme="minorHAnsi" w:cstheme="minorHAnsi"/>
        </w:rPr>
      </w:pPr>
    </w:p>
    <w:p w14:paraId="2EF105DC" w14:textId="77777777" w:rsidR="007C5F71" w:rsidRDefault="007C5F71" w:rsidP="007C5F71">
      <w:pPr>
        <w:rPr>
          <w:rFonts w:asciiTheme="minorHAnsi" w:hAnsiTheme="minorHAnsi" w:cstheme="minorHAnsi"/>
        </w:rPr>
      </w:pPr>
    </w:p>
    <w:p w14:paraId="6F7A8CF4" w14:textId="77777777" w:rsidR="007C5F71" w:rsidRDefault="007C5F71" w:rsidP="007C5F71">
      <w:pPr>
        <w:rPr>
          <w:rFonts w:asciiTheme="minorHAnsi" w:hAnsiTheme="minorHAnsi" w:cstheme="minorHAnsi"/>
        </w:rPr>
      </w:pPr>
    </w:p>
    <w:p w14:paraId="4B7E6A25" w14:textId="77777777" w:rsidR="007C5F71" w:rsidRDefault="007C5F71" w:rsidP="007C5F71">
      <w:pPr>
        <w:rPr>
          <w:rFonts w:asciiTheme="minorHAnsi" w:hAnsiTheme="minorHAnsi" w:cstheme="minorHAnsi"/>
        </w:rPr>
      </w:pPr>
    </w:p>
    <w:p w14:paraId="4BBAF0DF" w14:textId="77777777" w:rsidR="007C5F71" w:rsidRDefault="007C5F71" w:rsidP="007C5F71">
      <w:pPr>
        <w:rPr>
          <w:rFonts w:asciiTheme="minorHAnsi" w:hAnsiTheme="minorHAnsi" w:cstheme="minorHAnsi"/>
        </w:rPr>
      </w:pPr>
    </w:p>
    <w:p w14:paraId="5DB77646" w14:textId="77777777" w:rsidR="007C5F71" w:rsidRDefault="007C5F71" w:rsidP="007C5F71">
      <w:pPr>
        <w:rPr>
          <w:rFonts w:asciiTheme="minorHAnsi" w:hAnsiTheme="minorHAnsi" w:cstheme="minorHAnsi"/>
        </w:rPr>
      </w:pPr>
    </w:p>
    <w:p w14:paraId="62413E68" w14:textId="77777777" w:rsidR="007C5F71" w:rsidRDefault="007C5F71" w:rsidP="007C5F71">
      <w:pPr>
        <w:rPr>
          <w:rFonts w:asciiTheme="minorHAnsi" w:hAnsiTheme="minorHAnsi" w:cstheme="minorHAnsi"/>
        </w:rPr>
      </w:pPr>
    </w:p>
    <w:p w14:paraId="7C0419F5" w14:textId="77777777" w:rsidR="007C5F71" w:rsidRDefault="007C5F71" w:rsidP="007C5F71">
      <w:pPr>
        <w:rPr>
          <w:rFonts w:asciiTheme="minorHAnsi" w:hAnsiTheme="minorHAnsi" w:cstheme="minorHAnsi"/>
        </w:rPr>
      </w:pPr>
    </w:p>
    <w:p w14:paraId="4464C7B6" w14:textId="77777777" w:rsidR="007C5F71" w:rsidRDefault="007C5F71" w:rsidP="007C5F71">
      <w:pPr>
        <w:rPr>
          <w:rFonts w:asciiTheme="minorHAnsi" w:hAnsiTheme="minorHAnsi" w:cstheme="minorHAnsi"/>
        </w:rPr>
      </w:pPr>
    </w:p>
    <w:p w14:paraId="694E66C2" w14:textId="77777777" w:rsidR="007C5F71" w:rsidRDefault="007C5F71" w:rsidP="007C5F71">
      <w:pPr>
        <w:rPr>
          <w:rFonts w:asciiTheme="minorHAnsi" w:hAnsiTheme="minorHAnsi" w:cstheme="minorHAnsi"/>
        </w:rPr>
      </w:pPr>
    </w:p>
    <w:p w14:paraId="7FC911EA" w14:textId="77777777" w:rsidR="007C5F71" w:rsidRDefault="007C5F71" w:rsidP="007C5F71">
      <w:pPr>
        <w:rPr>
          <w:rFonts w:asciiTheme="minorHAnsi" w:hAnsiTheme="minorHAnsi" w:cstheme="minorHAnsi"/>
        </w:rPr>
      </w:pPr>
    </w:p>
    <w:p w14:paraId="5FC13E5C" w14:textId="60389A67" w:rsidR="007C5F71" w:rsidRPr="0039263D" w:rsidRDefault="007C5F71" w:rsidP="007C5F71">
      <w:pPr>
        <w:spacing w:after="0" w:line="480" w:lineRule="auto"/>
        <w:rPr>
          <w:rFonts w:asciiTheme="minorHAnsi" w:hAnsiTheme="minorHAnsi"/>
        </w:rPr>
      </w:pPr>
      <w:r w:rsidRPr="006E51CC">
        <w:rPr>
          <w:rFonts w:asciiTheme="minorHAnsi" w:hAnsiTheme="minorHAnsi"/>
          <w:b/>
        </w:rPr>
        <w:lastRenderedPageBreak/>
        <w:t>Table S</w:t>
      </w:r>
      <w:r w:rsidR="007D3C83">
        <w:rPr>
          <w:rFonts w:asciiTheme="minorHAnsi" w:hAnsiTheme="minorHAnsi"/>
          <w:b/>
        </w:rPr>
        <w:t>9</w:t>
      </w:r>
      <w:r>
        <w:rPr>
          <w:rFonts w:asciiTheme="minorHAnsi" w:hAnsiTheme="minorHAnsi"/>
          <w:b/>
        </w:rPr>
        <w:t>c</w:t>
      </w:r>
      <w:r w:rsidRPr="006E51CC">
        <w:rPr>
          <w:rFonts w:asciiTheme="minorHAnsi" w:hAnsiTheme="minorHAnsi"/>
          <w:b/>
        </w:rPr>
        <w:t>.</w:t>
      </w:r>
      <w:r w:rsidRPr="0015710D">
        <w:rPr>
          <w:rFonts w:asciiTheme="minorHAnsi" w:hAnsiTheme="minorHAnsi"/>
        </w:rPr>
        <w:t xml:space="preserve"> </w:t>
      </w:r>
      <w:r w:rsidR="005C7DF1">
        <w:rPr>
          <w:rFonts w:asciiTheme="minorHAnsi" w:hAnsiTheme="minorHAnsi"/>
        </w:rPr>
        <w:t>Tobacco use</w:t>
      </w:r>
      <w:r w:rsidRPr="0015710D">
        <w:rPr>
          <w:rFonts w:asciiTheme="minorHAnsi" w:hAnsiTheme="minorHAnsi"/>
        </w:rPr>
        <w:t xml:space="preserve"> from 1</w:t>
      </w:r>
      <w:r>
        <w:rPr>
          <w:rFonts w:asciiTheme="minorHAnsi" w:hAnsiTheme="minorHAnsi"/>
        </w:rPr>
        <w:t>3</w:t>
      </w:r>
      <w:r w:rsidRPr="0015710D">
        <w:rPr>
          <w:rFonts w:asciiTheme="minorHAnsi" w:hAnsiTheme="minorHAnsi"/>
        </w:rPr>
        <w:t xml:space="preserve"> to </w:t>
      </w:r>
      <w:r>
        <w:rPr>
          <w:rFonts w:asciiTheme="minorHAnsi" w:hAnsiTheme="minorHAnsi"/>
        </w:rPr>
        <w:t>18</w:t>
      </w:r>
      <w:r w:rsidRPr="0015710D">
        <w:rPr>
          <w:rFonts w:asciiTheme="minorHAnsi" w:hAnsiTheme="minorHAnsi"/>
        </w:rPr>
        <w:t xml:space="preserve"> years and specific emotion sensitivity at age 24 (</w:t>
      </w:r>
      <w:r w:rsidR="000C38AC">
        <w:rPr>
          <w:rFonts w:asciiTheme="minorHAnsi" w:hAnsiTheme="minorHAnsi"/>
        </w:rPr>
        <w:t>lower</w:t>
      </w:r>
      <w:r w:rsidR="000C38AC" w:rsidRPr="0015710D">
        <w:rPr>
          <w:rFonts w:asciiTheme="minorHAnsi" w:hAnsiTheme="minorHAnsi"/>
        </w:rPr>
        <w:t xml:space="preserve"> scores reflect </w:t>
      </w:r>
      <w:r w:rsidR="000C38AC">
        <w:rPr>
          <w:rFonts w:asciiTheme="minorHAnsi" w:hAnsiTheme="minorHAnsi"/>
        </w:rPr>
        <w:t>poorer</w:t>
      </w:r>
      <w:r w:rsidR="000C38AC" w:rsidRPr="0015710D">
        <w:rPr>
          <w:rFonts w:asciiTheme="minorHAnsi" w:hAnsiTheme="minorHAnsi"/>
        </w:rPr>
        <w:t xml:space="preserve"> performance</w:t>
      </w:r>
      <w:r w:rsidRPr="0015710D">
        <w:rPr>
          <w:rFonts w:asciiTheme="minorHAnsi" w:hAnsiTheme="minorHAnsi"/>
        </w:rPr>
        <w:t xml:space="preserve">) </w:t>
      </w:r>
    </w:p>
    <w:tbl>
      <w:tblPr>
        <w:tblStyle w:val="TableGrid"/>
        <w:tblW w:w="5000" w:type="pct"/>
        <w:tblLook w:val="04A0" w:firstRow="1" w:lastRow="0" w:firstColumn="1" w:lastColumn="0" w:noHBand="0" w:noVBand="1"/>
      </w:tblPr>
      <w:tblGrid>
        <w:gridCol w:w="3261"/>
        <w:gridCol w:w="1842"/>
        <w:gridCol w:w="2278"/>
        <w:gridCol w:w="2172"/>
        <w:gridCol w:w="2222"/>
        <w:gridCol w:w="2183"/>
      </w:tblGrid>
      <w:tr w:rsidR="007C5F71" w:rsidRPr="0015710D" w14:paraId="05BDDFA0" w14:textId="77777777" w:rsidTr="007C5F71">
        <w:tc>
          <w:tcPr>
            <w:tcW w:w="1168" w:type="pct"/>
            <w:tcBorders>
              <w:left w:val="nil"/>
              <w:bottom w:val="nil"/>
              <w:right w:val="nil"/>
            </w:tcBorders>
          </w:tcPr>
          <w:p w14:paraId="13822F1C" w14:textId="77777777" w:rsidR="007C5F71" w:rsidRPr="0015710D" w:rsidRDefault="007C5F71" w:rsidP="007C5F71">
            <w:pPr>
              <w:spacing w:after="0" w:line="240" w:lineRule="auto"/>
              <w:rPr>
                <w:rFonts w:asciiTheme="minorHAnsi" w:hAnsiTheme="minorHAnsi"/>
                <w:b/>
              </w:rPr>
            </w:pPr>
            <w:r w:rsidRPr="0015710D">
              <w:rPr>
                <w:rFonts w:asciiTheme="minorHAnsi" w:hAnsiTheme="minorHAnsi"/>
                <w:b/>
              </w:rPr>
              <w:t>adjusted for SES/WM/HI</w:t>
            </w:r>
          </w:p>
        </w:tc>
        <w:tc>
          <w:tcPr>
            <w:tcW w:w="660" w:type="pct"/>
            <w:tcBorders>
              <w:left w:val="nil"/>
              <w:bottom w:val="nil"/>
              <w:right w:val="nil"/>
            </w:tcBorders>
          </w:tcPr>
          <w:p w14:paraId="0455F6EE" w14:textId="77777777" w:rsidR="007C5F71" w:rsidRPr="0015710D" w:rsidRDefault="007C5F71" w:rsidP="007C5F71">
            <w:pPr>
              <w:spacing w:after="0" w:line="240" w:lineRule="auto"/>
              <w:rPr>
                <w:rFonts w:asciiTheme="minorHAnsi" w:hAnsiTheme="minorHAnsi"/>
              </w:rPr>
            </w:pPr>
            <w:r w:rsidRPr="0015710D">
              <w:rPr>
                <w:rFonts w:asciiTheme="minorHAnsi" w:hAnsiTheme="minorHAnsi"/>
              </w:rPr>
              <w:t>Low risk</w:t>
            </w:r>
          </w:p>
        </w:tc>
        <w:tc>
          <w:tcPr>
            <w:tcW w:w="816" w:type="pct"/>
            <w:tcBorders>
              <w:left w:val="nil"/>
              <w:bottom w:val="nil"/>
              <w:right w:val="nil"/>
            </w:tcBorders>
          </w:tcPr>
          <w:p w14:paraId="70EEACF3" w14:textId="77777777" w:rsidR="007C5F71" w:rsidRPr="0015710D" w:rsidRDefault="007C5F71" w:rsidP="007C5F71">
            <w:pPr>
              <w:spacing w:after="0" w:line="240" w:lineRule="auto"/>
              <w:rPr>
                <w:rFonts w:asciiTheme="minorHAnsi" w:hAnsiTheme="minorHAnsi"/>
              </w:rPr>
            </w:pPr>
            <w:r>
              <w:rPr>
                <w:rFonts w:asciiTheme="minorHAnsi" w:hAnsiTheme="minorHAnsi"/>
              </w:rPr>
              <w:t xml:space="preserve">Experimenters </w:t>
            </w:r>
          </w:p>
        </w:tc>
        <w:tc>
          <w:tcPr>
            <w:tcW w:w="778" w:type="pct"/>
            <w:tcBorders>
              <w:left w:val="nil"/>
              <w:bottom w:val="nil"/>
              <w:right w:val="nil"/>
            </w:tcBorders>
          </w:tcPr>
          <w:p w14:paraId="0F6DD1BA" w14:textId="77777777" w:rsidR="007C5F71" w:rsidRPr="0015710D" w:rsidRDefault="007C5F71" w:rsidP="007C5F71">
            <w:pPr>
              <w:spacing w:after="0" w:line="240" w:lineRule="auto"/>
              <w:rPr>
                <w:rFonts w:asciiTheme="minorHAnsi" w:hAnsiTheme="minorHAnsi"/>
              </w:rPr>
            </w:pPr>
            <w:r>
              <w:rPr>
                <w:rFonts w:asciiTheme="minorHAnsi" w:hAnsiTheme="minorHAnsi"/>
              </w:rPr>
              <w:t>Late-onset regular</w:t>
            </w:r>
          </w:p>
        </w:tc>
        <w:tc>
          <w:tcPr>
            <w:tcW w:w="796" w:type="pct"/>
            <w:tcBorders>
              <w:left w:val="nil"/>
              <w:bottom w:val="nil"/>
              <w:right w:val="nil"/>
            </w:tcBorders>
          </w:tcPr>
          <w:p w14:paraId="03139255" w14:textId="77777777" w:rsidR="007C5F71" w:rsidRPr="0015710D" w:rsidRDefault="007C5F71" w:rsidP="007C5F71">
            <w:pPr>
              <w:spacing w:after="0" w:line="240" w:lineRule="auto"/>
              <w:rPr>
                <w:rFonts w:asciiTheme="minorHAnsi" w:hAnsiTheme="minorHAnsi"/>
              </w:rPr>
            </w:pPr>
            <w:r w:rsidRPr="0015710D">
              <w:rPr>
                <w:rFonts w:asciiTheme="minorHAnsi" w:hAnsiTheme="minorHAnsi"/>
              </w:rPr>
              <w:t>Early</w:t>
            </w:r>
            <w:r>
              <w:rPr>
                <w:rFonts w:asciiTheme="minorHAnsi" w:hAnsiTheme="minorHAnsi"/>
              </w:rPr>
              <w:t>-</w:t>
            </w:r>
            <w:r w:rsidRPr="0015710D">
              <w:rPr>
                <w:rFonts w:asciiTheme="minorHAnsi" w:hAnsiTheme="minorHAnsi"/>
              </w:rPr>
              <w:t xml:space="preserve">onset regular </w:t>
            </w:r>
          </w:p>
        </w:tc>
        <w:tc>
          <w:tcPr>
            <w:tcW w:w="782" w:type="pct"/>
            <w:tcBorders>
              <w:left w:val="nil"/>
              <w:bottom w:val="nil"/>
              <w:right w:val="nil"/>
            </w:tcBorders>
          </w:tcPr>
          <w:p w14:paraId="20E17E7A" w14:textId="77777777" w:rsidR="007C5F71" w:rsidRPr="0015710D" w:rsidRDefault="007C5F71" w:rsidP="007C5F71">
            <w:pPr>
              <w:spacing w:after="0" w:line="240" w:lineRule="auto"/>
              <w:rPr>
                <w:rFonts w:asciiTheme="minorHAnsi" w:hAnsiTheme="minorHAnsi"/>
              </w:rPr>
            </w:pPr>
          </w:p>
        </w:tc>
      </w:tr>
      <w:tr w:rsidR="007C5F71" w:rsidRPr="0015710D" w14:paraId="42DC9E28" w14:textId="77777777" w:rsidTr="007C5F71">
        <w:tc>
          <w:tcPr>
            <w:tcW w:w="1168" w:type="pct"/>
            <w:tcBorders>
              <w:top w:val="nil"/>
              <w:left w:val="nil"/>
              <w:right w:val="nil"/>
            </w:tcBorders>
          </w:tcPr>
          <w:p w14:paraId="6038A450" w14:textId="136BDACE" w:rsidR="007C5F71" w:rsidRPr="0015710D" w:rsidRDefault="007C5F71" w:rsidP="007C5F71">
            <w:pPr>
              <w:spacing w:after="0" w:line="240" w:lineRule="auto"/>
              <w:rPr>
                <w:rFonts w:asciiTheme="minorHAnsi" w:hAnsiTheme="minorHAnsi"/>
              </w:rPr>
            </w:pPr>
            <w:r w:rsidRPr="0015710D">
              <w:rPr>
                <w:rFonts w:asciiTheme="minorHAnsi" w:hAnsiTheme="minorHAnsi"/>
                <w:i/>
              </w:rPr>
              <w:t>N</w:t>
            </w:r>
            <w:r w:rsidRPr="0015710D">
              <w:rPr>
                <w:rFonts w:asciiTheme="minorHAnsi" w:hAnsiTheme="minorHAnsi"/>
              </w:rPr>
              <w:t>=2,0</w:t>
            </w:r>
            <w:r w:rsidR="00182564">
              <w:rPr>
                <w:rFonts w:asciiTheme="minorHAnsi" w:hAnsiTheme="minorHAnsi"/>
              </w:rPr>
              <w:t>59</w:t>
            </w:r>
          </w:p>
        </w:tc>
        <w:tc>
          <w:tcPr>
            <w:tcW w:w="660" w:type="pct"/>
            <w:tcBorders>
              <w:top w:val="nil"/>
              <w:left w:val="nil"/>
              <w:right w:val="nil"/>
            </w:tcBorders>
          </w:tcPr>
          <w:p w14:paraId="78046AD3" w14:textId="77777777" w:rsidR="007C5F71" w:rsidRPr="0015710D" w:rsidRDefault="007C5F71" w:rsidP="007C5F71">
            <w:pPr>
              <w:spacing w:after="0" w:line="240" w:lineRule="auto"/>
              <w:rPr>
                <w:rFonts w:asciiTheme="minorHAnsi" w:hAnsiTheme="minorHAnsi"/>
              </w:rPr>
            </w:pPr>
            <w:r w:rsidRPr="0015710D">
              <w:rPr>
                <w:rFonts w:asciiTheme="minorHAnsi" w:hAnsiTheme="minorHAnsi"/>
              </w:rPr>
              <w:t xml:space="preserve">Reference group </w:t>
            </w:r>
          </w:p>
        </w:tc>
        <w:tc>
          <w:tcPr>
            <w:tcW w:w="816" w:type="pct"/>
            <w:tcBorders>
              <w:top w:val="nil"/>
              <w:left w:val="nil"/>
              <w:right w:val="nil"/>
            </w:tcBorders>
          </w:tcPr>
          <w:p w14:paraId="5C8311B8" w14:textId="77777777" w:rsidR="007C5F71" w:rsidRPr="0015710D" w:rsidRDefault="007C5F71" w:rsidP="007C5F71">
            <w:pPr>
              <w:spacing w:after="0" w:line="240" w:lineRule="auto"/>
              <w:rPr>
                <w:rFonts w:asciiTheme="minorHAnsi" w:hAnsiTheme="minorHAnsi"/>
              </w:rPr>
            </w:pPr>
            <w:r w:rsidRPr="0015710D">
              <w:rPr>
                <w:rFonts w:asciiTheme="minorHAnsi" w:hAnsiTheme="minorHAnsi"/>
                <w:i/>
              </w:rPr>
              <w:t>b</w:t>
            </w:r>
            <w:r w:rsidRPr="0015710D">
              <w:rPr>
                <w:rFonts w:asciiTheme="minorHAnsi" w:hAnsiTheme="minorHAnsi"/>
              </w:rPr>
              <w:t xml:space="preserve"> (95% CI)</w:t>
            </w:r>
          </w:p>
        </w:tc>
        <w:tc>
          <w:tcPr>
            <w:tcW w:w="778" w:type="pct"/>
            <w:tcBorders>
              <w:top w:val="nil"/>
              <w:left w:val="nil"/>
              <w:right w:val="nil"/>
            </w:tcBorders>
          </w:tcPr>
          <w:p w14:paraId="2B4B9D6E" w14:textId="77777777" w:rsidR="007C5F71" w:rsidRPr="0015710D" w:rsidRDefault="007C5F71" w:rsidP="007C5F71">
            <w:pPr>
              <w:spacing w:after="0" w:line="240" w:lineRule="auto"/>
              <w:rPr>
                <w:rFonts w:asciiTheme="minorHAnsi" w:hAnsiTheme="minorHAnsi"/>
              </w:rPr>
            </w:pPr>
            <w:r w:rsidRPr="0015710D">
              <w:rPr>
                <w:rFonts w:asciiTheme="minorHAnsi" w:hAnsiTheme="minorHAnsi"/>
                <w:i/>
              </w:rPr>
              <w:t>b</w:t>
            </w:r>
            <w:r w:rsidRPr="0015710D">
              <w:rPr>
                <w:rFonts w:asciiTheme="minorHAnsi" w:hAnsiTheme="minorHAnsi"/>
              </w:rPr>
              <w:t xml:space="preserve"> (95% CI)</w:t>
            </w:r>
          </w:p>
        </w:tc>
        <w:tc>
          <w:tcPr>
            <w:tcW w:w="796" w:type="pct"/>
            <w:tcBorders>
              <w:top w:val="nil"/>
              <w:left w:val="nil"/>
              <w:right w:val="nil"/>
            </w:tcBorders>
          </w:tcPr>
          <w:p w14:paraId="0EE359C8" w14:textId="77777777" w:rsidR="007C5F71" w:rsidRPr="0015710D" w:rsidRDefault="007C5F71" w:rsidP="007C5F71">
            <w:pPr>
              <w:spacing w:after="0" w:line="240" w:lineRule="auto"/>
              <w:rPr>
                <w:rFonts w:asciiTheme="minorHAnsi" w:hAnsiTheme="minorHAnsi"/>
              </w:rPr>
            </w:pPr>
            <w:r w:rsidRPr="0015710D">
              <w:rPr>
                <w:rFonts w:asciiTheme="minorHAnsi" w:hAnsiTheme="minorHAnsi"/>
                <w:i/>
              </w:rPr>
              <w:t>b</w:t>
            </w:r>
            <w:r w:rsidRPr="0015710D">
              <w:rPr>
                <w:rFonts w:asciiTheme="minorHAnsi" w:hAnsiTheme="minorHAnsi"/>
              </w:rPr>
              <w:t xml:space="preserve"> (95% CI)</w:t>
            </w:r>
          </w:p>
        </w:tc>
        <w:tc>
          <w:tcPr>
            <w:tcW w:w="782" w:type="pct"/>
            <w:tcBorders>
              <w:top w:val="nil"/>
              <w:left w:val="nil"/>
              <w:right w:val="nil"/>
            </w:tcBorders>
          </w:tcPr>
          <w:p w14:paraId="42F818CF" w14:textId="77777777" w:rsidR="007C5F71" w:rsidRPr="0015710D" w:rsidRDefault="007C5F71" w:rsidP="007C5F71">
            <w:pPr>
              <w:spacing w:after="0" w:line="240" w:lineRule="auto"/>
              <w:rPr>
                <w:rFonts w:asciiTheme="minorHAnsi" w:hAnsiTheme="minorHAnsi"/>
              </w:rPr>
            </w:pPr>
            <w:r w:rsidRPr="0015710D">
              <w:rPr>
                <w:rFonts w:asciiTheme="minorHAnsi" w:hAnsiTheme="minorHAnsi"/>
              </w:rPr>
              <w:t>Wald (df) p value</w:t>
            </w:r>
          </w:p>
        </w:tc>
      </w:tr>
      <w:tr w:rsidR="007C5F71" w:rsidRPr="0015710D" w14:paraId="65C2231F" w14:textId="77777777" w:rsidTr="007C5F71">
        <w:tc>
          <w:tcPr>
            <w:tcW w:w="1168" w:type="pct"/>
            <w:tcBorders>
              <w:top w:val="nil"/>
              <w:left w:val="nil"/>
              <w:bottom w:val="nil"/>
              <w:right w:val="nil"/>
            </w:tcBorders>
          </w:tcPr>
          <w:p w14:paraId="24AC4005" w14:textId="77777777" w:rsidR="007C5F71" w:rsidRPr="0015710D" w:rsidRDefault="007C5F71" w:rsidP="007C5F71">
            <w:pPr>
              <w:spacing w:after="0" w:line="240" w:lineRule="auto"/>
              <w:rPr>
                <w:rFonts w:asciiTheme="minorHAnsi" w:hAnsiTheme="minorHAnsi"/>
              </w:rPr>
            </w:pPr>
            <w:r w:rsidRPr="0015710D">
              <w:rPr>
                <w:rFonts w:asciiTheme="minorHAnsi" w:hAnsiTheme="minorHAnsi"/>
              </w:rPr>
              <w:t>Anger</w:t>
            </w:r>
          </w:p>
        </w:tc>
        <w:tc>
          <w:tcPr>
            <w:tcW w:w="660" w:type="pct"/>
            <w:tcBorders>
              <w:top w:val="nil"/>
              <w:left w:val="nil"/>
              <w:bottom w:val="nil"/>
              <w:right w:val="nil"/>
            </w:tcBorders>
          </w:tcPr>
          <w:p w14:paraId="7F20D156" w14:textId="77777777" w:rsidR="007C5F71" w:rsidRPr="0015710D" w:rsidRDefault="007C5F71" w:rsidP="007C5F71">
            <w:pPr>
              <w:spacing w:after="0" w:line="240" w:lineRule="auto"/>
              <w:rPr>
                <w:rFonts w:asciiTheme="minorHAnsi" w:hAnsiTheme="minorHAnsi"/>
              </w:rPr>
            </w:pPr>
            <w:r w:rsidRPr="0015710D">
              <w:rPr>
                <w:rFonts w:asciiTheme="minorHAnsi" w:hAnsiTheme="minorHAnsi"/>
              </w:rPr>
              <w:t>-</w:t>
            </w:r>
          </w:p>
        </w:tc>
        <w:tc>
          <w:tcPr>
            <w:tcW w:w="816" w:type="pct"/>
            <w:tcBorders>
              <w:top w:val="nil"/>
              <w:left w:val="nil"/>
              <w:bottom w:val="nil"/>
              <w:right w:val="nil"/>
            </w:tcBorders>
          </w:tcPr>
          <w:p w14:paraId="290BC20F" w14:textId="77777777" w:rsidR="007C5F71" w:rsidRPr="0015710D" w:rsidRDefault="007C5F71" w:rsidP="007C5F71">
            <w:pPr>
              <w:spacing w:after="0" w:line="240" w:lineRule="auto"/>
              <w:rPr>
                <w:rFonts w:asciiTheme="minorHAnsi" w:hAnsiTheme="minorHAnsi"/>
              </w:rPr>
            </w:pPr>
            <w:r>
              <w:rPr>
                <w:rFonts w:asciiTheme="minorHAnsi" w:hAnsiTheme="minorHAnsi"/>
              </w:rPr>
              <w:t xml:space="preserve"> 0.01 (-.02, .03)</w:t>
            </w:r>
          </w:p>
        </w:tc>
        <w:tc>
          <w:tcPr>
            <w:tcW w:w="778" w:type="pct"/>
            <w:tcBorders>
              <w:top w:val="nil"/>
              <w:left w:val="nil"/>
              <w:bottom w:val="nil"/>
              <w:right w:val="nil"/>
            </w:tcBorders>
          </w:tcPr>
          <w:p w14:paraId="43208FFE" w14:textId="77777777" w:rsidR="007C5F71" w:rsidRPr="0015710D" w:rsidRDefault="007C5F71" w:rsidP="007C5F71">
            <w:pPr>
              <w:spacing w:after="0" w:line="240" w:lineRule="auto"/>
              <w:rPr>
                <w:rFonts w:asciiTheme="minorHAnsi" w:hAnsiTheme="minorHAnsi"/>
              </w:rPr>
            </w:pPr>
            <w:r>
              <w:rPr>
                <w:rFonts w:asciiTheme="minorHAnsi" w:hAnsiTheme="minorHAnsi"/>
              </w:rPr>
              <w:t xml:space="preserve"> 0.00 (-.05, .04)</w:t>
            </w:r>
          </w:p>
        </w:tc>
        <w:tc>
          <w:tcPr>
            <w:tcW w:w="796" w:type="pct"/>
            <w:tcBorders>
              <w:top w:val="nil"/>
              <w:left w:val="nil"/>
              <w:bottom w:val="nil"/>
              <w:right w:val="nil"/>
            </w:tcBorders>
          </w:tcPr>
          <w:p w14:paraId="5340D53E" w14:textId="77777777" w:rsidR="007C5F71" w:rsidRPr="0015710D" w:rsidRDefault="007C5F71" w:rsidP="007C5F71">
            <w:pPr>
              <w:spacing w:after="0" w:line="240" w:lineRule="auto"/>
              <w:rPr>
                <w:rFonts w:asciiTheme="minorHAnsi" w:hAnsiTheme="minorHAnsi"/>
              </w:rPr>
            </w:pPr>
            <w:r>
              <w:rPr>
                <w:rFonts w:asciiTheme="minorHAnsi" w:hAnsiTheme="minorHAnsi"/>
              </w:rPr>
              <w:t>-0.09 (-.20, .02)</w:t>
            </w:r>
          </w:p>
        </w:tc>
        <w:tc>
          <w:tcPr>
            <w:tcW w:w="782" w:type="pct"/>
            <w:tcBorders>
              <w:top w:val="nil"/>
              <w:left w:val="nil"/>
              <w:bottom w:val="nil"/>
              <w:right w:val="nil"/>
            </w:tcBorders>
          </w:tcPr>
          <w:p w14:paraId="7941A0C8" w14:textId="77777777" w:rsidR="007C5F71" w:rsidRPr="0015710D" w:rsidRDefault="007C5F71" w:rsidP="007C5F71">
            <w:pPr>
              <w:spacing w:after="0" w:line="240" w:lineRule="auto"/>
              <w:rPr>
                <w:rFonts w:asciiTheme="minorHAnsi" w:hAnsiTheme="minorHAnsi"/>
              </w:rPr>
            </w:pPr>
            <w:r>
              <w:rPr>
                <w:rFonts w:asciiTheme="minorHAnsi" w:hAnsiTheme="minorHAnsi"/>
              </w:rPr>
              <w:t xml:space="preserve">  3.14 (3) p=0.37</w:t>
            </w:r>
          </w:p>
        </w:tc>
      </w:tr>
      <w:tr w:rsidR="007C5F71" w:rsidRPr="0015710D" w14:paraId="6DEBB16B" w14:textId="77777777" w:rsidTr="007C5F71">
        <w:tc>
          <w:tcPr>
            <w:tcW w:w="1168" w:type="pct"/>
            <w:tcBorders>
              <w:top w:val="nil"/>
              <w:left w:val="nil"/>
              <w:bottom w:val="nil"/>
              <w:right w:val="nil"/>
            </w:tcBorders>
          </w:tcPr>
          <w:p w14:paraId="63CA4FE0" w14:textId="77777777" w:rsidR="007C5F71" w:rsidRPr="0015710D" w:rsidRDefault="007C5F71" w:rsidP="007C5F71">
            <w:pPr>
              <w:spacing w:after="0" w:line="240" w:lineRule="auto"/>
              <w:rPr>
                <w:rFonts w:asciiTheme="minorHAnsi" w:hAnsiTheme="minorHAnsi"/>
              </w:rPr>
            </w:pPr>
            <w:r w:rsidRPr="0015710D">
              <w:rPr>
                <w:rFonts w:asciiTheme="minorHAnsi" w:hAnsiTheme="minorHAnsi"/>
              </w:rPr>
              <w:t>Disgust</w:t>
            </w:r>
          </w:p>
        </w:tc>
        <w:tc>
          <w:tcPr>
            <w:tcW w:w="660" w:type="pct"/>
            <w:tcBorders>
              <w:top w:val="nil"/>
              <w:left w:val="nil"/>
              <w:bottom w:val="nil"/>
              <w:right w:val="nil"/>
            </w:tcBorders>
          </w:tcPr>
          <w:p w14:paraId="636728A1" w14:textId="77777777" w:rsidR="007C5F71" w:rsidRPr="0015710D" w:rsidRDefault="007C5F71" w:rsidP="007C5F71">
            <w:pPr>
              <w:spacing w:after="0" w:line="240" w:lineRule="auto"/>
              <w:rPr>
                <w:rFonts w:asciiTheme="minorHAnsi" w:hAnsiTheme="minorHAnsi"/>
              </w:rPr>
            </w:pPr>
            <w:r w:rsidRPr="0015710D">
              <w:rPr>
                <w:rFonts w:asciiTheme="minorHAnsi" w:hAnsiTheme="minorHAnsi"/>
              </w:rPr>
              <w:t>-</w:t>
            </w:r>
          </w:p>
        </w:tc>
        <w:tc>
          <w:tcPr>
            <w:tcW w:w="816" w:type="pct"/>
            <w:tcBorders>
              <w:top w:val="nil"/>
              <w:left w:val="nil"/>
              <w:bottom w:val="nil"/>
              <w:right w:val="nil"/>
            </w:tcBorders>
          </w:tcPr>
          <w:p w14:paraId="078E83AE" w14:textId="77777777" w:rsidR="007C5F71" w:rsidRPr="0015710D" w:rsidRDefault="007C5F71" w:rsidP="007C5F71">
            <w:pPr>
              <w:spacing w:after="0" w:line="240" w:lineRule="auto"/>
              <w:rPr>
                <w:rFonts w:asciiTheme="minorHAnsi" w:hAnsiTheme="minorHAnsi"/>
              </w:rPr>
            </w:pPr>
            <w:r>
              <w:rPr>
                <w:rFonts w:asciiTheme="minorHAnsi" w:hAnsiTheme="minorHAnsi"/>
              </w:rPr>
              <w:t xml:space="preserve"> 0.01 (-.01, .04)</w:t>
            </w:r>
          </w:p>
        </w:tc>
        <w:tc>
          <w:tcPr>
            <w:tcW w:w="778" w:type="pct"/>
            <w:tcBorders>
              <w:top w:val="nil"/>
              <w:left w:val="nil"/>
              <w:bottom w:val="nil"/>
              <w:right w:val="nil"/>
            </w:tcBorders>
          </w:tcPr>
          <w:p w14:paraId="015E5FDD" w14:textId="77777777" w:rsidR="007C5F71" w:rsidRPr="0015710D" w:rsidRDefault="007C5F71" w:rsidP="007C5F71">
            <w:pPr>
              <w:spacing w:after="0" w:line="240" w:lineRule="auto"/>
              <w:rPr>
                <w:rFonts w:asciiTheme="minorHAnsi" w:hAnsiTheme="minorHAnsi"/>
              </w:rPr>
            </w:pPr>
            <w:r>
              <w:rPr>
                <w:rFonts w:asciiTheme="minorHAnsi" w:hAnsiTheme="minorHAnsi"/>
              </w:rPr>
              <w:t>-0.03 (-.07, .01)</w:t>
            </w:r>
          </w:p>
        </w:tc>
        <w:tc>
          <w:tcPr>
            <w:tcW w:w="796" w:type="pct"/>
            <w:tcBorders>
              <w:top w:val="nil"/>
              <w:left w:val="nil"/>
              <w:bottom w:val="nil"/>
              <w:right w:val="nil"/>
            </w:tcBorders>
          </w:tcPr>
          <w:p w14:paraId="1C9056DD" w14:textId="77777777" w:rsidR="007C5F71" w:rsidRPr="0015710D" w:rsidRDefault="007C5F71" w:rsidP="007C5F71">
            <w:pPr>
              <w:spacing w:after="0" w:line="240" w:lineRule="auto"/>
              <w:rPr>
                <w:rFonts w:asciiTheme="minorHAnsi" w:hAnsiTheme="minorHAnsi"/>
              </w:rPr>
            </w:pPr>
            <w:r>
              <w:rPr>
                <w:rFonts w:asciiTheme="minorHAnsi" w:hAnsiTheme="minorHAnsi"/>
              </w:rPr>
              <w:t>-0.06 (-.17, .05)</w:t>
            </w:r>
          </w:p>
        </w:tc>
        <w:tc>
          <w:tcPr>
            <w:tcW w:w="782" w:type="pct"/>
            <w:tcBorders>
              <w:top w:val="nil"/>
              <w:left w:val="nil"/>
              <w:bottom w:val="nil"/>
              <w:right w:val="nil"/>
            </w:tcBorders>
          </w:tcPr>
          <w:p w14:paraId="68610AE4" w14:textId="77777777" w:rsidR="007C5F71" w:rsidRPr="0015710D" w:rsidRDefault="007C5F71" w:rsidP="007C5F71">
            <w:pPr>
              <w:spacing w:after="0" w:line="240" w:lineRule="auto"/>
              <w:rPr>
                <w:rFonts w:asciiTheme="minorHAnsi" w:hAnsiTheme="minorHAnsi"/>
              </w:rPr>
            </w:pPr>
            <w:r>
              <w:rPr>
                <w:rFonts w:asciiTheme="minorHAnsi" w:hAnsiTheme="minorHAnsi"/>
              </w:rPr>
              <w:t xml:space="preserve">  4.79 (3) p=0.19</w:t>
            </w:r>
          </w:p>
        </w:tc>
      </w:tr>
      <w:tr w:rsidR="007C5F71" w:rsidRPr="0015710D" w14:paraId="60076D0D" w14:textId="77777777" w:rsidTr="007C5F71">
        <w:tc>
          <w:tcPr>
            <w:tcW w:w="1168" w:type="pct"/>
            <w:tcBorders>
              <w:top w:val="nil"/>
              <w:left w:val="nil"/>
              <w:bottom w:val="nil"/>
              <w:right w:val="nil"/>
            </w:tcBorders>
          </w:tcPr>
          <w:p w14:paraId="06023D47" w14:textId="77777777" w:rsidR="007C5F71" w:rsidRPr="0015710D" w:rsidRDefault="007C5F71" w:rsidP="007C5F71">
            <w:pPr>
              <w:spacing w:after="0" w:line="240" w:lineRule="auto"/>
              <w:rPr>
                <w:rFonts w:asciiTheme="minorHAnsi" w:hAnsiTheme="minorHAnsi"/>
              </w:rPr>
            </w:pPr>
            <w:r w:rsidRPr="0015710D">
              <w:rPr>
                <w:rFonts w:asciiTheme="minorHAnsi" w:hAnsiTheme="minorHAnsi"/>
              </w:rPr>
              <w:t>Fear</w:t>
            </w:r>
          </w:p>
        </w:tc>
        <w:tc>
          <w:tcPr>
            <w:tcW w:w="660" w:type="pct"/>
            <w:tcBorders>
              <w:top w:val="nil"/>
              <w:left w:val="nil"/>
              <w:bottom w:val="nil"/>
              <w:right w:val="nil"/>
            </w:tcBorders>
          </w:tcPr>
          <w:p w14:paraId="1EF57362" w14:textId="77777777" w:rsidR="007C5F71" w:rsidRPr="0015710D" w:rsidRDefault="007C5F71" w:rsidP="007C5F71">
            <w:pPr>
              <w:spacing w:after="0" w:line="240" w:lineRule="auto"/>
              <w:rPr>
                <w:rFonts w:asciiTheme="minorHAnsi" w:hAnsiTheme="minorHAnsi"/>
              </w:rPr>
            </w:pPr>
            <w:r w:rsidRPr="0015710D">
              <w:rPr>
                <w:rFonts w:asciiTheme="minorHAnsi" w:hAnsiTheme="minorHAnsi"/>
              </w:rPr>
              <w:t>-</w:t>
            </w:r>
          </w:p>
        </w:tc>
        <w:tc>
          <w:tcPr>
            <w:tcW w:w="816" w:type="pct"/>
            <w:tcBorders>
              <w:top w:val="nil"/>
              <w:left w:val="nil"/>
              <w:bottom w:val="nil"/>
              <w:right w:val="nil"/>
            </w:tcBorders>
          </w:tcPr>
          <w:p w14:paraId="49583EFB" w14:textId="77777777" w:rsidR="007C5F71" w:rsidRPr="0015710D" w:rsidRDefault="007C5F71" w:rsidP="007C5F71">
            <w:pPr>
              <w:spacing w:after="0" w:line="240" w:lineRule="auto"/>
              <w:rPr>
                <w:rFonts w:asciiTheme="minorHAnsi" w:hAnsiTheme="minorHAnsi"/>
              </w:rPr>
            </w:pPr>
            <w:r>
              <w:rPr>
                <w:rFonts w:asciiTheme="minorHAnsi" w:hAnsiTheme="minorHAnsi"/>
              </w:rPr>
              <w:t>-0.01 (-.04, .03)</w:t>
            </w:r>
          </w:p>
        </w:tc>
        <w:tc>
          <w:tcPr>
            <w:tcW w:w="778" w:type="pct"/>
            <w:tcBorders>
              <w:top w:val="nil"/>
              <w:left w:val="nil"/>
              <w:bottom w:val="nil"/>
              <w:right w:val="nil"/>
            </w:tcBorders>
          </w:tcPr>
          <w:p w14:paraId="59750EDB" w14:textId="77777777" w:rsidR="007C5F71" w:rsidRPr="0015710D" w:rsidRDefault="007C5F71" w:rsidP="007C5F71">
            <w:pPr>
              <w:spacing w:after="0" w:line="240" w:lineRule="auto"/>
              <w:rPr>
                <w:rFonts w:asciiTheme="minorHAnsi" w:hAnsiTheme="minorHAnsi"/>
              </w:rPr>
            </w:pPr>
            <w:r>
              <w:rPr>
                <w:rFonts w:asciiTheme="minorHAnsi" w:hAnsiTheme="minorHAnsi"/>
              </w:rPr>
              <w:t>-0.06 (-.12, -.01)</w:t>
            </w:r>
          </w:p>
        </w:tc>
        <w:tc>
          <w:tcPr>
            <w:tcW w:w="796" w:type="pct"/>
            <w:tcBorders>
              <w:top w:val="nil"/>
              <w:left w:val="nil"/>
              <w:bottom w:val="nil"/>
              <w:right w:val="nil"/>
            </w:tcBorders>
          </w:tcPr>
          <w:p w14:paraId="7AC7C212" w14:textId="77777777" w:rsidR="007C5F71" w:rsidRPr="0015710D" w:rsidRDefault="007C5F71" w:rsidP="007C5F71">
            <w:pPr>
              <w:spacing w:after="0" w:line="240" w:lineRule="auto"/>
              <w:rPr>
                <w:rFonts w:asciiTheme="minorHAnsi" w:hAnsiTheme="minorHAnsi"/>
              </w:rPr>
            </w:pPr>
            <w:r>
              <w:rPr>
                <w:rFonts w:asciiTheme="minorHAnsi" w:hAnsiTheme="minorHAnsi"/>
              </w:rPr>
              <w:t>-0.01 (-.14, .13)</w:t>
            </w:r>
          </w:p>
        </w:tc>
        <w:tc>
          <w:tcPr>
            <w:tcW w:w="782" w:type="pct"/>
            <w:tcBorders>
              <w:top w:val="nil"/>
              <w:left w:val="nil"/>
              <w:bottom w:val="nil"/>
              <w:right w:val="nil"/>
            </w:tcBorders>
          </w:tcPr>
          <w:p w14:paraId="5C6D1690" w14:textId="77777777" w:rsidR="007C5F71" w:rsidRPr="0015710D" w:rsidRDefault="007C5F71" w:rsidP="007C5F71">
            <w:pPr>
              <w:spacing w:after="0" w:line="240" w:lineRule="auto"/>
              <w:rPr>
                <w:rFonts w:asciiTheme="minorHAnsi" w:hAnsiTheme="minorHAnsi"/>
              </w:rPr>
            </w:pPr>
            <w:r>
              <w:rPr>
                <w:rFonts w:asciiTheme="minorHAnsi" w:hAnsiTheme="minorHAnsi"/>
              </w:rPr>
              <w:t xml:space="preserve">  6.40 (3) p=0.09</w:t>
            </w:r>
          </w:p>
        </w:tc>
      </w:tr>
      <w:tr w:rsidR="007C5F71" w:rsidRPr="0015710D" w14:paraId="5C2830AE" w14:textId="77777777" w:rsidTr="007C5F71">
        <w:tc>
          <w:tcPr>
            <w:tcW w:w="1168" w:type="pct"/>
            <w:tcBorders>
              <w:top w:val="nil"/>
              <w:left w:val="nil"/>
              <w:bottom w:val="nil"/>
              <w:right w:val="nil"/>
            </w:tcBorders>
          </w:tcPr>
          <w:p w14:paraId="17EF644A" w14:textId="77777777" w:rsidR="007C5F71" w:rsidRPr="0015710D" w:rsidRDefault="007C5F71" w:rsidP="007C5F71">
            <w:pPr>
              <w:spacing w:after="0" w:line="240" w:lineRule="auto"/>
              <w:rPr>
                <w:rFonts w:asciiTheme="minorHAnsi" w:hAnsiTheme="minorHAnsi"/>
              </w:rPr>
            </w:pPr>
            <w:r w:rsidRPr="0015710D">
              <w:rPr>
                <w:rFonts w:asciiTheme="minorHAnsi" w:hAnsiTheme="minorHAnsi"/>
              </w:rPr>
              <w:t>Happy</w:t>
            </w:r>
          </w:p>
        </w:tc>
        <w:tc>
          <w:tcPr>
            <w:tcW w:w="660" w:type="pct"/>
            <w:tcBorders>
              <w:top w:val="nil"/>
              <w:left w:val="nil"/>
              <w:bottom w:val="nil"/>
              <w:right w:val="nil"/>
            </w:tcBorders>
          </w:tcPr>
          <w:p w14:paraId="55E7392F" w14:textId="77777777" w:rsidR="007C5F71" w:rsidRPr="0015710D" w:rsidRDefault="007C5F71" w:rsidP="007C5F71">
            <w:pPr>
              <w:spacing w:after="0" w:line="240" w:lineRule="auto"/>
              <w:rPr>
                <w:rFonts w:asciiTheme="minorHAnsi" w:hAnsiTheme="minorHAnsi"/>
              </w:rPr>
            </w:pPr>
            <w:r w:rsidRPr="0015710D">
              <w:rPr>
                <w:rFonts w:asciiTheme="minorHAnsi" w:hAnsiTheme="minorHAnsi"/>
              </w:rPr>
              <w:t>-</w:t>
            </w:r>
          </w:p>
        </w:tc>
        <w:tc>
          <w:tcPr>
            <w:tcW w:w="816" w:type="pct"/>
            <w:tcBorders>
              <w:top w:val="nil"/>
              <w:left w:val="nil"/>
              <w:bottom w:val="nil"/>
              <w:right w:val="nil"/>
            </w:tcBorders>
          </w:tcPr>
          <w:p w14:paraId="228992CC" w14:textId="77777777" w:rsidR="007C5F71" w:rsidRPr="0015710D" w:rsidRDefault="007C5F71" w:rsidP="007C5F71">
            <w:pPr>
              <w:spacing w:after="0" w:line="240" w:lineRule="auto"/>
              <w:rPr>
                <w:rFonts w:asciiTheme="minorHAnsi" w:hAnsiTheme="minorHAnsi"/>
              </w:rPr>
            </w:pPr>
            <w:r>
              <w:rPr>
                <w:rFonts w:asciiTheme="minorHAnsi" w:hAnsiTheme="minorHAnsi"/>
              </w:rPr>
              <w:t>-0.01 (-.03, .01)</w:t>
            </w:r>
          </w:p>
        </w:tc>
        <w:tc>
          <w:tcPr>
            <w:tcW w:w="778" w:type="pct"/>
            <w:tcBorders>
              <w:top w:val="nil"/>
              <w:left w:val="nil"/>
              <w:bottom w:val="nil"/>
              <w:right w:val="nil"/>
            </w:tcBorders>
          </w:tcPr>
          <w:p w14:paraId="12D163F8" w14:textId="77777777" w:rsidR="007C5F71" w:rsidRPr="0015710D" w:rsidRDefault="007C5F71" w:rsidP="007C5F71">
            <w:pPr>
              <w:spacing w:after="0" w:line="240" w:lineRule="auto"/>
              <w:rPr>
                <w:rFonts w:asciiTheme="minorHAnsi" w:hAnsiTheme="minorHAnsi"/>
              </w:rPr>
            </w:pPr>
            <w:r>
              <w:rPr>
                <w:rFonts w:asciiTheme="minorHAnsi" w:hAnsiTheme="minorHAnsi"/>
              </w:rPr>
              <w:t>-0.03 (-.06, .00)</w:t>
            </w:r>
          </w:p>
        </w:tc>
        <w:tc>
          <w:tcPr>
            <w:tcW w:w="796" w:type="pct"/>
            <w:tcBorders>
              <w:top w:val="nil"/>
              <w:left w:val="nil"/>
              <w:bottom w:val="nil"/>
              <w:right w:val="nil"/>
            </w:tcBorders>
          </w:tcPr>
          <w:p w14:paraId="05F4DBFE" w14:textId="77777777" w:rsidR="007C5F71" w:rsidRPr="0015710D" w:rsidRDefault="007C5F71" w:rsidP="007C5F71">
            <w:pPr>
              <w:spacing w:after="0" w:line="240" w:lineRule="auto"/>
              <w:rPr>
                <w:rFonts w:asciiTheme="minorHAnsi" w:hAnsiTheme="minorHAnsi"/>
              </w:rPr>
            </w:pPr>
            <w:r>
              <w:rPr>
                <w:rFonts w:asciiTheme="minorHAnsi" w:hAnsiTheme="minorHAnsi"/>
              </w:rPr>
              <w:t>-0.03 (-.09, .04)</w:t>
            </w:r>
          </w:p>
        </w:tc>
        <w:tc>
          <w:tcPr>
            <w:tcW w:w="782" w:type="pct"/>
            <w:tcBorders>
              <w:top w:val="nil"/>
              <w:left w:val="nil"/>
              <w:bottom w:val="nil"/>
              <w:right w:val="nil"/>
            </w:tcBorders>
          </w:tcPr>
          <w:p w14:paraId="1DA849E9" w14:textId="77777777" w:rsidR="007C5F71" w:rsidRPr="0015710D" w:rsidRDefault="007C5F71" w:rsidP="007C5F71">
            <w:pPr>
              <w:spacing w:after="0" w:line="240" w:lineRule="auto"/>
              <w:rPr>
                <w:rFonts w:asciiTheme="minorHAnsi" w:hAnsiTheme="minorHAnsi"/>
              </w:rPr>
            </w:pPr>
            <w:r>
              <w:rPr>
                <w:rFonts w:asciiTheme="minorHAnsi" w:hAnsiTheme="minorHAnsi"/>
              </w:rPr>
              <w:t xml:space="preserve">  5.38 (3) p=0.15</w:t>
            </w:r>
          </w:p>
        </w:tc>
      </w:tr>
      <w:tr w:rsidR="007C5F71" w:rsidRPr="0015710D" w14:paraId="64A6E307" w14:textId="77777777" w:rsidTr="007C5F71">
        <w:tc>
          <w:tcPr>
            <w:tcW w:w="1168" w:type="pct"/>
            <w:tcBorders>
              <w:top w:val="nil"/>
              <w:left w:val="nil"/>
              <w:bottom w:val="nil"/>
              <w:right w:val="nil"/>
            </w:tcBorders>
          </w:tcPr>
          <w:p w14:paraId="0CE07687" w14:textId="77777777" w:rsidR="007C5F71" w:rsidRPr="0015710D" w:rsidRDefault="007C5F71" w:rsidP="007C5F71">
            <w:pPr>
              <w:spacing w:after="0" w:line="240" w:lineRule="auto"/>
              <w:rPr>
                <w:rFonts w:asciiTheme="minorHAnsi" w:hAnsiTheme="minorHAnsi"/>
              </w:rPr>
            </w:pPr>
            <w:r w:rsidRPr="0015710D">
              <w:rPr>
                <w:rFonts w:asciiTheme="minorHAnsi" w:hAnsiTheme="minorHAnsi"/>
              </w:rPr>
              <w:t>Sad</w:t>
            </w:r>
          </w:p>
        </w:tc>
        <w:tc>
          <w:tcPr>
            <w:tcW w:w="660" w:type="pct"/>
            <w:tcBorders>
              <w:top w:val="nil"/>
              <w:left w:val="nil"/>
              <w:bottom w:val="nil"/>
              <w:right w:val="nil"/>
            </w:tcBorders>
          </w:tcPr>
          <w:p w14:paraId="1A2FE16D" w14:textId="77777777" w:rsidR="007C5F71" w:rsidRPr="0015710D" w:rsidRDefault="007C5F71" w:rsidP="007C5F71">
            <w:pPr>
              <w:spacing w:after="0" w:line="240" w:lineRule="auto"/>
              <w:rPr>
                <w:rFonts w:asciiTheme="minorHAnsi" w:hAnsiTheme="minorHAnsi"/>
              </w:rPr>
            </w:pPr>
            <w:r w:rsidRPr="0015710D">
              <w:rPr>
                <w:rFonts w:asciiTheme="minorHAnsi" w:hAnsiTheme="minorHAnsi"/>
              </w:rPr>
              <w:t>-</w:t>
            </w:r>
          </w:p>
        </w:tc>
        <w:tc>
          <w:tcPr>
            <w:tcW w:w="816" w:type="pct"/>
            <w:tcBorders>
              <w:top w:val="nil"/>
              <w:left w:val="nil"/>
              <w:bottom w:val="nil"/>
              <w:right w:val="nil"/>
            </w:tcBorders>
          </w:tcPr>
          <w:p w14:paraId="39E7D7E8" w14:textId="77777777" w:rsidR="007C5F71" w:rsidRPr="0015710D" w:rsidRDefault="007C5F71" w:rsidP="007C5F71">
            <w:pPr>
              <w:spacing w:after="0" w:line="240" w:lineRule="auto"/>
              <w:rPr>
                <w:rFonts w:asciiTheme="minorHAnsi" w:hAnsiTheme="minorHAnsi"/>
              </w:rPr>
            </w:pPr>
            <w:r>
              <w:rPr>
                <w:rFonts w:asciiTheme="minorHAnsi" w:hAnsiTheme="minorHAnsi"/>
              </w:rPr>
              <w:t>-0.01 (-.04, .01)</w:t>
            </w:r>
          </w:p>
        </w:tc>
        <w:tc>
          <w:tcPr>
            <w:tcW w:w="778" w:type="pct"/>
            <w:tcBorders>
              <w:top w:val="nil"/>
              <w:left w:val="nil"/>
              <w:bottom w:val="nil"/>
              <w:right w:val="nil"/>
            </w:tcBorders>
          </w:tcPr>
          <w:p w14:paraId="0E52B9CC" w14:textId="77777777" w:rsidR="007C5F71" w:rsidRPr="0015710D" w:rsidRDefault="007C5F71" w:rsidP="007C5F71">
            <w:pPr>
              <w:spacing w:after="0" w:line="240" w:lineRule="auto"/>
              <w:rPr>
                <w:rFonts w:asciiTheme="minorHAnsi" w:hAnsiTheme="minorHAnsi"/>
              </w:rPr>
            </w:pPr>
            <w:r>
              <w:rPr>
                <w:rFonts w:asciiTheme="minorHAnsi" w:hAnsiTheme="minorHAnsi"/>
              </w:rPr>
              <w:t>-0.03 (-.06, .00)</w:t>
            </w:r>
          </w:p>
        </w:tc>
        <w:tc>
          <w:tcPr>
            <w:tcW w:w="796" w:type="pct"/>
            <w:tcBorders>
              <w:top w:val="nil"/>
              <w:left w:val="nil"/>
              <w:bottom w:val="nil"/>
              <w:right w:val="nil"/>
            </w:tcBorders>
          </w:tcPr>
          <w:p w14:paraId="16AE8AC6" w14:textId="77777777" w:rsidR="007C5F71" w:rsidRPr="0015710D" w:rsidRDefault="007C5F71" w:rsidP="007C5F71">
            <w:pPr>
              <w:spacing w:after="0" w:line="240" w:lineRule="auto"/>
              <w:rPr>
                <w:rFonts w:asciiTheme="minorHAnsi" w:hAnsiTheme="minorHAnsi"/>
              </w:rPr>
            </w:pPr>
            <w:r>
              <w:rPr>
                <w:rFonts w:asciiTheme="minorHAnsi" w:hAnsiTheme="minorHAnsi"/>
              </w:rPr>
              <w:t>-0.07 (-.13, -.00)</w:t>
            </w:r>
          </w:p>
        </w:tc>
        <w:tc>
          <w:tcPr>
            <w:tcW w:w="782" w:type="pct"/>
            <w:tcBorders>
              <w:top w:val="nil"/>
              <w:left w:val="nil"/>
              <w:bottom w:val="nil"/>
              <w:right w:val="nil"/>
            </w:tcBorders>
          </w:tcPr>
          <w:p w14:paraId="410E823B" w14:textId="77777777" w:rsidR="007C5F71" w:rsidRPr="0015710D" w:rsidRDefault="007C5F71" w:rsidP="007C5F71">
            <w:pPr>
              <w:spacing w:after="0" w:line="240" w:lineRule="auto"/>
              <w:rPr>
                <w:rFonts w:asciiTheme="minorHAnsi" w:hAnsiTheme="minorHAnsi"/>
              </w:rPr>
            </w:pPr>
            <w:r>
              <w:rPr>
                <w:rFonts w:asciiTheme="minorHAnsi" w:hAnsiTheme="minorHAnsi"/>
              </w:rPr>
              <w:t>11.26 (3) p=0.01</w:t>
            </w:r>
          </w:p>
        </w:tc>
      </w:tr>
      <w:tr w:rsidR="007C5F71" w:rsidRPr="0015710D" w14:paraId="19AD71C2" w14:textId="77777777" w:rsidTr="007C5F71">
        <w:tc>
          <w:tcPr>
            <w:tcW w:w="1168" w:type="pct"/>
            <w:tcBorders>
              <w:top w:val="nil"/>
              <w:left w:val="nil"/>
              <w:right w:val="nil"/>
            </w:tcBorders>
          </w:tcPr>
          <w:p w14:paraId="71607C53" w14:textId="77777777" w:rsidR="007C5F71" w:rsidRPr="0015710D" w:rsidRDefault="007C5F71" w:rsidP="007C5F71">
            <w:pPr>
              <w:spacing w:after="0" w:line="240" w:lineRule="auto"/>
              <w:rPr>
                <w:rFonts w:asciiTheme="minorHAnsi" w:hAnsiTheme="minorHAnsi"/>
              </w:rPr>
            </w:pPr>
            <w:r w:rsidRPr="0015710D">
              <w:rPr>
                <w:rFonts w:asciiTheme="minorHAnsi" w:hAnsiTheme="minorHAnsi"/>
              </w:rPr>
              <w:t xml:space="preserve">Surprise </w:t>
            </w:r>
          </w:p>
        </w:tc>
        <w:tc>
          <w:tcPr>
            <w:tcW w:w="660" w:type="pct"/>
            <w:tcBorders>
              <w:top w:val="nil"/>
              <w:left w:val="nil"/>
              <w:right w:val="nil"/>
            </w:tcBorders>
          </w:tcPr>
          <w:p w14:paraId="1D8E74DD" w14:textId="77777777" w:rsidR="007C5F71" w:rsidRPr="0015710D" w:rsidRDefault="007C5F71" w:rsidP="007C5F71">
            <w:pPr>
              <w:spacing w:after="0" w:line="240" w:lineRule="auto"/>
              <w:rPr>
                <w:rFonts w:asciiTheme="minorHAnsi" w:hAnsiTheme="minorHAnsi"/>
              </w:rPr>
            </w:pPr>
            <w:r w:rsidRPr="0015710D">
              <w:rPr>
                <w:rFonts w:asciiTheme="minorHAnsi" w:hAnsiTheme="minorHAnsi"/>
              </w:rPr>
              <w:t>-</w:t>
            </w:r>
          </w:p>
        </w:tc>
        <w:tc>
          <w:tcPr>
            <w:tcW w:w="816" w:type="pct"/>
            <w:tcBorders>
              <w:top w:val="nil"/>
              <w:left w:val="nil"/>
              <w:right w:val="nil"/>
            </w:tcBorders>
          </w:tcPr>
          <w:p w14:paraId="7D260DBC" w14:textId="77777777" w:rsidR="007C5F71" w:rsidRPr="0015710D" w:rsidRDefault="007C5F71" w:rsidP="007C5F71">
            <w:pPr>
              <w:spacing w:after="0" w:line="240" w:lineRule="auto"/>
              <w:rPr>
                <w:rFonts w:asciiTheme="minorHAnsi" w:hAnsiTheme="minorHAnsi"/>
              </w:rPr>
            </w:pPr>
            <w:r>
              <w:rPr>
                <w:rFonts w:asciiTheme="minorHAnsi" w:hAnsiTheme="minorHAnsi"/>
              </w:rPr>
              <w:t>-0.01 (-.03, .01)</w:t>
            </w:r>
          </w:p>
        </w:tc>
        <w:tc>
          <w:tcPr>
            <w:tcW w:w="778" w:type="pct"/>
            <w:tcBorders>
              <w:top w:val="nil"/>
              <w:left w:val="nil"/>
              <w:right w:val="nil"/>
            </w:tcBorders>
          </w:tcPr>
          <w:p w14:paraId="37E9E221" w14:textId="77777777" w:rsidR="007C5F71" w:rsidRPr="0015710D" w:rsidRDefault="007C5F71" w:rsidP="007C5F71">
            <w:pPr>
              <w:spacing w:after="0" w:line="240" w:lineRule="auto"/>
              <w:rPr>
                <w:rFonts w:asciiTheme="minorHAnsi" w:hAnsiTheme="minorHAnsi"/>
              </w:rPr>
            </w:pPr>
            <w:r>
              <w:rPr>
                <w:rFonts w:asciiTheme="minorHAnsi" w:hAnsiTheme="minorHAnsi"/>
              </w:rPr>
              <w:t>-0.04 (-.07, -.02)</w:t>
            </w:r>
          </w:p>
        </w:tc>
        <w:tc>
          <w:tcPr>
            <w:tcW w:w="796" w:type="pct"/>
            <w:tcBorders>
              <w:top w:val="nil"/>
              <w:left w:val="nil"/>
              <w:right w:val="nil"/>
            </w:tcBorders>
          </w:tcPr>
          <w:p w14:paraId="2294D725" w14:textId="77777777" w:rsidR="007C5F71" w:rsidRPr="0015710D" w:rsidRDefault="007C5F71" w:rsidP="007C5F71">
            <w:pPr>
              <w:spacing w:after="0" w:line="240" w:lineRule="auto"/>
              <w:rPr>
                <w:rFonts w:asciiTheme="minorHAnsi" w:hAnsiTheme="minorHAnsi"/>
              </w:rPr>
            </w:pPr>
            <w:r>
              <w:rPr>
                <w:rFonts w:asciiTheme="minorHAnsi" w:hAnsiTheme="minorHAnsi"/>
              </w:rPr>
              <w:t xml:space="preserve"> 0.02 (-.05, .08)</w:t>
            </w:r>
          </w:p>
        </w:tc>
        <w:tc>
          <w:tcPr>
            <w:tcW w:w="782" w:type="pct"/>
            <w:tcBorders>
              <w:top w:val="nil"/>
              <w:left w:val="nil"/>
              <w:right w:val="nil"/>
            </w:tcBorders>
          </w:tcPr>
          <w:p w14:paraId="430E6109" w14:textId="77777777" w:rsidR="007C5F71" w:rsidRPr="0015710D" w:rsidRDefault="007C5F71" w:rsidP="007C5F71">
            <w:pPr>
              <w:spacing w:after="0" w:line="240" w:lineRule="auto"/>
              <w:rPr>
                <w:rFonts w:asciiTheme="minorHAnsi" w:hAnsiTheme="minorHAnsi"/>
              </w:rPr>
            </w:pPr>
            <w:r>
              <w:rPr>
                <w:rFonts w:asciiTheme="minorHAnsi" w:hAnsiTheme="minorHAnsi"/>
              </w:rPr>
              <w:t xml:space="preserve">  9.85 (3) p=0.02</w:t>
            </w:r>
          </w:p>
        </w:tc>
      </w:tr>
    </w:tbl>
    <w:p w14:paraId="2DF1F100" w14:textId="77777777" w:rsidR="007C5F71" w:rsidRDefault="007C5F71" w:rsidP="007C5F71">
      <w:pPr>
        <w:rPr>
          <w:rFonts w:asciiTheme="minorHAnsi" w:hAnsiTheme="minorHAnsi" w:cstheme="minorHAnsi"/>
        </w:rPr>
      </w:pPr>
    </w:p>
    <w:p w14:paraId="35B75874" w14:textId="77777777" w:rsidR="007C5F71" w:rsidRDefault="007C5F71" w:rsidP="007C5F71">
      <w:pPr>
        <w:rPr>
          <w:rFonts w:asciiTheme="minorHAnsi" w:hAnsiTheme="minorHAnsi" w:cstheme="minorHAnsi"/>
        </w:rPr>
      </w:pPr>
    </w:p>
    <w:p w14:paraId="55C9309B" w14:textId="77777777" w:rsidR="007C5F71" w:rsidRDefault="007C5F71" w:rsidP="007C5F71">
      <w:pPr>
        <w:rPr>
          <w:rFonts w:asciiTheme="minorHAnsi" w:hAnsiTheme="minorHAnsi" w:cstheme="minorHAnsi"/>
        </w:rPr>
      </w:pPr>
    </w:p>
    <w:p w14:paraId="225A9BAD" w14:textId="77777777" w:rsidR="007C5F71" w:rsidRDefault="007C5F71" w:rsidP="007C5F71">
      <w:pPr>
        <w:rPr>
          <w:rFonts w:asciiTheme="minorHAnsi" w:hAnsiTheme="minorHAnsi" w:cstheme="minorHAnsi"/>
        </w:rPr>
      </w:pPr>
    </w:p>
    <w:p w14:paraId="09130EDF" w14:textId="77777777" w:rsidR="007C5F71" w:rsidRDefault="007C5F71" w:rsidP="007C5F71">
      <w:pPr>
        <w:rPr>
          <w:rFonts w:asciiTheme="minorHAnsi" w:hAnsiTheme="minorHAnsi" w:cstheme="minorHAnsi"/>
        </w:rPr>
      </w:pPr>
    </w:p>
    <w:p w14:paraId="3B2E3E61" w14:textId="77777777" w:rsidR="007C5F71" w:rsidRDefault="007C5F71" w:rsidP="007C5F71">
      <w:pPr>
        <w:rPr>
          <w:rFonts w:asciiTheme="minorHAnsi" w:hAnsiTheme="minorHAnsi" w:cstheme="minorHAnsi"/>
        </w:rPr>
      </w:pPr>
    </w:p>
    <w:p w14:paraId="781BE002" w14:textId="77777777" w:rsidR="007C5F71" w:rsidRDefault="007C5F71" w:rsidP="007C5F71">
      <w:pPr>
        <w:rPr>
          <w:rFonts w:asciiTheme="minorHAnsi" w:hAnsiTheme="minorHAnsi" w:cstheme="minorHAnsi"/>
        </w:rPr>
      </w:pPr>
    </w:p>
    <w:p w14:paraId="606DA596" w14:textId="77777777" w:rsidR="007C5F71" w:rsidRDefault="007C5F71" w:rsidP="007C5F71">
      <w:pPr>
        <w:rPr>
          <w:rFonts w:asciiTheme="minorHAnsi" w:hAnsiTheme="minorHAnsi" w:cstheme="minorHAnsi"/>
        </w:rPr>
      </w:pPr>
    </w:p>
    <w:p w14:paraId="697644E1" w14:textId="77777777" w:rsidR="007C5F71" w:rsidRDefault="007C5F71" w:rsidP="007C5F71">
      <w:pPr>
        <w:rPr>
          <w:rFonts w:asciiTheme="minorHAnsi" w:hAnsiTheme="minorHAnsi" w:cstheme="minorHAnsi"/>
        </w:rPr>
      </w:pPr>
    </w:p>
    <w:p w14:paraId="793D6053" w14:textId="77777777" w:rsidR="007C5F71" w:rsidRDefault="007C5F71" w:rsidP="007C5F71">
      <w:pPr>
        <w:rPr>
          <w:rFonts w:asciiTheme="minorHAnsi" w:hAnsiTheme="minorHAnsi" w:cstheme="minorHAnsi"/>
        </w:rPr>
      </w:pPr>
    </w:p>
    <w:p w14:paraId="42A54245" w14:textId="77777777" w:rsidR="007C5F71" w:rsidRDefault="007C5F71" w:rsidP="007C5F71">
      <w:pPr>
        <w:rPr>
          <w:rFonts w:asciiTheme="minorHAnsi" w:hAnsiTheme="minorHAnsi" w:cstheme="minorHAnsi"/>
        </w:rPr>
      </w:pPr>
    </w:p>
    <w:p w14:paraId="58EC1D1E" w14:textId="77777777" w:rsidR="007C5F71" w:rsidRDefault="007C5F71" w:rsidP="007C5F71">
      <w:pPr>
        <w:rPr>
          <w:rFonts w:asciiTheme="minorHAnsi" w:hAnsiTheme="minorHAnsi" w:cstheme="minorHAnsi"/>
        </w:rPr>
      </w:pPr>
    </w:p>
    <w:p w14:paraId="7525EFBF" w14:textId="77777777" w:rsidR="007C5F71" w:rsidRDefault="007C5F71" w:rsidP="007C5F71">
      <w:pPr>
        <w:rPr>
          <w:rFonts w:asciiTheme="minorHAnsi" w:hAnsiTheme="minorHAnsi" w:cstheme="minorHAnsi"/>
        </w:rPr>
      </w:pPr>
    </w:p>
    <w:p w14:paraId="4B6B6926" w14:textId="67D1110C" w:rsidR="007C5F71" w:rsidRPr="0039263D" w:rsidRDefault="007C5F71" w:rsidP="007C5F71">
      <w:pPr>
        <w:spacing w:after="0" w:line="480" w:lineRule="auto"/>
        <w:rPr>
          <w:rFonts w:asciiTheme="minorHAnsi" w:hAnsiTheme="minorHAnsi"/>
        </w:rPr>
      </w:pPr>
      <w:r w:rsidRPr="006E51CC">
        <w:rPr>
          <w:rFonts w:asciiTheme="minorHAnsi" w:hAnsiTheme="minorHAnsi"/>
          <w:b/>
        </w:rPr>
        <w:lastRenderedPageBreak/>
        <w:t>Table S</w:t>
      </w:r>
      <w:r w:rsidR="007D3C83">
        <w:rPr>
          <w:rFonts w:asciiTheme="minorHAnsi" w:hAnsiTheme="minorHAnsi"/>
          <w:b/>
        </w:rPr>
        <w:t>9</w:t>
      </w:r>
      <w:r>
        <w:rPr>
          <w:rFonts w:asciiTheme="minorHAnsi" w:hAnsiTheme="minorHAnsi"/>
          <w:b/>
        </w:rPr>
        <w:t>d</w:t>
      </w:r>
      <w:r w:rsidRPr="006E51CC">
        <w:rPr>
          <w:rFonts w:asciiTheme="minorHAnsi" w:hAnsiTheme="minorHAnsi"/>
          <w:b/>
        </w:rPr>
        <w:t>.</w:t>
      </w:r>
      <w:r w:rsidRPr="0015710D">
        <w:rPr>
          <w:rFonts w:asciiTheme="minorHAnsi" w:hAnsiTheme="minorHAnsi"/>
        </w:rPr>
        <w:t xml:space="preserve"> </w:t>
      </w:r>
      <w:r w:rsidR="005C7DF1">
        <w:rPr>
          <w:rFonts w:asciiTheme="minorHAnsi" w:hAnsiTheme="minorHAnsi"/>
        </w:rPr>
        <w:t>Tobacco use</w:t>
      </w:r>
      <w:r w:rsidRPr="0015710D">
        <w:rPr>
          <w:rFonts w:asciiTheme="minorHAnsi" w:hAnsiTheme="minorHAnsi"/>
        </w:rPr>
        <w:t xml:space="preserve"> from 1</w:t>
      </w:r>
      <w:r>
        <w:rPr>
          <w:rFonts w:asciiTheme="minorHAnsi" w:hAnsiTheme="minorHAnsi"/>
        </w:rPr>
        <w:t>3</w:t>
      </w:r>
      <w:r w:rsidRPr="0015710D">
        <w:rPr>
          <w:rFonts w:asciiTheme="minorHAnsi" w:hAnsiTheme="minorHAnsi"/>
        </w:rPr>
        <w:t xml:space="preserve"> to </w:t>
      </w:r>
      <w:r>
        <w:rPr>
          <w:rFonts w:asciiTheme="minorHAnsi" w:hAnsiTheme="minorHAnsi"/>
        </w:rPr>
        <w:t>18</w:t>
      </w:r>
      <w:r w:rsidRPr="0015710D">
        <w:rPr>
          <w:rFonts w:asciiTheme="minorHAnsi" w:hAnsiTheme="minorHAnsi"/>
        </w:rPr>
        <w:t xml:space="preserve"> years and specific emotion sensitivity at age 24 (</w:t>
      </w:r>
      <w:r w:rsidR="000C38AC">
        <w:rPr>
          <w:rFonts w:asciiTheme="minorHAnsi" w:hAnsiTheme="minorHAnsi"/>
        </w:rPr>
        <w:t>lower</w:t>
      </w:r>
      <w:r w:rsidRPr="0015710D">
        <w:rPr>
          <w:rFonts w:asciiTheme="minorHAnsi" w:hAnsiTheme="minorHAnsi"/>
        </w:rPr>
        <w:t xml:space="preserve"> scores reflect </w:t>
      </w:r>
      <w:r w:rsidR="000C38AC">
        <w:rPr>
          <w:rFonts w:asciiTheme="minorHAnsi" w:hAnsiTheme="minorHAnsi"/>
        </w:rPr>
        <w:t>poorer</w:t>
      </w:r>
      <w:r w:rsidRPr="0015710D">
        <w:rPr>
          <w:rFonts w:asciiTheme="minorHAnsi" w:hAnsiTheme="minorHAnsi"/>
        </w:rPr>
        <w:t xml:space="preserve"> performance) </w:t>
      </w:r>
    </w:p>
    <w:tbl>
      <w:tblPr>
        <w:tblStyle w:val="TableGrid"/>
        <w:tblW w:w="5000" w:type="pct"/>
        <w:tblLook w:val="04A0" w:firstRow="1" w:lastRow="0" w:firstColumn="1" w:lastColumn="0" w:noHBand="0" w:noVBand="1"/>
      </w:tblPr>
      <w:tblGrid>
        <w:gridCol w:w="2976"/>
        <w:gridCol w:w="2127"/>
        <w:gridCol w:w="2278"/>
        <w:gridCol w:w="2172"/>
        <w:gridCol w:w="2222"/>
        <w:gridCol w:w="2183"/>
      </w:tblGrid>
      <w:tr w:rsidR="007C5F71" w:rsidRPr="0015710D" w14:paraId="35FDB082" w14:textId="77777777" w:rsidTr="007C5F71">
        <w:tc>
          <w:tcPr>
            <w:tcW w:w="1066" w:type="pct"/>
            <w:tcBorders>
              <w:left w:val="nil"/>
              <w:bottom w:val="nil"/>
              <w:right w:val="nil"/>
            </w:tcBorders>
          </w:tcPr>
          <w:p w14:paraId="72ADACE5" w14:textId="77777777" w:rsidR="007C5F71" w:rsidRPr="0015710D" w:rsidRDefault="007C5F71" w:rsidP="007C5F71">
            <w:pPr>
              <w:spacing w:after="0" w:line="240" w:lineRule="auto"/>
              <w:rPr>
                <w:rFonts w:asciiTheme="minorHAnsi" w:hAnsiTheme="minorHAnsi"/>
                <w:b/>
              </w:rPr>
            </w:pPr>
            <w:r w:rsidRPr="0015710D">
              <w:rPr>
                <w:rFonts w:asciiTheme="minorHAnsi" w:hAnsiTheme="minorHAnsi"/>
                <w:b/>
              </w:rPr>
              <w:t>Fully adjusted models</w:t>
            </w:r>
          </w:p>
        </w:tc>
        <w:tc>
          <w:tcPr>
            <w:tcW w:w="762" w:type="pct"/>
            <w:tcBorders>
              <w:left w:val="nil"/>
              <w:bottom w:val="nil"/>
              <w:right w:val="nil"/>
            </w:tcBorders>
          </w:tcPr>
          <w:p w14:paraId="0BCEC215" w14:textId="77777777" w:rsidR="007C5F71" w:rsidRPr="0015710D" w:rsidRDefault="007C5F71" w:rsidP="007C5F71">
            <w:pPr>
              <w:spacing w:after="0" w:line="240" w:lineRule="auto"/>
              <w:rPr>
                <w:rFonts w:asciiTheme="minorHAnsi" w:hAnsiTheme="minorHAnsi"/>
              </w:rPr>
            </w:pPr>
            <w:r w:rsidRPr="0015710D">
              <w:rPr>
                <w:rFonts w:asciiTheme="minorHAnsi" w:hAnsiTheme="minorHAnsi"/>
              </w:rPr>
              <w:t>Low risk</w:t>
            </w:r>
          </w:p>
        </w:tc>
        <w:tc>
          <w:tcPr>
            <w:tcW w:w="816" w:type="pct"/>
            <w:tcBorders>
              <w:left w:val="nil"/>
              <w:bottom w:val="nil"/>
              <w:right w:val="nil"/>
            </w:tcBorders>
          </w:tcPr>
          <w:p w14:paraId="15F860E5" w14:textId="77777777" w:rsidR="007C5F71" w:rsidRPr="0015710D" w:rsidRDefault="007C5F71" w:rsidP="007C5F71">
            <w:pPr>
              <w:spacing w:after="0" w:line="240" w:lineRule="auto"/>
              <w:rPr>
                <w:rFonts w:asciiTheme="minorHAnsi" w:hAnsiTheme="minorHAnsi"/>
              </w:rPr>
            </w:pPr>
            <w:r>
              <w:rPr>
                <w:rFonts w:asciiTheme="minorHAnsi" w:hAnsiTheme="minorHAnsi"/>
              </w:rPr>
              <w:t xml:space="preserve">Experimenters </w:t>
            </w:r>
          </w:p>
        </w:tc>
        <w:tc>
          <w:tcPr>
            <w:tcW w:w="778" w:type="pct"/>
            <w:tcBorders>
              <w:left w:val="nil"/>
              <w:bottom w:val="nil"/>
              <w:right w:val="nil"/>
            </w:tcBorders>
          </w:tcPr>
          <w:p w14:paraId="74A9ECAE" w14:textId="77777777" w:rsidR="007C5F71" w:rsidRPr="0015710D" w:rsidRDefault="007C5F71" w:rsidP="007C5F71">
            <w:pPr>
              <w:spacing w:after="0" w:line="240" w:lineRule="auto"/>
              <w:rPr>
                <w:rFonts w:asciiTheme="minorHAnsi" w:hAnsiTheme="minorHAnsi"/>
              </w:rPr>
            </w:pPr>
            <w:r>
              <w:rPr>
                <w:rFonts w:asciiTheme="minorHAnsi" w:hAnsiTheme="minorHAnsi"/>
              </w:rPr>
              <w:t>Late-onset regular</w:t>
            </w:r>
          </w:p>
        </w:tc>
        <w:tc>
          <w:tcPr>
            <w:tcW w:w="796" w:type="pct"/>
            <w:tcBorders>
              <w:left w:val="nil"/>
              <w:bottom w:val="nil"/>
              <w:right w:val="nil"/>
            </w:tcBorders>
          </w:tcPr>
          <w:p w14:paraId="35E9D7F5" w14:textId="77777777" w:rsidR="007C5F71" w:rsidRPr="0015710D" w:rsidRDefault="007C5F71" w:rsidP="007C5F71">
            <w:pPr>
              <w:spacing w:after="0" w:line="240" w:lineRule="auto"/>
              <w:rPr>
                <w:rFonts w:asciiTheme="minorHAnsi" w:hAnsiTheme="minorHAnsi"/>
              </w:rPr>
            </w:pPr>
            <w:r w:rsidRPr="0015710D">
              <w:rPr>
                <w:rFonts w:asciiTheme="minorHAnsi" w:hAnsiTheme="minorHAnsi"/>
              </w:rPr>
              <w:t>Early</w:t>
            </w:r>
            <w:r>
              <w:rPr>
                <w:rFonts w:asciiTheme="minorHAnsi" w:hAnsiTheme="minorHAnsi"/>
              </w:rPr>
              <w:t>-</w:t>
            </w:r>
            <w:r w:rsidRPr="0015710D">
              <w:rPr>
                <w:rFonts w:asciiTheme="minorHAnsi" w:hAnsiTheme="minorHAnsi"/>
              </w:rPr>
              <w:t xml:space="preserve">onset regular </w:t>
            </w:r>
          </w:p>
        </w:tc>
        <w:tc>
          <w:tcPr>
            <w:tcW w:w="782" w:type="pct"/>
            <w:tcBorders>
              <w:left w:val="nil"/>
              <w:bottom w:val="nil"/>
              <w:right w:val="nil"/>
            </w:tcBorders>
          </w:tcPr>
          <w:p w14:paraId="670E9882" w14:textId="77777777" w:rsidR="007C5F71" w:rsidRPr="0015710D" w:rsidRDefault="007C5F71" w:rsidP="007C5F71">
            <w:pPr>
              <w:spacing w:after="0" w:line="240" w:lineRule="auto"/>
              <w:rPr>
                <w:rFonts w:asciiTheme="minorHAnsi" w:hAnsiTheme="minorHAnsi"/>
              </w:rPr>
            </w:pPr>
          </w:p>
        </w:tc>
      </w:tr>
      <w:tr w:rsidR="007C5F71" w:rsidRPr="0015710D" w14:paraId="77BB7F6D" w14:textId="77777777" w:rsidTr="007C5F71">
        <w:tc>
          <w:tcPr>
            <w:tcW w:w="1066" w:type="pct"/>
            <w:tcBorders>
              <w:top w:val="nil"/>
              <w:left w:val="nil"/>
              <w:right w:val="nil"/>
            </w:tcBorders>
          </w:tcPr>
          <w:p w14:paraId="606939AD" w14:textId="4DAED15E" w:rsidR="007C5F71" w:rsidRPr="0015710D" w:rsidRDefault="007C5F71" w:rsidP="007C5F71">
            <w:pPr>
              <w:spacing w:after="0" w:line="240" w:lineRule="auto"/>
              <w:rPr>
                <w:rFonts w:asciiTheme="minorHAnsi" w:hAnsiTheme="minorHAnsi"/>
              </w:rPr>
            </w:pPr>
            <w:r w:rsidRPr="0015710D">
              <w:rPr>
                <w:rFonts w:asciiTheme="minorHAnsi" w:hAnsiTheme="minorHAnsi"/>
                <w:i/>
              </w:rPr>
              <w:t>N</w:t>
            </w:r>
            <w:r w:rsidRPr="0015710D">
              <w:rPr>
                <w:rFonts w:asciiTheme="minorHAnsi" w:hAnsiTheme="minorHAnsi"/>
              </w:rPr>
              <w:t>=2,0</w:t>
            </w:r>
            <w:r w:rsidR="00182564">
              <w:rPr>
                <w:rFonts w:asciiTheme="minorHAnsi" w:hAnsiTheme="minorHAnsi"/>
              </w:rPr>
              <w:t>59</w:t>
            </w:r>
          </w:p>
        </w:tc>
        <w:tc>
          <w:tcPr>
            <w:tcW w:w="762" w:type="pct"/>
            <w:tcBorders>
              <w:top w:val="nil"/>
              <w:left w:val="nil"/>
              <w:right w:val="nil"/>
            </w:tcBorders>
          </w:tcPr>
          <w:p w14:paraId="3FD68281" w14:textId="77777777" w:rsidR="007C5F71" w:rsidRPr="0015710D" w:rsidRDefault="007C5F71" w:rsidP="007C5F71">
            <w:pPr>
              <w:spacing w:after="0" w:line="240" w:lineRule="auto"/>
              <w:rPr>
                <w:rFonts w:asciiTheme="minorHAnsi" w:hAnsiTheme="minorHAnsi"/>
              </w:rPr>
            </w:pPr>
            <w:r w:rsidRPr="0015710D">
              <w:rPr>
                <w:rFonts w:asciiTheme="minorHAnsi" w:hAnsiTheme="minorHAnsi"/>
              </w:rPr>
              <w:t xml:space="preserve">Reference group </w:t>
            </w:r>
          </w:p>
        </w:tc>
        <w:tc>
          <w:tcPr>
            <w:tcW w:w="816" w:type="pct"/>
            <w:tcBorders>
              <w:top w:val="nil"/>
              <w:left w:val="nil"/>
              <w:right w:val="nil"/>
            </w:tcBorders>
          </w:tcPr>
          <w:p w14:paraId="235974D8" w14:textId="77777777" w:rsidR="007C5F71" w:rsidRPr="0015710D" w:rsidRDefault="007C5F71" w:rsidP="007C5F71">
            <w:pPr>
              <w:spacing w:after="0" w:line="240" w:lineRule="auto"/>
              <w:rPr>
                <w:rFonts w:asciiTheme="minorHAnsi" w:hAnsiTheme="minorHAnsi"/>
              </w:rPr>
            </w:pPr>
            <w:r w:rsidRPr="0015710D">
              <w:rPr>
                <w:rFonts w:asciiTheme="minorHAnsi" w:hAnsiTheme="minorHAnsi"/>
                <w:i/>
              </w:rPr>
              <w:t>b</w:t>
            </w:r>
            <w:r w:rsidRPr="0015710D">
              <w:rPr>
                <w:rFonts w:asciiTheme="minorHAnsi" w:hAnsiTheme="minorHAnsi"/>
              </w:rPr>
              <w:t xml:space="preserve"> (95% CI)</w:t>
            </w:r>
          </w:p>
        </w:tc>
        <w:tc>
          <w:tcPr>
            <w:tcW w:w="778" w:type="pct"/>
            <w:tcBorders>
              <w:top w:val="nil"/>
              <w:left w:val="nil"/>
              <w:right w:val="nil"/>
            </w:tcBorders>
          </w:tcPr>
          <w:p w14:paraId="39E43E1D" w14:textId="77777777" w:rsidR="007C5F71" w:rsidRPr="0015710D" w:rsidRDefault="007C5F71" w:rsidP="007C5F71">
            <w:pPr>
              <w:spacing w:after="0" w:line="240" w:lineRule="auto"/>
              <w:rPr>
                <w:rFonts w:asciiTheme="minorHAnsi" w:hAnsiTheme="minorHAnsi"/>
              </w:rPr>
            </w:pPr>
            <w:r w:rsidRPr="0015710D">
              <w:rPr>
                <w:rFonts w:asciiTheme="minorHAnsi" w:hAnsiTheme="minorHAnsi"/>
                <w:i/>
              </w:rPr>
              <w:t>b</w:t>
            </w:r>
            <w:r w:rsidRPr="0015710D">
              <w:rPr>
                <w:rFonts w:asciiTheme="minorHAnsi" w:hAnsiTheme="minorHAnsi"/>
              </w:rPr>
              <w:t xml:space="preserve"> (95% CI)</w:t>
            </w:r>
          </w:p>
        </w:tc>
        <w:tc>
          <w:tcPr>
            <w:tcW w:w="796" w:type="pct"/>
            <w:tcBorders>
              <w:top w:val="nil"/>
              <w:left w:val="nil"/>
              <w:right w:val="nil"/>
            </w:tcBorders>
          </w:tcPr>
          <w:p w14:paraId="042FA87E" w14:textId="77777777" w:rsidR="007C5F71" w:rsidRPr="0015710D" w:rsidRDefault="007C5F71" w:rsidP="007C5F71">
            <w:pPr>
              <w:spacing w:after="0" w:line="240" w:lineRule="auto"/>
              <w:rPr>
                <w:rFonts w:asciiTheme="minorHAnsi" w:hAnsiTheme="minorHAnsi"/>
              </w:rPr>
            </w:pPr>
            <w:r w:rsidRPr="0015710D">
              <w:rPr>
                <w:rFonts w:asciiTheme="minorHAnsi" w:hAnsiTheme="minorHAnsi"/>
                <w:i/>
              </w:rPr>
              <w:t>b</w:t>
            </w:r>
            <w:r w:rsidRPr="0015710D">
              <w:rPr>
                <w:rFonts w:asciiTheme="minorHAnsi" w:hAnsiTheme="minorHAnsi"/>
              </w:rPr>
              <w:t xml:space="preserve"> (95% CI)</w:t>
            </w:r>
          </w:p>
        </w:tc>
        <w:tc>
          <w:tcPr>
            <w:tcW w:w="782" w:type="pct"/>
            <w:tcBorders>
              <w:top w:val="nil"/>
              <w:left w:val="nil"/>
              <w:right w:val="nil"/>
            </w:tcBorders>
          </w:tcPr>
          <w:p w14:paraId="335FA7F7" w14:textId="77777777" w:rsidR="007C5F71" w:rsidRPr="0015710D" w:rsidRDefault="007C5F71" w:rsidP="007C5F71">
            <w:pPr>
              <w:spacing w:after="0" w:line="240" w:lineRule="auto"/>
              <w:rPr>
                <w:rFonts w:asciiTheme="minorHAnsi" w:hAnsiTheme="minorHAnsi"/>
              </w:rPr>
            </w:pPr>
            <w:r w:rsidRPr="0015710D">
              <w:rPr>
                <w:rFonts w:asciiTheme="minorHAnsi" w:hAnsiTheme="minorHAnsi"/>
              </w:rPr>
              <w:t>Wald (df) p value</w:t>
            </w:r>
          </w:p>
        </w:tc>
      </w:tr>
      <w:tr w:rsidR="007C5F71" w:rsidRPr="0015710D" w14:paraId="7AEC2E55" w14:textId="77777777" w:rsidTr="007C5F71">
        <w:tc>
          <w:tcPr>
            <w:tcW w:w="1066" w:type="pct"/>
            <w:tcBorders>
              <w:top w:val="nil"/>
              <w:left w:val="nil"/>
              <w:bottom w:val="nil"/>
              <w:right w:val="nil"/>
            </w:tcBorders>
          </w:tcPr>
          <w:p w14:paraId="6F146A7C" w14:textId="77777777" w:rsidR="007C5F71" w:rsidRPr="0015710D" w:rsidRDefault="007C5F71" w:rsidP="007C5F71">
            <w:pPr>
              <w:spacing w:after="0" w:line="240" w:lineRule="auto"/>
              <w:rPr>
                <w:rFonts w:asciiTheme="minorHAnsi" w:hAnsiTheme="minorHAnsi"/>
              </w:rPr>
            </w:pPr>
            <w:r w:rsidRPr="0015710D">
              <w:rPr>
                <w:rFonts w:asciiTheme="minorHAnsi" w:hAnsiTheme="minorHAnsi"/>
              </w:rPr>
              <w:t>Anger</w:t>
            </w:r>
          </w:p>
        </w:tc>
        <w:tc>
          <w:tcPr>
            <w:tcW w:w="762" w:type="pct"/>
            <w:tcBorders>
              <w:top w:val="nil"/>
              <w:left w:val="nil"/>
              <w:bottom w:val="nil"/>
              <w:right w:val="nil"/>
            </w:tcBorders>
          </w:tcPr>
          <w:p w14:paraId="7D461AD8" w14:textId="77777777" w:rsidR="007C5F71" w:rsidRPr="0015710D" w:rsidRDefault="007C5F71" w:rsidP="007C5F71">
            <w:pPr>
              <w:spacing w:after="0" w:line="240" w:lineRule="auto"/>
              <w:rPr>
                <w:rFonts w:asciiTheme="minorHAnsi" w:hAnsiTheme="minorHAnsi"/>
              </w:rPr>
            </w:pPr>
            <w:r w:rsidRPr="0015710D">
              <w:rPr>
                <w:rFonts w:asciiTheme="minorHAnsi" w:hAnsiTheme="minorHAnsi"/>
              </w:rPr>
              <w:t>-</w:t>
            </w:r>
          </w:p>
        </w:tc>
        <w:tc>
          <w:tcPr>
            <w:tcW w:w="816" w:type="pct"/>
            <w:tcBorders>
              <w:top w:val="nil"/>
              <w:left w:val="nil"/>
              <w:bottom w:val="nil"/>
              <w:right w:val="nil"/>
            </w:tcBorders>
          </w:tcPr>
          <w:p w14:paraId="0580BDCB" w14:textId="77777777" w:rsidR="007C5F71" w:rsidRPr="0015710D" w:rsidRDefault="007C5F71" w:rsidP="007C5F71">
            <w:pPr>
              <w:spacing w:after="0" w:line="240" w:lineRule="auto"/>
              <w:rPr>
                <w:rFonts w:asciiTheme="minorHAnsi" w:hAnsiTheme="minorHAnsi"/>
              </w:rPr>
            </w:pPr>
            <w:r>
              <w:rPr>
                <w:rFonts w:asciiTheme="minorHAnsi" w:hAnsiTheme="minorHAnsi"/>
              </w:rPr>
              <w:t xml:space="preserve"> 0.01 (-.02, .03)</w:t>
            </w:r>
          </w:p>
        </w:tc>
        <w:tc>
          <w:tcPr>
            <w:tcW w:w="778" w:type="pct"/>
            <w:tcBorders>
              <w:top w:val="nil"/>
              <w:left w:val="nil"/>
              <w:bottom w:val="nil"/>
              <w:right w:val="nil"/>
            </w:tcBorders>
          </w:tcPr>
          <w:p w14:paraId="36FDC8D2" w14:textId="77777777" w:rsidR="007C5F71" w:rsidRPr="0015710D" w:rsidRDefault="007C5F71" w:rsidP="007C5F71">
            <w:pPr>
              <w:spacing w:after="0" w:line="240" w:lineRule="auto"/>
              <w:rPr>
                <w:rFonts w:asciiTheme="minorHAnsi" w:hAnsiTheme="minorHAnsi"/>
              </w:rPr>
            </w:pPr>
            <w:r>
              <w:rPr>
                <w:rFonts w:asciiTheme="minorHAnsi" w:hAnsiTheme="minorHAnsi"/>
              </w:rPr>
              <w:t xml:space="preserve"> 0.00 (-.05, .05)</w:t>
            </w:r>
          </w:p>
        </w:tc>
        <w:tc>
          <w:tcPr>
            <w:tcW w:w="796" w:type="pct"/>
            <w:tcBorders>
              <w:top w:val="nil"/>
              <w:left w:val="nil"/>
              <w:bottom w:val="nil"/>
              <w:right w:val="nil"/>
            </w:tcBorders>
          </w:tcPr>
          <w:p w14:paraId="410E0358" w14:textId="77777777" w:rsidR="007C5F71" w:rsidRPr="0015710D" w:rsidRDefault="007C5F71" w:rsidP="007C5F71">
            <w:pPr>
              <w:spacing w:after="0" w:line="240" w:lineRule="auto"/>
              <w:rPr>
                <w:rFonts w:asciiTheme="minorHAnsi" w:hAnsiTheme="minorHAnsi"/>
              </w:rPr>
            </w:pPr>
            <w:r>
              <w:rPr>
                <w:rFonts w:asciiTheme="minorHAnsi" w:hAnsiTheme="minorHAnsi"/>
              </w:rPr>
              <w:t>-0.09 (-.20, .02)</w:t>
            </w:r>
          </w:p>
        </w:tc>
        <w:tc>
          <w:tcPr>
            <w:tcW w:w="782" w:type="pct"/>
            <w:tcBorders>
              <w:top w:val="nil"/>
              <w:left w:val="nil"/>
              <w:bottom w:val="nil"/>
              <w:right w:val="nil"/>
            </w:tcBorders>
          </w:tcPr>
          <w:p w14:paraId="51A325C1" w14:textId="77777777" w:rsidR="007C5F71" w:rsidRPr="0015710D" w:rsidRDefault="007C5F71" w:rsidP="007C5F71">
            <w:pPr>
              <w:spacing w:after="0" w:line="240" w:lineRule="auto"/>
              <w:rPr>
                <w:rFonts w:asciiTheme="minorHAnsi" w:hAnsiTheme="minorHAnsi"/>
              </w:rPr>
            </w:pPr>
            <w:r>
              <w:rPr>
                <w:rFonts w:asciiTheme="minorHAnsi" w:hAnsiTheme="minorHAnsi"/>
              </w:rPr>
              <w:t xml:space="preserve">  3.24 (3) p=0.36</w:t>
            </w:r>
          </w:p>
        </w:tc>
      </w:tr>
      <w:tr w:rsidR="007C5F71" w:rsidRPr="0015710D" w14:paraId="793A30A6" w14:textId="77777777" w:rsidTr="007C5F71">
        <w:tc>
          <w:tcPr>
            <w:tcW w:w="1066" w:type="pct"/>
            <w:tcBorders>
              <w:top w:val="nil"/>
              <w:left w:val="nil"/>
              <w:bottom w:val="nil"/>
              <w:right w:val="nil"/>
            </w:tcBorders>
          </w:tcPr>
          <w:p w14:paraId="51BA6F2F" w14:textId="77777777" w:rsidR="007C5F71" w:rsidRPr="0015710D" w:rsidRDefault="007C5F71" w:rsidP="007C5F71">
            <w:pPr>
              <w:spacing w:after="0" w:line="240" w:lineRule="auto"/>
              <w:rPr>
                <w:rFonts w:asciiTheme="minorHAnsi" w:hAnsiTheme="minorHAnsi"/>
              </w:rPr>
            </w:pPr>
            <w:r w:rsidRPr="0015710D">
              <w:rPr>
                <w:rFonts w:asciiTheme="minorHAnsi" w:hAnsiTheme="minorHAnsi"/>
              </w:rPr>
              <w:t>Disgust</w:t>
            </w:r>
          </w:p>
        </w:tc>
        <w:tc>
          <w:tcPr>
            <w:tcW w:w="762" w:type="pct"/>
            <w:tcBorders>
              <w:top w:val="nil"/>
              <w:left w:val="nil"/>
              <w:bottom w:val="nil"/>
              <w:right w:val="nil"/>
            </w:tcBorders>
          </w:tcPr>
          <w:p w14:paraId="78484519" w14:textId="77777777" w:rsidR="007C5F71" w:rsidRPr="0015710D" w:rsidRDefault="007C5F71" w:rsidP="007C5F71">
            <w:pPr>
              <w:spacing w:after="0" w:line="240" w:lineRule="auto"/>
              <w:rPr>
                <w:rFonts w:asciiTheme="minorHAnsi" w:hAnsiTheme="minorHAnsi"/>
              </w:rPr>
            </w:pPr>
            <w:r w:rsidRPr="0015710D">
              <w:rPr>
                <w:rFonts w:asciiTheme="minorHAnsi" w:hAnsiTheme="minorHAnsi"/>
              </w:rPr>
              <w:t>-</w:t>
            </w:r>
          </w:p>
        </w:tc>
        <w:tc>
          <w:tcPr>
            <w:tcW w:w="816" w:type="pct"/>
            <w:tcBorders>
              <w:top w:val="nil"/>
              <w:left w:val="nil"/>
              <w:bottom w:val="nil"/>
              <w:right w:val="nil"/>
            </w:tcBorders>
          </w:tcPr>
          <w:p w14:paraId="078FC6EC" w14:textId="77777777" w:rsidR="007C5F71" w:rsidRPr="0015710D" w:rsidRDefault="007C5F71" w:rsidP="007C5F71">
            <w:pPr>
              <w:spacing w:after="0" w:line="240" w:lineRule="auto"/>
              <w:rPr>
                <w:rFonts w:asciiTheme="minorHAnsi" w:hAnsiTheme="minorHAnsi"/>
              </w:rPr>
            </w:pPr>
            <w:r>
              <w:rPr>
                <w:rFonts w:asciiTheme="minorHAnsi" w:hAnsiTheme="minorHAnsi"/>
              </w:rPr>
              <w:t xml:space="preserve"> 0.01 (-.02, .04)</w:t>
            </w:r>
          </w:p>
        </w:tc>
        <w:tc>
          <w:tcPr>
            <w:tcW w:w="778" w:type="pct"/>
            <w:tcBorders>
              <w:top w:val="nil"/>
              <w:left w:val="nil"/>
              <w:bottom w:val="nil"/>
              <w:right w:val="nil"/>
            </w:tcBorders>
          </w:tcPr>
          <w:p w14:paraId="31CF0282" w14:textId="77777777" w:rsidR="007C5F71" w:rsidRPr="0015710D" w:rsidRDefault="007C5F71" w:rsidP="007C5F71">
            <w:pPr>
              <w:spacing w:after="0" w:line="240" w:lineRule="auto"/>
              <w:rPr>
                <w:rFonts w:asciiTheme="minorHAnsi" w:hAnsiTheme="minorHAnsi"/>
              </w:rPr>
            </w:pPr>
            <w:r>
              <w:rPr>
                <w:rFonts w:asciiTheme="minorHAnsi" w:hAnsiTheme="minorHAnsi"/>
              </w:rPr>
              <w:t>-0.03 (-.08, .01)</w:t>
            </w:r>
          </w:p>
        </w:tc>
        <w:tc>
          <w:tcPr>
            <w:tcW w:w="796" w:type="pct"/>
            <w:tcBorders>
              <w:top w:val="nil"/>
              <w:left w:val="nil"/>
              <w:bottom w:val="nil"/>
              <w:right w:val="nil"/>
            </w:tcBorders>
          </w:tcPr>
          <w:p w14:paraId="6DA00699" w14:textId="77777777" w:rsidR="007C5F71" w:rsidRPr="0015710D" w:rsidRDefault="007C5F71" w:rsidP="007C5F71">
            <w:pPr>
              <w:spacing w:after="0" w:line="240" w:lineRule="auto"/>
              <w:rPr>
                <w:rFonts w:asciiTheme="minorHAnsi" w:hAnsiTheme="minorHAnsi"/>
              </w:rPr>
            </w:pPr>
            <w:r>
              <w:rPr>
                <w:rFonts w:asciiTheme="minorHAnsi" w:hAnsiTheme="minorHAnsi"/>
              </w:rPr>
              <w:t>-0.07 (-.19, .04)</w:t>
            </w:r>
          </w:p>
        </w:tc>
        <w:tc>
          <w:tcPr>
            <w:tcW w:w="782" w:type="pct"/>
            <w:tcBorders>
              <w:top w:val="nil"/>
              <w:left w:val="nil"/>
              <w:bottom w:val="nil"/>
              <w:right w:val="nil"/>
            </w:tcBorders>
          </w:tcPr>
          <w:p w14:paraId="2F29FF76" w14:textId="77777777" w:rsidR="007C5F71" w:rsidRPr="0015710D" w:rsidRDefault="007C5F71" w:rsidP="007C5F71">
            <w:pPr>
              <w:spacing w:after="0" w:line="240" w:lineRule="auto"/>
              <w:rPr>
                <w:rFonts w:asciiTheme="minorHAnsi" w:hAnsiTheme="minorHAnsi"/>
              </w:rPr>
            </w:pPr>
            <w:r>
              <w:rPr>
                <w:rFonts w:asciiTheme="minorHAnsi" w:hAnsiTheme="minorHAnsi"/>
              </w:rPr>
              <w:t xml:space="preserve">  5.72 (3) p=0.12</w:t>
            </w:r>
          </w:p>
        </w:tc>
      </w:tr>
      <w:tr w:rsidR="007C5F71" w:rsidRPr="0015710D" w14:paraId="74328B58" w14:textId="77777777" w:rsidTr="007C5F71">
        <w:tc>
          <w:tcPr>
            <w:tcW w:w="1066" w:type="pct"/>
            <w:tcBorders>
              <w:top w:val="nil"/>
              <w:left w:val="nil"/>
              <w:bottom w:val="nil"/>
              <w:right w:val="nil"/>
            </w:tcBorders>
          </w:tcPr>
          <w:p w14:paraId="486947E4" w14:textId="77777777" w:rsidR="007C5F71" w:rsidRPr="0015710D" w:rsidRDefault="007C5F71" w:rsidP="007C5F71">
            <w:pPr>
              <w:spacing w:after="0" w:line="240" w:lineRule="auto"/>
              <w:rPr>
                <w:rFonts w:asciiTheme="minorHAnsi" w:hAnsiTheme="minorHAnsi"/>
              </w:rPr>
            </w:pPr>
            <w:r w:rsidRPr="0015710D">
              <w:rPr>
                <w:rFonts w:asciiTheme="minorHAnsi" w:hAnsiTheme="minorHAnsi"/>
              </w:rPr>
              <w:t>Fear</w:t>
            </w:r>
          </w:p>
        </w:tc>
        <w:tc>
          <w:tcPr>
            <w:tcW w:w="762" w:type="pct"/>
            <w:tcBorders>
              <w:top w:val="nil"/>
              <w:left w:val="nil"/>
              <w:bottom w:val="nil"/>
              <w:right w:val="nil"/>
            </w:tcBorders>
          </w:tcPr>
          <w:p w14:paraId="09F7CBC6" w14:textId="77777777" w:rsidR="007C5F71" w:rsidRPr="0015710D" w:rsidRDefault="007C5F71" w:rsidP="007C5F71">
            <w:pPr>
              <w:spacing w:after="0" w:line="240" w:lineRule="auto"/>
              <w:rPr>
                <w:rFonts w:asciiTheme="minorHAnsi" w:hAnsiTheme="minorHAnsi"/>
              </w:rPr>
            </w:pPr>
            <w:r w:rsidRPr="0015710D">
              <w:rPr>
                <w:rFonts w:asciiTheme="minorHAnsi" w:hAnsiTheme="minorHAnsi"/>
              </w:rPr>
              <w:t>-</w:t>
            </w:r>
          </w:p>
        </w:tc>
        <w:tc>
          <w:tcPr>
            <w:tcW w:w="816" w:type="pct"/>
            <w:tcBorders>
              <w:top w:val="nil"/>
              <w:left w:val="nil"/>
              <w:bottom w:val="nil"/>
              <w:right w:val="nil"/>
            </w:tcBorders>
          </w:tcPr>
          <w:p w14:paraId="02512B86" w14:textId="77777777" w:rsidR="007C5F71" w:rsidRPr="0015710D" w:rsidRDefault="007C5F71" w:rsidP="007C5F71">
            <w:pPr>
              <w:spacing w:after="0" w:line="240" w:lineRule="auto"/>
              <w:rPr>
                <w:rFonts w:asciiTheme="minorHAnsi" w:hAnsiTheme="minorHAnsi"/>
              </w:rPr>
            </w:pPr>
            <w:r>
              <w:rPr>
                <w:rFonts w:asciiTheme="minorHAnsi" w:hAnsiTheme="minorHAnsi"/>
              </w:rPr>
              <w:t>-0.01 (-.05, .03)</w:t>
            </w:r>
          </w:p>
        </w:tc>
        <w:tc>
          <w:tcPr>
            <w:tcW w:w="778" w:type="pct"/>
            <w:tcBorders>
              <w:top w:val="nil"/>
              <w:left w:val="nil"/>
              <w:bottom w:val="nil"/>
              <w:right w:val="nil"/>
            </w:tcBorders>
          </w:tcPr>
          <w:p w14:paraId="7EFF56D1" w14:textId="77777777" w:rsidR="007C5F71" w:rsidRPr="0015710D" w:rsidRDefault="007C5F71" w:rsidP="007C5F71">
            <w:pPr>
              <w:spacing w:after="0" w:line="240" w:lineRule="auto"/>
              <w:rPr>
                <w:rFonts w:asciiTheme="minorHAnsi" w:hAnsiTheme="minorHAnsi"/>
              </w:rPr>
            </w:pPr>
            <w:r>
              <w:rPr>
                <w:rFonts w:asciiTheme="minorHAnsi" w:hAnsiTheme="minorHAnsi"/>
              </w:rPr>
              <w:t>-0.07 (-.12, -.01)</w:t>
            </w:r>
          </w:p>
        </w:tc>
        <w:tc>
          <w:tcPr>
            <w:tcW w:w="796" w:type="pct"/>
            <w:tcBorders>
              <w:top w:val="nil"/>
              <w:left w:val="nil"/>
              <w:bottom w:val="nil"/>
              <w:right w:val="nil"/>
            </w:tcBorders>
          </w:tcPr>
          <w:p w14:paraId="24B29767" w14:textId="77777777" w:rsidR="007C5F71" w:rsidRPr="0015710D" w:rsidRDefault="007C5F71" w:rsidP="007C5F71">
            <w:pPr>
              <w:spacing w:after="0" w:line="240" w:lineRule="auto"/>
              <w:rPr>
                <w:rFonts w:asciiTheme="minorHAnsi" w:hAnsiTheme="minorHAnsi"/>
              </w:rPr>
            </w:pPr>
            <w:r>
              <w:rPr>
                <w:rFonts w:asciiTheme="minorHAnsi" w:hAnsiTheme="minorHAnsi"/>
              </w:rPr>
              <w:t>-0.01 (-.14, .13)</w:t>
            </w:r>
          </w:p>
        </w:tc>
        <w:tc>
          <w:tcPr>
            <w:tcW w:w="782" w:type="pct"/>
            <w:tcBorders>
              <w:top w:val="nil"/>
              <w:left w:val="nil"/>
              <w:bottom w:val="nil"/>
              <w:right w:val="nil"/>
            </w:tcBorders>
          </w:tcPr>
          <w:p w14:paraId="7266FE31" w14:textId="77777777" w:rsidR="007C5F71" w:rsidRPr="0015710D" w:rsidRDefault="007C5F71" w:rsidP="007C5F71">
            <w:pPr>
              <w:spacing w:after="0" w:line="240" w:lineRule="auto"/>
              <w:rPr>
                <w:rFonts w:asciiTheme="minorHAnsi" w:hAnsiTheme="minorHAnsi"/>
              </w:rPr>
            </w:pPr>
            <w:r>
              <w:rPr>
                <w:rFonts w:asciiTheme="minorHAnsi" w:hAnsiTheme="minorHAnsi"/>
              </w:rPr>
              <w:t xml:space="preserve">  5.91 (3) p=0.12</w:t>
            </w:r>
          </w:p>
        </w:tc>
      </w:tr>
      <w:tr w:rsidR="007C5F71" w:rsidRPr="0015710D" w14:paraId="66AA03D9" w14:textId="77777777" w:rsidTr="007C5F71">
        <w:tc>
          <w:tcPr>
            <w:tcW w:w="1066" w:type="pct"/>
            <w:tcBorders>
              <w:top w:val="nil"/>
              <w:left w:val="nil"/>
              <w:bottom w:val="nil"/>
              <w:right w:val="nil"/>
            </w:tcBorders>
          </w:tcPr>
          <w:p w14:paraId="52189E63" w14:textId="77777777" w:rsidR="007C5F71" w:rsidRPr="0015710D" w:rsidRDefault="007C5F71" w:rsidP="007C5F71">
            <w:pPr>
              <w:spacing w:after="0" w:line="240" w:lineRule="auto"/>
              <w:rPr>
                <w:rFonts w:asciiTheme="minorHAnsi" w:hAnsiTheme="minorHAnsi"/>
              </w:rPr>
            </w:pPr>
            <w:r w:rsidRPr="0015710D">
              <w:rPr>
                <w:rFonts w:asciiTheme="minorHAnsi" w:hAnsiTheme="minorHAnsi"/>
              </w:rPr>
              <w:t>Happy</w:t>
            </w:r>
          </w:p>
        </w:tc>
        <w:tc>
          <w:tcPr>
            <w:tcW w:w="762" w:type="pct"/>
            <w:tcBorders>
              <w:top w:val="nil"/>
              <w:left w:val="nil"/>
              <w:bottom w:val="nil"/>
              <w:right w:val="nil"/>
            </w:tcBorders>
          </w:tcPr>
          <w:p w14:paraId="158119B4" w14:textId="77777777" w:rsidR="007C5F71" w:rsidRPr="0015710D" w:rsidRDefault="007C5F71" w:rsidP="007C5F71">
            <w:pPr>
              <w:spacing w:after="0" w:line="240" w:lineRule="auto"/>
              <w:rPr>
                <w:rFonts w:asciiTheme="minorHAnsi" w:hAnsiTheme="minorHAnsi"/>
              </w:rPr>
            </w:pPr>
            <w:r w:rsidRPr="0015710D">
              <w:rPr>
                <w:rFonts w:asciiTheme="minorHAnsi" w:hAnsiTheme="minorHAnsi"/>
              </w:rPr>
              <w:t>-</w:t>
            </w:r>
          </w:p>
        </w:tc>
        <w:tc>
          <w:tcPr>
            <w:tcW w:w="816" w:type="pct"/>
            <w:tcBorders>
              <w:top w:val="nil"/>
              <w:left w:val="nil"/>
              <w:bottom w:val="nil"/>
              <w:right w:val="nil"/>
            </w:tcBorders>
          </w:tcPr>
          <w:p w14:paraId="14C3CAC9" w14:textId="77777777" w:rsidR="007C5F71" w:rsidRPr="007D68BC" w:rsidRDefault="007C5F71" w:rsidP="007C5F71">
            <w:pPr>
              <w:spacing w:after="0" w:line="240" w:lineRule="auto"/>
              <w:rPr>
                <w:rFonts w:asciiTheme="minorHAnsi" w:hAnsiTheme="minorHAnsi"/>
                <w:b/>
                <w:bCs/>
              </w:rPr>
            </w:pPr>
            <w:r>
              <w:rPr>
                <w:rFonts w:asciiTheme="minorHAnsi" w:hAnsiTheme="minorHAnsi"/>
              </w:rPr>
              <w:t>-0.01 (-.03, .01)</w:t>
            </w:r>
          </w:p>
        </w:tc>
        <w:tc>
          <w:tcPr>
            <w:tcW w:w="778" w:type="pct"/>
            <w:tcBorders>
              <w:top w:val="nil"/>
              <w:left w:val="nil"/>
              <w:bottom w:val="nil"/>
              <w:right w:val="nil"/>
            </w:tcBorders>
          </w:tcPr>
          <w:p w14:paraId="364743EE" w14:textId="77777777" w:rsidR="007C5F71" w:rsidRPr="0015710D" w:rsidRDefault="007C5F71" w:rsidP="007C5F71">
            <w:pPr>
              <w:spacing w:after="0" w:line="240" w:lineRule="auto"/>
              <w:rPr>
                <w:rFonts w:asciiTheme="minorHAnsi" w:hAnsiTheme="minorHAnsi"/>
              </w:rPr>
            </w:pPr>
            <w:r>
              <w:rPr>
                <w:rFonts w:asciiTheme="minorHAnsi" w:hAnsiTheme="minorHAnsi"/>
              </w:rPr>
              <w:t>-0.03 (-.06, .00)</w:t>
            </w:r>
          </w:p>
        </w:tc>
        <w:tc>
          <w:tcPr>
            <w:tcW w:w="796" w:type="pct"/>
            <w:tcBorders>
              <w:top w:val="nil"/>
              <w:left w:val="nil"/>
              <w:bottom w:val="nil"/>
              <w:right w:val="nil"/>
            </w:tcBorders>
          </w:tcPr>
          <w:p w14:paraId="6705E32A" w14:textId="77777777" w:rsidR="007C5F71" w:rsidRPr="0015710D" w:rsidRDefault="007C5F71" w:rsidP="007C5F71">
            <w:pPr>
              <w:spacing w:after="0" w:line="240" w:lineRule="auto"/>
              <w:rPr>
                <w:rFonts w:asciiTheme="minorHAnsi" w:hAnsiTheme="minorHAnsi"/>
              </w:rPr>
            </w:pPr>
            <w:r>
              <w:rPr>
                <w:rFonts w:asciiTheme="minorHAnsi" w:hAnsiTheme="minorHAnsi"/>
              </w:rPr>
              <w:t>-0.03 (-.10, .03)</w:t>
            </w:r>
          </w:p>
        </w:tc>
        <w:tc>
          <w:tcPr>
            <w:tcW w:w="782" w:type="pct"/>
            <w:tcBorders>
              <w:top w:val="nil"/>
              <w:left w:val="nil"/>
              <w:bottom w:val="nil"/>
              <w:right w:val="nil"/>
            </w:tcBorders>
          </w:tcPr>
          <w:p w14:paraId="67E8BD10" w14:textId="77777777" w:rsidR="007C5F71" w:rsidRPr="0015710D" w:rsidRDefault="007C5F71" w:rsidP="007C5F71">
            <w:pPr>
              <w:spacing w:after="0" w:line="240" w:lineRule="auto"/>
              <w:rPr>
                <w:rFonts w:asciiTheme="minorHAnsi" w:hAnsiTheme="minorHAnsi"/>
              </w:rPr>
            </w:pPr>
            <w:r>
              <w:rPr>
                <w:rFonts w:asciiTheme="minorHAnsi" w:hAnsiTheme="minorHAnsi"/>
              </w:rPr>
              <w:t xml:space="preserve">  5.72 (3) p=0.13</w:t>
            </w:r>
          </w:p>
        </w:tc>
      </w:tr>
      <w:tr w:rsidR="007C5F71" w:rsidRPr="0015710D" w14:paraId="3665FF31" w14:textId="77777777" w:rsidTr="007C5F71">
        <w:tc>
          <w:tcPr>
            <w:tcW w:w="1066" w:type="pct"/>
            <w:tcBorders>
              <w:top w:val="nil"/>
              <w:left w:val="nil"/>
              <w:bottom w:val="nil"/>
              <w:right w:val="nil"/>
            </w:tcBorders>
          </w:tcPr>
          <w:p w14:paraId="23629166" w14:textId="77777777" w:rsidR="007C5F71" w:rsidRPr="0015710D" w:rsidRDefault="007C5F71" w:rsidP="007C5F71">
            <w:pPr>
              <w:spacing w:after="0" w:line="240" w:lineRule="auto"/>
              <w:rPr>
                <w:rFonts w:asciiTheme="minorHAnsi" w:hAnsiTheme="minorHAnsi"/>
              </w:rPr>
            </w:pPr>
            <w:r w:rsidRPr="0015710D">
              <w:rPr>
                <w:rFonts w:asciiTheme="minorHAnsi" w:hAnsiTheme="minorHAnsi"/>
              </w:rPr>
              <w:t>Sad</w:t>
            </w:r>
          </w:p>
        </w:tc>
        <w:tc>
          <w:tcPr>
            <w:tcW w:w="762" w:type="pct"/>
            <w:tcBorders>
              <w:top w:val="nil"/>
              <w:left w:val="nil"/>
              <w:bottom w:val="nil"/>
              <w:right w:val="nil"/>
            </w:tcBorders>
          </w:tcPr>
          <w:p w14:paraId="1770A94F" w14:textId="77777777" w:rsidR="007C5F71" w:rsidRPr="0015710D" w:rsidRDefault="007C5F71" w:rsidP="007C5F71">
            <w:pPr>
              <w:spacing w:after="0" w:line="240" w:lineRule="auto"/>
              <w:rPr>
                <w:rFonts w:asciiTheme="minorHAnsi" w:hAnsiTheme="minorHAnsi"/>
              </w:rPr>
            </w:pPr>
            <w:r w:rsidRPr="0015710D">
              <w:rPr>
                <w:rFonts w:asciiTheme="minorHAnsi" w:hAnsiTheme="minorHAnsi"/>
              </w:rPr>
              <w:t>-</w:t>
            </w:r>
          </w:p>
        </w:tc>
        <w:tc>
          <w:tcPr>
            <w:tcW w:w="816" w:type="pct"/>
            <w:tcBorders>
              <w:top w:val="nil"/>
              <w:left w:val="nil"/>
              <w:bottom w:val="nil"/>
              <w:right w:val="nil"/>
            </w:tcBorders>
          </w:tcPr>
          <w:p w14:paraId="581BF877" w14:textId="77777777" w:rsidR="007C5F71" w:rsidRPr="0015710D" w:rsidRDefault="007C5F71" w:rsidP="007C5F71">
            <w:pPr>
              <w:spacing w:after="0" w:line="240" w:lineRule="auto"/>
              <w:rPr>
                <w:rFonts w:asciiTheme="minorHAnsi" w:hAnsiTheme="minorHAnsi"/>
              </w:rPr>
            </w:pPr>
            <w:r>
              <w:rPr>
                <w:rFonts w:asciiTheme="minorHAnsi" w:hAnsiTheme="minorHAnsi"/>
              </w:rPr>
              <w:t>-0.01 (-.04, .01)</w:t>
            </w:r>
          </w:p>
        </w:tc>
        <w:tc>
          <w:tcPr>
            <w:tcW w:w="778" w:type="pct"/>
            <w:tcBorders>
              <w:top w:val="nil"/>
              <w:left w:val="nil"/>
              <w:bottom w:val="nil"/>
              <w:right w:val="nil"/>
            </w:tcBorders>
          </w:tcPr>
          <w:p w14:paraId="4417D2FC" w14:textId="77777777" w:rsidR="007C5F71" w:rsidRPr="0015710D" w:rsidRDefault="007C5F71" w:rsidP="007C5F71">
            <w:pPr>
              <w:spacing w:after="0" w:line="240" w:lineRule="auto"/>
              <w:rPr>
                <w:rFonts w:asciiTheme="minorHAnsi" w:hAnsiTheme="minorHAnsi"/>
              </w:rPr>
            </w:pPr>
            <w:r>
              <w:rPr>
                <w:rFonts w:asciiTheme="minorHAnsi" w:hAnsiTheme="minorHAnsi"/>
              </w:rPr>
              <w:t>-0.03 (-.06, .00)</w:t>
            </w:r>
          </w:p>
        </w:tc>
        <w:tc>
          <w:tcPr>
            <w:tcW w:w="796" w:type="pct"/>
            <w:tcBorders>
              <w:top w:val="nil"/>
              <w:left w:val="nil"/>
              <w:bottom w:val="nil"/>
              <w:right w:val="nil"/>
            </w:tcBorders>
          </w:tcPr>
          <w:p w14:paraId="6105DAA5" w14:textId="77777777" w:rsidR="007C5F71" w:rsidRPr="0015710D" w:rsidRDefault="007C5F71" w:rsidP="007C5F71">
            <w:pPr>
              <w:spacing w:after="0" w:line="240" w:lineRule="auto"/>
              <w:rPr>
                <w:rFonts w:asciiTheme="minorHAnsi" w:hAnsiTheme="minorHAnsi"/>
              </w:rPr>
            </w:pPr>
            <w:r>
              <w:rPr>
                <w:rFonts w:asciiTheme="minorHAnsi" w:hAnsiTheme="minorHAnsi"/>
              </w:rPr>
              <w:t>-0.07 (-.13, -.00)</w:t>
            </w:r>
          </w:p>
        </w:tc>
        <w:tc>
          <w:tcPr>
            <w:tcW w:w="782" w:type="pct"/>
            <w:tcBorders>
              <w:top w:val="nil"/>
              <w:left w:val="nil"/>
              <w:bottom w:val="nil"/>
              <w:right w:val="nil"/>
            </w:tcBorders>
          </w:tcPr>
          <w:p w14:paraId="38A1E89F" w14:textId="77777777" w:rsidR="007C5F71" w:rsidRPr="0015710D" w:rsidRDefault="007C5F71" w:rsidP="007C5F71">
            <w:pPr>
              <w:spacing w:after="0" w:line="240" w:lineRule="auto"/>
              <w:rPr>
                <w:rFonts w:asciiTheme="minorHAnsi" w:hAnsiTheme="minorHAnsi"/>
              </w:rPr>
            </w:pPr>
            <w:r>
              <w:rPr>
                <w:rFonts w:asciiTheme="minorHAnsi" w:hAnsiTheme="minorHAnsi"/>
              </w:rPr>
              <w:t>16.09 (3) p=0.001</w:t>
            </w:r>
          </w:p>
        </w:tc>
      </w:tr>
      <w:tr w:rsidR="007C5F71" w:rsidRPr="0015710D" w14:paraId="3A727D72" w14:textId="77777777" w:rsidTr="007C5F71">
        <w:tc>
          <w:tcPr>
            <w:tcW w:w="1066" w:type="pct"/>
            <w:tcBorders>
              <w:top w:val="nil"/>
              <w:left w:val="nil"/>
              <w:right w:val="nil"/>
            </w:tcBorders>
          </w:tcPr>
          <w:p w14:paraId="01FBD611" w14:textId="77777777" w:rsidR="007C5F71" w:rsidRPr="0015710D" w:rsidRDefault="007C5F71" w:rsidP="007C5F71">
            <w:pPr>
              <w:spacing w:after="0" w:line="240" w:lineRule="auto"/>
              <w:rPr>
                <w:rFonts w:asciiTheme="minorHAnsi" w:hAnsiTheme="minorHAnsi"/>
              </w:rPr>
            </w:pPr>
            <w:r w:rsidRPr="0015710D">
              <w:rPr>
                <w:rFonts w:asciiTheme="minorHAnsi" w:hAnsiTheme="minorHAnsi"/>
              </w:rPr>
              <w:t xml:space="preserve">Surprise </w:t>
            </w:r>
          </w:p>
        </w:tc>
        <w:tc>
          <w:tcPr>
            <w:tcW w:w="762" w:type="pct"/>
            <w:tcBorders>
              <w:top w:val="nil"/>
              <w:left w:val="nil"/>
              <w:right w:val="nil"/>
            </w:tcBorders>
          </w:tcPr>
          <w:p w14:paraId="355006CB" w14:textId="77777777" w:rsidR="007C5F71" w:rsidRPr="0015710D" w:rsidRDefault="007C5F71" w:rsidP="007C5F71">
            <w:pPr>
              <w:spacing w:after="0" w:line="240" w:lineRule="auto"/>
              <w:rPr>
                <w:rFonts w:asciiTheme="minorHAnsi" w:hAnsiTheme="minorHAnsi"/>
              </w:rPr>
            </w:pPr>
            <w:r w:rsidRPr="0015710D">
              <w:rPr>
                <w:rFonts w:asciiTheme="minorHAnsi" w:hAnsiTheme="minorHAnsi"/>
              </w:rPr>
              <w:t>-</w:t>
            </w:r>
          </w:p>
        </w:tc>
        <w:tc>
          <w:tcPr>
            <w:tcW w:w="816" w:type="pct"/>
            <w:tcBorders>
              <w:top w:val="nil"/>
              <w:left w:val="nil"/>
              <w:right w:val="nil"/>
            </w:tcBorders>
          </w:tcPr>
          <w:p w14:paraId="5A217190" w14:textId="77777777" w:rsidR="007C5F71" w:rsidRPr="0015710D" w:rsidRDefault="007C5F71" w:rsidP="007C5F71">
            <w:pPr>
              <w:spacing w:after="0" w:line="240" w:lineRule="auto"/>
              <w:rPr>
                <w:rFonts w:asciiTheme="minorHAnsi" w:hAnsiTheme="minorHAnsi"/>
              </w:rPr>
            </w:pPr>
            <w:r>
              <w:rPr>
                <w:rFonts w:asciiTheme="minorHAnsi" w:hAnsiTheme="minorHAnsi"/>
              </w:rPr>
              <w:t>-0.01 (-.03, .01)</w:t>
            </w:r>
          </w:p>
        </w:tc>
        <w:tc>
          <w:tcPr>
            <w:tcW w:w="778" w:type="pct"/>
            <w:tcBorders>
              <w:top w:val="nil"/>
              <w:left w:val="nil"/>
              <w:right w:val="nil"/>
            </w:tcBorders>
          </w:tcPr>
          <w:p w14:paraId="500E8DA8" w14:textId="77777777" w:rsidR="007C5F71" w:rsidRPr="0015710D" w:rsidRDefault="007C5F71" w:rsidP="007C5F71">
            <w:pPr>
              <w:spacing w:after="0" w:line="240" w:lineRule="auto"/>
              <w:rPr>
                <w:rFonts w:asciiTheme="minorHAnsi" w:hAnsiTheme="minorHAnsi"/>
              </w:rPr>
            </w:pPr>
            <w:r>
              <w:rPr>
                <w:rFonts w:asciiTheme="minorHAnsi" w:hAnsiTheme="minorHAnsi"/>
              </w:rPr>
              <w:t>-0.04 (-.07, -.02)</w:t>
            </w:r>
          </w:p>
        </w:tc>
        <w:tc>
          <w:tcPr>
            <w:tcW w:w="796" w:type="pct"/>
            <w:tcBorders>
              <w:top w:val="nil"/>
              <w:left w:val="nil"/>
              <w:right w:val="nil"/>
            </w:tcBorders>
          </w:tcPr>
          <w:p w14:paraId="595D58E5" w14:textId="77777777" w:rsidR="007C5F71" w:rsidRPr="0015710D" w:rsidRDefault="007C5F71" w:rsidP="007C5F71">
            <w:pPr>
              <w:spacing w:after="0" w:line="240" w:lineRule="auto"/>
              <w:rPr>
                <w:rFonts w:asciiTheme="minorHAnsi" w:hAnsiTheme="minorHAnsi"/>
              </w:rPr>
            </w:pPr>
            <w:r>
              <w:rPr>
                <w:rFonts w:asciiTheme="minorHAnsi" w:hAnsiTheme="minorHAnsi"/>
              </w:rPr>
              <w:t xml:space="preserve"> 0.02 (-.05, .08)</w:t>
            </w:r>
          </w:p>
        </w:tc>
        <w:tc>
          <w:tcPr>
            <w:tcW w:w="782" w:type="pct"/>
            <w:tcBorders>
              <w:top w:val="nil"/>
              <w:left w:val="nil"/>
              <w:right w:val="nil"/>
            </w:tcBorders>
          </w:tcPr>
          <w:p w14:paraId="6D28347C" w14:textId="77777777" w:rsidR="007C5F71" w:rsidRPr="0015710D" w:rsidRDefault="007C5F71" w:rsidP="007C5F71">
            <w:pPr>
              <w:spacing w:after="0" w:line="240" w:lineRule="auto"/>
              <w:rPr>
                <w:rFonts w:asciiTheme="minorHAnsi" w:hAnsiTheme="minorHAnsi"/>
              </w:rPr>
            </w:pPr>
            <w:r>
              <w:rPr>
                <w:rFonts w:asciiTheme="minorHAnsi" w:hAnsiTheme="minorHAnsi"/>
              </w:rPr>
              <w:t xml:space="preserve">  9.21 (3) p=0.03</w:t>
            </w:r>
          </w:p>
        </w:tc>
      </w:tr>
    </w:tbl>
    <w:p w14:paraId="554356C1" w14:textId="77777777" w:rsidR="007C5F71" w:rsidRDefault="007C5F71" w:rsidP="007C5F71">
      <w:pPr>
        <w:rPr>
          <w:rFonts w:asciiTheme="minorHAnsi" w:hAnsiTheme="minorHAnsi" w:cstheme="minorHAnsi"/>
        </w:rPr>
      </w:pPr>
    </w:p>
    <w:p w14:paraId="136409E0" w14:textId="77777777" w:rsidR="007C5F71" w:rsidRDefault="007C5F71" w:rsidP="007C5F71">
      <w:pPr>
        <w:rPr>
          <w:rFonts w:asciiTheme="minorHAnsi" w:hAnsiTheme="minorHAnsi" w:cstheme="minorHAnsi"/>
        </w:rPr>
      </w:pPr>
    </w:p>
    <w:p w14:paraId="7FDB8F18" w14:textId="77777777" w:rsidR="007C5F71" w:rsidRDefault="007C5F71" w:rsidP="007C5F71">
      <w:pPr>
        <w:rPr>
          <w:rFonts w:asciiTheme="minorHAnsi" w:hAnsiTheme="minorHAnsi" w:cstheme="minorHAnsi"/>
        </w:rPr>
      </w:pPr>
    </w:p>
    <w:p w14:paraId="250D78D1" w14:textId="77777777" w:rsidR="007C5F71" w:rsidRDefault="007C5F71" w:rsidP="007C5F71">
      <w:pPr>
        <w:rPr>
          <w:rFonts w:asciiTheme="minorHAnsi" w:hAnsiTheme="minorHAnsi" w:cstheme="minorHAnsi"/>
        </w:rPr>
      </w:pPr>
    </w:p>
    <w:p w14:paraId="10E0AF63" w14:textId="77777777" w:rsidR="007C5F71" w:rsidRDefault="007C5F71" w:rsidP="007C5F71">
      <w:pPr>
        <w:rPr>
          <w:rFonts w:asciiTheme="minorHAnsi" w:hAnsiTheme="minorHAnsi" w:cstheme="minorHAnsi"/>
        </w:rPr>
      </w:pPr>
    </w:p>
    <w:p w14:paraId="16B52B0E" w14:textId="77777777" w:rsidR="007C5F71" w:rsidRDefault="007C5F71" w:rsidP="007C5F71">
      <w:pPr>
        <w:rPr>
          <w:rFonts w:asciiTheme="minorHAnsi" w:hAnsiTheme="minorHAnsi" w:cstheme="minorHAnsi"/>
        </w:rPr>
      </w:pPr>
    </w:p>
    <w:p w14:paraId="3F417381" w14:textId="77777777" w:rsidR="007C5F71" w:rsidRDefault="007C5F71" w:rsidP="007C5F71">
      <w:pPr>
        <w:rPr>
          <w:rFonts w:asciiTheme="minorHAnsi" w:hAnsiTheme="minorHAnsi" w:cstheme="minorHAnsi"/>
        </w:rPr>
      </w:pPr>
    </w:p>
    <w:p w14:paraId="2FE43B4B" w14:textId="677B1E8C" w:rsidR="007C5F71" w:rsidRDefault="007C5F71" w:rsidP="007C5F71">
      <w:pPr>
        <w:spacing w:after="0" w:line="240" w:lineRule="auto"/>
        <w:rPr>
          <w:rFonts w:asciiTheme="minorHAnsi" w:eastAsia="Times New Roman" w:hAnsiTheme="minorHAnsi" w:cs="Times New Roman"/>
          <w:szCs w:val="24"/>
        </w:rPr>
      </w:pPr>
    </w:p>
    <w:p w14:paraId="794FD8E4" w14:textId="0740A296" w:rsidR="007C5F71" w:rsidRDefault="007C5F71" w:rsidP="007C5F71">
      <w:pPr>
        <w:spacing w:after="0" w:line="240" w:lineRule="auto"/>
        <w:rPr>
          <w:rFonts w:asciiTheme="minorHAnsi" w:eastAsia="Times New Roman" w:hAnsiTheme="minorHAnsi" w:cs="Times New Roman"/>
          <w:szCs w:val="24"/>
        </w:rPr>
      </w:pPr>
    </w:p>
    <w:p w14:paraId="55A9FC6E" w14:textId="7545DAAE" w:rsidR="007C5F71" w:rsidRDefault="007C5F71" w:rsidP="007C5F71">
      <w:pPr>
        <w:spacing w:after="0" w:line="240" w:lineRule="auto"/>
        <w:rPr>
          <w:rFonts w:asciiTheme="minorHAnsi" w:eastAsia="Times New Roman" w:hAnsiTheme="minorHAnsi" w:cs="Times New Roman"/>
          <w:szCs w:val="24"/>
        </w:rPr>
      </w:pPr>
    </w:p>
    <w:p w14:paraId="13E3336F" w14:textId="0E38E44C" w:rsidR="007C5F71" w:rsidRDefault="007C5F71" w:rsidP="007C5F71">
      <w:pPr>
        <w:spacing w:after="0" w:line="240" w:lineRule="auto"/>
        <w:rPr>
          <w:rFonts w:asciiTheme="minorHAnsi" w:eastAsia="Times New Roman" w:hAnsiTheme="minorHAnsi" w:cs="Times New Roman"/>
          <w:szCs w:val="24"/>
        </w:rPr>
      </w:pPr>
    </w:p>
    <w:p w14:paraId="379AE936" w14:textId="4CF19FE6" w:rsidR="007C5F71" w:rsidRDefault="007C5F71" w:rsidP="007C5F71">
      <w:pPr>
        <w:spacing w:after="0" w:line="240" w:lineRule="auto"/>
        <w:rPr>
          <w:rFonts w:asciiTheme="minorHAnsi" w:eastAsia="Times New Roman" w:hAnsiTheme="minorHAnsi" w:cs="Times New Roman"/>
          <w:szCs w:val="24"/>
        </w:rPr>
      </w:pPr>
    </w:p>
    <w:p w14:paraId="6C9007E1" w14:textId="6C8B2DF5" w:rsidR="007C5F71" w:rsidRDefault="007C5F71" w:rsidP="007C5F71">
      <w:pPr>
        <w:spacing w:after="0" w:line="240" w:lineRule="auto"/>
        <w:rPr>
          <w:rFonts w:asciiTheme="minorHAnsi" w:eastAsia="Times New Roman" w:hAnsiTheme="minorHAnsi" w:cs="Times New Roman"/>
          <w:szCs w:val="24"/>
        </w:rPr>
      </w:pPr>
    </w:p>
    <w:p w14:paraId="326F0D83" w14:textId="696617A7" w:rsidR="007C5F71" w:rsidRDefault="007C5F71" w:rsidP="007C5F71">
      <w:pPr>
        <w:spacing w:after="0" w:line="240" w:lineRule="auto"/>
        <w:rPr>
          <w:rFonts w:asciiTheme="minorHAnsi" w:eastAsia="Times New Roman" w:hAnsiTheme="minorHAnsi" w:cs="Times New Roman"/>
          <w:szCs w:val="24"/>
        </w:rPr>
      </w:pPr>
    </w:p>
    <w:p w14:paraId="0CA6634C" w14:textId="663C1739" w:rsidR="007C5F71" w:rsidRDefault="007C5F71" w:rsidP="007C5F71">
      <w:pPr>
        <w:spacing w:after="0" w:line="240" w:lineRule="auto"/>
        <w:rPr>
          <w:rFonts w:asciiTheme="minorHAnsi" w:eastAsia="Times New Roman" w:hAnsiTheme="minorHAnsi" w:cs="Times New Roman"/>
          <w:szCs w:val="24"/>
        </w:rPr>
      </w:pPr>
    </w:p>
    <w:p w14:paraId="2A53E3E3" w14:textId="6F5A50CE" w:rsidR="007C5F71" w:rsidRDefault="007C5F71" w:rsidP="007C5F71">
      <w:pPr>
        <w:spacing w:after="0" w:line="240" w:lineRule="auto"/>
        <w:rPr>
          <w:rFonts w:asciiTheme="minorHAnsi" w:eastAsia="Times New Roman" w:hAnsiTheme="minorHAnsi" w:cs="Times New Roman"/>
          <w:szCs w:val="24"/>
        </w:rPr>
      </w:pPr>
    </w:p>
    <w:p w14:paraId="63B42DB5" w14:textId="319A53B4" w:rsidR="00CD4448" w:rsidRDefault="00CD4448" w:rsidP="00CD4448">
      <w:pPr>
        <w:spacing w:line="480" w:lineRule="auto"/>
        <w:rPr>
          <w:rFonts w:asciiTheme="minorHAnsi" w:hAnsiTheme="minorHAnsi"/>
        </w:rPr>
      </w:pPr>
      <w:r>
        <w:rPr>
          <w:rFonts w:asciiTheme="minorHAnsi" w:hAnsiTheme="minorHAnsi"/>
          <w:b/>
        </w:rPr>
        <w:lastRenderedPageBreak/>
        <w:t xml:space="preserve">Table </w:t>
      </w:r>
      <w:r w:rsidR="007D3C83">
        <w:rPr>
          <w:rFonts w:asciiTheme="minorHAnsi" w:hAnsiTheme="minorHAnsi"/>
          <w:b/>
        </w:rPr>
        <w:t>10</w:t>
      </w:r>
      <w:r>
        <w:rPr>
          <w:rFonts w:asciiTheme="minorHAnsi" w:hAnsiTheme="minorHAnsi"/>
          <w:b/>
        </w:rPr>
        <w:t>a.</w:t>
      </w:r>
      <w:r>
        <w:rPr>
          <w:rFonts w:asciiTheme="minorHAnsi" w:hAnsiTheme="minorHAnsi"/>
        </w:rPr>
        <w:t xml:space="preserve"> Patterns of cannabis use from 13 to 18 years and working memory at age 24 (lower </w:t>
      </w:r>
      <w:r>
        <w:rPr>
          <w:rFonts w:asciiTheme="minorHAnsi" w:hAnsiTheme="minorHAnsi"/>
          <w:i/>
          <w:iCs/>
        </w:rPr>
        <w:t>d’</w:t>
      </w:r>
      <w:r>
        <w:rPr>
          <w:rFonts w:asciiTheme="minorHAnsi" w:hAnsiTheme="minorHAnsi"/>
        </w:rPr>
        <w:t xml:space="preserve"> reflect poorer performance)</w:t>
      </w:r>
    </w:p>
    <w:tbl>
      <w:tblPr>
        <w:tblStyle w:val="TableGrid"/>
        <w:tblW w:w="5000" w:type="pct"/>
        <w:tblLook w:val="04A0" w:firstRow="1" w:lastRow="0" w:firstColumn="1" w:lastColumn="0" w:noHBand="0" w:noVBand="1"/>
      </w:tblPr>
      <w:tblGrid>
        <w:gridCol w:w="3199"/>
        <w:gridCol w:w="2088"/>
        <w:gridCol w:w="2222"/>
        <w:gridCol w:w="2222"/>
        <w:gridCol w:w="1946"/>
        <w:gridCol w:w="87"/>
        <w:gridCol w:w="1926"/>
        <w:gridCol w:w="268"/>
      </w:tblGrid>
      <w:tr w:rsidR="00CD4448" w14:paraId="1A2F64CF" w14:textId="77777777" w:rsidTr="004F55CA">
        <w:trPr>
          <w:gridAfter w:val="1"/>
          <w:wAfter w:w="96" w:type="pct"/>
        </w:trPr>
        <w:tc>
          <w:tcPr>
            <w:tcW w:w="1146" w:type="pct"/>
            <w:tcBorders>
              <w:left w:val="nil"/>
              <w:bottom w:val="nil"/>
              <w:right w:val="nil"/>
            </w:tcBorders>
          </w:tcPr>
          <w:p w14:paraId="124A6301" w14:textId="77777777" w:rsidR="00CD4448" w:rsidRDefault="00CD4448" w:rsidP="004F55CA">
            <w:pPr>
              <w:spacing w:line="480" w:lineRule="auto"/>
              <w:rPr>
                <w:rFonts w:asciiTheme="minorHAnsi" w:hAnsiTheme="minorHAnsi" w:cstheme="minorHAnsi"/>
                <w:b/>
                <w:sz w:val="22"/>
              </w:rPr>
            </w:pPr>
          </w:p>
        </w:tc>
        <w:tc>
          <w:tcPr>
            <w:tcW w:w="748" w:type="pct"/>
            <w:tcBorders>
              <w:left w:val="nil"/>
              <w:bottom w:val="nil"/>
              <w:right w:val="nil"/>
            </w:tcBorders>
          </w:tcPr>
          <w:p w14:paraId="4AC4E691" w14:textId="77777777" w:rsidR="00CD4448" w:rsidRDefault="00CD4448" w:rsidP="004F55CA">
            <w:pPr>
              <w:spacing w:line="480" w:lineRule="auto"/>
              <w:rPr>
                <w:rFonts w:asciiTheme="minorHAnsi" w:hAnsiTheme="minorHAnsi" w:cstheme="minorHAnsi"/>
                <w:sz w:val="22"/>
              </w:rPr>
            </w:pPr>
            <w:r>
              <w:rPr>
                <w:rFonts w:asciiTheme="minorHAnsi" w:hAnsiTheme="minorHAnsi" w:cstheme="minorHAnsi"/>
                <w:sz w:val="22"/>
              </w:rPr>
              <w:t>Non-user</w:t>
            </w:r>
          </w:p>
        </w:tc>
        <w:tc>
          <w:tcPr>
            <w:tcW w:w="796" w:type="pct"/>
            <w:tcBorders>
              <w:left w:val="nil"/>
              <w:bottom w:val="nil"/>
              <w:right w:val="nil"/>
            </w:tcBorders>
          </w:tcPr>
          <w:p w14:paraId="7ECE3445" w14:textId="77777777" w:rsidR="00CD4448" w:rsidRDefault="00CD4448" w:rsidP="004F55CA">
            <w:pPr>
              <w:spacing w:line="480" w:lineRule="auto"/>
              <w:rPr>
                <w:rFonts w:asciiTheme="minorHAnsi" w:hAnsiTheme="minorHAnsi" w:cstheme="minorHAnsi"/>
                <w:sz w:val="22"/>
              </w:rPr>
            </w:pPr>
            <w:r>
              <w:rPr>
                <w:rFonts w:asciiTheme="minorHAnsi" w:hAnsiTheme="minorHAnsi" w:cstheme="minorHAnsi"/>
                <w:sz w:val="22"/>
              </w:rPr>
              <w:t>Late-onset occasional</w:t>
            </w:r>
          </w:p>
        </w:tc>
        <w:tc>
          <w:tcPr>
            <w:tcW w:w="796" w:type="pct"/>
            <w:tcBorders>
              <w:left w:val="nil"/>
              <w:bottom w:val="nil"/>
              <w:right w:val="nil"/>
            </w:tcBorders>
          </w:tcPr>
          <w:p w14:paraId="47B834F9" w14:textId="77777777" w:rsidR="00CD4448" w:rsidRDefault="00CD4448" w:rsidP="004F55CA">
            <w:pPr>
              <w:spacing w:line="480" w:lineRule="auto"/>
              <w:rPr>
                <w:rFonts w:asciiTheme="minorHAnsi" w:hAnsiTheme="minorHAnsi" w:cstheme="minorHAnsi"/>
                <w:sz w:val="22"/>
              </w:rPr>
            </w:pPr>
            <w:r>
              <w:rPr>
                <w:rFonts w:asciiTheme="minorHAnsi" w:hAnsiTheme="minorHAnsi" w:cstheme="minorHAnsi"/>
                <w:sz w:val="22"/>
              </w:rPr>
              <w:t>Early-onset occasional</w:t>
            </w:r>
          </w:p>
        </w:tc>
        <w:tc>
          <w:tcPr>
            <w:tcW w:w="697" w:type="pct"/>
            <w:tcBorders>
              <w:left w:val="nil"/>
              <w:bottom w:val="nil"/>
              <w:right w:val="nil"/>
            </w:tcBorders>
          </w:tcPr>
          <w:p w14:paraId="00D522AE" w14:textId="77777777" w:rsidR="00CD4448" w:rsidRDefault="00CD4448" w:rsidP="004F55CA">
            <w:pPr>
              <w:spacing w:line="480" w:lineRule="auto"/>
              <w:rPr>
                <w:rFonts w:asciiTheme="minorHAnsi" w:hAnsiTheme="minorHAnsi" w:cstheme="minorHAnsi"/>
                <w:sz w:val="22"/>
              </w:rPr>
            </w:pPr>
            <w:r>
              <w:rPr>
                <w:rFonts w:asciiTheme="minorHAnsi" w:hAnsiTheme="minorHAnsi" w:cstheme="minorHAnsi"/>
                <w:sz w:val="22"/>
              </w:rPr>
              <w:t xml:space="preserve">Early-onset regular </w:t>
            </w:r>
          </w:p>
        </w:tc>
        <w:tc>
          <w:tcPr>
            <w:tcW w:w="721" w:type="pct"/>
            <w:gridSpan w:val="2"/>
            <w:tcBorders>
              <w:left w:val="nil"/>
              <w:bottom w:val="nil"/>
              <w:right w:val="nil"/>
            </w:tcBorders>
          </w:tcPr>
          <w:p w14:paraId="0BA0281C" w14:textId="77777777" w:rsidR="00CD4448" w:rsidRDefault="00CD4448" w:rsidP="004F55CA">
            <w:pPr>
              <w:spacing w:line="480" w:lineRule="auto"/>
              <w:rPr>
                <w:rFonts w:asciiTheme="minorHAnsi" w:hAnsiTheme="minorHAnsi" w:cstheme="minorHAnsi"/>
                <w:sz w:val="22"/>
              </w:rPr>
            </w:pPr>
          </w:p>
        </w:tc>
      </w:tr>
      <w:tr w:rsidR="00CD4448" w14:paraId="3F6078DF" w14:textId="77777777" w:rsidTr="004F55CA">
        <w:tc>
          <w:tcPr>
            <w:tcW w:w="1146" w:type="pct"/>
            <w:tcBorders>
              <w:top w:val="nil"/>
              <w:left w:val="nil"/>
              <w:right w:val="nil"/>
            </w:tcBorders>
          </w:tcPr>
          <w:p w14:paraId="273B25BE" w14:textId="77777777" w:rsidR="00CD4448" w:rsidRDefault="00CD4448" w:rsidP="004F55CA">
            <w:pPr>
              <w:spacing w:line="480" w:lineRule="auto"/>
              <w:rPr>
                <w:rFonts w:asciiTheme="minorHAnsi" w:hAnsiTheme="minorHAnsi" w:cstheme="minorHAnsi"/>
                <w:sz w:val="22"/>
              </w:rPr>
            </w:pPr>
            <w:r>
              <w:rPr>
                <w:rFonts w:asciiTheme="minorHAnsi" w:hAnsiTheme="minorHAnsi" w:cstheme="minorHAnsi"/>
                <w:i/>
                <w:iCs/>
                <w:sz w:val="22"/>
              </w:rPr>
              <w:t>n</w:t>
            </w:r>
            <w:r>
              <w:rPr>
                <w:rFonts w:asciiTheme="minorHAnsi" w:hAnsiTheme="minorHAnsi" w:cstheme="minorHAnsi"/>
                <w:sz w:val="22"/>
              </w:rPr>
              <w:t>=3,232 for all models</w:t>
            </w:r>
          </w:p>
        </w:tc>
        <w:tc>
          <w:tcPr>
            <w:tcW w:w="748" w:type="pct"/>
            <w:tcBorders>
              <w:top w:val="nil"/>
              <w:left w:val="nil"/>
              <w:right w:val="nil"/>
            </w:tcBorders>
          </w:tcPr>
          <w:p w14:paraId="23239F43" w14:textId="77777777" w:rsidR="00CD4448" w:rsidRDefault="00CD4448" w:rsidP="004F55CA">
            <w:pPr>
              <w:spacing w:line="480" w:lineRule="auto"/>
              <w:rPr>
                <w:rFonts w:asciiTheme="minorHAnsi" w:hAnsiTheme="minorHAnsi" w:cstheme="minorHAnsi"/>
                <w:sz w:val="22"/>
              </w:rPr>
            </w:pPr>
            <w:r>
              <w:rPr>
                <w:rFonts w:asciiTheme="minorHAnsi" w:hAnsiTheme="minorHAnsi" w:cstheme="minorHAnsi"/>
                <w:sz w:val="22"/>
              </w:rPr>
              <w:t xml:space="preserve">Reference group </w:t>
            </w:r>
          </w:p>
        </w:tc>
        <w:tc>
          <w:tcPr>
            <w:tcW w:w="796" w:type="pct"/>
            <w:tcBorders>
              <w:top w:val="nil"/>
              <w:left w:val="nil"/>
              <w:right w:val="nil"/>
            </w:tcBorders>
          </w:tcPr>
          <w:p w14:paraId="28A19622" w14:textId="77777777" w:rsidR="00CD4448" w:rsidRDefault="00CD4448" w:rsidP="004F55CA">
            <w:pPr>
              <w:spacing w:line="480" w:lineRule="auto"/>
              <w:rPr>
                <w:rFonts w:asciiTheme="minorHAnsi" w:hAnsiTheme="minorHAnsi" w:cstheme="minorHAnsi"/>
                <w:i/>
                <w:sz w:val="22"/>
              </w:rPr>
            </w:pPr>
            <w:r>
              <w:rPr>
                <w:rFonts w:asciiTheme="minorHAnsi" w:hAnsiTheme="minorHAnsi" w:cstheme="minorHAnsi"/>
                <w:i/>
                <w:sz w:val="22"/>
              </w:rPr>
              <w:t>b</w:t>
            </w:r>
            <w:r>
              <w:rPr>
                <w:rFonts w:asciiTheme="minorHAnsi" w:hAnsiTheme="minorHAnsi" w:cstheme="minorHAnsi"/>
                <w:sz w:val="22"/>
              </w:rPr>
              <w:t xml:space="preserve"> (95% CI)</w:t>
            </w:r>
          </w:p>
        </w:tc>
        <w:tc>
          <w:tcPr>
            <w:tcW w:w="796" w:type="pct"/>
            <w:tcBorders>
              <w:top w:val="nil"/>
              <w:left w:val="nil"/>
              <w:right w:val="nil"/>
            </w:tcBorders>
          </w:tcPr>
          <w:p w14:paraId="5A096ECE" w14:textId="77777777" w:rsidR="00CD4448" w:rsidRDefault="00CD4448" w:rsidP="004F55CA">
            <w:pPr>
              <w:spacing w:line="480" w:lineRule="auto"/>
              <w:rPr>
                <w:rFonts w:asciiTheme="minorHAnsi" w:hAnsiTheme="minorHAnsi" w:cstheme="minorHAnsi"/>
                <w:sz w:val="22"/>
              </w:rPr>
            </w:pPr>
            <w:r>
              <w:rPr>
                <w:rFonts w:asciiTheme="minorHAnsi" w:hAnsiTheme="minorHAnsi" w:cstheme="minorHAnsi"/>
                <w:i/>
                <w:sz w:val="22"/>
              </w:rPr>
              <w:t>b</w:t>
            </w:r>
            <w:r>
              <w:rPr>
                <w:rFonts w:asciiTheme="minorHAnsi" w:hAnsiTheme="minorHAnsi" w:cstheme="minorHAnsi"/>
                <w:sz w:val="22"/>
              </w:rPr>
              <w:t xml:space="preserve"> (95% CI)</w:t>
            </w:r>
          </w:p>
        </w:tc>
        <w:tc>
          <w:tcPr>
            <w:tcW w:w="728" w:type="pct"/>
            <w:gridSpan w:val="2"/>
            <w:tcBorders>
              <w:top w:val="nil"/>
              <w:left w:val="nil"/>
              <w:right w:val="nil"/>
            </w:tcBorders>
          </w:tcPr>
          <w:p w14:paraId="36ECABDE" w14:textId="77777777" w:rsidR="00CD4448" w:rsidRDefault="00CD4448" w:rsidP="004F55CA">
            <w:pPr>
              <w:spacing w:line="480" w:lineRule="auto"/>
              <w:rPr>
                <w:rFonts w:asciiTheme="minorHAnsi" w:hAnsiTheme="minorHAnsi" w:cstheme="minorHAnsi"/>
                <w:sz w:val="22"/>
              </w:rPr>
            </w:pPr>
            <w:r>
              <w:rPr>
                <w:rFonts w:asciiTheme="minorHAnsi" w:hAnsiTheme="minorHAnsi" w:cstheme="minorHAnsi"/>
                <w:i/>
                <w:sz w:val="22"/>
              </w:rPr>
              <w:t>b</w:t>
            </w:r>
            <w:r>
              <w:rPr>
                <w:rFonts w:asciiTheme="minorHAnsi" w:hAnsiTheme="minorHAnsi" w:cstheme="minorHAnsi"/>
                <w:sz w:val="22"/>
              </w:rPr>
              <w:t xml:space="preserve"> (95% CI)</w:t>
            </w:r>
          </w:p>
        </w:tc>
        <w:tc>
          <w:tcPr>
            <w:tcW w:w="786" w:type="pct"/>
            <w:gridSpan w:val="2"/>
            <w:tcBorders>
              <w:top w:val="nil"/>
              <w:left w:val="nil"/>
              <w:right w:val="nil"/>
            </w:tcBorders>
          </w:tcPr>
          <w:p w14:paraId="308A2955" w14:textId="77777777" w:rsidR="00CD4448" w:rsidRDefault="00CD4448" w:rsidP="004F55CA">
            <w:pPr>
              <w:spacing w:line="480" w:lineRule="auto"/>
              <w:rPr>
                <w:rFonts w:asciiTheme="minorHAnsi" w:hAnsiTheme="minorHAnsi" w:cstheme="minorHAnsi"/>
                <w:sz w:val="22"/>
              </w:rPr>
            </w:pPr>
            <w:r>
              <w:rPr>
                <w:rFonts w:asciiTheme="minorHAnsi" w:hAnsiTheme="minorHAnsi" w:cstheme="minorHAnsi"/>
                <w:sz w:val="22"/>
              </w:rPr>
              <w:t xml:space="preserve">Wald (df) </w:t>
            </w:r>
            <w:r>
              <w:rPr>
                <w:rFonts w:asciiTheme="minorHAnsi" w:hAnsiTheme="minorHAnsi" w:cstheme="minorHAnsi"/>
                <w:i/>
                <w:sz w:val="22"/>
              </w:rPr>
              <w:t>p</w:t>
            </w:r>
            <w:r>
              <w:rPr>
                <w:rFonts w:asciiTheme="minorHAnsi" w:hAnsiTheme="minorHAnsi" w:cstheme="minorHAnsi"/>
                <w:sz w:val="22"/>
              </w:rPr>
              <w:t xml:space="preserve"> value</w:t>
            </w:r>
          </w:p>
        </w:tc>
      </w:tr>
      <w:tr w:rsidR="00CD4448" w14:paraId="095547CB" w14:textId="77777777" w:rsidTr="004F55CA">
        <w:tc>
          <w:tcPr>
            <w:tcW w:w="1146" w:type="pct"/>
            <w:tcBorders>
              <w:top w:val="nil"/>
              <w:left w:val="nil"/>
              <w:bottom w:val="nil"/>
              <w:right w:val="nil"/>
            </w:tcBorders>
          </w:tcPr>
          <w:p w14:paraId="7309D86D" w14:textId="77777777" w:rsidR="00CD4448" w:rsidRDefault="00CD4448" w:rsidP="004F55CA">
            <w:pPr>
              <w:spacing w:line="480" w:lineRule="auto"/>
              <w:rPr>
                <w:rFonts w:asciiTheme="minorHAnsi" w:hAnsiTheme="minorHAnsi" w:cstheme="minorHAnsi"/>
                <w:sz w:val="22"/>
              </w:rPr>
            </w:pPr>
            <w:r>
              <w:rPr>
                <w:rFonts w:asciiTheme="minorHAnsi" w:hAnsiTheme="minorHAnsi" w:cstheme="minorHAnsi"/>
                <w:b/>
                <w:sz w:val="22"/>
              </w:rPr>
              <w:t>Unadjusted models</w:t>
            </w:r>
          </w:p>
        </w:tc>
        <w:tc>
          <w:tcPr>
            <w:tcW w:w="748" w:type="pct"/>
            <w:tcBorders>
              <w:top w:val="nil"/>
              <w:left w:val="nil"/>
              <w:bottom w:val="nil"/>
              <w:right w:val="nil"/>
            </w:tcBorders>
          </w:tcPr>
          <w:p w14:paraId="5BC0D07F" w14:textId="77777777" w:rsidR="00CD4448" w:rsidRDefault="00CD4448" w:rsidP="004F55CA">
            <w:pPr>
              <w:spacing w:line="480" w:lineRule="auto"/>
              <w:rPr>
                <w:rFonts w:asciiTheme="minorHAnsi" w:hAnsiTheme="minorHAnsi" w:cstheme="minorHAnsi"/>
                <w:sz w:val="22"/>
              </w:rPr>
            </w:pPr>
          </w:p>
        </w:tc>
        <w:tc>
          <w:tcPr>
            <w:tcW w:w="796" w:type="pct"/>
            <w:tcBorders>
              <w:top w:val="nil"/>
              <w:left w:val="nil"/>
              <w:bottom w:val="nil"/>
              <w:right w:val="nil"/>
            </w:tcBorders>
          </w:tcPr>
          <w:p w14:paraId="0F0B7E91" w14:textId="77777777" w:rsidR="00CD4448" w:rsidRDefault="00CD4448" w:rsidP="004F55CA">
            <w:pPr>
              <w:spacing w:line="480" w:lineRule="auto"/>
              <w:rPr>
                <w:rFonts w:asciiTheme="minorHAnsi" w:hAnsiTheme="minorHAnsi" w:cstheme="minorHAnsi"/>
                <w:sz w:val="22"/>
              </w:rPr>
            </w:pPr>
          </w:p>
        </w:tc>
        <w:tc>
          <w:tcPr>
            <w:tcW w:w="796" w:type="pct"/>
            <w:tcBorders>
              <w:top w:val="nil"/>
              <w:left w:val="nil"/>
              <w:bottom w:val="nil"/>
              <w:right w:val="nil"/>
            </w:tcBorders>
          </w:tcPr>
          <w:p w14:paraId="47033FC4" w14:textId="77777777" w:rsidR="00CD4448" w:rsidRDefault="00CD4448" w:rsidP="004F55CA">
            <w:pPr>
              <w:spacing w:line="480" w:lineRule="auto"/>
              <w:rPr>
                <w:rFonts w:asciiTheme="minorHAnsi" w:hAnsiTheme="minorHAnsi" w:cstheme="minorHAnsi"/>
                <w:sz w:val="22"/>
              </w:rPr>
            </w:pPr>
          </w:p>
        </w:tc>
        <w:tc>
          <w:tcPr>
            <w:tcW w:w="728" w:type="pct"/>
            <w:gridSpan w:val="2"/>
            <w:tcBorders>
              <w:top w:val="nil"/>
              <w:left w:val="nil"/>
              <w:bottom w:val="nil"/>
              <w:right w:val="nil"/>
            </w:tcBorders>
          </w:tcPr>
          <w:p w14:paraId="62B219CB" w14:textId="77777777" w:rsidR="00CD4448" w:rsidRDefault="00CD4448" w:rsidP="004F55CA">
            <w:pPr>
              <w:spacing w:line="480" w:lineRule="auto"/>
              <w:rPr>
                <w:rFonts w:asciiTheme="minorHAnsi" w:hAnsiTheme="minorHAnsi" w:cstheme="minorHAnsi"/>
                <w:sz w:val="22"/>
              </w:rPr>
            </w:pPr>
          </w:p>
        </w:tc>
        <w:tc>
          <w:tcPr>
            <w:tcW w:w="786" w:type="pct"/>
            <w:gridSpan w:val="2"/>
            <w:tcBorders>
              <w:top w:val="nil"/>
              <w:left w:val="nil"/>
              <w:bottom w:val="nil"/>
              <w:right w:val="nil"/>
            </w:tcBorders>
          </w:tcPr>
          <w:p w14:paraId="6594678C" w14:textId="77777777" w:rsidR="00CD4448" w:rsidRDefault="00CD4448" w:rsidP="004F55CA">
            <w:pPr>
              <w:spacing w:line="480" w:lineRule="auto"/>
              <w:rPr>
                <w:rFonts w:asciiTheme="minorHAnsi" w:hAnsiTheme="minorHAnsi" w:cstheme="minorHAnsi"/>
                <w:sz w:val="22"/>
              </w:rPr>
            </w:pPr>
          </w:p>
        </w:tc>
      </w:tr>
      <w:tr w:rsidR="00CD4448" w14:paraId="1BB95787" w14:textId="77777777" w:rsidTr="004F55CA">
        <w:tc>
          <w:tcPr>
            <w:tcW w:w="1146" w:type="pct"/>
            <w:tcBorders>
              <w:top w:val="nil"/>
              <w:left w:val="nil"/>
              <w:bottom w:val="nil"/>
              <w:right w:val="nil"/>
            </w:tcBorders>
          </w:tcPr>
          <w:p w14:paraId="27AFF9BC" w14:textId="77777777" w:rsidR="00CD4448" w:rsidRDefault="00CD4448" w:rsidP="004F55CA">
            <w:pPr>
              <w:spacing w:line="480" w:lineRule="auto"/>
              <w:rPr>
                <w:rFonts w:asciiTheme="minorHAnsi" w:hAnsiTheme="minorHAnsi" w:cstheme="minorHAnsi"/>
                <w:sz w:val="22"/>
              </w:rPr>
            </w:pPr>
            <w:r>
              <w:rPr>
                <w:rFonts w:asciiTheme="minorHAnsi" w:hAnsiTheme="minorHAnsi" w:cstheme="minorHAnsi"/>
                <w:sz w:val="22"/>
              </w:rPr>
              <w:t xml:space="preserve">Working memory </w:t>
            </w:r>
            <w:r>
              <w:rPr>
                <w:rFonts w:asciiTheme="minorHAnsi" w:hAnsiTheme="minorHAnsi" w:cstheme="minorHAnsi"/>
                <w:i/>
                <w:iCs/>
                <w:sz w:val="22"/>
              </w:rPr>
              <w:t>d’</w:t>
            </w:r>
          </w:p>
        </w:tc>
        <w:tc>
          <w:tcPr>
            <w:tcW w:w="748" w:type="pct"/>
            <w:tcBorders>
              <w:top w:val="nil"/>
              <w:left w:val="nil"/>
              <w:bottom w:val="nil"/>
              <w:right w:val="nil"/>
            </w:tcBorders>
          </w:tcPr>
          <w:p w14:paraId="250C639C" w14:textId="77777777" w:rsidR="00CD4448" w:rsidRDefault="00CD4448" w:rsidP="004F55CA">
            <w:pPr>
              <w:spacing w:line="480" w:lineRule="auto"/>
              <w:rPr>
                <w:rFonts w:asciiTheme="minorHAnsi" w:hAnsiTheme="minorHAnsi" w:cstheme="minorHAnsi"/>
                <w:sz w:val="22"/>
              </w:rPr>
            </w:pPr>
            <w:r>
              <w:rPr>
                <w:rFonts w:asciiTheme="minorHAnsi" w:hAnsiTheme="minorHAnsi" w:cstheme="minorHAnsi"/>
                <w:sz w:val="22"/>
              </w:rPr>
              <w:t>-</w:t>
            </w:r>
          </w:p>
        </w:tc>
        <w:tc>
          <w:tcPr>
            <w:tcW w:w="796" w:type="pct"/>
            <w:tcBorders>
              <w:top w:val="nil"/>
              <w:left w:val="nil"/>
              <w:bottom w:val="nil"/>
              <w:right w:val="nil"/>
            </w:tcBorders>
          </w:tcPr>
          <w:p w14:paraId="675627FE" w14:textId="77777777" w:rsidR="00CD4448" w:rsidRDefault="00CD4448" w:rsidP="004F55CA">
            <w:pPr>
              <w:spacing w:line="480" w:lineRule="auto"/>
              <w:jc w:val="both"/>
              <w:rPr>
                <w:rFonts w:asciiTheme="minorHAnsi" w:hAnsiTheme="minorHAnsi" w:cstheme="minorHAnsi"/>
                <w:sz w:val="22"/>
              </w:rPr>
            </w:pPr>
            <w:r>
              <w:rPr>
                <w:rFonts w:asciiTheme="minorHAnsi" w:hAnsiTheme="minorHAnsi" w:cstheme="minorHAnsi"/>
                <w:sz w:val="22"/>
              </w:rPr>
              <w:t>-0.01 (-0.13, 0.12)</w:t>
            </w:r>
          </w:p>
        </w:tc>
        <w:tc>
          <w:tcPr>
            <w:tcW w:w="796" w:type="pct"/>
            <w:tcBorders>
              <w:top w:val="nil"/>
              <w:left w:val="nil"/>
              <w:bottom w:val="nil"/>
              <w:right w:val="nil"/>
            </w:tcBorders>
          </w:tcPr>
          <w:p w14:paraId="6F4930AF" w14:textId="77777777" w:rsidR="00CD4448" w:rsidRDefault="00CD4448" w:rsidP="004F55CA">
            <w:pPr>
              <w:spacing w:line="480" w:lineRule="auto"/>
              <w:jc w:val="both"/>
              <w:rPr>
                <w:rFonts w:asciiTheme="minorHAnsi" w:hAnsiTheme="minorHAnsi" w:cstheme="minorHAnsi"/>
                <w:sz w:val="22"/>
              </w:rPr>
            </w:pPr>
            <w:r>
              <w:rPr>
                <w:rFonts w:asciiTheme="minorHAnsi" w:hAnsiTheme="minorHAnsi" w:cstheme="minorHAnsi"/>
                <w:sz w:val="22"/>
              </w:rPr>
              <w:t>0.24 (-0.05, 0.52)</w:t>
            </w:r>
          </w:p>
        </w:tc>
        <w:tc>
          <w:tcPr>
            <w:tcW w:w="728" w:type="pct"/>
            <w:gridSpan w:val="2"/>
            <w:tcBorders>
              <w:top w:val="nil"/>
              <w:left w:val="nil"/>
              <w:bottom w:val="nil"/>
              <w:right w:val="nil"/>
            </w:tcBorders>
          </w:tcPr>
          <w:p w14:paraId="65DD9B9D" w14:textId="77777777" w:rsidR="00CD4448" w:rsidRDefault="00CD4448" w:rsidP="004F55CA">
            <w:pPr>
              <w:spacing w:line="480" w:lineRule="auto"/>
              <w:jc w:val="both"/>
              <w:rPr>
                <w:rFonts w:asciiTheme="minorHAnsi" w:hAnsiTheme="minorHAnsi" w:cstheme="minorHAnsi"/>
                <w:sz w:val="22"/>
              </w:rPr>
            </w:pPr>
            <w:r>
              <w:rPr>
                <w:rFonts w:asciiTheme="minorHAnsi" w:hAnsiTheme="minorHAnsi" w:cstheme="minorHAnsi"/>
                <w:sz w:val="22"/>
              </w:rPr>
              <w:t>-0.58 (-0.90, -0.26)</w:t>
            </w:r>
          </w:p>
        </w:tc>
        <w:tc>
          <w:tcPr>
            <w:tcW w:w="786" w:type="pct"/>
            <w:gridSpan w:val="2"/>
            <w:tcBorders>
              <w:top w:val="nil"/>
              <w:left w:val="nil"/>
              <w:bottom w:val="nil"/>
              <w:right w:val="nil"/>
            </w:tcBorders>
          </w:tcPr>
          <w:p w14:paraId="01A7C190" w14:textId="77777777" w:rsidR="00CD4448" w:rsidRDefault="00CD4448" w:rsidP="004F55CA">
            <w:pPr>
              <w:spacing w:line="480" w:lineRule="auto"/>
              <w:jc w:val="both"/>
              <w:rPr>
                <w:rFonts w:asciiTheme="minorHAnsi" w:hAnsiTheme="minorHAnsi" w:cstheme="minorHAnsi"/>
                <w:sz w:val="22"/>
              </w:rPr>
            </w:pPr>
            <w:r>
              <w:rPr>
                <w:rFonts w:asciiTheme="minorHAnsi" w:hAnsiTheme="minorHAnsi" w:cstheme="minorHAnsi"/>
                <w:sz w:val="22"/>
              </w:rPr>
              <w:t>14.10 (3) p=0.003</w:t>
            </w:r>
          </w:p>
        </w:tc>
      </w:tr>
      <w:tr w:rsidR="00CD4448" w14:paraId="5A607ED3" w14:textId="77777777" w:rsidTr="004F55CA">
        <w:tc>
          <w:tcPr>
            <w:tcW w:w="1146" w:type="pct"/>
            <w:tcBorders>
              <w:top w:val="nil"/>
              <w:left w:val="nil"/>
              <w:bottom w:val="nil"/>
              <w:right w:val="nil"/>
            </w:tcBorders>
          </w:tcPr>
          <w:p w14:paraId="305FA1F3" w14:textId="77777777" w:rsidR="00CD4448" w:rsidRDefault="00CD4448" w:rsidP="004F55CA">
            <w:pPr>
              <w:spacing w:line="480" w:lineRule="auto"/>
              <w:rPr>
                <w:rFonts w:asciiTheme="minorHAnsi" w:hAnsiTheme="minorHAnsi" w:cstheme="minorHAnsi"/>
                <w:sz w:val="22"/>
              </w:rPr>
            </w:pPr>
            <w:r>
              <w:rPr>
                <w:rFonts w:asciiTheme="minorHAnsi" w:hAnsiTheme="minorHAnsi" w:cstheme="minorHAnsi"/>
                <w:b/>
                <w:sz w:val="22"/>
              </w:rPr>
              <w:t xml:space="preserve">Adjusted for SES </w:t>
            </w:r>
          </w:p>
        </w:tc>
        <w:tc>
          <w:tcPr>
            <w:tcW w:w="748" w:type="pct"/>
            <w:tcBorders>
              <w:top w:val="nil"/>
              <w:left w:val="nil"/>
              <w:bottom w:val="nil"/>
              <w:right w:val="nil"/>
            </w:tcBorders>
          </w:tcPr>
          <w:p w14:paraId="5FD4A654" w14:textId="77777777" w:rsidR="00CD4448" w:rsidRDefault="00CD4448" w:rsidP="004F55CA">
            <w:pPr>
              <w:spacing w:line="480" w:lineRule="auto"/>
              <w:rPr>
                <w:rFonts w:asciiTheme="minorHAnsi" w:hAnsiTheme="minorHAnsi" w:cstheme="minorHAnsi"/>
                <w:sz w:val="22"/>
              </w:rPr>
            </w:pPr>
          </w:p>
        </w:tc>
        <w:tc>
          <w:tcPr>
            <w:tcW w:w="796" w:type="pct"/>
            <w:tcBorders>
              <w:top w:val="nil"/>
              <w:left w:val="nil"/>
              <w:bottom w:val="nil"/>
              <w:right w:val="nil"/>
            </w:tcBorders>
          </w:tcPr>
          <w:p w14:paraId="7BFDCBCD" w14:textId="77777777" w:rsidR="00CD4448" w:rsidRDefault="00CD4448" w:rsidP="004F55CA">
            <w:pPr>
              <w:spacing w:line="480" w:lineRule="auto"/>
              <w:jc w:val="both"/>
              <w:rPr>
                <w:rFonts w:asciiTheme="minorHAnsi" w:hAnsiTheme="minorHAnsi" w:cstheme="minorHAnsi"/>
                <w:sz w:val="22"/>
              </w:rPr>
            </w:pPr>
          </w:p>
        </w:tc>
        <w:tc>
          <w:tcPr>
            <w:tcW w:w="796" w:type="pct"/>
            <w:tcBorders>
              <w:top w:val="nil"/>
              <w:left w:val="nil"/>
              <w:bottom w:val="nil"/>
              <w:right w:val="nil"/>
            </w:tcBorders>
          </w:tcPr>
          <w:p w14:paraId="5280738E" w14:textId="77777777" w:rsidR="00CD4448" w:rsidRDefault="00CD4448" w:rsidP="004F55CA">
            <w:pPr>
              <w:spacing w:line="480" w:lineRule="auto"/>
              <w:jc w:val="both"/>
              <w:rPr>
                <w:rFonts w:asciiTheme="minorHAnsi" w:hAnsiTheme="minorHAnsi" w:cstheme="minorHAnsi"/>
                <w:sz w:val="22"/>
              </w:rPr>
            </w:pPr>
          </w:p>
        </w:tc>
        <w:tc>
          <w:tcPr>
            <w:tcW w:w="728" w:type="pct"/>
            <w:gridSpan w:val="2"/>
            <w:tcBorders>
              <w:top w:val="nil"/>
              <w:left w:val="nil"/>
              <w:bottom w:val="nil"/>
              <w:right w:val="nil"/>
            </w:tcBorders>
          </w:tcPr>
          <w:p w14:paraId="24DDE0A2" w14:textId="77777777" w:rsidR="00CD4448" w:rsidRDefault="00CD4448" w:rsidP="004F55CA">
            <w:pPr>
              <w:spacing w:line="480" w:lineRule="auto"/>
              <w:jc w:val="both"/>
              <w:rPr>
                <w:rFonts w:asciiTheme="minorHAnsi" w:hAnsiTheme="minorHAnsi" w:cstheme="minorHAnsi"/>
                <w:sz w:val="22"/>
              </w:rPr>
            </w:pPr>
          </w:p>
        </w:tc>
        <w:tc>
          <w:tcPr>
            <w:tcW w:w="786" w:type="pct"/>
            <w:gridSpan w:val="2"/>
            <w:tcBorders>
              <w:top w:val="nil"/>
              <w:left w:val="nil"/>
              <w:bottom w:val="nil"/>
              <w:right w:val="nil"/>
            </w:tcBorders>
          </w:tcPr>
          <w:p w14:paraId="6EFF7CB8" w14:textId="77777777" w:rsidR="00CD4448" w:rsidRDefault="00CD4448" w:rsidP="004F55CA">
            <w:pPr>
              <w:spacing w:line="480" w:lineRule="auto"/>
              <w:jc w:val="both"/>
              <w:rPr>
                <w:rFonts w:asciiTheme="minorHAnsi" w:hAnsiTheme="minorHAnsi" w:cstheme="minorHAnsi"/>
                <w:sz w:val="22"/>
              </w:rPr>
            </w:pPr>
          </w:p>
        </w:tc>
      </w:tr>
      <w:tr w:rsidR="00CD4448" w14:paraId="6DB2389C" w14:textId="77777777" w:rsidTr="004F55CA">
        <w:tc>
          <w:tcPr>
            <w:tcW w:w="1146" w:type="pct"/>
            <w:tcBorders>
              <w:top w:val="nil"/>
              <w:left w:val="nil"/>
              <w:bottom w:val="nil"/>
              <w:right w:val="nil"/>
            </w:tcBorders>
          </w:tcPr>
          <w:p w14:paraId="42EE58B7" w14:textId="77777777" w:rsidR="00CD4448" w:rsidRDefault="00CD4448" w:rsidP="004F55CA">
            <w:pPr>
              <w:spacing w:line="480" w:lineRule="auto"/>
              <w:rPr>
                <w:rFonts w:asciiTheme="minorHAnsi" w:hAnsiTheme="minorHAnsi" w:cstheme="minorHAnsi"/>
                <w:sz w:val="22"/>
              </w:rPr>
            </w:pPr>
            <w:r>
              <w:rPr>
                <w:rFonts w:asciiTheme="minorHAnsi" w:hAnsiTheme="minorHAnsi" w:cstheme="minorHAnsi"/>
                <w:sz w:val="22"/>
              </w:rPr>
              <w:t xml:space="preserve">Working memory </w:t>
            </w:r>
            <w:r>
              <w:rPr>
                <w:rFonts w:asciiTheme="minorHAnsi" w:hAnsiTheme="minorHAnsi" w:cstheme="minorHAnsi"/>
                <w:i/>
                <w:iCs/>
                <w:sz w:val="22"/>
              </w:rPr>
              <w:t>d’</w:t>
            </w:r>
            <w:r>
              <w:rPr>
                <w:rFonts w:asciiTheme="minorHAnsi" w:hAnsiTheme="minorHAnsi" w:cstheme="minorHAnsi"/>
                <w:sz w:val="22"/>
              </w:rPr>
              <w:t xml:space="preserve"> </w:t>
            </w:r>
          </w:p>
        </w:tc>
        <w:tc>
          <w:tcPr>
            <w:tcW w:w="748" w:type="pct"/>
            <w:tcBorders>
              <w:top w:val="nil"/>
              <w:left w:val="nil"/>
              <w:bottom w:val="nil"/>
              <w:right w:val="nil"/>
            </w:tcBorders>
          </w:tcPr>
          <w:p w14:paraId="4CCE4C2E" w14:textId="77777777" w:rsidR="00CD4448" w:rsidRDefault="00CD4448" w:rsidP="004F55CA">
            <w:pPr>
              <w:spacing w:line="480" w:lineRule="auto"/>
              <w:rPr>
                <w:rFonts w:asciiTheme="minorHAnsi" w:hAnsiTheme="minorHAnsi" w:cstheme="minorHAnsi"/>
                <w:sz w:val="22"/>
              </w:rPr>
            </w:pPr>
            <w:r>
              <w:rPr>
                <w:rFonts w:asciiTheme="minorHAnsi" w:hAnsiTheme="minorHAnsi" w:cstheme="minorHAnsi"/>
                <w:sz w:val="22"/>
              </w:rPr>
              <w:t>-</w:t>
            </w:r>
          </w:p>
        </w:tc>
        <w:tc>
          <w:tcPr>
            <w:tcW w:w="796" w:type="pct"/>
            <w:tcBorders>
              <w:top w:val="nil"/>
              <w:left w:val="nil"/>
              <w:bottom w:val="nil"/>
              <w:right w:val="nil"/>
            </w:tcBorders>
          </w:tcPr>
          <w:p w14:paraId="214D698A" w14:textId="77777777" w:rsidR="00CD4448" w:rsidRDefault="00CD4448" w:rsidP="004F55CA">
            <w:pPr>
              <w:spacing w:line="480" w:lineRule="auto"/>
              <w:jc w:val="both"/>
              <w:rPr>
                <w:rFonts w:asciiTheme="minorHAnsi" w:hAnsiTheme="minorHAnsi" w:cstheme="minorHAnsi"/>
                <w:sz w:val="22"/>
              </w:rPr>
            </w:pPr>
            <w:r>
              <w:rPr>
                <w:rFonts w:asciiTheme="minorHAnsi" w:hAnsiTheme="minorHAnsi" w:cstheme="minorHAnsi"/>
                <w:sz w:val="22"/>
              </w:rPr>
              <w:t>-0.06 (-0.18, 0.07)</w:t>
            </w:r>
          </w:p>
        </w:tc>
        <w:tc>
          <w:tcPr>
            <w:tcW w:w="796" w:type="pct"/>
            <w:tcBorders>
              <w:top w:val="nil"/>
              <w:left w:val="nil"/>
              <w:bottom w:val="nil"/>
              <w:right w:val="nil"/>
            </w:tcBorders>
          </w:tcPr>
          <w:p w14:paraId="31D68B08" w14:textId="77777777" w:rsidR="00CD4448" w:rsidRDefault="00CD4448" w:rsidP="004F55CA">
            <w:pPr>
              <w:spacing w:line="480" w:lineRule="auto"/>
              <w:jc w:val="both"/>
              <w:rPr>
                <w:rFonts w:asciiTheme="minorHAnsi" w:hAnsiTheme="minorHAnsi" w:cstheme="minorHAnsi"/>
                <w:sz w:val="22"/>
              </w:rPr>
            </w:pPr>
            <w:r>
              <w:rPr>
                <w:rFonts w:asciiTheme="minorHAnsi" w:hAnsiTheme="minorHAnsi" w:cstheme="minorHAnsi"/>
                <w:sz w:val="22"/>
              </w:rPr>
              <w:t>0.17 (-0.11, 0.45)</w:t>
            </w:r>
          </w:p>
        </w:tc>
        <w:tc>
          <w:tcPr>
            <w:tcW w:w="728" w:type="pct"/>
            <w:gridSpan w:val="2"/>
            <w:tcBorders>
              <w:top w:val="nil"/>
              <w:left w:val="nil"/>
              <w:bottom w:val="nil"/>
              <w:right w:val="nil"/>
            </w:tcBorders>
          </w:tcPr>
          <w:p w14:paraId="0EA078B8" w14:textId="77777777" w:rsidR="00CD4448" w:rsidRDefault="00CD4448" w:rsidP="004F55CA">
            <w:pPr>
              <w:spacing w:line="480" w:lineRule="auto"/>
              <w:jc w:val="both"/>
              <w:rPr>
                <w:rFonts w:asciiTheme="minorHAnsi" w:hAnsiTheme="minorHAnsi" w:cstheme="minorHAnsi"/>
                <w:sz w:val="22"/>
              </w:rPr>
            </w:pPr>
            <w:r>
              <w:rPr>
                <w:rFonts w:asciiTheme="minorHAnsi" w:hAnsiTheme="minorHAnsi" w:cstheme="minorHAnsi"/>
                <w:sz w:val="22"/>
              </w:rPr>
              <w:t>-0.60 (-0.91, -0.30)</w:t>
            </w:r>
          </w:p>
        </w:tc>
        <w:tc>
          <w:tcPr>
            <w:tcW w:w="786" w:type="pct"/>
            <w:gridSpan w:val="2"/>
            <w:tcBorders>
              <w:top w:val="nil"/>
              <w:left w:val="nil"/>
              <w:bottom w:val="nil"/>
              <w:right w:val="nil"/>
            </w:tcBorders>
          </w:tcPr>
          <w:p w14:paraId="3D43D0E8" w14:textId="77777777" w:rsidR="00CD4448" w:rsidRDefault="00CD4448" w:rsidP="004F55CA">
            <w:pPr>
              <w:spacing w:line="480" w:lineRule="auto"/>
              <w:jc w:val="both"/>
              <w:rPr>
                <w:rFonts w:asciiTheme="minorHAnsi" w:hAnsiTheme="minorHAnsi" w:cstheme="minorHAnsi"/>
                <w:sz w:val="22"/>
              </w:rPr>
            </w:pPr>
            <w:r>
              <w:rPr>
                <w:rFonts w:asciiTheme="minorHAnsi" w:hAnsiTheme="minorHAnsi" w:cstheme="minorHAnsi"/>
                <w:sz w:val="22"/>
              </w:rPr>
              <w:t>16.26 (3) p&lt;0.001</w:t>
            </w:r>
          </w:p>
        </w:tc>
      </w:tr>
      <w:tr w:rsidR="00CD4448" w14:paraId="67EF07E2" w14:textId="77777777" w:rsidTr="004F55CA">
        <w:tc>
          <w:tcPr>
            <w:tcW w:w="1146" w:type="pct"/>
            <w:tcBorders>
              <w:top w:val="nil"/>
              <w:left w:val="nil"/>
              <w:bottom w:val="nil"/>
              <w:right w:val="nil"/>
            </w:tcBorders>
          </w:tcPr>
          <w:p w14:paraId="69329AD3" w14:textId="77777777" w:rsidR="00CD4448" w:rsidRDefault="00CD4448" w:rsidP="004F55CA">
            <w:pPr>
              <w:spacing w:line="480" w:lineRule="auto"/>
              <w:rPr>
                <w:rFonts w:asciiTheme="minorHAnsi" w:hAnsiTheme="minorHAnsi" w:cstheme="minorHAnsi"/>
                <w:sz w:val="22"/>
              </w:rPr>
            </w:pPr>
            <w:r>
              <w:rPr>
                <w:rFonts w:asciiTheme="minorHAnsi" w:hAnsiTheme="minorHAnsi" w:cstheme="minorHAnsi"/>
                <w:b/>
                <w:sz w:val="22"/>
              </w:rPr>
              <w:t xml:space="preserve">Adjusted for SES/WM/HI </w:t>
            </w:r>
          </w:p>
        </w:tc>
        <w:tc>
          <w:tcPr>
            <w:tcW w:w="748" w:type="pct"/>
            <w:tcBorders>
              <w:top w:val="nil"/>
              <w:left w:val="nil"/>
              <w:bottom w:val="nil"/>
              <w:right w:val="nil"/>
            </w:tcBorders>
          </w:tcPr>
          <w:p w14:paraId="556A8F0E" w14:textId="77777777" w:rsidR="00CD4448" w:rsidRDefault="00CD4448" w:rsidP="004F55CA">
            <w:pPr>
              <w:spacing w:line="480" w:lineRule="auto"/>
              <w:rPr>
                <w:rFonts w:asciiTheme="minorHAnsi" w:hAnsiTheme="minorHAnsi" w:cstheme="minorHAnsi"/>
                <w:sz w:val="22"/>
              </w:rPr>
            </w:pPr>
          </w:p>
        </w:tc>
        <w:tc>
          <w:tcPr>
            <w:tcW w:w="796" w:type="pct"/>
            <w:tcBorders>
              <w:top w:val="nil"/>
              <w:left w:val="nil"/>
              <w:bottom w:val="nil"/>
              <w:right w:val="nil"/>
            </w:tcBorders>
          </w:tcPr>
          <w:p w14:paraId="73FEF655" w14:textId="77777777" w:rsidR="00CD4448" w:rsidRDefault="00CD4448" w:rsidP="004F55CA">
            <w:pPr>
              <w:spacing w:line="480" w:lineRule="auto"/>
              <w:jc w:val="both"/>
              <w:rPr>
                <w:rFonts w:asciiTheme="minorHAnsi" w:hAnsiTheme="minorHAnsi" w:cstheme="minorHAnsi"/>
                <w:sz w:val="22"/>
              </w:rPr>
            </w:pPr>
          </w:p>
        </w:tc>
        <w:tc>
          <w:tcPr>
            <w:tcW w:w="796" w:type="pct"/>
            <w:tcBorders>
              <w:top w:val="nil"/>
              <w:left w:val="nil"/>
              <w:bottom w:val="nil"/>
              <w:right w:val="nil"/>
            </w:tcBorders>
          </w:tcPr>
          <w:p w14:paraId="173D0A73" w14:textId="77777777" w:rsidR="00CD4448" w:rsidRDefault="00CD4448" w:rsidP="004F55CA">
            <w:pPr>
              <w:spacing w:line="480" w:lineRule="auto"/>
              <w:jc w:val="both"/>
              <w:rPr>
                <w:rFonts w:asciiTheme="minorHAnsi" w:hAnsiTheme="minorHAnsi" w:cstheme="minorHAnsi"/>
                <w:sz w:val="22"/>
              </w:rPr>
            </w:pPr>
          </w:p>
        </w:tc>
        <w:tc>
          <w:tcPr>
            <w:tcW w:w="728" w:type="pct"/>
            <w:gridSpan w:val="2"/>
            <w:tcBorders>
              <w:top w:val="nil"/>
              <w:left w:val="nil"/>
              <w:bottom w:val="nil"/>
              <w:right w:val="nil"/>
            </w:tcBorders>
          </w:tcPr>
          <w:p w14:paraId="1BC6A317" w14:textId="77777777" w:rsidR="00CD4448" w:rsidRDefault="00CD4448" w:rsidP="004F55CA">
            <w:pPr>
              <w:spacing w:line="480" w:lineRule="auto"/>
              <w:jc w:val="both"/>
              <w:rPr>
                <w:rFonts w:asciiTheme="minorHAnsi" w:hAnsiTheme="minorHAnsi" w:cstheme="minorHAnsi"/>
                <w:sz w:val="22"/>
              </w:rPr>
            </w:pPr>
          </w:p>
        </w:tc>
        <w:tc>
          <w:tcPr>
            <w:tcW w:w="786" w:type="pct"/>
            <w:gridSpan w:val="2"/>
            <w:tcBorders>
              <w:top w:val="nil"/>
              <w:left w:val="nil"/>
              <w:bottom w:val="nil"/>
              <w:right w:val="nil"/>
            </w:tcBorders>
          </w:tcPr>
          <w:p w14:paraId="2E6B5D82" w14:textId="77777777" w:rsidR="00CD4448" w:rsidRDefault="00CD4448" w:rsidP="004F55CA">
            <w:pPr>
              <w:spacing w:line="480" w:lineRule="auto"/>
              <w:jc w:val="both"/>
              <w:rPr>
                <w:rFonts w:asciiTheme="minorHAnsi" w:hAnsiTheme="minorHAnsi" w:cstheme="minorHAnsi"/>
                <w:sz w:val="22"/>
              </w:rPr>
            </w:pPr>
          </w:p>
        </w:tc>
      </w:tr>
      <w:tr w:rsidR="00CD4448" w14:paraId="107B5C75" w14:textId="77777777" w:rsidTr="004F55CA">
        <w:tc>
          <w:tcPr>
            <w:tcW w:w="1146" w:type="pct"/>
            <w:tcBorders>
              <w:top w:val="nil"/>
              <w:left w:val="nil"/>
              <w:bottom w:val="nil"/>
              <w:right w:val="nil"/>
            </w:tcBorders>
          </w:tcPr>
          <w:p w14:paraId="580E6A20" w14:textId="77777777" w:rsidR="00CD4448" w:rsidRDefault="00CD4448" w:rsidP="004F55CA">
            <w:pPr>
              <w:spacing w:line="480" w:lineRule="auto"/>
              <w:rPr>
                <w:rFonts w:asciiTheme="minorHAnsi" w:hAnsiTheme="minorHAnsi" w:cstheme="minorHAnsi"/>
                <w:sz w:val="22"/>
              </w:rPr>
            </w:pPr>
            <w:r>
              <w:rPr>
                <w:rFonts w:asciiTheme="minorHAnsi" w:hAnsiTheme="minorHAnsi" w:cstheme="minorHAnsi"/>
                <w:sz w:val="22"/>
              </w:rPr>
              <w:t xml:space="preserve">Working memory </w:t>
            </w:r>
            <w:r>
              <w:rPr>
                <w:rFonts w:asciiTheme="minorHAnsi" w:hAnsiTheme="minorHAnsi" w:cstheme="minorHAnsi"/>
                <w:i/>
                <w:iCs/>
                <w:sz w:val="22"/>
              </w:rPr>
              <w:t>d’</w:t>
            </w:r>
            <w:r>
              <w:rPr>
                <w:rFonts w:asciiTheme="minorHAnsi" w:hAnsiTheme="minorHAnsi" w:cstheme="minorHAnsi"/>
                <w:sz w:val="22"/>
              </w:rPr>
              <w:t xml:space="preserve"> </w:t>
            </w:r>
          </w:p>
        </w:tc>
        <w:tc>
          <w:tcPr>
            <w:tcW w:w="748" w:type="pct"/>
            <w:tcBorders>
              <w:top w:val="nil"/>
              <w:left w:val="nil"/>
              <w:bottom w:val="nil"/>
              <w:right w:val="nil"/>
            </w:tcBorders>
          </w:tcPr>
          <w:p w14:paraId="3C0A4596" w14:textId="77777777" w:rsidR="00CD4448" w:rsidRDefault="00CD4448" w:rsidP="004F55CA">
            <w:pPr>
              <w:spacing w:line="480" w:lineRule="auto"/>
              <w:rPr>
                <w:rFonts w:asciiTheme="minorHAnsi" w:hAnsiTheme="minorHAnsi" w:cstheme="minorHAnsi"/>
                <w:sz w:val="22"/>
              </w:rPr>
            </w:pPr>
            <w:r>
              <w:rPr>
                <w:rFonts w:asciiTheme="minorHAnsi" w:hAnsiTheme="minorHAnsi" w:cstheme="minorHAnsi"/>
                <w:sz w:val="22"/>
              </w:rPr>
              <w:t>-</w:t>
            </w:r>
          </w:p>
        </w:tc>
        <w:tc>
          <w:tcPr>
            <w:tcW w:w="796" w:type="pct"/>
            <w:tcBorders>
              <w:top w:val="nil"/>
              <w:left w:val="nil"/>
              <w:bottom w:val="nil"/>
              <w:right w:val="nil"/>
            </w:tcBorders>
          </w:tcPr>
          <w:p w14:paraId="711C5DE9" w14:textId="77777777" w:rsidR="00CD4448" w:rsidRDefault="00CD4448" w:rsidP="004F55CA">
            <w:pPr>
              <w:spacing w:line="480" w:lineRule="auto"/>
              <w:jc w:val="both"/>
              <w:rPr>
                <w:rFonts w:asciiTheme="minorHAnsi" w:hAnsiTheme="minorHAnsi" w:cstheme="minorHAnsi"/>
                <w:sz w:val="22"/>
              </w:rPr>
            </w:pPr>
            <w:r>
              <w:rPr>
                <w:rFonts w:asciiTheme="minorHAnsi" w:hAnsiTheme="minorHAnsi" w:cstheme="minorHAnsi"/>
                <w:sz w:val="22"/>
              </w:rPr>
              <w:t>-0.09 (-0.21, 0.04)</w:t>
            </w:r>
          </w:p>
        </w:tc>
        <w:tc>
          <w:tcPr>
            <w:tcW w:w="796" w:type="pct"/>
            <w:tcBorders>
              <w:top w:val="nil"/>
              <w:left w:val="nil"/>
              <w:bottom w:val="nil"/>
              <w:right w:val="nil"/>
            </w:tcBorders>
          </w:tcPr>
          <w:p w14:paraId="684BAC5A" w14:textId="77777777" w:rsidR="00CD4448" w:rsidRDefault="00CD4448" w:rsidP="004F55CA">
            <w:pPr>
              <w:spacing w:line="480" w:lineRule="auto"/>
              <w:jc w:val="both"/>
              <w:rPr>
                <w:rFonts w:asciiTheme="minorHAnsi" w:hAnsiTheme="minorHAnsi" w:cstheme="minorHAnsi"/>
                <w:sz w:val="22"/>
              </w:rPr>
            </w:pPr>
            <w:r>
              <w:rPr>
                <w:rFonts w:asciiTheme="minorHAnsi" w:hAnsiTheme="minorHAnsi" w:cstheme="minorHAnsi"/>
                <w:sz w:val="22"/>
              </w:rPr>
              <w:t>0.15 (-0.12, 0.43)</w:t>
            </w:r>
          </w:p>
        </w:tc>
        <w:tc>
          <w:tcPr>
            <w:tcW w:w="728" w:type="pct"/>
            <w:gridSpan w:val="2"/>
            <w:tcBorders>
              <w:top w:val="nil"/>
              <w:left w:val="nil"/>
              <w:bottom w:val="nil"/>
              <w:right w:val="nil"/>
            </w:tcBorders>
          </w:tcPr>
          <w:p w14:paraId="3A1FEA83" w14:textId="77777777" w:rsidR="00CD4448" w:rsidRDefault="00CD4448" w:rsidP="004F55CA">
            <w:pPr>
              <w:spacing w:line="480" w:lineRule="auto"/>
              <w:jc w:val="both"/>
              <w:rPr>
                <w:rFonts w:asciiTheme="minorHAnsi" w:hAnsiTheme="minorHAnsi" w:cstheme="minorHAnsi"/>
                <w:sz w:val="22"/>
              </w:rPr>
            </w:pPr>
            <w:r>
              <w:rPr>
                <w:rFonts w:asciiTheme="minorHAnsi" w:hAnsiTheme="minorHAnsi" w:cstheme="minorHAnsi"/>
                <w:sz w:val="22"/>
              </w:rPr>
              <w:t>-0.60 (-0.91, -0.30)</w:t>
            </w:r>
          </w:p>
        </w:tc>
        <w:tc>
          <w:tcPr>
            <w:tcW w:w="786" w:type="pct"/>
            <w:gridSpan w:val="2"/>
            <w:tcBorders>
              <w:top w:val="nil"/>
              <w:left w:val="nil"/>
              <w:bottom w:val="nil"/>
              <w:right w:val="nil"/>
            </w:tcBorders>
          </w:tcPr>
          <w:p w14:paraId="75747A0E" w14:textId="77777777" w:rsidR="00CD4448" w:rsidRDefault="00CD4448" w:rsidP="004F55CA">
            <w:pPr>
              <w:spacing w:line="480" w:lineRule="auto"/>
              <w:jc w:val="both"/>
              <w:rPr>
                <w:rFonts w:asciiTheme="minorHAnsi" w:hAnsiTheme="minorHAnsi" w:cstheme="minorHAnsi"/>
                <w:sz w:val="22"/>
              </w:rPr>
            </w:pPr>
            <w:r>
              <w:rPr>
                <w:rFonts w:asciiTheme="minorHAnsi" w:hAnsiTheme="minorHAnsi" w:cstheme="minorHAnsi"/>
                <w:sz w:val="22"/>
              </w:rPr>
              <w:t>17.64 (3) p&lt;0.001</w:t>
            </w:r>
          </w:p>
        </w:tc>
      </w:tr>
      <w:tr w:rsidR="00CD4448" w14:paraId="3620D1DC" w14:textId="77777777" w:rsidTr="004F55CA">
        <w:tc>
          <w:tcPr>
            <w:tcW w:w="1146" w:type="pct"/>
            <w:tcBorders>
              <w:top w:val="nil"/>
              <w:left w:val="nil"/>
              <w:bottom w:val="nil"/>
              <w:right w:val="nil"/>
            </w:tcBorders>
          </w:tcPr>
          <w:p w14:paraId="6796A13C" w14:textId="77777777" w:rsidR="00CD4448" w:rsidRDefault="00CD4448" w:rsidP="004F55CA">
            <w:pPr>
              <w:spacing w:line="480" w:lineRule="auto"/>
              <w:rPr>
                <w:rFonts w:asciiTheme="minorHAnsi" w:hAnsiTheme="minorHAnsi" w:cstheme="minorHAnsi"/>
                <w:sz w:val="22"/>
              </w:rPr>
            </w:pPr>
            <w:r>
              <w:rPr>
                <w:rFonts w:asciiTheme="minorHAnsi" w:hAnsiTheme="minorHAnsi" w:cstheme="minorHAnsi"/>
                <w:b/>
                <w:sz w:val="22"/>
              </w:rPr>
              <w:t>Fully adjusted models</w:t>
            </w:r>
          </w:p>
        </w:tc>
        <w:tc>
          <w:tcPr>
            <w:tcW w:w="748" w:type="pct"/>
            <w:tcBorders>
              <w:top w:val="nil"/>
              <w:left w:val="nil"/>
              <w:bottom w:val="nil"/>
              <w:right w:val="nil"/>
            </w:tcBorders>
          </w:tcPr>
          <w:p w14:paraId="18B4657F" w14:textId="77777777" w:rsidR="00CD4448" w:rsidRDefault="00CD4448" w:rsidP="004F55CA">
            <w:pPr>
              <w:spacing w:line="480" w:lineRule="auto"/>
              <w:rPr>
                <w:rFonts w:asciiTheme="minorHAnsi" w:hAnsiTheme="minorHAnsi" w:cstheme="minorHAnsi"/>
                <w:sz w:val="22"/>
              </w:rPr>
            </w:pPr>
          </w:p>
        </w:tc>
        <w:tc>
          <w:tcPr>
            <w:tcW w:w="796" w:type="pct"/>
            <w:tcBorders>
              <w:top w:val="nil"/>
              <w:left w:val="nil"/>
              <w:bottom w:val="nil"/>
              <w:right w:val="nil"/>
            </w:tcBorders>
          </w:tcPr>
          <w:p w14:paraId="5BA685C9" w14:textId="77777777" w:rsidR="00CD4448" w:rsidRDefault="00CD4448" w:rsidP="004F55CA">
            <w:pPr>
              <w:spacing w:line="480" w:lineRule="auto"/>
              <w:jc w:val="both"/>
              <w:rPr>
                <w:rFonts w:asciiTheme="minorHAnsi" w:hAnsiTheme="minorHAnsi" w:cstheme="minorHAnsi"/>
                <w:sz w:val="22"/>
              </w:rPr>
            </w:pPr>
          </w:p>
        </w:tc>
        <w:tc>
          <w:tcPr>
            <w:tcW w:w="796" w:type="pct"/>
            <w:tcBorders>
              <w:top w:val="nil"/>
              <w:left w:val="nil"/>
              <w:bottom w:val="nil"/>
              <w:right w:val="nil"/>
            </w:tcBorders>
          </w:tcPr>
          <w:p w14:paraId="1E676942" w14:textId="77777777" w:rsidR="00CD4448" w:rsidRDefault="00CD4448" w:rsidP="004F55CA">
            <w:pPr>
              <w:spacing w:line="480" w:lineRule="auto"/>
              <w:jc w:val="both"/>
              <w:rPr>
                <w:rFonts w:asciiTheme="minorHAnsi" w:hAnsiTheme="minorHAnsi" w:cstheme="minorHAnsi"/>
                <w:sz w:val="22"/>
              </w:rPr>
            </w:pPr>
          </w:p>
        </w:tc>
        <w:tc>
          <w:tcPr>
            <w:tcW w:w="728" w:type="pct"/>
            <w:gridSpan w:val="2"/>
            <w:tcBorders>
              <w:top w:val="nil"/>
              <w:left w:val="nil"/>
              <w:bottom w:val="nil"/>
              <w:right w:val="nil"/>
            </w:tcBorders>
          </w:tcPr>
          <w:p w14:paraId="003DB869" w14:textId="77777777" w:rsidR="00CD4448" w:rsidRDefault="00CD4448" w:rsidP="004F55CA">
            <w:pPr>
              <w:spacing w:line="480" w:lineRule="auto"/>
              <w:jc w:val="both"/>
              <w:rPr>
                <w:rFonts w:asciiTheme="minorHAnsi" w:hAnsiTheme="minorHAnsi" w:cstheme="minorHAnsi"/>
                <w:sz w:val="22"/>
              </w:rPr>
            </w:pPr>
          </w:p>
        </w:tc>
        <w:tc>
          <w:tcPr>
            <w:tcW w:w="786" w:type="pct"/>
            <w:gridSpan w:val="2"/>
            <w:tcBorders>
              <w:top w:val="nil"/>
              <w:left w:val="nil"/>
              <w:bottom w:val="nil"/>
              <w:right w:val="nil"/>
            </w:tcBorders>
          </w:tcPr>
          <w:p w14:paraId="5AD846CB" w14:textId="77777777" w:rsidR="00CD4448" w:rsidRDefault="00CD4448" w:rsidP="004F55CA">
            <w:pPr>
              <w:spacing w:line="480" w:lineRule="auto"/>
              <w:jc w:val="both"/>
              <w:rPr>
                <w:rFonts w:asciiTheme="minorHAnsi" w:hAnsiTheme="minorHAnsi" w:cstheme="minorHAnsi"/>
                <w:sz w:val="22"/>
              </w:rPr>
            </w:pPr>
          </w:p>
        </w:tc>
      </w:tr>
      <w:tr w:rsidR="00CD4448" w14:paraId="7757354C" w14:textId="77777777" w:rsidTr="004F55CA">
        <w:tc>
          <w:tcPr>
            <w:tcW w:w="1146" w:type="pct"/>
            <w:tcBorders>
              <w:top w:val="nil"/>
              <w:left w:val="nil"/>
              <w:bottom w:val="single" w:sz="4" w:space="0" w:color="auto"/>
              <w:right w:val="nil"/>
            </w:tcBorders>
          </w:tcPr>
          <w:p w14:paraId="241FAD4E" w14:textId="77777777" w:rsidR="00CD4448" w:rsidRDefault="00CD4448" w:rsidP="004F55CA">
            <w:pPr>
              <w:spacing w:line="480" w:lineRule="auto"/>
              <w:rPr>
                <w:rFonts w:asciiTheme="minorHAnsi" w:hAnsiTheme="minorHAnsi" w:cstheme="minorHAnsi"/>
                <w:sz w:val="22"/>
              </w:rPr>
            </w:pPr>
            <w:r>
              <w:rPr>
                <w:rFonts w:asciiTheme="minorHAnsi" w:hAnsiTheme="minorHAnsi" w:cstheme="minorHAnsi"/>
                <w:sz w:val="22"/>
              </w:rPr>
              <w:t xml:space="preserve">Working memory </w:t>
            </w:r>
            <w:r>
              <w:rPr>
                <w:rFonts w:asciiTheme="minorHAnsi" w:hAnsiTheme="minorHAnsi" w:cstheme="minorHAnsi"/>
                <w:i/>
                <w:iCs/>
                <w:sz w:val="22"/>
              </w:rPr>
              <w:t>d’</w:t>
            </w:r>
            <w:r>
              <w:rPr>
                <w:rFonts w:asciiTheme="minorHAnsi" w:hAnsiTheme="minorHAnsi" w:cstheme="minorHAnsi"/>
                <w:sz w:val="22"/>
              </w:rPr>
              <w:t xml:space="preserve"> </w:t>
            </w:r>
          </w:p>
        </w:tc>
        <w:tc>
          <w:tcPr>
            <w:tcW w:w="748" w:type="pct"/>
            <w:tcBorders>
              <w:top w:val="nil"/>
              <w:left w:val="nil"/>
              <w:bottom w:val="single" w:sz="4" w:space="0" w:color="auto"/>
              <w:right w:val="nil"/>
            </w:tcBorders>
          </w:tcPr>
          <w:p w14:paraId="6E484EA4" w14:textId="77777777" w:rsidR="00CD4448" w:rsidRDefault="00CD4448" w:rsidP="004F55CA">
            <w:pPr>
              <w:spacing w:line="480" w:lineRule="auto"/>
              <w:rPr>
                <w:rFonts w:asciiTheme="minorHAnsi" w:hAnsiTheme="minorHAnsi" w:cstheme="minorHAnsi"/>
                <w:sz w:val="22"/>
              </w:rPr>
            </w:pPr>
            <w:r>
              <w:rPr>
                <w:rFonts w:asciiTheme="minorHAnsi" w:hAnsiTheme="minorHAnsi" w:cstheme="minorHAnsi"/>
                <w:sz w:val="22"/>
              </w:rPr>
              <w:t>-</w:t>
            </w:r>
          </w:p>
        </w:tc>
        <w:tc>
          <w:tcPr>
            <w:tcW w:w="796" w:type="pct"/>
            <w:tcBorders>
              <w:top w:val="nil"/>
              <w:left w:val="nil"/>
              <w:bottom w:val="single" w:sz="4" w:space="0" w:color="auto"/>
              <w:right w:val="nil"/>
            </w:tcBorders>
          </w:tcPr>
          <w:p w14:paraId="66FDEA74" w14:textId="77777777" w:rsidR="00CD4448" w:rsidRDefault="00CD4448" w:rsidP="004F55CA">
            <w:pPr>
              <w:spacing w:line="480" w:lineRule="auto"/>
              <w:jc w:val="both"/>
              <w:rPr>
                <w:rFonts w:asciiTheme="minorHAnsi" w:hAnsiTheme="minorHAnsi" w:cstheme="minorHAnsi"/>
                <w:sz w:val="22"/>
              </w:rPr>
            </w:pPr>
            <w:r>
              <w:rPr>
                <w:rFonts w:asciiTheme="minorHAnsi" w:hAnsiTheme="minorHAnsi" w:cstheme="minorHAnsi"/>
                <w:sz w:val="22"/>
              </w:rPr>
              <w:t>-0.10 (-0.22, 0.03)</w:t>
            </w:r>
          </w:p>
        </w:tc>
        <w:tc>
          <w:tcPr>
            <w:tcW w:w="796" w:type="pct"/>
            <w:tcBorders>
              <w:top w:val="nil"/>
              <w:left w:val="nil"/>
              <w:bottom w:val="single" w:sz="4" w:space="0" w:color="auto"/>
              <w:right w:val="nil"/>
            </w:tcBorders>
          </w:tcPr>
          <w:p w14:paraId="36184E2A" w14:textId="77777777" w:rsidR="00CD4448" w:rsidRDefault="00CD4448" w:rsidP="004F55CA">
            <w:pPr>
              <w:spacing w:line="480" w:lineRule="auto"/>
              <w:jc w:val="both"/>
              <w:rPr>
                <w:rFonts w:asciiTheme="minorHAnsi" w:hAnsiTheme="minorHAnsi" w:cstheme="minorHAnsi"/>
                <w:sz w:val="22"/>
              </w:rPr>
            </w:pPr>
            <w:r>
              <w:rPr>
                <w:rFonts w:asciiTheme="minorHAnsi" w:hAnsiTheme="minorHAnsi" w:cstheme="minorHAnsi"/>
                <w:sz w:val="22"/>
              </w:rPr>
              <w:t>0.12 (-0.17, 0.41)</w:t>
            </w:r>
          </w:p>
        </w:tc>
        <w:tc>
          <w:tcPr>
            <w:tcW w:w="728" w:type="pct"/>
            <w:gridSpan w:val="2"/>
            <w:tcBorders>
              <w:top w:val="nil"/>
              <w:left w:val="nil"/>
              <w:bottom w:val="single" w:sz="4" w:space="0" w:color="auto"/>
              <w:right w:val="nil"/>
            </w:tcBorders>
          </w:tcPr>
          <w:p w14:paraId="5D7B7BEB" w14:textId="77777777" w:rsidR="00CD4448" w:rsidRDefault="00CD4448" w:rsidP="004F55CA">
            <w:pPr>
              <w:spacing w:line="480" w:lineRule="auto"/>
              <w:jc w:val="both"/>
              <w:rPr>
                <w:rFonts w:asciiTheme="minorHAnsi" w:hAnsiTheme="minorHAnsi" w:cstheme="minorHAnsi"/>
                <w:sz w:val="22"/>
              </w:rPr>
            </w:pPr>
            <w:r w:rsidRPr="00EB6116">
              <w:rPr>
                <w:rFonts w:asciiTheme="minorHAnsi" w:hAnsiTheme="minorHAnsi" w:cstheme="minorHAnsi"/>
                <w:color w:val="000000" w:themeColor="text1"/>
                <w:sz w:val="22"/>
              </w:rPr>
              <w:t>-0.62 (-0.93, -0.31)</w:t>
            </w:r>
          </w:p>
        </w:tc>
        <w:tc>
          <w:tcPr>
            <w:tcW w:w="786" w:type="pct"/>
            <w:gridSpan w:val="2"/>
            <w:tcBorders>
              <w:top w:val="nil"/>
              <w:left w:val="nil"/>
              <w:bottom w:val="single" w:sz="4" w:space="0" w:color="auto"/>
              <w:right w:val="nil"/>
            </w:tcBorders>
          </w:tcPr>
          <w:p w14:paraId="654DDE54" w14:textId="77777777" w:rsidR="00CD4448" w:rsidRDefault="00CD4448" w:rsidP="004F55CA">
            <w:pPr>
              <w:spacing w:line="480" w:lineRule="auto"/>
              <w:jc w:val="both"/>
              <w:rPr>
                <w:rFonts w:asciiTheme="minorHAnsi" w:hAnsiTheme="minorHAnsi" w:cstheme="minorHAnsi"/>
                <w:sz w:val="22"/>
              </w:rPr>
            </w:pPr>
            <w:r>
              <w:rPr>
                <w:rFonts w:asciiTheme="minorHAnsi" w:hAnsiTheme="minorHAnsi" w:cstheme="minorHAnsi"/>
                <w:sz w:val="22"/>
              </w:rPr>
              <w:t>18.56 (3) p&lt;0.001</w:t>
            </w:r>
          </w:p>
        </w:tc>
      </w:tr>
    </w:tbl>
    <w:p w14:paraId="67A49D51" w14:textId="77777777" w:rsidR="00CD4448" w:rsidRDefault="00CD4448" w:rsidP="00CD4448">
      <w:pPr>
        <w:rPr>
          <w:rFonts w:asciiTheme="minorHAnsi" w:hAnsiTheme="minorHAnsi"/>
        </w:rPr>
      </w:pPr>
      <w:r>
        <w:rPr>
          <w:rFonts w:asciiTheme="minorHAnsi" w:hAnsiTheme="minorHAnsi"/>
        </w:rPr>
        <w:t xml:space="preserve">Note. SES: socioeconomic status; WM: working memory at age </w:t>
      </w:r>
      <w:r>
        <w:rPr>
          <w:rFonts w:ascii="Arial" w:eastAsia="Calibri" w:hAnsi="Arial" w:cs="Arial"/>
          <w:sz w:val="20"/>
          <w:szCs w:val="20"/>
        </w:rPr>
        <w:t>~</w:t>
      </w:r>
      <w:r>
        <w:rPr>
          <w:rFonts w:asciiTheme="minorHAnsi" w:hAnsiTheme="minorHAnsi"/>
        </w:rPr>
        <w:t>11 years; HI: head injury/ unconsciousness up to age 11 years; Wald tests determine whether there were differences between patterns of tobacco use and subsequent cognitive functioning; negative estimates indicate poorer performance</w:t>
      </w:r>
    </w:p>
    <w:p w14:paraId="63EEA9D9" w14:textId="163B2F0C" w:rsidR="00BD2672" w:rsidRDefault="00BD2672" w:rsidP="00BD2672">
      <w:pPr>
        <w:rPr>
          <w:rFonts w:asciiTheme="minorHAnsi" w:hAnsiTheme="minorHAnsi"/>
          <w:b/>
        </w:rPr>
      </w:pPr>
      <w:r>
        <w:rPr>
          <w:rFonts w:asciiTheme="minorHAnsi" w:hAnsiTheme="minorHAnsi"/>
          <w:b/>
        </w:rPr>
        <w:lastRenderedPageBreak/>
        <w:t xml:space="preserve">Table </w:t>
      </w:r>
      <w:r w:rsidR="007D3C83">
        <w:rPr>
          <w:rFonts w:asciiTheme="minorHAnsi" w:hAnsiTheme="minorHAnsi"/>
          <w:b/>
        </w:rPr>
        <w:t>10</w:t>
      </w:r>
      <w:r>
        <w:rPr>
          <w:rFonts w:asciiTheme="minorHAnsi" w:hAnsiTheme="minorHAnsi"/>
          <w:b/>
        </w:rPr>
        <w:t>b.</w:t>
      </w:r>
      <w:r>
        <w:rPr>
          <w:rFonts w:asciiTheme="minorHAnsi" w:hAnsiTheme="minorHAnsi"/>
        </w:rPr>
        <w:t xml:space="preserve"> Patterns of cannabis use from 13 to 18 years and response inhibition at age 24 (longer reaction times reflect poorer performance) </w:t>
      </w:r>
    </w:p>
    <w:tbl>
      <w:tblPr>
        <w:tblStyle w:val="TableGrid"/>
        <w:tblW w:w="5000" w:type="pct"/>
        <w:tblLook w:val="04A0" w:firstRow="1" w:lastRow="0" w:firstColumn="1" w:lastColumn="0" w:noHBand="0" w:noVBand="1"/>
      </w:tblPr>
      <w:tblGrid>
        <w:gridCol w:w="2735"/>
        <w:gridCol w:w="1996"/>
        <w:gridCol w:w="2362"/>
        <w:gridCol w:w="2362"/>
        <w:gridCol w:w="2230"/>
        <w:gridCol w:w="140"/>
        <w:gridCol w:w="1999"/>
        <w:gridCol w:w="134"/>
      </w:tblGrid>
      <w:tr w:rsidR="00BD2672" w14:paraId="420C409A" w14:textId="77777777" w:rsidTr="004F55CA">
        <w:trPr>
          <w:gridAfter w:val="1"/>
          <w:wAfter w:w="48" w:type="pct"/>
        </w:trPr>
        <w:tc>
          <w:tcPr>
            <w:tcW w:w="980" w:type="pct"/>
            <w:tcBorders>
              <w:left w:val="nil"/>
              <w:bottom w:val="nil"/>
              <w:right w:val="nil"/>
            </w:tcBorders>
          </w:tcPr>
          <w:p w14:paraId="55F6C9AA" w14:textId="77777777" w:rsidR="00BD2672" w:rsidRDefault="00BD2672" w:rsidP="004F55CA">
            <w:pPr>
              <w:spacing w:line="480" w:lineRule="auto"/>
              <w:rPr>
                <w:rFonts w:asciiTheme="minorHAnsi" w:hAnsiTheme="minorHAnsi" w:cstheme="minorHAnsi"/>
                <w:b/>
                <w:sz w:val="22"/>
              </w:rPr>
            </w:pPr>
          </w:p>
        </w:tc>
        <w:tc>
          <w:tcPr>
            <w:tcW w:w="715" w:type="pct"/>
            <w:tcBorders>
              <w:left w:val="nil"/>
              <w:bottom w:val="nil"/>
              <w:right w:val="nil"/>
            </w:tcBorders>
          </w:tcPr>
          <w:p w14:paraId="77A364CF" w14:textId="77777777" w:rsidR="00BD2672" w:rsidRDefault="00BD2672" w:rsidP="004F55CA">
            <w:pPr>
              <w:spacing w:line="480" w:lineRule="auto"/>
              <w:rPr>
                <w:rFonts w:asciiTheme="minorHAnsi" w:hAnsiTheme="minorHAnsi" w:cstheme="minorHAnsi"/>
                <w:sz w:val="22"/>
              </w:rPr>
            </w:pPr>
            <w:r>
              <w:rPr>
                <w:rFonts w:asciiTheme="minorHAnsi" w:hAnsiTheme="minorHAnsi" w:cstheme="minorHAnsi"/>
                <w:sz w:val="22"/>
              </w:rPr>
              <w:t>Non-user</w:t>
            </w:r>
          </w:p>
        </w:tc>
        <w:tc>
          <w:tcPr>
            <w:tcW w:w="846" w:type="pct"/>
            <w:tcBorders>
              <w:left w:val="nil"/>
              <w:bottom w:val="nil"/>
              <w:right w:val="nil"/>
            </w:tcBorders>
          </w:tcPr>
          <w:p w14:paraId="525F422C" w14:textId="77777777" w:rsidR="00BD2672" w:rsidRDefault="00BD2672" w:rsidP="004F55CA">
            <w:pPr>
              <w:spacing w:line="480" w:lineRule="auto"/>
              <w:rPr>
                <w:rFonts w:asciiTheme="minorHAnsi" w:hAnsiTheme="minorHAnsi" w:cstheme="minorHAnsi"/>
                <w:sz w:val="22"/>
              </w:rPr>
            </w:pPr>
            <w:r>
              <w:rPr>
                <w:rFonts w:asciiTheme="minorHAnsi" w:hAnsiTheme="minorHAnsi" w:cstheme="minorHAnsi"/>
                <w:sz w:val="22"/>
              </w:rPr>
              <w:t>Late-onset occasional</w:t>
            </w:r>
          </w:p>
        </w:tc>
        <w:tc>
          <w:tcPr>
            <w:tcW w:w="846" w:type="pct"/>
            <w:tcBorders>
              <w:left w:val="nil"/>
              <w:bottom w:val="nil"/>
              <w:right w:val="nil"/>
            </w:tcBorders>
          </w:tcPr>
          <w:p w14:paraId="2B7A7E42" w14:textId="77777777" w:rsidR="00BD2672" w:rsidRDefault="00BD2672" w:rsidP="004F55CA">
            <w:pPr>
              <w:spacing w:line="480" w:lineRule="auto"/>
              <w:rPr>
                <w:rFonts w:asciiTheme="minorHAnsi" w:hAnsiTheme="minorHAnsi" w:cstheme="minorHAnsi"/>
                <w:sz w:val="22"/>
              </w:rPr>
            </w:pPr>
            <w:r>
              <w:rPr>
                <w:rFonts w:asciiTheme="minorHAnsi" w:hAnsiTheme="minorHAnsi" w:cstheme="minorHAnsi"/>
                <w:sz w:val="22"/>
              </w:rPr>
              <w:t>Early-onset occasional</w:t>
            </w:r>
          </w:p>
        </w:tc>
        <w:tc>
          <w:tcPr>
            <w:tcW w:w="799" w:type="pct"/>
            <w:tcBorders>
              <w:left w:val="nil"/>
              <w:bottom w:val="nil"/>
              <w:right w:val="nil"/>
            </w:tcBorders>
          </w:tcPr>
          <w:p w14:paraId="154A6F83" w14:textId="77777777" w:rsidR="00BD2672" w:rsidRDefault="00BD2672" w:rsidP="004F55CA">
            <w:pPr>
              <w:spacing w:line="480" w:lineRule="auto"/>
              <w:rPr>
                <w:rFonts w:asciiTheme="minorHAnsi" w:hAnsiTheme="minorHAnsi" w:cstheme="minorHAnsi"/>
                <w:sz w:val="22"/>
              </w:rPr>
            </w:pPr>
            <w:r>
              <w:rPr>
                <w:rFonts w:asciiTheme="minorHAnsi" w:hAnsiTheme="minorHAnsi" w:cstheme="minorHAnsi"/>
                <w:sz w:val="22"/>
              </w:rPr>
              <w:t xml:space="preserve">Early-onset regular </w:t>
            </w:r>
          </w:p>
        </w:tc>
        <w:tc>
          <w:tcPr>
            <w:tcW w:w="766" w:type="pct"/>
            <w:gridSpan w:val="2"/>
            <w:tcBorders>
              <w:left w:val="nil"/>
              <w:bottom w:val="nil"/>
              <w:right w:val="nil"/>
            </w:tcBorders>
          </w:tcPr>
          <w:p w14:paraId="63A4BDA5" w14:textId="77777777" w:rsidR="00BD2672" w:rsidRDefault="00BD2672" w:rsidP="004F55CA">
            <w:pPr>
              <w:spacing w:line="480" w:lineRule="auto"/>
              <w:rPr>
                <w:rFonts w:asciiTheme="minorHAnsi" w:hAnsiTheme="minorHAnsi" w:cstheme="minorHAnsi"/>
                <w:sz w:val="22"/>
              </w:rPr>
            </w:pPr>
          </w:p>
        </w:tc>
      </w:tr>
      <w:tr w:rsidR="00BD2672" w14:paraId="6F1EA517" w14:textId="77777777" w:rsidTr="004F55CA">
        <w:tc>
          <w:tcPr>
            <w:tcW w:w="980" w:type="pct"/>
            <w:tcBorders>
              <w:top w:val="nil"/>
              <w:left w:val="nil"/>
              <w:right w:val="nil"/>
            </w:tcBorders>
          </w:tcPr>
          <w:p w14:paraId="6B172FBB" w14:textId="77777777" w:rsidR="00BD2672" w:rsidRDefault="00BD2672" w:rsidP="004F55CA">
            <w:pPr>
              <w:spacing w:line="480" w:lineRule="auto"/>
              <w:rPr>
                <w:rFonts w:asciiTheme="minorHAnsi" w:hAnsiTheme="minorHAnsi" w:cstheme="minorHAnsi"/>
                <w:sz w:val="22"/>
              </w:rPr>
            </w:pPr>
            <w:r>
              <w:rPr>
                <w:rFonts w:asciiTheme="minorHAnsi" w:hAnsiTheme="minorHAnsi" w:cstheme="minorHAnsi"/>
                <w:i/>
                <w:sz w:val="22"/>
              </w:rPr>
              <w:t>n</w:t>
            </w:r>
            <w:r>
              <w:rPr>
                <w:rFonts w:asciiTheme="minorHAnsi" w:hAnsiTheme="minorHAnsi" w:cstheme="minorHAnsi"/>
                <w:sz w:val="22"/>
              </w:rPr>
              <w:t>=3,232 for all models</w:t>
            </w:r>
          </w:p>
        </w:tc>
        <w:tc>
          <w:tcPr>
            <w:tcW w:w="715" w:type="pct"/>
            <w:tcBorders>
              <w:top w:val="nil"/>
              <w:left w:val="nil"/>
              <w:right w:val="nil"/>
            </w:tcBorders>
          </w:tcPr>
          <w:p w14:paraId="738F0653" w14:textId="77777777" w:rsidR="00BD2672" w:rsidRDefault="00BD2672" w:rsidP="004F55CA">
            <w:pPr>
              <w:spacing w:line="480" w:lineRule="auto"/>
              <w:rPr>
                <w:rFonts w:asciiTheme="minorHAnsi" w:hAnsiTheme="minorHAnsi" w:cstheme="minorHAnsi"/>
                <w:sz w:val="22"/>
              </w:rPr>
            </w:pPr>
            <w:r>
              <w:rPr>
                <w:rFonts w:asciiTheme="minorHAnsi" w:hAnsiTheme="minorHAnsi" w:cstheme="minorHAnsi"/>
                <w:sz w:val="22"/>
              </w:rPr>
              <w:t xml:space="preserve">Reference group </w:t>
            </w:r>
          </w:p>
        </w:tc>
        <w:tc>
          <w:tcPr>
            <w:tcW w:w="846" w:type="pct"/>
            <w:tcBorders>
              <w:top w:val="nil"/>
              <w:left w:val="nil"/>
              <w:right w:val="nil"/>
            </w:tcBorders>
          </w:tcPr>
          <w:p w14:paraId="50F2A5D9" w14:textId="77777777" w:rsidR="00BD2672" w:rsidRDefault="00BD2672" w:rsidP="004F55CA">
            <w:pPr>
              <w:spacing w:line="480" w:lineRule="auto"/>
              <w:rPr>
                <w:rFonts w:asciiTheme="minorHAnsi" w:hAnsiTheme="minorHAnsi" w:cstheme="minorHAnsi"/>
                <w:i/>
                <w:sz w:val="22"/>
              </w:rPr>
            </w:pPr>
            <w:r>
              <w:rPr>
                <w:rFonts w:asciiTheme="minorHAnsi" w:hAnsiTheme="minorHAnsi" w:cstheme="minorHAnsi"/>
                <w:i/>
                <w:sz w:val="22"/>
              </w:rPr>
              <w:t>b</w:t>
            </w:r>
            <w:r>
              <w:rPr>
                <w:rFonts w:asciiTheme="minorHAnsi" w:hAnsiTheme="minorHAnsi" w:cstheme="minorHAnsi"/>
                <w:sz w:val="22"/>
              </w:rPr>
              <w:t xml:space="preserve"> (95% CI)</w:t>
            </w:r>
          </w:p>
        </w:tc>
        <w:tc>
          <w:tcPr>
            <w:tcW w:w="846" w:type="pct"/>
            <w:tcBorders>
              <w:top w:val="nil"/>
              <w:left w:val="nil"/>
              <w:right w:val="nil"/>
            </w:tcBorders>
          </w:tcPr>
          <w:p w14:paraId="07D14DE0" w14:textId="77777777" w:rsidR="00BD2672" w:rsidRDefault="00BD2672" w:rsidP="004F55CA">
            <w:pPr>
              <w:spacing w:line="480" w:lineRule="auto"/>
              <w:rPr>
                <w:rFonts w:asciiTheme="minorHAnsi" w:hAnsiTheme="minorHAnsi" w:cstheme="minorHAnsi"/>
                <w:sz w:val="22"/>
              </w:rPr>
            </w:pPr>
            <w:r>
              <w:rPr>
                <w:rFonts w:asciiTheme="minorHAnsi" w:hAnsiTheme="minorHAnsi" w:cstheme="minorHAnsi"/>
                <w:i/>
                <w:sz w:val="22"/>
              </w:rPr>
              <w:t>b</w:t>
            </w:r>
            <w:r>
              <w:rPr>
                <w:rFonts w:asciiTheme="minorHAnsi" w:hAnsiTheme="minorHAnsi" w:cstheme="minorHAnsi"/>
                <w:sz w:val="22"/>
              </w:rPr>
              <w:t xml:space="preserve"> (95% CI)</w:t>
            </w:r>
          </w:p>
        </w:tc>
        <w:tc>
          <w:tcPr>
            <w:tcW w:w="849" w:type="pct"/>
            <w:gridSpan w:val="2"/>
            <w:tcBorders>
              <w:top w:val="nil"/>
              <w:left w:val="nil"/>
              <w:right w:val="nil"/>
            </w:tcBorders>
          </w:tcPr>
          <w:p w14:paraId="03A54E44" w14:textId="77777777" w:rsidR="00BD2672" w:rsidRDefault="00BD2672" w:rsidP="004F55CA">
            <w:pPr>
              <w:spacing w:line="480" w:lineRule="auto"/>
              <w:rPr>
                <w:rFonts w:asciiTheme="minorHAnsi" w:hAnsiTheme="minorHAnsi" w:cstheme="minorHAnsi"/>
                <w:sz w:val="22"/>
              </w:rPr>
            </w:pPr>
            <w:r>
              <w:rPr>
                <w:rFonts w:asciiTheme="minorHAnsi" w:hAnsiTheme="minorHAnsi" w:cstheme="minorHAnsi"/>
                <w:i/>
                <w:sz w:val="22"/>
              </w:rPr>
              <w:t>b</w:t>
            </w:r>
            <w:r>
              <w:rPr>
                <w:rFonts w:asciiTheme="minorHAnsi" w:hAnsiTheme="minorHAnsi" w:cstheme="minorHAnsi"/>
                <w:sz w:val="22"/>
              </w:rPr>
              <w:t xml:space="preserve"> (95% CI)</w:t>
            </w:r>
          </w:p>
        </w:tc>
        <w:tc>
          <w:tcPr>
            <w:tcW w:w="764" w:type="pct"/>
            <w:gridSpan w:val="2"/>
            <w:tcBorders>
              <w:top w:val="nil"/>
              <w:left w:val="nil"/>
              <w:right w:val="nil"/>
            </w:tcBorders>
          </w:tcPr>
          <w:p w14:paraId="77B8298B" w14:textId="77777777" w:rsidR="00BD2672" w:rsidRDefault="00BD2672" w:rsidP="004F55CA">
            <w:pPr>
              <w:spacing w:line="480" w:lineRule="auto"/>
              <w:rPr>
                <w:rFonts w:asciiTheme="minorHAnsi" w:hAnsiTheme="minorHAnsi" w:cstheme="minorHAnsi"/>
                <w:sz w:val="22"/>
              </w:rPr>
            </w:pPr>
            <w:r>
              <w:rPr>
                <w:rFonts w:asciiTheme="minorHAnsi" w:hAnsiTheme="minorHAnsi" w:cstheme="minorHAnsi"/>
                <w:sz w:val="22"/>
              </w:rPr>
              <w:t xml:space="preserve">Wald (df) </w:t>
            </w:r>
            <w:r>
              <w:rPr>
                <w:rFonts w:asciiTheme="minorHAnsi" w:hAnsiTheme="minorHAnsi" w:cstheme="minorHAnsi"/>
                <w:i/>
                <w:sz w:val="22"/>
              </w:rPr>
              <w:t xml:space="preserve">p </w:t>
            </w:r>
            <w:r>
              <w:rPr>
                <w:rFonts w:asciiTheme="minorHAnsi" w:hAnsiTheme="minorHAnsi" w:cstheme="minorHAnsi"/>
                <w:sz w:val="22"/>
              </w:rPr>
              <w:t>value</w:t>
            </w:r>
          </w:p>
        </w:tc>
      </w:tr>
      <w:tr w:rsidR="00BD2672" w14:paraId="1DD32725" w14:textId="77777777" w:rsidTr="004F55CA">
        <w:tc>
          <w:tcPr>
            <w:tcW w:w="980" w:type="pct"/>
            <w:tcBorders>
              <w:top w:val="nil"/>
              <w:left w:val="nil"/>
              <w:bottom w:val="nil"/>
              <w:right w:val="nil"/>
            </w:tcBorders>
          </w:tcPr>
          <w:p w14:paraId="05B05D45" w14:textId="77777777" w:rsidR="00BD2672" w:rsidRDefault="00BD2672" w:rsidP="004F55CA">
            <w:pPr>
              <w:spacing w:line="480" w:lineRule="auto"/>
              <w:rPr>
                <w:rFonts w:asciiTheme="minorHAnsi" w:hAnsiTheme="minorHAnsi" w:cstheme="minorHAnsi"/>
                <w:sz w:val="22"/>
              </w:rPr>
            </w:pPr>
            <w:r>
              <w:rPr>
                <w:rFonts w:asciiTheme="minorHAnsi" w:hAnsiTheme="minorHAnsi" w:cstheme="minorHAnsi"/>
                <w:b/>
                <w:sz w:val="22"/>
              </w:rPr>
              <w:t>Unadjusted models</w:t>
            </w:r>
          </w:p>
        </w:tc>
        <w:tc>
          <w:tcPr>
            <w:tcW w:w="715" w:type="pct"/>
            <w:tcBorders>
              <w:top w:val="nil"/>
              <w:left w:val="nil"/>
              <w:bottom w:val="nil"/>
              <w:right w:val="nil"/>
            </w:tcBorders>
          </w:tcPr>
          <w:p w14:paraId="59F6C18F" w14:textId="77777777" w:rsidR="00BD2672" w:rsidRDefault="00BD2672" w:rsidP="004F55CA">
            <w:pPr>
              <w:spacing w:line="480" w:lineRule="auto"/>
              <w:rPr>
                <w:rFonts w:asciiTheme="minorHAnsi" w:hAnsiTheme="minorHAnsi" w:cstheme="minorHAnsi"/>
                <w:sz w:val="22"/>
              </w:rPr>
            </w:pPr>
          </w:p>
        </w:tc>
        <w:tc>
          <w:tcPr>
            <w:tcW w:w="846" w:type="pct"/>
            <w:tcBorders>
              <w:top w:val="nil"/>
              <w:left w:val="nil"/>
              <w:bottom w:val="nil"/>
              <w:right w:val="nil"/>
            </w:tcBorders>
          </w:tcPr>
          <w:p w14:paraId="6A6C6C34" w14:textId="77777777" w:rsidR="00BD2672" w:rsidRDefault="00BD2672" w:rsidP="004F55CA">
            <w:pPr>
              <w:spacing w:line="480" w:lineRule="auto"/>
              <w:rPr>
                <w:rFonts w:asciiTheme="minorHAnsi" w:hAnsiTheme="minorHAnsi" w:cstheme="minorHAnsi"/>
                <w:i/>
                <w:sz w:val="22"/>
              </w:rPr>
            </w:pPr>
          </w:p>
        </w:tc>
        <w:tc>
          <w:tcPr>
            <w:tcW w:w="846" w:type="pct"/>
            <w:tcBorders>
              <w:top w:val="nil"/>
              <w:left w:val="nil"/>
              <w:bottom w:val="nil"/>
              <w:right w:val="nil"/>
            </w:tcBorders>
          </w:tcPr>
          <w:p w14:paraId="5C7FFE40" w14:textId="77777777" w:rsidR="00BD2672" w:rsidRDefault="00BD2672" w:rsidP="004F55CA">
            <w:pPr>
              <w:spacing w:line="480" w:lineRule="auto"/>
              <w:rPr>
                <w:rFonts w:asciiTheme="minorHAnsi" w:hAnsiTheme="minorHAnsi" w:cstheme="minorHAnsi"/>
                <w:i/>
                <w:sz w:val="22"/>
              </w:rPr>
            </w:pPr>
          </w:p>
        </w:tc>
        <w:tc>
          <w:tcPr>
            <w:tcW w:w="849" w:type="pct"/>
            <w:gridSpan w:val="2"/>
            <w:tcBorders>
              <w:top w:val="nil"/>
              <w:left w:val="nil"/>
              <w:bottom w:val="nil"/>
              <w:right w:val="nil"/>
            </w:tcBorders>
          </w:tcPr>
          <w:p w14:paraId="3549C4A7" w14:textId="77777777" w:rsidR="00BD2672" w:rsidRDefault="00BD2672" w:rsidP="004F55CA">
            <w:pPr>
              <w:spacing w:line="480" w:lineRule="auto"/>
              <w:rPr>
                <w:rFonts w:asciiTheme="minorHAnsi" w:hAnsiTheme="minorHAnsi" w:cstheme="minorHAnsi"/>
                <w:i/>
                <w:sz w:val="22"/>
              </w:rPr>
            </w:pPr>
          </w:p>
        </w:tc>
        <w:tc>
          <w:tcPr>
            <w:tcW w:w="764" w:type="pct"/>
            <w:gridSpan w:val="2"/>
            <w:tcBorders>
              <w:top w:val="nil"/>
              <w:left w:val="nil"/>
              <w:bottom w:val="nil"/>
              <w:right w:val="nil"/>
            </w:tcBorders>
          </w:tcPr>
          <w:p w14:paraId="6A0A079E" w14:textId="77777777" w:rsidR="00BD2672" w:rsidRDefault="00BD2672" w:rsidP="004F55CA">
            <w:pPr>
              <w:spacing w:line="480" w:lineRule="auto"/>
              <w:rPr>
                <w:rFonts w:asciiTheme="minorHAnsi" w:hAnsiTheme="minorHAnsi" w:cstheme="minorHAnsi"/>
                <w:sz w:val="22"/>
              </w:rPr>
            </w:pPr>
          </w:p>
        </w:tc>
      </w:tr>
      <w:tr w:rsidR="00BD2672" w14:paraId="2076F4F5" w14:textId="77777777" w:rsidTr="004F55CA">
        <w:tc>
          <w:tcPr>
            <w:tcW w:w="980" w:type="pct"/>
            <w:tcBorders>
              <w:top w:val="nil"/>
              <w:left w:val="nil"/>
              <w:bottom w:val="nil"/>
              <w:right w:val="nil"/>
            </w:tcBorders>
          </w:tcPr>
          <w:p w14:paraId="48917BC0" w14:textId="77777777" w:rsidR="00BD2672" w:rsidRDefault="00BD2672" w:rsidP="004F55CA">
            <w:pPr>
              <w:spacing w:line="480" w:lineRule="auto"/>
              <w:rPr>
                <w:rFonts w:asciiTheme="minorHAnsi" w:hAnsiTheme="minorHAnsi" w:cstheme="minorHAnsi"/>
                <w:sz w:val="22"/>
              </w:rPr>
            </w:pPr>
            <w:r>
              <w:rPr>
                <w:rFonts w:asciiTheme="minorHAnsi" w:hAnsiTheme="minorHAnsi" w:cstheme="minorHAnsi"/>
                <w:sz w:val="22"/>
              </w:rPr>
              <w:t>Stop signal reaction time</w:t>
            </w:r>
          </w:p>
        </w:tc>
        <w:tc>
          <w:tcPr>
            <w:tcW w:w="715" w:type="pct"/>
            <w:tcBorders>
              <w:top w:val="nil"/>
              <w:left w:val="nil"/>
              <w:bottom w:val="nil"/>
              <w:right w:val="nil"/>
            </w:tcBorders>
          </w:tcPr>
          <w:p w14:paraId="10454F44" w14:textId="77777777" w:rsidR="00BD2672" w:rsidRDefault="00BD2672" w:rsidP="004F55CA">
            <w:pPr>
              <w:spacing w:line="480" w:lineRule="auto"/>
              <w:rPr>
                <w:rFonts w:asciiTheme="minorHAnsi" w:hAnsiTheme="minorHAnsi" w:cstheme="minorHAnsi"/>
                <w:sz w:val="22"/>
              </w:rPr>
            </w:pPr>
            <w:r>
              <w:rPr>
                <w:rFonts w:asciiTheme="minorHAnsi" w:hAnsiTheme="minorHAnsi" w:cstheme="minorHAnsi"/>
                <w:sz w:val="22"/>
              </w:rPr>
              <w:t>-</w:t>
            </w:r>
          </w:p>
        </w:tc>
        <w:tc>
          <w:tcPr>
            <w:tcW w:w="846" w:type="pct"/>
            <w:tcBorders>
              <w:top w:val="nil"/>
              <w:left w:val="nil"/>
              <w:bottom w:val="nil"/>
              <w:right w:val="nil"/>
            </w:tcBorders>
          </w:tcPr>
          <w:p w14:paraId="4DFEA75D" w14:textId="77777777" w:rsidR="00BD2672" w:rsidRDefault="00BD2672" w:rsidP="004F55CA">
            <w:pPr>
              <w:tabs>
                <w:tab w:val="right" w:pos="2204"/>
              </w:tabs>
              <w:spacing w:line="480" w:lineRule="auto"/>
              <w:rPr>
                <w:rFonts w:asciiTheme="minorHAnsi" w:hAnsiTheme="minorHAnsi" w:cstheme="minorHAnsi"/>
                <w:sz w:val="22"/>
              </w:rPr>
            </w:pPr>
            <w:r>
              <w:rPr>
                <w:rFonts w:asciiTheme="minorHAnsi" w:hAnsiTheme="minorHAnsi" w:cstheme="minorHAnsi"/>
                <w:sz w:val="22"/>
              </w:rPr>
              <w:t>0.00 (-0.07, 0.08)</w:t>
            </w:r>
          </w:p>
        </w:tc>
        <w:tc>
          <w:tcPr>
            <w:tcW w:w="846" w:type="pct"/>
            <w:tcBorders>
              <w:top w:val="nil"/>
              <w:left w:val="nil"/>
              <w:bottom w:val="nil"/>
              <w:right w:val="nil"/>
            </w:tcBorders>
          </w:tcPr>
          <w:p w14:paraId="3D677573" w14:textId="77777777" w:rsidR="00BD2672" w:rsidRDefault="00BD2672" w:rsidP="004F55CA">
            <w:pPr>
              <w:tabs>
                <w:tab w:val="right" w:pos="2204"/>
              </w:tabs>
              <w:spacing w:line="480" w:lineRule="auto"/>
              <w:rPr>
                <w:rFonts w:asciiTheme="minorHAnsi" w:hAnsiTheme="minorHAnsi" w:cstheme="minorHAnsi"/>
                <w:sz w:val="22"/>
              </w:rPr>
            </w:pPr>
            <w:r>
              <w:rPr>
                <w:rFonts w:asciiTheme="minorHAnsi" w:hAnsiTheme="minorHAnsi" w:cstheme="minorHAnsi"/>
                <w:sz w:val="22"/>
              </w:rPr>
              <w:t>0.03 (-0.13, 0.18)</w:t>
            </w:r>
          </w:p>
        </w:tc>
        <w:tc>
          <w:tcPr>
            <w:tcW w:w="849" w:type="pct"/>
            <w:gridSpan w:val="2"/>
            <w:tcBorders>
              <w:top w:val="nil"/>
              <w:left w:val="nil"/>
              <w:bottom w:val="nil"/>
              <w:right w:val="nil"/>
            </w:tcBorders>
          </w:tcPr>
          <w:p w14:paraId="45118E60" w14:textId="77777777" w:rsidR="00BD2672" w:rsidRDefault="00BD2672" w:rsidP="004F55CA">
            <w:pPr>
              <w:spacing w:line="480" w:lineRule="auto"/>
              <w:rPr>
                <w:rFonts w:asciiTheme="minorHAnsi" w:hAnsiTheme="minorHAnsi" w:cstheme="minorHAnsi"/>
                <w:sz w:val="22"/>
              </w:rPr>
            </w:pPr>
            <w:r>
              <w:rPr>
                <w:rFonts w:asciiTheme="minorHAnsi" w:hAnsiTheme="minorHAnsi" w:cstheme="minorHAnsi"/>
                <w:sz w:val="22"/>
              </w:rPr>
              <w:t>0.29 (0.06, 0.52)</w:t>
            </w:r>
          </w:p>
        </w:tc>
        <w:tc>
          <w:tcPr>
            <w:tcW w:w="764" w:type="pct"/>
            <w:gridSpan w:val="2"/>
            <w:tcBorders>
              <w:top w:val="nil"/>
              <w:left w:val="nil"/>
              <w:bottom w:val="nil"/>
              <w:right w:val="nil"/>
            </w:tcBorders>
          </w:tcPr>
          <w:p w14:paraId="4D8FCB4C" w14:textId="77777777" w:rsidR="00BD2672" w:rsidRDefault="00BD2672" w:rsidP="004F55CA">
            <w:pPr>
              <w:spacing w:line="480" w:lineRule="auto"/>
              <w:rPr>
                <w:rFonts w:asciiTheme="minorHAnsi" w:hAnsiTheme="minorHAnsi" w:cstheme="minorHAnsi"/>
                <w:sz w:val="22"/>
              </w:rPr>
            </w:pPr>
            <w:r>
              <w:rPr>
                <w:rFonts w:asciiTheme="minorHAnsi" w:hAnsiTheme="minorHAnsi" w:cstheme="minorHAnsi"/>
                <w:sz w:val="22"/>
              </w:rPr>
              <w:t>7.02 (3) p=0.07</w:t>
            </w:r>
          </w:p>
        </w:tc>
      </w:tr>
      <w:tr w:rsidR="00BD2672" w14:paraId="0E009346" w14:textId="77777777" w:rsidTr="004F55CA">
        <w:tc>
          <w:tcPr>
            <w:tcW w:w="980" w:type="pct"/>
            <w:tcBorders>
              <w:top w:val="nil"/>
              <w:left w:val="nil"/>
              <w:bottom w:val="nil"/>
              <w:right w:val="nil"/>
            </w:tcBorders>
          </w:tcPr>
          <w:p w14:paraId="0EA02663" w14:textId="77777777" w:rsidR="00BD2672" w:rsidRDefault="00BD2672" w:rsidP="004F55CA">
            <w:pPr>
              <w:spacing w:line="480" w:lineRule="auto"/>
              <w:rPr>
                <w:rFonts w:asciiTheme="minorHAnsi" w:hAnsiTheme="minorHAnsi" w:cstheme="minorHAnsi"/>
                <w:b/>
                <w:sz w:val="22"/>
              </w:rPr>
            </w:pPr>
            <w:r>
              <w:rPr>
                <w:rFonts w:asciiTheme="minorHAnsi" w:hAnsiTheme="minorHAnsi" w:cstheme="minorHAnsi"/>
                <w:b/>
                <w:sz w:val="22"/>
              </w:rPr>
              <w:t>Adjusted for SES</w:t>
            </w:r>
          </w:p>
        </w:tc>
        <w:tc>
          <w:tcPr>
            <w:tcW w:w="715" w:type="pct"/>
            <w:tcBorders>
              <w:top w:val="nil"/>
              <w:left w:val="nil"/>
              <w:bottom w:val="nil"/>
              <w:right w:val="nil"/>
            </w:tcBorders>
          </w:tcPr>
          <w:p w14:paraId="30ED4D1A" w14:textId="77777777" w:rsidR="00BD2672" w:rsidRDefault="00BD2672" w:rsidP="004F55CA">
            <w:pPr>
              <w:spacing w:line="480" w:lineRule="auto"/>
              <w:rPr>
                <w:rFonts w:asciiTheme="minorHAnsi" w:hAnsiTheme="minorHAnsi" w:cstheme="minorHAnsi"/>
                <w:sz w:val="22"/>
              </w:rPr>
            </w:pPr>
          </w:p>
        </w:tc>
        <w:tc>
          <w:tcPr>
            <w:tcW w:w="846" w:type="pct"/>
            <w:tcBorders>
              <w:top w:val="nil"/>
              <w:left w:val="nil"/>
              <w:bottom w:val="nil"/>
              <w:right w:val="nil"/>
            </w:tcBorders>
          </w:tcPr>
          <w:p w14:paraId="1AB3AD92" w14:textId="77777777" w:rsidR="00BD2672" w:rsidRDefault="00BD2672" w:rsidP="004F55CA">
            <w:pPr>
              <w:spacing w:line="480" w:lineRule="auto"/>
              <w:rPr>
                <w:rFonts w:asciiTheme="minorHAnsi" w:hAnsiTheme="minorHAnsi" w:cstheme="minorHAnsi"/>
                <w:sz w:val="22"/>
              </w:rPr>
            </w:pPr>
          </w:p>
        </w:tc>
        <w:tc>
          <w:tcPr>
            <w:tcW w:w="846" w:type="pct"/>
            <w:tcBorders>
              <w:top w:val="nil"/>
              <w:left w:val="nil"/>
              <w:bottom w:val="nil"/>
              <w:right w:val="nil"/>
            </w:tcBorders>
          </w:tcPr>
          <w:p w14:paraId="7A168CAF" w14:textId="77777777" w:rsidR="00BD2672" w:rsidRDefault="00BD2672" w:rsidP="004F55CA">
            <w:pPr>
              <w:spacing w:line="480" w:lineRule="auto"/>
              <w:rPr>
                <w:rFonts w:asciiTheme="minorHAnsi" w:hAnsiTheme="minorHAnsi" w:cstheme="minorHAnsi"/>
                <w:sz w:val="22"/>
              </w:rPr>
            </w:pPr>
          </w:p>
        </w:tc>
        <w:tc>
          <w:tcPr>
            <w:tcW w:w="849" w:type="pct"/>
            <w:gridSpan w:val="2"/>
            <w:tcBorders>
              <w:top w:val="nil"/>
              <w:left w:val="nil"/>
              <w:bottom w:val="nil"/>
              <w:right w:val="nil"/>
            </w:tcBorders>
          </w:tcPr>
          <w:p w14:paraId="4E1FFCD3" w14:textId="77777777" w:rsidR="00BD2672" w:rsidRDefault="00BD2672" w:rsidP="004F55CA">
            <w:pPr>
              <w:spacing w:line="480" w:lineRule="auto"/>
              <w:rPr>
                <w:rFonts w:asciiTheme="minorHAnsi" w:hAnsiTheme="minorHAnsi" w:cstheme="minorHAnsi"/>
                <w:sz w:val="22"/>
              </w:rPr>
            </w:pPr>
          </w:p>
        </w:tc>
        <w:tc>
          <w:tcPr>
            <w:tcW w:w="764" w:type="pct"/>
            <w:gridSpan w:val="2"/>
            <w:tcBorders>
              <w:top w:val="nil"/>
              <w:left w:val="nil"/>
              <w:bottom w:val="nil"/>
              <w:right w:val="nil"/>
            </w:tcBorders>
          </w:tcPr>
          <w:p w14:paraId="3C33102E" w14:textId="77777777" w:rsidR="00BD2672" w:rsidRDefault="00BD2672" w:rsidP="004F55CA">
            <w:pPr>
              <w:spacing w:line="480" w:lineRule="auto"/>
              <w:rPr>
                <w:rFonts w:asciiTheme="minorHAnsi" w:hAnsiTheme="minorHAnsi" w:cstheme="minorHAnsi"/>
                <w:sz w:val="22"/>
              </w:rPr>
            </w:pPr>
          </w:p>
        </w:tc>
      </w:tr>
      <w:tr w:rsidR="00BD2672" w14:paraId="71E7AA38" w14:textId="77777777" w:rsidTr="004F55CA">
        <w:tc>
          <w:tcPr>
            <w:tcW w:w="980" w:type="pct"/>
            <w:tcBorders>
              <w:top w:val="nil"/>
              <w:left w:val="nil"/>
              <w:bottom w:val="nil"/>
              <w:right w:val="nil"/>
            </w:tcBorders>
          </w:tcPr>
          <w:p w14:paraId="471EA0BF" w14:textId="77777777" w:rsidR="00BD2672" w:rsidRDefault="00BD2672" w:rsidP="004F55CA">
            <w:pPr>
              <w:spacing w:line="480" w:lineRule="auto"/>
              <w:rPr>
                <w:rFonts w:asciiTheme="minorHAnsi" w:hAnsiTheme="minorHAnsi" w:cstheme="minorHAnsi"/>
                <w:sz w:val="22"/>
              </w:rPr>
            </w:pPr>
            <w:r>
              <w:rPr>
                <w:rFonts w:asciiTheme="minorHAnsi" w:hAnsiTheme="minorHAnsi" w:cstheme="minorHAnsi"/>
                <w:sz w:val="22"/>
              </w:rPr>
              <w:t>Stop signal reaction time</w:t>
            </w:r>
          </w:p>
        </w:tc>
        <w:tc>
          <w:tcPr>
            <w:tcW w:w="715" w:type="pct"/>
            <w:tcBorders>
              <w:top w:val="nil"/>
              <w:left w:val="nil"/>
              <w:bottom w:val="nil"/>
              <w:right w:val="nil"/>
            </w:tcBorders>
          </w:tcPr>
          <w:p w14:paraId="7D09A1B0" w14:textId="77777777" w:rsidR="00BD2672" w:rsidRDefault="00BD2672" w:rsidP="004F55CA">
            <w:pPr>
              <w:spacing w:line="480" w:lineRule="auto"/>
              <w:rPr>
                <w:rFonts w:asciiTheme="minorHAnsi" w:hAnsiTheme="minorHAnsi" w:cstheme="minorHAnsi"/>
                <w:sz w:val="22"/>
              </w:rPr>
            </w:pPr>
            <w:r>
              <w:rPr>
                <w:rFonts w:asciiTheme="minorHAnsi" w:hAnsiTheme="minorHAnsi" w:cstheme="minorHAnsi"/>
                <w:sz w:val="22"/>
              </w:rPr>
              <w:t>-</w:t>
            </w:r>
          </w:p>
        </w:tc>
        <w:tc>
          <w:tcPr>
            <w:tcW w:w="846" w:type="pct"/>
            <w:tcBorders>
              <w:top w:val="nil"/>
              <w:left w:val="nil"/>
              <w:bottom w:val="nil"/>
              <w:right w:val="nil"/>
            </w:tcBorders>
          </w:tcPr>
          <w:p w14:paraId="758CE920" w14:textId="77777777" w:rsidR="00BD2672" w:rsidRDefault="00BD2672" w:rsidP="004F55CA">
            <w:pPr>
              <w:spacing w:line="480" w:lineRule="auto"/>
              <w:rPr>
                <w:rFonts w:asciiTheme="minorHAnsi" w:hAnsiTheme="minorHAnsi" w:cstheme="minorHAnsi"/>
                <w:sz w:val="22"/>
              </w:rPr>
            </w:pPr>
            <w:r>
              <w:rPr>
                <w:rFonts w:asciiTheme="minorHAnsi" w:hAnsiTheme="minorHAnsi" w:cstheme="minorHAnsi"/>
                <w:sz w:val="22"/>
              </w:rPr>
              <w:t>0.02 (-0.06, 0.10)</w:t>
            </w:r>
          </w:p>
        </w:tc>
        <w:tc>
          <w:tcPr>
            <w:tcW w:w="846" w:type="pct"/>
            <w:tcBorders>
              <w:top w:val="nil"/>
              <w:left w:val="nil"/>
              <w:bottom w:val="nil"/>
              <w:right w:val="nil"/>
            </w:tcBorders>
          </w:tcPr>
          <w:p w14:paraId="39D86B22" w14:textId="77777777" w:rsidR="00BD2672" w:rsidRDefault="00BD2672" w:rsidP="004F55CA">
            <w:pPr>
              <w:spacing w:line="480" w:lineRule="auto"/>
              <w:rPr>
                <w:rFonts w:asciiTheme="minorHAnsi" w:hAnsiTheme="minorHAnsi" w:cstheme="minorHAnsi"/>
                <w:sz w:val="22"/>
              </w:rPr>
            </w:pPr>
            <w:r>
              <w:rPr>
                <w:rFonts w:asciiTheme="minorHAnsi" w:hAnsiTheme="minorHAnsi" w:cstheme="minorHAnsi"/>
                <w:sz w:val="22"/>
              </w:rPr>
              <w:t>0.04 (-0.13, 0.20)</w:t>
            </w:r>
          </w:p>
        </w:tc>
        <w:tc>
          <w:tcPr>
            <w:tcW w:w="849" w:type="pct"/>
            <w:gridSpan w:val="2"/>
            <w:tcBorders>
              <w:top w:val="nil"/>
              <w:left w:val="nil"/>
              <w:bottom w:val="nil"/>
              <w:right w:val="nil"/>
            </w:tcBorders>
          </w:tcPr>
          <w:p w14:paraId="3E92D097" w14:textId="77777777" w:rsidR="00BD2672" w:rsidRDefault="00BD2672" w:rsidP="004F55CA">
            <w:pPr>
              <w:spacing w:line="480" w:lineRule="auto"/>
              <w:rPr>
                <w:rFonts w:asciiTheme="minorHAnsi" w:hAnsiTheme="minorHAnsi" w:cstheme="minorHAnsi"/>
                <w:sz w:val="22"/>
              </w:rPr>
            </w:pPr>
            <w:r>
              <w:rPr>
                <w:rFonts w:asciiTheme="minorHAnsi" w:hAnsiTheme="minorHAnsi" w:cstheme="minorHAnsi"/>
                <w:sz w:val="22"/>
              </w:rPr>
              <w:t>0.30 (0.07, 0.52)</w:t>
            </w:r>
          </w:p>
        </w:tc>
        <w:tc>
          <w:tcPr>
            <w:tcW w:w="764" w:type="pct"/>
            <w:gridSpan w:val="2"/>
            <w:tcBorders>
              <w:top w:val="nil"/>
              <w:left w:val="nil"/>
              <w:bottom w:val="nil"/>
              <w:right w:val="nil"/>
            </w:tcBorders>
          </w:tcPr>
          <w:p w14:paraId="21591782" w14:textId="77777777" w:rsidR="00BD2672" w:rsidRDefault="00BD2672" w:rsidP="004F55CA">
            <w:pPr>
              <w:spacing w:line="480" w:lineRule="auto"/>
              <w:rPr>
                <w:rFonts w:asciiTheme="minorHAnsi" w:hAnsiTheme="minorHAnsi" w:cstheme="minorHAnsi"/>
                <w:sz w:val="22"/>
              </w:rPr>
            </w:pPr>
            <w:r>
              <w:rPr>
                <w:rFonts w:asciiTheme="minorHAnsi" w:hAnsiTheme="minorHAnsi" w:cstheme="minorHAnsi"/>
                <w:sz w:val="22"/>
              </w:rPr>
              <w:t>8.03 (3) p=0.04</w:t>
            </w:r>
          </w:p>
        </w:tc>
      </w:tr>
      <w:tr w:rsidR="00BD2672" w14:paraId="02497790" w14:textId="77777777" w:rsidTr="004F55CA">
        <w:tc>
          <w:tcPr>
            <w:tcW w:w="980" w:type="pct"/>
            <w:tcBorders>
              <w:top w:val="nil"/>
              <w:left w:val="nil"/>
              <w:bottom w:val="nil"/>
              <w:right w:val="nil"/>
            </w:tcBorders>
          </w:tcPr>
          <w:p w14:paraId="5F7A17EF" w14:textId="77777777" w:rsidR="00BD2672" w:rsidRDefault="00BD2672" w:rsidP="004F55CA">
            <w:pPr>
              <w:spacing w:line="480" w:lineRule="auto"/>
              <w:rPr>
                <w:rFonts w:asciiTheme="minorHAnsi" w:hAnsiTheme="minorHAnsi" w:cstheme="minorHAnsi"/>
                <w:b/>
                <w:sz w:val="22"/>
              </w:rPr>
            </w:pPr>
            <w:r>
              <w:rPr>
                <w:rFonts w:asciiTheme="minorHAnsi" w:hAnsiTheme="minorHAnsi" w:cstheme="minorHAnsi"/>
                <w:b/>
                <w:sz w:val="22"/>
              </w:rPr>
              <w:t>Adjusted for SES/WM/HI</w:t>
            </w:r>
          </w:p>
        </w:tc>
        <w:tc>
          <w:tcPr>
            <w:tcW w:w="715" w:type="pct"/>
            <w:tcBorders>
              <w:top w:val="nil"/>
              <w:left w:val="nil"/>
              <w:bottom w:val="nil"/>
              <w:right w:val="nil"/>
            </w:tcBorders>
          </w:tcPr>
          <w:p w14:paraId="69F513BF" w14:textId="77777777" w:rsidR="00BD2672" w:rsidRDefault="00BD2672" w:rsidP="004F55CA">
            <w:pPr>
              <w:spacing w:line="480" w:lineRule="auto"/>
              <w:rPr>
                <w:rFonts w:asciiTheme="minorHAnsi" w:hAnsiTheme="minorHAnsi" w:cstheme="minorHAnsi"/>
                <w:sz w:val="22"/>
              </w:rPr>
            </w:pPr>
          </w:p>
        </w:tc>
        <w:tc>
          <w:tcPr>
            <w:tcW w:w="846" w:type="pct"/>
            <w:tcBorders>
              <w:top w:val="nil"/>
              <w:left w:val="nil"/>
              <w:bottom w:val="nil"/>
              <w:right w:val="nil"/>
            </w:tcBorders>
          </w:tcPr>
          <w:p w14:paraId="7A03841D" w14:textId="77777777" w:rsidR="00BD2672" w:rsidRDefault="00BD2672" w:rsidP="004F55CA">
            <w:pPr>
              <w:spacing w:line="480" w:lineRule="auto"/>
              <w:rPr>
                <w:rFonts w:asciiTheme="minorHAnsi" w:hAnsiTheme="minorHAnsi" w:cstheme="minorHAnsi"/>
                <w:sz w:val="22"/>
              </w:rPr>
            </w:pPr>
          </w:p>
        </w:tc>
        <w:tc>
          <w:tcPr>
            <w:tcW w:w="846" w:type="pct"/>
            <w:tcBorders>
              <w:top w:val="nil"/>
              <w:left w:val="nil"/>
              <w:bottom w:val="nil"/>
              <w:right w:val="nil"/>
            </w:tcBorders>
          </w:tcPr>
          <w:p w14:paraId="73F044CB" w14:textId="77777777" w:rsidR="00BD2672" w:rsidRDefault="00BD2672" w:rsidP="004F55CA">
            <w:pPr>
              <w:spacing w:line="480" w:lineRule="auto"/>
              <w:rPr>
                <w:rFonts w:asciiTheme="minorHAnsi" w:hAnsiTheme="minorHAnsi" w:cstheme="minorHAnsi"/>
                <w:sz w:val="22"/>
              </w:rPr>
            </w:pPr>
          </w:p>
        </w:tc>
        <w:tc>
          <w:tcPr>
            <w:tcW w:w="849" w:type="pct"/>
            <w:gridSpan w:val="2"/>
            <w:tcBorders>
              <w:top w:val="nil"/>
              <w:left w:val="nil"/>
              <w:bottom w:val="nil"/>
              <w:right w:val="nil"/>
            </w:tcBorders>
          </w:tcPr>
          <w:p w14:paraId="638C0E1D" w14:textId="77777777" w:rsidR="00BD2672" w:rsidRDefault="00BD2672" w:rsidP="004F55CA">
            <w:pPr>
              <w:spacing w:line="480" w:lineRule="auto"/>
              <w:rPr>
                <w:rFonts w:asciiTheme="minorHAnsi" w:hAnsiTheme="minorHAnsi" w:cstheme="minorHAnsi"/>
                <w:sz w:val="22"/>
              </w:rPr>
            </w:pPr>
          </w:p>
        </w:tc>
        <w:tc>
          <w:tcPr>
            <w:tcW w:w="764" w:type="pct"/>
            <w:gridSpan w:val="2"/>
            <w:tcBorders>
              <w:top w:val="nil"/>
              <w:left w:val="nil"/>
              <w:bottom w:val="nil"/>
              <w:right w:val="nil"/>
            </w:tcBorders>
          </w:tcPr>
          <w:p w14:paraId="0F065DCF" w14:textId="77777777" w:rsidR="00BD2672" w:rsidRDefault="00BD2672" w:rsidP="004F55CA">
            <w:pPr>
              <w:spacing w:line="480" w:lineRule="auto"/>
              <w:rPr>
                <w:rFonts w:asciiTheme="minorHAnsi" w:hAnsiTheme="minorHAnsi" w:cstheme="minorHAnsi"/>
                <w:sz w:val="22"/>
              </w:rPr>
            </w:pPr>
          </w:p>
        </w:tc>
      </w:tr>
      <w:tr w:rsidR="00BD2672" w14:paraId="221A4943" w14:textId="77777777" w:rsidTr="004F55CA">
        <w:tc>
          <w:tcPr>
            <w:tcW w:w="980" w:type="pct"/>
            <w:tcBorders>
              <w:top w:val="nil"/>
              <w:left w:val="nil"/>
              <w:bottom w:val="nil"/>
              <w:right w:val="nil"/>
            </w:tcBorders>
          </w:tcPr>
          <w:p w14:paraId="577C8CFA" w14:textId="77777777" w:rsidR="00BD2672" w:rsidRDefault="00BD2672" w:rsidP="004F55CA">
            <w:pPr>
              <w:spacing w:line="480" w:lineRule="auto"/>
              <w:rPr>
                <w:rFonts w:asciiTheme="minorHAnsi" w:hAnsiTheme="minorHAnsi" w:cstheme="minorHAnsi"/>
                <w:sz w:val="22"/>
              </w:rPr>
            </w:pPr>
            <w:r>
              <w:rPr>
                <w:rFonts w:asciiTheme="minorHAnsi" w:hAnsiTheme="minorHAnsi" w:cstheme="minorHAnsi"/>
                <w:sz w:val="22"/>
              </w:rPr>
              <w:t>Stop signal reaction time</w:t>
            </w:r>
          </w:p>
        </w:tc>
        <w:tc>
          <w:tcPr>
            <w:tcW w:w="715" w:type="pct"/>
            <w:tcBorders>
              <w:top w:val="nil"/>
              <w:left w:val="nil"/>
              <w:bottom w:val="nil"/>
              <w:right w:val="nil"/>
            </w:tcBorders>
          </w:tcPr>
          <w:p w14:paraId="60393F78" w14:textId="77777777" w:rsidR="00BD2672" w:rsidRDefault="00BD2672" w:rsidP="004F55CA">
            <w:pPr>
              <w:spacing w:line="480" w:lineRule="auto"/>
              <w:rPr>
                <w:rFonts w:asciiTheme="minorHAnsi" w:hAnsiTheme="minorHAnsi" w:cstheme="minorHAnsi"/>
                <w:sz w:val="22"/>
              </w:rPr>
            </w:pPr>
            <w:r>
              <w:rPr>
                <w:rFonts w:asciiTheme="minorHAnsi" w:hAnsiTheme="minorHAnsi" w:cstheme="minorHAnsi"/>
                <w:sz w:val="22"/>
              </w:rPr>
              <w:t>-</w:t>
            </w:r>
          </w:p>
        </w:tc>
        <w:tc>
          <w:tcPr>
            <w:tcW w:w="846" w:type="pct"/>
            <w:tcBorders>
              <w:top w:val="nil"/>
              <w:left w:val="nil"/>
              <w:bottom w:val="nil"/>
              <w:right w:val="nil"/>
            </w:tcBorders>
          </w:tcPr>
          <w:p w14:paraId="0F44B79D" w14:textId="77777777" w:rsidR="00BD2672" w:rsidRDefault="00BD2672" w:rsidP="004F55CA">
            <w:pPr>
              <w:spacing w:line="480" w:lineRule="auto"/>
              <w:rPr>
                <w:rFonts w:asciiTheme="minorHAnsi" w:hAnsiTheme="minorHAnsi" w:cstheme="minorHAnsi"/>
                <w:sz w:val="22"/>
              </w:rPr>
            </w:pPr>
            <w:r>
              <w:rPr>
                <w:rFonts w:asciiTheme="minorHAnsi" w:hAnsiTheme="minorHAnsi" w:cstheme="minorHAnsi"/>
                <w:sz w:val="22"/>
              </w:rPr>
              <w:t>0.04 (-0.04, 0.11)</w:t>
            </w:r>
          </w:p>
        </w:tc>
        <w:tc>
          <w:tcPr>
            <w:tcW w:w="846" w:type="pct"/>
            <w:tcBorders>
              <w:top w:val="nil"/>
              <w:left w:val="nil"/>
              <w:bottom w:val="nil"/>
              <w:right w:val="nil"/>
            </w:tcBorders>
          </w:tcPr>
          <w:p w14:paraId="5A44AD6B" w14:textId="77777777" w:rsidR="00BD2672" w:rsidRDefault="00BD2672" w:rsidP="004F55CA">
            <w:pPr>
              <w:spacing w:line="480" w:lineRule="auto"/>
              <w:rPr>
                <w:rFonts w:asciiTheme="minorHAnsi" w:hAnsiTheme="minorHAnsi" w:cstheme="minorHAnsi"/>
                <w:sz w:val="22"/>
              </w:rPr>
            </w:pPr>
            <w:r>
              <w:rPr>
                <w:rFonts w:asciiTheme="minorHAnsi" w:hAnsiTheme="minorHAnsi" w:cstheme="minorHAnsi"/>
                <w:sz w:val="22"/>
              </w:rPr>
              <w:t>0.04 (-0.12, 0.21)</w:t>
            </w:r>
          </w:p>
        </w:tc>
        <w:tc>
          <w:tcPr>
            <w:tcW w:w="849" w:type="pct"/>
            <w:gridSpan w:val="2"/>
            <w:tcBorders>
              <w:top w:val="nil"/>
              <w:left w:val="nil"/>
              <w:bottom w:val="nil"/>
              <w:right w:val="nil"/>
            </w:tcBorders>
          </w:tcPr>
          <w:p w14:paraId="17BDC23B" w14:textId="77777777" w:rsidR="00BD2672" w:rsidRDefault="00BD2672" w:rsidP="004F55CA">
            <w:pPr>
              <w:spacing w:line="480" w:lineRule="auto"/>
              <w:rPr>
                <w:rFonts w:asciiTheme="minorHAnsi" w:hAnsiTheme="minorHAnsi" w:cstheme="minorHAnsi"/>
                <w:sz w:val="22"/>
              </w:rPr>
            </w:pPr>
            <w:r>
              <w:rPr>
                <w:rFonts w:asciiTheme="minorHAnsi" w:hAnsiTheme="minorHAnsi" w:cstheme="minorHAnsi"/>
                <w:sz w:val="22"/>
              </w:rPr>
              <w:t>0.30 (0.08, 0.52)</w:t>
            </w:r>
          </w:p>
        </w:tc>
        <w:tc>
          <w:tcPr>
            <w:tcW w:w="764" w:type="pct"/>
            <w:gridSpan w:val="2"/>
            <w:tcBorders>
              <w:top w:val="nil"/>
              <w:left w:val="nil"/>
              <w:bottom w:val="nil"/>
              <w:right w:val="nil"/>
            </w:tcBorders>
          </w:tcPr>
          <w:p w14:paraId="65D11B89" w14:textId="77777777" w:rsidR="00BD2672" w:rsidRDefault="00BD2672" w:rsidP="004F55CA">
            <w:pPr>
              <w:spacing w:line="480" w:lineRule="auto"/>
              <w:rPr>
                <w:rFonts w:asciiTheme="minorHAnsi" w:hAnsiTheme="minorHAnsi" w:cstheme="minorHAnsi"/>
                <w:sz w:val="22"/>
              </w:rPr>
            </w:pPr>
            <w:r>
              <w:rPr>
                <w:rFonts w:asciiTheme="minorHAnsi" w:hAnsiTheme="minorHAnsi" w:cstheme="minorHAnsi"/>
                <w:sz w:val="22"/>
              </w:rPr>
              <w:t>9.25 (3) p=0.02</w:t>
            </w:r>
          </w:p>
        </w:tc>
      </w:tr>
      <w:tr w:rsidR="00BD2672" w14:paraId="7F87DA1A" w14:textId="77777777" w:rsidTr="004F55CA">
        <w:tc>
          <w:tcPr>
            <w:tcW w:w="980" w:type="pct"/>
            <w:tcBorders>
              <w:top w:val="nil"/>
              <w:left w:val="nil"/>
              <w:bottom w:val="nil"/>
              <w:right w:val="nil"/>
            </w:tcBorders>
          </w:tcPr>
          <w:p w14:paraId="657957CB" w14:textId="77777777" w:rsidR="00BD2672" w:rsidRDefault="00BD2672" w:rsidP="004F55CA">
            <w:pPr>
              <w:spacing w:line="480" w:lineRule="auto"/>
              <w:rPr>
                <w:rFonts w:asciiTheme="minorHAnsi" w:hAnsiTheme="minorHAnsi" w:cstheme="minorHAnsi"/>
                <w:b/>
                <w:sz w:val="22"/>
              </w:rPr>
            </w:pPr>
            <w:r>
              <w:rPr>
                <w:rFonts w:asciiTheme="minorHAnsi" w:hAnsiTheme="minorHAnsi" w:cstheme="minorHAnsi"/>
                <w:b/>
                <w:sz w:val="22"/>
              </w:rPr>
              <w:t>Fully adjusted model</w:t>
            </w:r>
          </w:p>
        </w:tc>
        <w:tc>
          <w:tcPr>
            <w:tcW w:w="715" w:type="pct"/>
            <w:tcBorders>
              <w:top w:val="nil"/>
              <w:left w:val="nil"/>
              <w:bottom w:val="nil"/>
              <w:right w:val="nil"/>
            </w:tcBorders>
          </w:tcPr>
          <w:p w14:paraId="7B29F962" w14:textId="77777777" w:rsidR="00BD2672" w:rsidRDefault="00BD2672" w:rsidP="004F55CA">
            <w:pPr>
              <w:spacing w:line="480" w:lineRule="auto"/>
              <w:rPr>
                <w:rFonts w:asciiTheme="minorHAnsi" w:hAnsiTheme="minorHAnsi" w:cstheme="minorHAnsi"/>
                <w:sz w:val="22"/>
              </w:rPr>
            </w:pPr>
          </w:p>
        </w:tc>
        <w:tc>
          <w:tcPr>
            <w:tcW w:w="846" w:type="pct"/>
            <w:tcBorders>
              <w:top w:val="nil"/>
              <w:left w:val="nil"/>
              <w:bottom w:val="nil"/>
              <w:right w:val="nil"/>
            </w:tcBorders>
          </w:tcPr>
          <w:p w14:paraId="1451215C" w14:textId="77777777" w:rsidR="00BD2672" w:rsidRDefault="00BD2672" w:rsidP="004F55CA">
            <w:pPr>
              <w:spacing w:line="480" w:lineRule="auto"/>
              <w:rPr>
                <w:rFonts w:asciiTheme="minorHAnsi" w:hAnsiTheme="minorHAnsi" w:cstheme="minorHAnsi"/>
                <w:sz w:val="22"/>
              </w:rPr>
            </w:pPr>
          </w:p>
        </w:tc>
        <w:tc>
          <w:tcPr>
            <w:tcW w:w="846" w:type="pct"/>
            <w:tcBorders>
              <w:top w:val="nil"/>
              <w:left w:val="nil"/>
              <w:bottom w:val="nil"/>
              <w:right w:val="nil"/>
            </w:tcBorders>
          </w:tcPr>
          <w:p w14:paraId="07798A89" w14:textId="77777777" w:rsidR="00BD2672" w:rsidRDefault="00BD2672" w:rsidP="004F55CA">
            <w:pPr>
              <w:spacing w:line="480" w:lineRule="auto"/>
              <w:rPr>
                <w:rFonts w:asciiTheme="minorHAnsi" w:hAnsiTheme="minorHAnsi" w:cstheme="minorHAnsi"/>
                <w:sz w:val="22"/>
              </w:rPr>
            </w:pPr>
          </w:p>
        </w:tc>
        <w:tc>
          <w:tcPr>
            <w:tcW w:w="849" w:type="pct"/>
            <w:gridSpan w:val="2"/>
            <w:tcBorders>
              <w:top w:val="nil"/>
              <w:left w:val="nil"/>
              <w:bottom w:val="nil"/>
              <w:right w:val="nil"/>
            </w:tcBorders>
          </w:tcPr>
          <w:p w14:paraId="5CC46184" w14:textId="77777777" w:rsidR="00BD2672" w:rsidRDefault="00BD2672" w:rsidP="004F55CA">
            <w:pPr>
              <w:spacing w:line="480" w:lineRule="auto"/>
              <w:rPr>
                <w:rFonts w:asciiTheme="minorHAnsi" w:hAnsiTheme="minorHAnsi" w:cstheme="minorHAnsi"/>
                <w:sz w:val="22"/>
              </w:rPr>
            </w:pPr>
          </w:p>
        </w:tc>
        <w:tc>
          <w:tcPr>
            <w:tcW w:w="764" w:type="pct"/>
            <w:gridSpan w:val="2"/>
            <w:tcBorders>
              <w:top w:val="nil"/>
              <w:left w:val="nil"/>
              <w:bottom w:val="nil"/>
              <w:right w:val="nil"/>
            </w:tcBorders>
          </w:tcPr>
          <w:p w14:paraId="74DDE42F" w14:textId="77777777" w:rsidR="00BD2672" w:rsidRDefault="00BD2672" w:rsidP="004F55CA">
            <w:pPr>
              <w:spacing w:line="480" w:lineRule="auto"/>
              <w:rPr>
                <w:rFonts w:asciiTheme="minorHAnsi" w:hAnsiTheme="minorHAnsi" w:cstheme="minorHAnsi"/>
                <w:sz w:val="22"/>
              </w:rPr>
            </w:pPr>
          </w:p>
        </w:tc>
      </w:tr>
      <w:tr w:rsidR="00BD2672" w14:paraId="43D28EC0" w14:textId="77777777" w:rsidTr="004F55CA">
        <w:tc>
          <w:tcPr>
            <w:tcW w:w="980" w:type="pct"/>
            <w:tcBorders>
              <w:top w:val="nil"/>
              <w:left w:val="nil"/>
              <w:bottom w:val="single" w:sz="4" w:space="0" w:color="auto"/>
              <w:right w:val="nil"/>
            </w:tcBorders>
          </w:tcPr>
          <w:p w14:paraId="19C7218A" w14:textId="77777777" w:rsidR="00BD2672" w:rsidRDefault="00BD2672" w:rsidP="004F55CA">
            <w:pPr>
              <w:spacing w:line="480" w:lineRule="auto"/>
              <w:rPr>
                <w:rFonts w:asciiTheme="minorHAnsi" w:hAnsiTheme="minorHAnsi" w:cstheme="minorHAnsi"/>
                <w:sz w:val="22"/>
              </w:rPr>
            </w:pPr>
            <w:r>
              <w:rPr>
                <w:rFonts w:asciiTheme="minorHAnsi" w:hAnsiTheme="minorHAnsi" w:cstheme="minorHAnsi"/>
                <w:sz w:val="22"/>
              </w:rPr>
              <w:t>Stop signal reaction time</w:t>
            </w:r>
          </w:p>
        </w:tc>
        <w:tc>
          <w:tcPr>
            <w:tcW w:w="715" w:type="pct"/>
            <w:tcBorders>
              <w:top w:val="nil"/>
              <w:left w:val="nil"/>
              <w:bottom w:val="single" w:sz="4" w:space="0" w:color="auto"/>
              <w:right w:val="nil"/>
            </w:tcBorders>
          </w:tcPr>
          <w:p w14:paraId="075E7BFC" w14:textId="77777777" w:rsidR="00BD2672" w:rsidRDefault="00BD2672" w:rsidP="004F55CA">
            <w:pPr>
              <w:spacing w:line="480" w:lineRule="auto"/>
              <w:rPr>
                <w:rFonts w:asciiTheme="minorHAnsi" w:hAnsiTheme="minorHAnsi" w:cstheme="minorHAnsi"/>
                <w:sz w:val="22"/>
              </w:rPr>
            </w:pPr>
            <w:r>
              <w:rPr>
                <w:rFonts w:asciiTheme="minorHAnsi" w:hAnsiTheme="minorHAnsi" w:cstheme="minorHAnsi"/>
                <w:sz w:val="22"/>
              </w:rPr>
              <w:t>-</w:t>
            </w:r>
          </w:p>
        </w:tc>
        <w:tc>
          <w:tcPr>
            <w:tcW w:w="846" w:type="pct"/>
            <w:tcBorders>
              <w:top w:val="nil"/>
              <w:left w:val="nil"/>
              <w:bottom w:val="single" w:sz="4" w:space="0" w:color="auto"/>
              <w:right w:val="nil"/>
            </w:tcBorders>
          </w:tcPr>
          <w:p w14:paraId="4EC725A6" w14:textId="77777777" w:rsidR="00BD2672" w:rsidRDefault="00BD2672" w:rsidP="004F55CA">
            <w:pPr>
              <w:spacing w:line="480" w:lineRule="auto"/>
              <w:rPr>
                <w:rFonts w:asciiTheme="minorHAnsi" w:hAnsiTheme="minorHAnsi" w:cstheme="minorHAnsi"/>
                <w:sz w:val="22"/>
              </w:rPr>
            </w:pPr>
            <w:r>
              <w:rPr>
                <w:rFonts w:asciiTheme="minorHAnsi" w:hAnsiTheme="minorHAnsi" w:cstheme="minorHAnsi"/>
                <w:sz w:val="22"/>
              </w:rPr>
              <w:t>0.04 (-0.04, 0.11)</w:t>
            </w:r>
          </w:p>
        </w:tc>
        <w:tc>
          <w:tcPr>
            <w:tcW w:w="846" w:type="pct"/>
            <w:tcBorders>
              <w:top w:val="nil"/>
              <w:left w:val="nil"/>
              <w:bottom w:val="single" w:sz="4" w:space="0" w:color="auto"/>
              <w:right w:val="nil"/>
            </w:tcBorders>
          </w:tcPr>
          <w:p w14:paraId="48FC267F" w14:textId="77777777" w:rsidR="00BD2672" w:rsidRDefault="00BD2672" w:rsidP="004F55CA">
            <w:pPr>
              <w:spacing w:line="480" w:lineRule="auto"/>
              <w:rPr>
                <w:rFonts w:asciiTheme="minorHAnsi" w:hAnsiTheme="minorHAnsi" w:cstheme="minorHAnsi"/>
                <w:sz w:val="22"/>
              </w:rPr>
            </w:pPr>
            <w:r>
              <w:rPr>
                <w:rFonts w:asciiTheme="minorHAnsi" w:hAnsiTheme="minorHAnsi" w:cstheme="minorHAnsi"/>
                <w:sz w:val="22"/>
              </w:rPr>
              <w:t>0.05 (-0.11, 0.22)</w:t>
            </w:r>
          </w:p>
        </w:tc>
        <w:tc>
          <w:tcPr>
            <w:tcW w:w="849" w:type="pct"/>
            <w:gridSpan w:val="2"/>
            <w:tcBorders>
              <w:top w:val="nil"/>
              <w:left w:val="nil"/>
              <w:bottom w:val="single" w:sz="4" w:space="0" w:color="auto"/>
              <w:right w:val="nil"/>
            </w:tcBorders>
          </w:tcPr>
          <w:p w14:paraId="0C5DC423" w14:textId="77777777" w:rsidR="00BD2672" w:rsidRDefault="00BD2672" w:rsidP="004F55CA">
            <w:pPr>
              <w:spacing w:line="480" w:lineRule="auto"/>
              <w:rPr>
                <w:rFonts w:asciiTheme="minorHAnsi" w:hAnsiTheme="minorHAnsi" w:cstheme="minorHAnsi"/>
                <w:sz w:val="22"/>
              </w:rPr>
            </w:pPr>
            <w:r w:rsidRPr="00EB6116">
              <w:rPr>
                <w:rFonts w:asciiTheme="minorHAnsi" w:hAnsiTheme="minorHAnsi" w:cstheme="minorHAnsi"/>
                <w:color w:val="000000" w:themeColor="text1"/>
                <w:sz w:val="22"/>
              </w:rPr>
              <w:t>0.30 (0.08, 0.52)</w:t>
            </w:r>
          </w:p>
        </w:tc>
        <w:tc>
          <w:tcPr>
            <w:tcW w:w="764" w:type="pct"/>
            <w:gridSpan w:val="2"/>
            <w:tcBorders>
              <w:top w:val="nil"/>
              <w:left w:val="nil"/>
              <w:bottom w:val="single" w:sz="4" w:space="0" w:color="auto"/>
              <w:right w:val="nil"/>
            </w:tcBorders>
          </w:tcPr>
          <w:p w14:paraId="043A18B5" w14:textId="77777777" w:rsidR="00BD2672" w:rsidRDefault="00BD2672" w:rsidP="004F55CA">
            <w:pPr>
              <w:spacing w:line="480" w:lineRule="auto"/>
              <w:rPr>
                <w:rFonts w:asciiTheme="minorHAnsi" w:hAnsiTheme="minorHAnsi" w:cstheme="minorHAnsi"/>
                <w:sz w:val="22"/>
              </w:rPr>
            </w:pPr>
            <w:r>
              <w:rPr>
                <w:rFonts w:asciiTheme="minorHAnsi" w:hAnsiTheme="minorHAnsi" w:cstheme="minorHAnsi"/>
                <w:sz w:val="22"/>
              </w:rPr>
              <w:t>9.24 (3) p=0.02</w:t>
            </w:r>
          </w:p>
        </w:tc>
      </w:tr>
    </w:tbl>
    <w:p w14:paraId="7FBB4206" w14:textId="77777777" w:rsidR="00BD2672" w:rsidRDefault="00BD2672" w:rsidP="00BD2672">
      <w:pPr>
        <w:rPr>
          <w:rFonts w:asciiTheme="minorHAnsi" w:hAnsiTheme="minorHAnsi"/>
        </w:rPr>
      </w:pPr>
      <w:r>
        <w:rPr>
          <w:rFonts w:asciiTheme="minorHAnsi" w:hAnsiTheme="minorHAnsi"/>
        </w:rPr>
        <w:t xml:space="preserve">Note. SES: socioeconomic status; WM: working memory at age </w:t>
      </w:r>
      <w:r>
        <w:rPr>
          <w:rFonts w:ascii="Arial" w:eastAsia="Calibri" w:hAnsi="Arial" w:cs="Arial"/>
          <w:sz w:val="20"/>
          <w:szCs w:val="20"/>
        </w:rPr>
        <w:t>~</w:t>
      </w:r>
      <w:r>
        <w:rPr>
          <w:rFonts w:asciiTheme="minorHAnsi" w:hAnsiTheme="minorHAnsi"/>
        </w:rPr>
        <w:t>11 years; HI: head injury/ unconsciousness up to age 11 years; Wald tests determine whether there were differences between patterns of tobacco use and subsequent cognitive functioning; negative estimates indicate poorer performance</w:t>
      </w:r>
    </w:p>
    <w:p w14:paraId="5816B8A3" w14:textId="77777777" w:rsidR="00CD4448" w:rsidRDefault="00CD4448" w:rsidP="00D26761">
      <w:pPr>
        <w:spacing w:after="0" w:line="480" w:lineRule="auto"/>
        <w:rPr>
          <w:rFonts w:asciiTheme="minorHAnsi" w:hAnsiTheme="minorHAnsi"/>
          <w:b/>
        </w:rPr>
      </w:pPr>
    </w:p>
    <w:p w14:paraId="7A661616" w14:textId="5957DE4E" w:rsidR="00850B11" w:rsidRDefault="00850B11" w:rsidP="00850B11">
      <w:pPr>
        <w:rPr>
          <w:rFonts w:asciiTheme="minorHAnsi" w:hAnsiTheme="minorHAnsi"/>
          <w:b/>
        </w:rPr>
      </w:pPr>
      <w:r>
        <w:rPr>
          <w:rFonts w:asciiTheme="minorHAnsi" w:hAnsiTheme="minorHAnsi"/>
          <w:b/>
        </w:rPr>
        <w:lastRenderedPageBreak/>
        <w:t xml:space="preserve">Table </w:t>
      </w:r>
      <w:r w:rsidR="007D3C83">
        <w:rPr>
          <w:rFonts w:asciiTheme="minorHAnsi" w:hAnsiTheme="minorHAnsi"/>
          <w:b/>
        </w:rPr>
        <w:t>10</w:t>
      </w:r>
      <w:r>
        <w:rPr>
          <w:rFonts w:asciiTheme="minorHAnsi" w:hAnsiTheme="minorHAnsi"/>
          <w:b/>
        </w:rPr>
        <w:t>c.</w:t>
      </w:r>
      <w:r>
        <w:rPr>
          <w:rFonts w:asciiTheme="minorHAnsi" w:hAnsiTheme="minorHAnsi"/>
        </w:rPr>
        <w:t xml:space="preserve"> Patterns of cannabis use from 13 to 18 and emotion recognition at age 24 (lower scores reflect poorer performance) </w:t>
      </w:r>
    </w:p>
    <w:tbl>
      <w:tblPr>
        <w:tblStyle w:val="TableGrid"/>
        <w:tblW w:w="5000" w:type="pct"/>
        <w:tblLook w:val="04A0" w:firstRow="1" w:lastRow="0" w:firstColumn="1" w:lastColumn="0" w:noHBand="0" w:noVBand="1"/>
      </w:tblPr>
      <w:tblGrid>
        <w:gridCol w:w="2957"/>
        <w:gridCol w:w="2114"/>
        <w:gridCol w:w="2258"/>
        <w:gridCol w:w="2258"/>
        <w:gridCol w:w="2205"/>
        <w:gridCol w:w="2166"/>
      </w:tblGrid>
      <w:tr w:rsidR="00850B11" w14:paraId="16247D12" w14:textId="77777777" w:rsidTr="004F55CA">
        <w:tc>
          <w:tcPr>
            <w:tcW w:w="1059" w:type="pct"/>
            <w:tcBorders>
              <w:left w:val="nil"/>
              <w:bottom w:val="nil"/>
              <w:right w:val="nil"/>
            </w:tcBorders>
          </w:tcPr>
          <w:p w14:paraId="396A3F1B" w14:textId="77777777" w:rsidR="00850B11" w:rsidRDefault="00850B11" w:rsidP="004F55CA">
            <w:pPr>
              <w:spacing w:line="480" w:lineRule="auto"/>
              <w:rPr>
                <w:rFonts w:asciiTheme="minorHAnsi" w:hAnsiTheme="minorHAnsi" w:cstheme="minorHAnsi"/>
                <w:b/>
                <w:sz w:val="22"/>
              </w:rPr>
            </w:pPr>
          </w:p>
        </w:tc>
        <w:tc>
          <w:tcPr>
            <w:tcW w:w="757" w:type="pct"/>
            <w:tcBorders>
              <w:left w:val="nil"/>
              <w:bottom w:val="nil"/>
              <w:right w:val="nil"/>
            </w:tcBorders>
          </w:tcPr>
          <w:p w14:paraId="3C03C50D" w14:textId="77777777" w:rsidR="00850B11" w:rsidRDefault="00850B11" w:rsidP="004F55CA">
            <w:pPr>
              <w:spacing w:line="480" w:lineRule="auto"/>
              <w:rPr>
                <w:rFonts w:asciiTheme="minorHAnsi" w:hAnsiTheme="minorHAnsi" w:cstheme="minorHAnsi"/>
                <w:sz w:val="22"/>
              </w:rPr>
            </w:pPr>
            <w:r>
              <w:rPr>
                <w:rFonts w:asciiTheme="minorHAnsi" w:hAnsiTheme="minorHAnsi" w:cstheme="minorHAnsi"/>
                <w:sz w:val="22"/>
              </w:rPr>
              <w:t>Non-user</w:t>
            </w:r>
          </w:p>
        </w:tc>
        <w:tc>
          <w:tcPr>
            <w:tcW w:w="809" w:type="pct"/>
            <w:tcBorders>
              <w:left w:val="nil"/>
              <w:bottom w:val="nil"/>
              <w:right w:val="nil"/>
            </w:tcBorders>
          </w:tcPr>
          <w:p w14:paraId="77AB602E" w14:textId="77777777" w:rsidR="00850B11" w:rsidRDefault="00850B11" w:rsidP="004F55CA">
            <w:pPr>
              <w:spacing w:line="480" w:lineRule="auto"/>
              <w:rPr>
                <w:rFonts w:asciiTheme="minorHAnsi" w:hAnsiTheme="minorHAnsi" w:cstheme="minorHAnsi"/>
                <w:sz w:val="22"/>
              </w:rPr>
            </w:pPr>
            <w:r>
              <w:rPr>
                <w:rFonts w:asciiTheme="minorHAnsi" w:hAnsiTheme="minorHAnsi" w:cstheme="minorHAnsi"/>
                <w:sz w:val="22"/>
              </w:rPr>
              <w:t>Late-onset occasional</w:t>
            </w:r>
          </w:p>
        </w:tc>
        <w:tc>
          <w:tcPr>
            <w:tcW w:w="809" w:type="pct"/>
            <w:tcBorders>
              <w:left w:val="nil"/>
              <w:bottom w:val="nil"/>
              <w:right w:val="nil"/>
            </w:tcBorders>
          </w:tcPr>
          <w:p w14:paraId="0495CA76" w14:textId="77777777" w:rsidR="00850B11" w:rsidRDefault="00850B11" w:rsidP="004F55CA">
            <w:pPr>
              <w:spacing w:line="480" w:lineRule="auto"/>
              <w:rPr>
                <w:rFonts w:asciiTheme="minorHAnsi" w:hAnsiTheme="minorHAnsi" w:cstheme="minorHAnsi"/>
                <w:sz w:val="22"/>
              </w:rPr>
            </w:pPr>
            <w:r>
              <w:rPr>
                <w:rFonts w:asciiTheme="minorHAnsi" w:hAnsiTheme="minorHAnsi" w:cstheme="minorHAnsi"/>
                <w:sz w:val="22"/>
              </w:rPr>
              <w:t>Early-onset occasional</w:t>
            </w:r>
          </w:p>
        </w:tc>
        <w:tc>
          <w:tcPr>
            <w:tcW w:w="790" w:type="pct"/>
            <w:tcBorders>
              <w:left w:val="nil"/>
              <w:bottom w:val="nil"/>
              <w:right w:val="nil"/>
            </w:tcBorders>
          </w:tcPr>
          <w:p w14:paraId="0184CD30" w14:textId="77777777" w:rsidR="00850B11" w:rsidRDefault="00850B11" w:rsidP="004F55CA">
            <w:pPr>
              <w:spacing w:line="480" w:lineRule="auto"/>
              <w:rPr>
                <w:rFonts w:asciiTheme="minorHAnsi" w:hAnsiTheme="minorHAnsi" w:cstheme="minorHAnsi"/>
                <w:sz w:val="22"/>
              </w:rPr>
            </w:pPr>
            <w:r>
              <w:rPr>
                <w:rFonts w:asciiTheme="minorHAnsi" w:hAnsiTheme="minorHAnsi" w:cstheme="minorHAnsi"/>
                <w:sz w:val="22"/>
              </w:rPr>
              <w:t xml:space="preserve">Early-onset regular </w:t>
            </w:r>
          </w:p>
        </w:tc>
        <w:tc>
          <w:tcPr>
            <w:tcW w:w="776" w:type="pct"/>
            <w:tcBorders>
              <w:left w:val="nil"/>
              <w:bottom w:val="nil"/>
              <w:right w:val="nil"/>
            </w:tcBorders>
          </w:tcPr>
          <w:p w14:paraId="5EC06661" w14:textId="77777777" w:rsidR="00850B11" w:rsidRDefault="00850B11" w:rsidP="004F55CA">
            <w:pPr>
              <w:spacing w:line="480" w:lineRule="auto"/>
              <w:rPr>
                <w:rFonts w:asciiTheme="minorHAnsi" w:hAnsiTheme="minorHAnsi" w:cstheme="minorHAnsi"/>
                <w:sz w:val="22"/>
              </w:rPr>
            </w:pPr>
          </w:p>
        </w:tc>
      </w:tr>
      <w:tr w:rsidR="00850B11" w14:paraId="21058B61" w14:textId="77777777" w:rsidTr="004F55CA">
        <w:tc>
          <w:tcPr>
            <w:tcW w:w="1059" w:type="pct"/>
            <w:tcBorders>
              <w:top w:val="nil"/>
              <w:left w:val="nil"/>
              <w:right w:val="nil"/>
            </w:tcBorders>
          </w:tcPr>
          <w:p w14:paraId="10DED4B6" w14:textId="77777777" w:rsidR="00850B11" w:rsidRDefault="00850B11" w:rsidP="004F55CA">
            <w:pPr>
              <w:spacing w:line="480" w:lineRule="auto"/>
              <w:rPr>
                <w:rFonts w:asciiTheme="minorHAnsi" w:hAnsiTheme="minorHAnsi" w:cstheme="minorHAnsi"/>
                <w:sz w:val="22"/>
              </w:rPr>
            </w:pPr>
            <w:r>
              <w:rPr>
                <w:rFonts w:asciiTheme="minorHAnsi" w:hAnsiTheme="minorHAnsi" w:cstheme="minorHAnsi"/>
                <w:i/>
                <w:sz w:val="22"/>
              </w:rPr>
              <w:t>n</w:t>
            </w:r>
            <w:r>
              <w:rPr>
                <w:rFonts w:asciiTheme="minorHAnsi" w:hAnsiTheme="minorHAnsi" w:cstheme="minorHAnsi"/>
                <w:sz w:val="22"/>
              </w:rPr>
              <w:t>=3,232 for all models</w:t>
            </w:r>
          </w:p>
        </w:tc>
        <w:tc>
          <w:tcPr>
            <w:tcW w:w="757" w:type="pct"/>
            <w:tcBorders>
              <w:top w:val="nil"/>
              <w:left w:val="nil"/>
              <w:right w:val="nil"/>
            </w:tcBorders>
          </w:tcPr>
          <w:p w14:paraId="4F93144C" w14:textId="77777777" w:rsidR="00850B11" w:rsidRDefault="00850B11" w:rsidP="004F55CA">
            <w:pPr>
              <w:spacing w:line="480" w:lineRule="auto"/>
              <w:rPr>
                <w:rFonts w:asciiTheme="minorHAnsi" w:hAnsiTheme="minorHAnsi" w:cstheme="minorHAnsi"/>
                <w:sz w:val="22"/>
              </w:rPr>
            </w:pPr>
            <w:r>
              <w:rPr>
                <w:rFonts w:asciiTheme="minorHAnsi" w:hAnsiTheme="minorHAnsi" w:cstheme="minorHAnsi"/>
                <w:sz w:val="22"/>
              </w:rPr>
              <w:t xml:space="preserve">Reference group </w:t>
            </w:r>
          </w:p>
        </w:tc>
        <w:tc>
          <w:tcPr>
            <w:tcW w:w="809" w:type="pct"/>
            <w:tcBorders>
              <w:top w:val="nil"/>
              <w:left w:val="nil"/>
              <w:right w:val="nil"/>
            </w:tcBorders>
          </w:tcPr>
          <w:p w14:paraId="587E7AB4" w14:textId="77777777" w:rsidR="00850B11" w:rsidRDefault="00850B11" w:rsidP="004F55CA">
            <w:pPr>
              <w:spacing w:line="480" w:lineRule="auto"/>
              <w:rPr>
                <w:rFonts w:asciiTheme="minorHAnsi" w:hAnsiTheme="minorHAnsi" w:cstheme="minorHAnsi"/>
                <w:i/>
                <w:sz w:val="22"/>
              </w:rPr>
            </w:pPr>
            <w:r>
              <w:rPr>
                <w:rFonts w:asciiTheme="minorHAnsi" w:hAnsiTheme="minorHAnsi" w:cstheme="minorHAnsi"/>
                <w:i/>
                <w:sz w:val="22"/>
              </w:rPr>
              <w:t>b</w:t>
            </w:r>
            <w:r>
              <w:rPr>
                <w:rFonts w:asciiTheme="minorHAnsi" w:hAnsiTheme="minorHAnsi" w:cstheme="minorHAnsi"/>
                <w:sz w:val="22"/>
              </w:rPr>
              <w:t xml:space="preserve"> (95% CI)</w:t>
            </w:r>
          </w:p>
        </w:tc>
        <w:tc>
          <w:tcPr>
            <w:tcW w:w="809" w:type="pct"/>
            <w:tcBorders>
              <w:top w:val="nil"/>
              <w:left w:val="nil"/>
              <w:right w:val="nil"/>
            </w:tcBorders>
          </w:tcPr>
          <w:p w14:paraId="07363618" w14:textId="77777777" w:rsidR="00850B11" w:rsidRDefault="00850B11" w:rsidP="004F55CA">
            <w:pPr>
              <w:spacing w:line="480" w:lineRule="auto"/>
              <w:rPr>
                <w:rFonts w:asciiTheme="minorHAnsi" w:hAnsiTheme="minorHAnsi" w:cstheme="minorHAnsi"/>
                <w:sz w:val="22"/>
              </w:rPr>
            </w:pPr>
            <w:r>
              <w:rPr>
                <w:rFonts w:asciiTheme="minorHAnsi" w:hAnsiTheme="minorHAnsi" w:cstheme="minorHAnsi"/>
                <w:i/>
                <w:sz w:val="22"/>
              </w:rPr>
              <w:t>b</w:t>
            </w:r>
            <w:r>
              <w:rPr>
                <w:rFonts w:asciiTheme="minorHAnsi" w:hAnsiTheme="minorHAnsi" w:cstheme="minorHAnsi"/>
                <w:sz w:val="22"/>
              </w:rPr>
              <w:t xml:space="preserve"> (95% CI)</w:t>
            </w:r>
          </w:p>
        </w:tc>
        <w:tc>
          <w:tcPr>
            <w:tcW w:w="790" w:type="pct"/>
            <w:tcBorders>
              <w:top w:val="nil"/>
              <w:left w:val="nil"/>
              <w:right w:val="nil"/>
            </w:tcBorders>
          </w:tcPr>
          <w:p w14:paraId="45C5DD02" w14:textId="77777777" w:rsidR="00850B11" w:rsidRDefault="00850B11" w:rsidP="004F55CA">
            <w:pPr>
              <w:spacing w:line="480" w:lineRule="auto"/>
              <w:rPr>
                <w:rFonts w:asciiTheme="minorHAnsi" w:hAnsiTheme="minorHAnsi" w:cstheme="minorHAnsi"/>
                <w:sz w:val="22"/>
              </w:rPr>
            </w:pPr>
            <w:r>
              <w:rPr>
                <w:rFonts w:asciiTheme="minorHAnsi" w:hAnsiTheme="minorHAnsi" w:cstheme="minorHAnsi"/>
                <w:i/>
                <w:sz w:val="22"/>
              </w:rPr>
              <w:t>b</w:t>
            </w:r>
            <w:r>
              <w:rPr>
                <w:rFonts w:asciiTheme="minorHAnsi" w:hAnsiTheme="minorHAnsi" w:cstheme="minorHAnsi"/>
                <w:sz w:val="22"/>
              </w:rPr>
              <w:t xml:space="preserve"> (95% CI)</w:t>
            </w:r>
          </w:p>
        </w:tc>
        <w:tc>
          <w:tcPr>
            <w:tcW w:w="776" w:type="pct"/>
            <w:tcBorders>
              <w:top w:val="nil"/>
              <w:left w:val="nil"/>
              <w:right w:val="nil"/>
            </w:tcBorders>
          </w:tcPr>
          <w:p w14:paraId="52BC6899" w14:textId="77777777" w:rsidR="00850B11" w:rsidRDefault="00850B11" w:rsidP="004F55CA">
            <w:pPr>
              <w:spacing w:line="480" w:lineRule="auto"/>
              <w:rPr>
                <w:rFonts w:asciiTheme="minorHAnsi" w:hAnsiTheme="minorHAnsi" w:cstheme="minorHAnsi"/>
                <w:sz w:val="22"/>
              </w:rPr>
            </w:pPr>
            <w:r>
              <w:rPr>
                <w:rFonts w:asciiTheme="minorHAnsi" w:hAnsiTheme="minorHAnsi" w:cstheme="minorHAnsi"/>
                <w:sz w:val="22"/>
              </w:rPr>
              <w:t xml:space="preserve">Wald (df) </w:t>
            </w:r>
            <w:r>
              <w:rPr>
                <w:rFonts w:asciiTheme="minorHAnsi" w:hAnsiTheme="minorHAnsi" w:cstheme="minorHAnsi"/>
                <w:i/>
                <w:sz w:val="22"/>
              </w:rPr>
              <w:t>p</w:t>
            </w:r>
            <w:r>
              <w:rPr>
                <w:rFonts w:asciiTheme="minorHAnsi" w:hAnsiTheme="minorHAnsi" w:cstheme="minorHAnsi"/>
                <w:sz w:val="22"/>
              </w:rPr>
              <w:t xml:space="preserve"> value</w:t>
            </w:r>
          </w:p>
        </w:tc>
      </w:tr>
      <w:tr w:rsidR="00850B11" w14:paraId="79F9A2C9" w14:textId="77777777" w:rsidTr="004F55CA">
        <w:tc>
          <w:tcPr>
            <w:tcW w:w="1059" w:type="pct"/>
            <w:tcBorders>
              <w:top w:val="nil"/>
              <w:left w:val="nil"/>
              <w:bottom w:val="nil"/>
              <w:right w:val="nil"/>
            </w:tcBorders>
          </w:tcPr>
          <w:p w14:paraId="6CC0BAE3" w14:textId="77777777" w:rsidR="00850B11" w:rsidRDefault="00850B11" w:rsidP="004F55CA">
            <w:pPr>
              <w:spacing w:line="480" w:lineRule="auto"/>
              <w:rPr>
                <w:rFonts w:asciiTheme="minorHAnsi" w:hAnsiTheme="minorHAnsi" w:cstheme="minorHAnsi"/>
                <w:sz w:val="22"/>
              </w:rPr>
            </w:pPr>
            <w:r>
              <w:rPr>
                <w:rFonts w:asciiTheme="minorHAnsi" w:hAnsiTheme="minorHAnsi" w:cstheme="minorHAnsi"/>
                <w:b/>
                <w:sz w:val="22"/>
              </w:rPr>
              <w:t>Unadjusted models</w:t>
            </w:r>
          </w:p>
        </w:tc>
        <w:tc>
          <w:tcPr>
            <w:tcW w:w="757" w:type="pct"/>
            <w:tcBorders>
              <w:top w:val="nil"/>
              <w:left w:val="nil"/>
              <w:bottom w:val="nil"/>
              <w:right w:val="nil"/>
            </w:tcBorders>
          </w:tcPr>
          <w:p w14:paraId="38CE8E93" w14:textId="77777777" w:rsidR="00850B11" w:rsidRDefault="00850B11" w:rsidP="004F55CA">
            <w:pPr>
              <w:spacing w:line="480" w:lineRule="auto"/>
              <w:rPr>
                <w:rFonts w:asciiTheme="minorHAnsi" w:hAnsiTheme="minorHAnsi" w:cstheme="minorHAnsi"/>
                <w:sz w:val="22"/>
              </w:rPr>
            </w:pPr>
          </w:p>
        </w:tc>
        <w:tc>
          <w:tcPr>
            <w:tcW w:w="809" w:type="pct"/>
            <w:tcBorders>
              <w:top w:val="nil"/>
              <w:left w:val="nil"/>
              <w:bottom w:val="nil"/>
              <w:right w:val="nil"/>
            </w:tcBorders>
          </w:tcPr>
          <w:p w14:paraId="67407DD5" w14:textId="77777777" w:rsidR="00850B11" w:rsidRDefault="00850B11" w:rsidP="004F55CA">
            <w:pPr>
              <w:spacing w:line="480" w:lineRule="auto"/>
              <w:rPr>
                <w:rFonts w:asciiTheme="minorHAnsi" w:hAnsiTheme="minorHAnsi" w:cstheme="minorHAnsi"/>
                <w:i/>
                <w:sz w:val="22"/>
              </w:rPr>
            </w:pPr>
          </w:p>
        </w:tc>
        <w:tc>
          <w:tcPr>
            <w:tcW w:w="809" w:type="pct"/>
            <w:tcBorders>
              <w:top w:val="nil"/>
              <w:left w:val="nil"/>
              <w:bottom w:val="nil"/>
              <w:right w:val="nil"/>
            </w:tcBorders>
          </w:tcPr>
          <w:p w14:paraId="30284BD1" w14:textId="77777777" w:rsidR="00850B11" w:rsidRDefault="00850B11" w:rsidP="004F55CA">
            <w:pPr>
              <w:spacing w:line="480" w:lineRule="auto"/>
              <w:rPr>
                <w:rFonts w:asciiTheme="minorHAnsi" w:hAnsiTheme="minorHAnsi" w:cstheme="minorHAnsi"/>
                <w:i/>
                <w:sz w:val="22"/>
              </w:rPr>
            </w:pPr>
          </w:p>
        </w:tc>
        <w:tc>
          <w:tcPr>
            <w:tcW w:w="790" w:type="pct"/>
            <w:tcBorders>
              <w:top w:val="nil"/>
              <w:left w:val="nil"/>
              <w:bottom w:val="nil"/>
              <w:right w:val="nil"/>
            </w:tcBorders>
          </w:tcPr>
          <w:p w14:paraId="14F158EF" w14:textId="77777777" w:rsidR="00850B11" w:rsidRDefault="00850B11" w:rsidP="004F55CA">
            <w:pPr>
              <w:spacing w:line="480" w:lineRule="auto"/>
              <w:rPr>
                <w:rFonts w:asciiTheme="minorHAnsi" w:hAnsiTheme="minorHAnsi" w:cstheme="minorHAnsi"/>
                <w:i/>
                <w:sz w:val="22"/>
              </w:rPr>
            </w:pPr>
          </w:p>
        </w:tc>
        <w:tc>
          <w:tcPr>
            <w:tcW w:w="776" w:type="pct"/>
            <w:tcBorders>
              <w:top w:val="nil"/>
              <w:left w:val="nil"/>
              <w:bottom w:val="nil"/>
              <w:right w:val="nil"/>
            </w:tcBorders>
          </w:tcPr>
          <w:p w14:paraId="09ED91A8" w14:textId="77777777" w:rsidR="00850B11" w:rsidRDefault="00850B11" w:rsidP="004F55CA">
            <w:pPr>
              <w:spacing w:line="480" w:lineRule="auto"/>
              <w:rPr>
                <w:rFonts w:asciiTheme="minorHAnsi" w:hAnsiTheme="minorHAnsi" w:cstheme="minorHAnsi"/>
                <w:sz w:val="22"/>
              </w:rPr>
            </w:pPr>
          </w:p>
        </w:tc>
      </w:tr>
      <w:tr w:rsidR="00850B11" w14:paraId="4DE7FA49" w14:textId="77777777" w:rsidTr="004F55CA">
        <w:tc>
          <w:tcPr>
            <w:tcW w:w="1059" w:type="pct"/>
            <w:tcBorders>
              <w:top w:val="nil"/>
              <w:left w:val="nil"/>
              <w:bottom w:val="nil"/>
              <w:right w:val="nil"/>
            </w:tcBorders>
          </w:tcPr>
          <w:p w14:paraId="78E6E12B" w14:textId="77777777" w:rsidR="00850B11" w:rsidRDefault="00850B11" w:rsidP="004F55CA">
            <w:pPr>
              <w:spacing w:line="480" w:lineRule="auto"/>
              <w:rPr>
                <w:rFonts w:asciiTheme="minorHAnsi" w:hAnsiTheme="minorHAnsi" w:cstheme="minorHAnsi"/>
                <w:sz w:val="22"/>
              </w:rPr>
            </w:pPr>
            <w:r>
              <w:rPr>
                <w:rFonts w:asciiTheme="minorHAnsi" w:hAnsiTheme="minorHAnsi" w:cstheme="minorHAnsi"/>
                <w:sz w:val="22"/>
              </w:rPr>
              <w:t>Total hits</w:t>
            </w:r>
          </w:p>
        </w:tc>
        <w:tc>
          <w:tcPr>
            <w:tcW w:w="757" w:type="pct"/>
            <w:tcBorders>
              <w:top w:val="nil"/>
              <w:left w:val="nil"/>
              <w:bottom w:val="nil"/>
              <w:right w:val="nil"/>
            </w:tcBorders>
          </w:tcPr>
          <w:p w14:paraId="4C591B0B" w14:textId="77777777" w:rsidR="00850B11" w:rsidRDefault="00850B11" w:rsidP="004F55CA">
            <w:pPr>
              <w:spacing w:line="480" w:lineRule="auto"/>
              <w:rPr>
                <w:rFonts w:asciiTheme="minorHAnsi" w:hAnsiTheme="minorHAnsi" w:cstheme="minorHAnsi"/>
                <w:sz w:val="22"/>
              </w:rPr>
            </w:pPr>
            <w:r>
              <w:rPr>
                <w:rFonts w:asciiTheme="minorHAnsi" w:hAnsiTheme="minorHAnsi" w:cstheme="minorHAnsi"/>
                <w:sz w:val="22"/>
              </w:rPr>
              <w:t>-</w:t>
            </w:r>
          </w:p>
        </w:tc>
        <w:tc>
          <w:tcPr>
            <w:tcW w:w="809" w:type="pct"/>
            <w:tcBorders>
              <w:top w:val="nil"/>
              <w:left w:val="nil"/>
              <w:bottom w:val="nil"/>
              <w:right w:val="nil"/>
            </w:tcBorders>
          </w:tcPr>
          <w:p w14:paraId="116F488B" w14:textId="77777777" w:rsidR="00850B11" w:rsidRDefault="00850B11" w:rsidP="004F55CA">
            <w:pPr>
              <w:spacing w:line="480" w:lineRule="auto"/>
              <w:jc w:val="both"/>
              <w:rPr>
                <w:rFonts w:asciiTheme="minorHAnsi" w:hAnsiTheme="minorHAnsi" w:cstheme="minorHAnsi"/>
                <w:sz w:val="22"/>
              </w:rPr>
            </w:pPr>
            <w:r>
              <w:rPr>
                <w:rFonts w:asciiTheme="minorHAnsi" w:hAnsiTheme="minorHAnsi" w:cstheme="minorHAnsi"/>
                <w:sz w:val="22"/>
              </w:rPr>
              <w:t xml:space="preserve"> 0.00 (-0.01, 0.02)</w:t>
            </w:r>
          </w:p>
        </w:tc>
        <w:tc>
          <w:tcPr>
            <w:tcW w:w="809" w:type="pct"/>
            <w:tcBorders>
              <w:top w:val="nil"/>
              <w:left w:val="nil"/>
              <w:bottom w:val="nil"/>
              <w:right w:val="nil"/>
            </w:tcBorders>
          </w:tcPr>
          <w:p w14:paraId="753EC446" w14:textId="77777777" w:rsidR="00850B11" w:rsidRDefault="00850B11" w:rsidP="004F55CA">
            <w:pPr>
              <w:spacing w:line="480" w:lineRule="auto"/>
              <w:jc w:val="both"/>
              <w:rPr>
                <w:rFonts w:asciiTheme="minorHAnsi" w:hAnsiTheme="minorHAnsi" w:cstheme="minorHAnsi"/>
                <w:sz w:val="22"/>
              </w:rPr>
            </w:pPr>
            <w:r>
              <w:rPr>
                <w:rFonts w:asciiTheme="minorHAnsi" w:hAnsiTheme="minorHAnsi" w:cstheme="minorHAnsi"/>
                <w:sz w:val="22"/>
              </w:rPr>
              <w:t>0.03 (0.00, 0.06)</w:t>
            </w:r>
          </w:p>
        </w:tc>
        <w:tc>
          <w:tcPr>
            <w:tcW w:w="790" w:type="pct"/>
            <w:tcBorders>
              <w:top w:val="nil"/>
              <w:left w:val="nil"/>
              <w:bottom w:val="nil"/>
              <w:right w:val="nil"/>
            </w:tcBorders>
          </w:tcPr>
          <w:p w14:paraId="03FCB216" w14:textId="77777777" w:rsidR="00850B11" w:rsidRDefault="00850B11" w:rsidP="004F55CA">
            <w:pPr>
              <w:spacing w:line="480" w:lineRule="auto"/>
              <w:jc w:val="both"/>
              <w:rPr>
                <w:rFonts w:asciiTheme="minorHAnsi" w:hAnsiTheme="minorHAnsi" w:cstheme="minorHAnsi"/>
                <w:sz w:val="22"/>
              </w:rPr>
            </w:pPr>
            <w:r>
              <w:rPr>
                <w:rFonts w:asciiTheme="minorHAnsi" w:hAnsiTheme="minorHAnsi" w:cstheme="minorHAnsi"/>
                <w:sz w:val="22"/>
              </w:rPr>
              <w:t>-0.03 (-0.06, 0.00)</w:t>
            </w:r>
          </w:p>
        </w:tc>
        <w:tc>
          <w:tcPr>
            <w:tcW w:w="776" w:type="pct"/>
            <w:tcBorders>
              <w:top w:val="nil"/>
              <w:left w:val="nil"/>
              <w:bottom w:val="nil"/>
              <w:right w:val="nil"/>
            </w:tcBorders>
          </w:tcPr>
          <w:p w14:paraId="1048A4D3" w14:textId="77777777" w:rsidR="00850B11" w:rsidRDefault="00850B11" w:rsidP="004F55CA">
            <w:pPr>
              <w:spacing w:line="480" w:lineRule="auto"/>
              <w:jc w:val="both"/>
              <w:rPr>
                <w:rFonts w:asciiTheme="minorHAnsi" w:hAnsiTheme="minorHAnsi" w:cstheme="minorHAnsi"/>
                <w:sz w:val="22"/>
              </w:rPr>
            </w:pPr>
            <w:r>
              <w:rPr>
                <w:rFonts w:asciiTheme="minorHAnsi" w:hAnsiTheme="minorHAnsi" w:cstheme="minorHAnsi"/>
                <w:sz w:val="22"/>
              </w:rPr>
              <w:t>7.71 (3) p=0.05</w:t>
            </w:r>
          </w:p>
        </w:tc>
      </w:tr>
      <w:tr w:rsidR="00850B11" w14:paraId="0A3F41A2" w14:textId="77777777" w:rsidTr="004F55CA">
        <w:tc>
          <w:tcPr>
            <w:tcW w:w="1059" w:type="pct"/>
            <w:tcBorders>
              <w:top w:val="nil"/>
              <w:left w:val="nil"/>
              <w:bottom w:val="nil"/>
              <w:right w:val="nil"/>
            </w:tcBorders>
          </w:tcPr>
          <w:p w14:paraId="57798EDF" w14:textId="77777777" w:rsidR="00850B11" w:rsidRDefault="00850B11" w:rsidP="004F55CA">
            <w:pPr>
              <w:spacing w:line="480" w:lineRule="auto"/>
              <w:rPr>
                <w:rFonts w:asciiTheme="minorHAnsi" w:hAnsiTheme="minorHAnsi" w:cstheme="minorHAnsi"/>
                <w:sz w:val="22"/>
              </w:rPr>
            </w:pPr>
            <w:r>
              <w:rPr>
                <w:rFonts w:asciiTheme="minorHAnsi" w:hAnsiTheme="minorHAnsi" w:cstheme="minorHAnsi"/>
                <w:b/>
                <w:sz w:val="22"/>
              </w:rPr>
              <w:t>Adjusted for SES</w:t>
            </w:r>
          </w:p>
        </w:tc>
        <w:tc>
          <w:tcPr>
            <w:tcW w:w="757" w:type="pct"/>
            <w:tcBorders>
              <w:top w:val="nil"/>
              <w:left w:val="nil"/>
              <w:bottom w:val="nil"/>
              <w:right w:val="nil"/>
            </w:tcBorders>
          </w:tcPr>
          <w:p w14:paraId="6D6ADE5F" w14:textId="77777777" w:rsidR="00850B11" w:rsidRDefault="00850B11" w:rsidP="004F55CA">
            <w:pPr>
              <w:spacing w:line="480" w:lineRule="auto"/>
              <w:rPr>
                <w:rFonts w:asciiTheme="minorHAnsi" w:hAnsiTheme="minorHAnsi" w:cstheme="minorHAnsi"/>
                <w:sz w:val="22"/>
              </w:rPr>
            </w:pPr>
          </w:p>
        </w:tc>
        <w:tc>
          <w:tcPr>
            <w:tcW w:w="809" w:type="pct"/>
            <w:tcBorders>
              <w:top w:val="nil"/>
              <w:left w:val="nil"/>
              <w:bottom w:val="nil"/>
              <w:right w:val="nil"/>
            </w:tcBorders>
          </w:tcPr>
          <w:p w14:paraId="37E1C8CA" w14:textId="77777777" w:rsidR="00850B11" w:rsidRDefault="00850B11" w:rsidP="004F55CA">
            <w:pPr>
              <w:spacing w:line="480" w:lineRule="auto"/>
              <w:jc w:val="both"/>
              <w:rPr>
                <w:rFonts w:asciiTheme="minorHAnsi" w:hAnsiTheme="minorHAnsi" w:cstheme="minorHAnsi"/>
                <w:sz w:val="22"/>
              </w:rPr>
            </w:pPr>
          </w:p>
        </w:tc>
        <w:tc>
          <w:tcPr>
            <w:tcW w:w="809" w:type="pct"/>
            <w:tcBorders>
              <w:top w:val="nil"/>
              <w:left w:val="nil"/>
              <w:bottom w:val="nil"/>
              <w:right w:val="nil"/>
            </w:tcBorders>
          </w:tcPr>
          <w:p w14:paraId="6BE0C4F9" w14:textId="77777777" w:rsidR="00850B11" w:rsidRDefault="00850B11" w:rsidP="004F55CA">
            <w:pPr>
              <w:spacing w:line="480" w:lineRule="auto"/>
              <w:jc w:val="both"/>
              <w:rPr>
                <w:rFonts w:asciiTheme="minorHAnsi" w:hAnsiTheme="minorHAnsi" w:cstheme="minorHAnsi"/>
                <w:sz w:val="22"/>
              </w:rPr>
            </w:pPr>
          </w:p>
        </w:tc>
        <w:tc>
          <w:tcPr>
            <w:tcW w:w="790" w:type="pct"/>
            <w:tcBorders>
              <w:top w:val="nil"/>
              <w:left w:val="nil"/>
              <w:bottom w:val="nil"/>
              <w:right w:val="nil"/>
            </w:tcBorders>
          </w:tcPr>
          <w:p w14:paraId="28F16B43" w14:textId="77777777" w:rsidR="00850B11" w:rsidRDefault="00850B11" w:rsidP="004F55CA">
            <w:pPr>
              <w:spacing w:line="480" w:lineRule="auto"/>
              <w:jc w:val="both"/>
              <w:rPr>
                <w:rFonts w:asciiTheme="minorHAnsi" w:hAnsiTheme="minorHAnsi" w:cstheme="minorHAnsi"/>
                <w:sz w:val="22"/>
              </w:rPr>
            </w:pPr>
          </w:p>
        </w:tc>
        <w:tc>
          <w:tcPr>
            <w:tcW w:w="776" w:type="pct"/>
            <w:tcBorders>
              <w:top w:val="nil"/>
              <w:left w:val="nil"/>
              <w:bottom w:val="nil"/>
              <w:right w:val="nil"/>
            </w:tcBorders>
          </w:tcPr>
          <w:p w14:paraId="50ACA4E8" w14:textId="77777777" w:rsidR="00850B11" w:rsidRDefault="00850B11" w:rsidP="004F55CA">
            <w:pPr>
              <w:spacing w:line="480" w:lineRule="auto"/>
              <w:jc w:val="both"/>
              <w:rPr>
                <w:rFonts w:asciiTheme="minorHAnsi" w:hAnsiTheme="minorHAnsi" w:cstheme="minorHAnsi"/>
                <w:sz w:val="22"/>
              </w:rPr>
            </w:pPr>
          </w:p>
        </w:tc>
      </w:tr>
      <w:tr w:rsidR="00850B11" w14:paraId="69C3C508" w14:textId="77777777" w:rsidTr="004F55CA">
        <w:tc>
          <w:tcPr>
            <w:tcW w:w="1059" w:type="pct"/>
            <w:tcBorders>
              <w:top w:val="nil"/>
              <w:left w:val="nil"/>
              <w:bottom w:val="nil"/>
              <w:right w:val="nil"/>
            </w:tcBorders>
          </w:tcPr>
          <w:p w14:paraId="37C5A62A" w14:textId="77777777" w:rsidR="00850B11" w:rsidRDefault="00850B11" w:rsidP="004F55CA">
            <w:pPr>
              <w:spacing w:line="480" w:lineRule="auto"/>
              <w:rPr>
                <w:rFonts w:asciiTheme="minorHAnsi" w:hAnsiTheme="minorHAnsi" w:cstheme="minorHAnsi"/>
                <w:sz w:val="22"/>
              </w:rPr>
            </w:pPr>
            <w:r>
              <w:rPr>
                <w:rFonts w:asciiTheme="minorHAnsi" w:hAnsiTheme="minorHAnsi" w:cstheme="minorHAnsi"/>
                <w:sz w:val="22"/>
              </w:rPr>
              <w:t>Total hits</w:t>
            </w:r>
          </w:p>
        </w:tc>
        <w:tc>
          <w:tcPr>
            <w:tcW w:w="757" w:type="pct"/>
            <w:tcBorders>
              <w:top w:val="nil"/>
              <w:left w:val="nil"/>
              <w:bottom w:val="nil"/>
              <w:right w:val="nil"/>
            </w:tcBorders>
          </w:tcPr>
          <w:p w14:paraId="34846995" w14:textId="77777777" w:rsidR="00850B11" w:rsidRDefault="00850B11" w:rsidP="004F55CA">
            <w:pPr>
              <w:spacing w:line="480" w:lineRule="auto"/>
              <w:rPr>
                <w:rFonts w:asciiTheme="minorHAnsi" w:hAnsiTheme="minorHAnsi" w:cstheme="minorHAnsi"/>
                <w:sz w:val="22"/>
              </w:rPr>
            </w:pPr>
            <w:r>
              <w:rPr>
                <w:rFonts w:asciiTheme="minorHAnsi" w:hAnsiTheme="minorHAnsi" w:cstheme="minorHAnsi"/>
                <w:sz w:val="22"/>
              </w:rPr>
              <w:t>-</w:t>
            </w:r>
          </w:p>
        </w:tc>
        <w:tc>
          <w:tcPr>
            <w:tcW w:w="809" w:type="pct"/>
            <w:tcBorders>
              <w:top w:val="nil"/>
              <w:left w:val="nil"/>
              <w:bottom w:val="nil"/>
              <w:right w:val="nil"/>
            </w:tcBorders>
          </w:tcPr>
          <w:p w14:paraId="56D3482D" w14:textId="77777777" w:rsidR="00850B11" w:rsidRDefault="00850B11" w:rsidP="004F55CA">
            <w:pPr>
              <w:spacing w:line="480" w:lineRule="auto"/>
              <w:jc w:val="both"/>
              <w:rPr>
                <w:rFonts w:asciiTheme="minorHAnsi" w:hAnsiTheme="minorHAnsi" w:cstheme="minorHAnsi"/>
                <w:sz w:val="22"/>
              </w:rPr>
            </w:pPr>
            <w:r>
              <w:rPr>
                <w:rFonts w:asciiTheme="minorHAnsi" w:hAnsiTheme="minorHAnsi" w:cstheme="minorHAnsi"/>
                <w:sz w:val="22"/>
              </w:rPr>
              <w:t xml:space="preserve"> 0.00 (-0.01, 0.01)</w:t>
            </w:r>
          </w:p>
        </w:tc>
        <w:tc>
          <w:tcPr>
            <w:tcW w:w="809" w:type="pct"/>
            <w:tcBorders>
              <w:top w:val="nil"/>
              <w:left w:val="nil"/>
              <w:bottom w:val="nil"/>
              <w:right w:val="nil"/>
            </w:tcBorders>
          </w:tcPr>
          <w:p w14:paraId="0284D865" w14:textId="77777777" w:rsidR="00850B11" w:rsidRDefault="00850B11" w:rsidP="004F55CA">
            <w:pPr>
              <w:spacing w:line="480" w:lineRule="auto"/>
              <w:jc w:val="both"/>
              <w:rPr>
                <w:rFonts w:asciiTheme="minorHAnsi" w:hAnsiTheme="minorHAnsi" w:cstheme="minorHAnsi"/>
                <w:sz w:val="22"/>
              </w:rPr>
            </w:pPr>
            <w:r>
              <w:rPr>
                <w:rFonts w:asciiTheme="minorHAnsi" w:hAnsiTheme="minorHAnsi" w:cstheme="minorHAnsi"/>
                <w:sz w:val="22"/>
              </w:rPr>
              <w:t>0.03 (0.00, 0.05)</w:t>
            </w:r>
          </w:p>
        </w:tc>
        <w:tc>
          <w:tcPr>
            <w:tcW w:w="790" w:type="pct"/>
            <w:tcBorders>
              <w:top w:val="nil"/>
              <w:left w:val="nil"/>
              <w:bottom w:val="nil"/>
              <w:right w:val="nil"/>
            </w:tcBorders>
          </w:tcPr>
          <w:p w14:paraId="3D6E3956" w14:textId="77777777" w:rsidR="00850B11" w:rsidRDefault="00850B11" w:rsidP="004F55CA">
            <w:pPr>
              <w:spacing w:line="480" w:lineRule="auto"/>
              <w:jc w:val="both"/>
              <w:rPr>
                <w:rFonts w:asciiTheme="minorHAnsi" w:hAnsiTheme="minorHAnsi" w:cstheme="minorHAnsi"/>
                <w:sz w:val="22"/>
              </w:rPr>
            </w:pPr>
            <w:r>
              <w:rPr>
                <w:rFonts w:asciiTheme="minorHAnsi" w:hAnsiTheme="minorHAnsi" w:cstheme="minorHAnsi"/>
                <w:sz w:val="22"/>
              </w:rPr>
              <w:t>-0.02 (-0.05, 0.01)</w:t>
            </w:r>
          </w:p>
        </w:tc>
        <w:tc>
          <w:tcPr>
            <w:tcW w:w="776" w:type="pct"/>
            <w:tcBorders>
              <w:top w:val="nil"/>
              <w:left w:val="nil"/>
              <w:bottom w:val="nil"/>
              <w:right w:val="nil"/>
            </w:tcBorders>
          </w:tcPr>
          <w:p w14:paraId="489A7D3F" w14:textId="77777777" w:rsidR="00850B11" w:rsidRDefault="00850B11" w:rsidP="004F55CA">
            <w:pPr>
              <w:spacing w:line="480" w:lineRule="auto"/>
              <w:jc w:val="both"/>
              <w:rPr>
                <w:rFonts w:asciiTheme="minorHAnsi" w:hAnsiTheme="minorHAnsi" w:cstheme="minorHAnsi"/>
                <w:sz w:val="22"/>
              </w:rPr>
            </w:pPr>
            <w:r>
              <w:rPr>
                <w:rFonts w:asciiTheme="minorHAnsi" w:hAnsiTheme="minorHAnsi" w:cstheme="minorHAnsi"/>
                <w:sz w:val="22"/>
              </w:rPr>
              <w:t>4.68 (3) p=0.20</w:t>
            </w:r>
          </w:p>
        </w:tc>
      </w:tr>
      <w:tr w:rsidR="00850B11" w14:paraId="4D9C3AC5" w14:textId="77777777" w:rsidTr="004F55CA">
        <w:tc>
          <w:tcPr>
            <w:tcW w:w="1059" w:type="pct"/>
            <w:tcBorders>
              <w:top w:val="nil"/>
              <w:left w:val="nil"/>
              <w:bottom w:val="nil"/>
              <w:right w:val="nil"/>
            </w:tcBorders>
          </w:tcPr>
          <w:p w14:paraId="166ABA5F" w14:textId="77777777" w:rsidR="00850B11" w:rsidRDefault="00850B11" w:rsidP="004F55CA">
            <w:pPr>
              <w:spacing w:line="480" w:lineRule="auto"/>
              <w:rPr>
                <w:rFonts w:asciiTheme="minorHAnsi" w:hAnsiTheme="minorHAnsi" w:cstheme="minorHAnsi"/>
                <w:sz w:val="22"/>
              </w:rPr>
            </w:pPr>
            <w:r>
              <w:rPr>
                <w:rFonts w:asciiTheme="minorHAnsi" w:hAnsiTheme="minorHAnsi" w:cstheme="minorHAnsi"/>
                <w:b/>
                <w:sz w:val="22"/>
              </w:rPr>
              <w:t>Adjusted for SES/WM/HI</w:t>
            </w:r>
          </w:p>
        </w:tc>
        <w:tc>
          <w:tcPr>
            <w:tcW w:w="757" w:type="pct"/>
            <w:tcBorders>
              <w:top w:val="nil"/>
              <w:left w:val="nil"/>
              <w:bottom w:val="nil"/>
              <w:right w:val="nil"/>
            </w:tcBorders>
          </w:tcPr>
          <w:p w14:paraId="177C88A9" w14:textId="77777777" w:rsidR="00850B11" w:rsidRDefault="00850B11" w:rsidP="004F55CA">
            <w:pPr>
              <w:spacing w:line="480" w:lineRule="auto"/>
              <w:rPr>
                <w:rFonts w:asciiTheme="minorHAnsi" w:hAnsiTheme="minorHAnsi" w:cstheme="minorHAnsi"/>
                <w:sz w:val="22"/>
              </w:rPr>
            </w:pPr>
          </w:p>
        </w:tc>
        <w:tc>
          <w:tcPr>
            <w:tcW w:w="809" w:type="pct"/>
            <w:tcBorders>
              <w:top w:val="nil"/>
              <w:left w:val="nil"/>
              <w:bottom w:val="nil"/>
              <w:right w:val="nil"/>
            </w:tcBorders>
          </w:tcPr>
          <w:p w14:paraId="1F936D13" w14:textId="77777777" w:rsidR="00850B11" w:rsidRDefault="00850B11" w:rsidP="004F55CA">
            <w:pPr>
              <w:spacing w:line="480" w:lineRule="auto"/>
              <w:jc w:val="both"/>
              <w:rPr>
                <w:rFonts w:asciiTheme="minorHAnsi" w:hAnsiTheme="minorHAnsi" w:cstheme="minorHAnsi"/>
                <w:sz w:val="22"/>
              </w:rPr>
            </w:pPr>
          </w:p>
        </w:tc>
        <w:tc>
          <w:tcPr>
            <w:tcW w:w="809" w:type="pct"/>
            <w:tcBorders>
              <w:top w:val="nil"/>
              <w:left w:val="nil"/>
              <w:bottom w:val="nil"/>
              <w:right w:val="nil"/>
            </w:tcBorders>
          </w:tcPr>
          <w:p w14:paraId="75CC35C9" w14:textId="77777777" w:rsidR="00850B11" w:rsidRDefault="00850B11" w:rsidP="004F55CA">
            <w:pPr>
              <w:spacing w:line="480" w:lineRule="auto"/>
              <w:jc w:val="both"/>
              <w:rPr>
                <w:rFonts w:asciiTheme="minorHAnsi" w:hAnsiTheme="minorHAnsi" w:cstheme="minorHAnsi"/>
                <w:sz w:val="22"/>
              </w:rPr>
            </w:pPr>
          </w:p>
        </w:tc>
        <w:tc>
          <w:tcPr>
            <w:tcW w:w="790" w:type="pct"/>
            <w:tcBorders>
              <w:top w:val="nil"/>
              <w:left w:val="nil"/>
              <w:bottom w:val="nil"/>
              <w:right w:val="nil"/>
            </w:tcBorders>
          </w:tcPr>
          <w:p w14:paraId="36384F97" w14:textId="77777777" w:rsidR="00850B11" w:rsidRDefault="00850B11" w:rsidP="004F55CA">
            <w:pPr>
              <w:spacing w:line="480" w:lineRule="auto"/>
              <w:jc w:val="both"/>
              <w:rPr>
                <w:rFonts w:asciiTheme="minorHAnsi" w:hAnsiTheme="minorHAnsi" w:cstheme="minorHAnsi"/>
                <w:sz w:val="22"/>
              </w:rPr>
            </w:pPr>
          </w:p>
        </w:tc>
        <w:tc>
          <w:tcPr>
            <w:tcW w:w="776" w:type="pct"/>
            <w:tcBorders>
              <w:top w:val="nil"/>
              <w:left w:val="nil"/>
              <w:bottom w:val="nil"/>
              <w:right w:val="nil"/>
            </w:tcBorders>
          </w:tcPr>
          <w:p w14:paraId="2952192A" w14:textId="77777777" w:rsidR="00850B11" w:rsidRDefault="00850B11" w:rsidP="004F55CA">
            <w:pPr>
              <w:spacing w:line="480" w:lineRule="auto"/>
              <w:jc w:val="both"/>
              <w:rPr>
                <w:rFonts w:asciiTheme="minorHAnsi" w:hAnsiTheme="minorHAnsi" w:cstheme="minorHAnsi"/>
                <w:sz w:val="22"/>
              </w:rPr>
            </w:pPr>
          </w:p>
        </w:tc>
      </w:tr>
      <w:tr w:rsidR="00850B11" w14:paraId="2BFD6B81" w14:textId="77777777" w:rsidTr="004F55CA">
        <w:tc>
          <w:tcPr>
            <w:tcW w:w="1059" w:type="pct"/>
            <w:tcBorders>
              <w:top w:val="nil"/>
              <w:left w:val="nil"/>
              <w:bottom w:val="nil"/>
              <w:right w:val="nil"/>
            </w:tcBorders>
          </w:tcPr>
          <w:p w14:paraId="7D878196" w14:textId="77777777" w:rsidR="00850B11" w:rsidRDefault="00850B11" w:rsidP="004F55CA">
            <w:pPr>
              <w:spacing w:line="480" w:lineRule="auto"/>
              <w:rPr>
                <w:rFonts w:asciiTheme="minorHAnsi" w:hAnsiTheme="minorHAnsi" w:cstheme="minorHAnsi"/>
                <w:sz w:val="22"/>
              </w:rPr>
            </w:pPr>
            <w:r>
              <w:rPr>
                <w:rFonts w:asciiTheme="minorHAnsi" w:hAnsiTheme="minorHAnsi" w:cstheme="minorHAnsi"/>
                <w:sz w:val="22"/>
              </w:rPr>
              <w:t>Total hits</w:t>
            </w:r>
          </w:p>
        </w:tc>
        <w:tc>
          <w:tcPr>
            <w:tcW w:w="757" w:type="pct"/>
            <w:tcBorders>
              <w:top w:val="nil"/>
              <w:left w:val="nil"/>
              <w:bottom w:val="nil"/>
              <w:right w:val="nil"/>
            </w:tcBorders>
          </w:tcPr>
          <w:p w14:paraId="52835885" w14:textId="77777777" w:rsidR="00850B11" w:rsidRDefault="00850B11" w:rsidP="004F55CA">
            <w:pPr>
              <w:spacing w:line="480" w:lineRule="auto"/>
              <w:rPr>
                <w:rFonts w:asciiTheme="minorHAnsi" w:hAnsiTheme="minorHAnsi" w:cstheme="minorHAnsi"/>
                <w:sz w:val="22"/>
              </w:rPr>
            </w:pPr>
            <w:r>
              <w:rPr>
                <w:rFonts w:asciiTheme="minorHAnsi" w:hAnsiTheme="minorHAnsi" w:cstheme="minorHAnsi"/>
                <w:sz w:val="22"/>
              </w:rPr>
              <w:t>-</w:t>
            </w:r>
          </w:p>
        </w:tc>
        <w:tc>
          <w:tcPr>
            <w:tcW w:w="809" w:type="pct"/>
            <w:tcBorders>
              <w:top w:val="nil"/>
              <w:left w:val="nil"/>
              <w:bottom w:val="nil"/>
              <w:right w:val="nil"/>
            </w:tcBorders>
          </w:tcPr>
          <w:p w14:paraId="13E7B811" w14:textId="77777777" w:rsidR="00850B11" w:rsidRDefault="00850B11" w:rsidP="004F55CA">
            <w:pPr>
              <w:spacing w:line="480" w:lineRule="auto"/>
              <w:jc w:val="both"/>
              <w:rPr>
                <w:rFonts w:asciiTheme="minorHAnsi" w:hAnsiTheme="minorHAnsi" w:cstheme="minorHAnsi"/>
                <w:sz w:val="22"/>
              </w:rPr>
            </w:pPr>
            <w:r>
              <w:rPr>
                <w:rFonts w:asciiTheme="minorHAnsi" w:hAnsiTheme="minorHAnsi" w:cstheme="minorHAnsi"/>
                <w:sz w:val="22"/>
              </w:rPr>
              <w:t>-0.00 (-0.01, 0.01)</w:t>
            </w:r>
          </w:p>
        </w:tc>
        <w:tc>
          <w:tcPr>
            <w:tcW w:w="809" w:type="pct"/>
            <w:tcBorders>
              <w:top w:val="nil"/>
              <w:left w:val="nil"/>
              <w:bottom w:val="nil"/>
              <w:right w:val="nil"/>
            </w:tcBorders>
          </w:tcPr>
          <w:p w14:paraId="3B8D1E2C" w14:textId="77777777" w:rsidR="00850B11" w:rsidRDefault="00850B11" w:rsidP="004F55CA">
            <w:pPr>
              <w:spacing w:line="480" w:lineRule="auto"/>
              <w:jc w:val="both"/>
              <w:rPr>
                <w:rFonts w:asciiTheme="minorHAnsi" w:hAnsiTheme="minorHAnsi" w:cstheme="minorHAnsi"/>
                <w:sz w:val="22"/>
              </w:rPr>
            </w:pPr>
            <w:r>
              <w:rPr>
                <w:rFonts w:asciiTheme="minorHAnsi" w:hAnsiTheme="minorHAnsi" w:cstheme="minorHAnsi"/>
                <w:sz w:val="22"/>
              </w:rPr>
              <w:t>0.03 (-0.00, 0.05)</w:t>
            </w:r>
          </w:p>
        </w:tc>
        <w:tc>
          <w:tcPr>
            <w:tcW w:w="790" w:type="pct"/>
            <w:tcBorders>
              <w:top w:val="nil"/>
              <w:left w:val="nil"/>
              <w:bottom w:val="nil"/>
              <w:right w:val="nil"/>
            </w:tcBorders>
          </w:tcPr>
          <w:p w14:paraId="2FCB4817" w14:textId="77777777" w:rsidR="00850B11" w:rsidRDefault="00850B11" w:rsidP="004F55CA">
            <w:pPr>
              <w:spacing w:line="480" w:lineRule="auto"/>
              <w:jc w:val="both"/>
              <w:rPr>
                <w:rFonts w:asciiTheme="minorHAnsi" w:hAnsiTheme="minorHAnsi" w:cstheme="minorHAnsi"/>
                <w:sz w:val="22"/>
              </w:rPr>
            </w:pPr>
            <w:r>
              <w:rPr>
                <w:rFonts w:asciiTheme="minorHAnsi" w:hAnsiTheme="minorHAnsi" w:cstheme="minorHAnsi"/>
                <w:sz w:val="22"/>
              </w:rPr>
              <w:t>-0.02 (-0.05, 0.01)</w:t>
            </w:r>
          </w:p>
        </w:tc>
        <w:tc>
          <w:tcPr>
            <w:tcW w:w="776" w:type="pct"/>
            <w:tcBorders>
              <w:top w:val="nil"/>
              <w:left w:val="nil"/>
              <w:bottom w:val="nil"/>
              <w:right w:val="nil"/>
            </w:tcBorders>
          </w:tcPr>
          <w:p w14:paraId="2499667C" w14:textId="77777777" w:rsidR="00850B11" w:rsidRDefault="00850B11" w:rsidP="004F55CA">
            <w:pPr>
              <w:spacing w:line="480" w:lineRule="auto"/>
              <w:jc w:val="both"/>
              <w:rPr>
                <w:rFonts w:asciiTheme="minorHAnsi" w:hAnsiTheme="minorHAnsi" w:cstheme="minorHAnsi"/>
                <w:sz w:val="22"/>
              </w:rPr>
            </w:pPr>
            <w:r>
              <w:rPr>
                <w:rFonts w:asciiTheme="minorHAnsi" w:hAnsiTheme="minorHAnsi" w:cstheme="minorHAnsi"/>
                <w:sz w:val="22"/>
              </w:rPr>
              <w:t>4.50 (3) p=0.21</w:t>
            </w:r>
          </w:p>
        </w:tc>
      </w:tr>
      <w:tr w:rsidR="00850B11" w14:paraId="7590C2DD" w14:textId="77777777" w:rsidTr="004F55CA">
        <w:tc>
          <w:tcPr>
            <w:tcW w:w="1059" w:type="pct"/>
            <w:tcBorders>
              <w:top w:val="nil"/>
              <w:left w:val="nil"/>
              <w:bottom w:val="nil"/>
              <w:right w:val="nil"/>
            </w:tcBorders>
          </w:tcPr>
          <w:p w14:paraId="34120024" w14:textId="77777777" w:rsidR="00850B11" w:rsidRDefault="00850B11" w:rsidP="004F55CA">
            <w:pPr>
              <w:spacing w:line="480" w:lineRule="auto"/>
              <w:rPr>
                <w:rFonts w:asciiTheme="minorHAnsi" w:hAnsiTheme="minorHAnsi" w:cstheme="minorHAnsi"/>
                <w:sz w:val="22"/>
              </w:rPr>
            </w:pPr>
            <w:r>
              <w:rPr>
                <w:rFonts w:asciiTheme="minorHAnsi" w:hAnsiTheme="minorHAnsi" w:cstheme="minorHAnsi"/>
                <w:b/>
                <w:sz w:val="22"/>
              </w:rPr>
              <w:t>Fully adjusted model</w:t>
            </w:r>
          </w:p>
        </w:tc>
        <w:tc>
          <w:tcPr>
            <w:tcW w:w="757" w:type="pct"/>
            <w:tcBorders>
              <w:top w:val="nil"/>
              <w:left w:val="nil"/>
              <w:bottom w:val="nil"/>
              <w:right w:val="nil"/>
            </w:tcBorders>
          </w:tcPr>
          <w:p w14:paraId="319C3B79" w14:textId="77777777" w:rsidR="00850B11" w:rsidRDefault="00850B11" w:rsidP="004F55CA">
            <w:pPr>
              <w:spacing w:line="480" w:lineRule="auto"/>
              <w:rPr>
                <w:rFonts w:asciiTheme="minorHAnsi" w:hAnsiTheme="minorHAnsi" w:cstheme="minorHAnsi"/>
                <w:sz w:val="22"/>
              </w:rPr>
            </w:pPr>
          </w:p>
        </w:tc>
        <w:tc>
          <w:tcPr>
            <w:tcW w:w="809" w:type="pct"/>
            <w:tcBorders>
              <w:top w:val="nil"/>
              <w:left w:val="nil"/>
              <w:bottom w:val="nil"/>
              <w:right w:val="nil"/>
            </w:tcBorders>
          </w:tcPr>
          <w:p w14:paraId="51A254FE" w14:textId="77777777" w:rsidR="00850B11" w:rsidRDefault="00850B11" w:rsidP="004F55CA">
            <w:pPr>
              <w:spacing w:line="480" w:lineRule="auto"/>
              <w:jc w:val="both"/>
              <w:rPr>
                <w:rFonts w:asciiTheme="minorHAnsi" w:hAnsiTheme="minorHAnsi" w:cstheme="minorHAnsi"/>
                <w:sz w:val="22"/>
              </w:rPr>
            </w:pPr>
          </w:p>
        </w:tc>
        <w:tc>
          <w:tcPr>
            <w:tcW w:w="809" w:type="pct"/>
            <w:tcBorders>
              <w:top w:val="nil"/>
              <w:left w:val="nil"/>
              <w:bottom w:val="nil"/>
              <w:right w:val="nil"/>
            </w:tcBorders>
          </w:tcPr>
          <w:p w14:paraId="5BA36B6A" w14:textId="77777777" w:rsidR="00850B11" w:rsidRDefault="00850B11" w:rsidP="004F55CA">
            <w:pPr>
              <w:spacing w:line="480" w:lineRule="auto"/>
              <w:jc w:val="both"/>
              <w:rPr>
                <w:rFonts w:asciiTheme="minorHAnsi" w:hAnsiTheme="minorHAnsi" w:cstheme="minorHAnsi"/>
                <w:sz w:val="22"/>
              </w:rPr>
            </w:pPr>
          </w:p>
        </w:tc>
        <w:tc>
          <w:tcPr>
            <w:tcW w:w="790" w:type="pct"/>
            <w:tcBorders>
              <w:top w:val="nil"/>
              <w:left w:val="nil"/>
              <w:bottom w:val="nil"/>
              <w:right w:val="nil"/>
            </w:tcBorders>
          </w:tcPr>
          <w:p w14:paraId="275CA4DD" w14:textId="77777777" w:rsidR="00850B11" w:rsidRDefault="00850B11" w:rsidP="004F55CA">
            <w:pPr>
              <w:spacing w:line="480" w:lineRule="auto"/>
              <w:jc w:val="both"/>
              <w:rPr>
                <w:rFonts w:asciiTheme="minorHAnsi" w:hAnsiTheme="minorHAnsi" w:cstheme="minorHAnsi"/>
                <w:sz w:val="22"/>
              </w:rPr>
            </w:pPr>
          </w:p>
        </w:tc>
        <w:tc>
          <w:tcPr>
            <w:tcW w:w="776" w:type="pct"/>
            <w:tcBorders>
              <w:top w:val="nil"/>
              <w:left w:val="nil"/>
              <w:bottom w:val="nil"/>
              <w:right w:val="nil"/>
            </w:tcBorders>
          </w:tcPr>
          <w:p w14:paraId="282D8695" w14:textId="77777777" w:rsidR="00850B11" w:rsidRDefault="00850B11" w:rsidP="004F55CA">
            <w:pPr>
              <w:spacing w:line="480" w:lineRule="auto"/>
              <w:jc w:val="both"/>
              <w:rPr>
                <w:rFonts w:asciiTheme="minorHAnsi" w:hAnsiTheme="minorHAnsi" w:cstheme="minorHAnsi"/>
                <w:sz w:val="22"/>
              </w:rPr>
            </w:pPr>
          </w:p>
        </w:tc>
      </w:tr>
      <w:tr w:rsidR="00850B11" w14:paraId="7596BA6A" w14:textId="77777777" w:rsidTr="004F55CA">
        <w:tc>
          <w:tcPr>
            <w:tcW w:w="1059" w:type="pct"/>
            <w:tcBorders>
              <w:top w:val="nil"/>
              <w:left w:val="nil"/>
              <w:bottom w:val="single" w:sz="4" w:space="0" w:color="auto"/>
              <w:right w:val="nil"/>
            </w:tcBorders>
          </w:tcPr>
          <w:p w14:paraId="4D909617" w14:textId="77777777" w:rsidR="00850B11" w:rsidRDefault="00850B11" w:rsidP="004F55CA">
            <w:pPr>
              <w:spacing w:line="480" w:lineRule="auto"/>
              <w:rPr>
                <w:rFonts w:asciiTheme="minorHAnsi" w:hAnsiTheme="minorHAnsi" w:cstheme="minorHAnsi"/>
                <w:sz w:val="22"/>
              </w:rPr>
            </w:pPr>
            <w:r>
              <w:rPr>
                <w:rFonts w:asciiTheme="minorHAnsi" w:hAnsiTheme="minorHAnsi" w:cstheme="minorHAnsi"/>
                <w:sz w:val="22"/>
              </w:rPr>
              <w:t>Total hits</w:t>
            </w:r>
          </w:p>
        </w:tc>
        <w:tc>
          <w:tcPr>
            <w:tcW w:w="757" w:type="pct"/>
            <w:tcBorders>
              <w:top w:val="nil"/>
              <w:left w:val="nil"/>
              <w:bottom w:val="single" w:sz="4" w:space="0" w:color="auto"/>
              <w:right w:val="nil"/>
            </w:tcBorders>
          </w:tcPr>
          <w:p w14:paraId="3EDAC94C" w14:textId="77777777" w:rsidR="00850B11" w:rsidRDefault="00850B11" w:rsidP="004F55CA">
            <w:pPr>
              <w:spacing w:line="480" w:lineRule="auto"/>
              <w:rPr>
                <w:rFonts w:asciiTheme="minorHAnsi" w:hAnsiTheme="minorHAnsi" w:cstheme="minorHAnsi"/>
                <w:sz w:val="22"/>
              </w:rPr>
            </w:pPr>
            <w:r>
              <w:rPr>
                <w:rFonts w:asciiTheme="minorHAnsi" w:hAnsiTheme="minorHAnsi" w:cstheme="minorHAnsi"/>
                <w:sz w:val="22"/>
              </w:rPr>
              <w:t>-</w:t>
            </w:r>
          </w:p>
        </w:tc>
        <w:tc>
          <w:tcPr>
            <w:tcW w:w="809" w:type="pct"/>
            <w:tcBorders>
              <w:top w:val="nil"/>
              <w:left w:val="nil"/>
              <w:bottom w:val="single" w:sz="4" w:space="0" w:color="auto"/>
              <w:right w:val="nil"/>
            </w:tcBorders>
          </w:tcPr>
          <w:p w14:paraId="6A693363" w14:textId="77777777" w:rsidR="00850B11" w:rsidRDefault="00850B11" w:rsidP="004F55CA">
            <w:pPr>
              <w:spacing w:line="480" w:lineRule="auto"/>
              <w:jc w:val="both"/>
              <w:rPr>
                <w:rFonts w:asciiTheme="minorHAnsi" w:hAnsiTheme="minorHAnsi" w:cstheme="minorHAnsi"/>
                <w:sz w:val="22"/>
              </w:rPr>
            </w:pPr>
            <w:r>
              <w:rPr>
                <w:rFonts w:asciiTheme="minorHAnsi" w:hAnsiTheme="minorHAnsi" w:cstheme="minorHAnsi"/>
                <w:sz w:val="22"/>
              </w:rPr>
              <w:t>-0.00 (-0.01, 0.01)</w:t>
            </w:r>
          </w:p>
        </w:tc>
        <w:tc>
          <w:tcPr>
            <w:tcW w:w="809" w:type="pct"/>
            <w:tcBorders>
              <w:top w:val="nil"/>
              <w:left w:val="nil"/>
              <w:bottom w:val="single" w:sz="4" w:space="0" w:color="auto"/>
              <w:right w:val="nil"/>
            </w:tcBorders>
          </w:tcPr>
          <w:p w14:paraId="60E54171" w14:textId="77777777" w:rsidR="00850B11" w:rsidRDefault="00850B11" w:rsidP="004F55CA">
            <w:pPr>
              <w:spacing w:line="480" w:lineRule="auto"/>
              <w:jc w:val="both"/>
              <w:rPr>
                <w:rFonts w:asciiTheme="minorHAnsi" w:hAnsiTheme="minorHAnsi" w:cstheme="minorHAnsi"/>
                <w:sz w:val="22"/>
              </w:rPr>
            </w:pPr>
            <w:r>
              <w:rPr>
                <w:rFonts w:asciiTheme="minorHAnsi" w:hAnsiTheme="minorHAnsi" w:cstheme="minorHAnsi"/>
                <w:sz w:val="22"/>
              </w:rPr>
              <w:t>0.02 (-0.00, 0.05)</w:t>
            </w:r>
          </w:p>
        </w:tc>
        <w:tc>
          <w:tcPr>
            <w:tcW w:w="790" w:type="pct"/>
            <w:tcBorders>
              <w:top w:val="nil"/>
              <w:left w:val="nil"/>
              <w:bottom w:val="single" w:sz="4" w:space="0" w:color="auto"/>
              <w:right w:val="nil"/>
            </w:tcBorders>
          </w:tcPr>
          <w:p w14:paraId="560C7C24" w14:textId="77777777" w:rsidR="00850B11" w:rsidRDefault="00850B11" w:rsidP="004F55CA">
            <w:pPr>
              <w:spacing w:line="480" w:lineRule="auto"/>
              <w:jc w:val="both"/>
              <w:rPr>
                <w:rFonts w:asciiTheme="minorHAnsi" w:hAnsiTheme="minorHAnsi" w:cstheme="minorHAnsi"/>
                <w:sz w:val="22"/>
              </w:rPr>
            </w:pPr>
            <w:r>
              <w:rPr>
                <w:rFonts w:asciiTheme="minorHAnsi" w:hAnsiTheme="minorHAnsi" w:cstheme="minorHAnsi"/>
                <w:sz w:val="22"/>
              </w:rPr>
              <w:t>-0.02 (-0.05, 0.01)</w:t>
            </w:r>
          </w:p>
        </w:tc>
        <w:tc>
          <w:tcPr>
            <w:tcW w:w="776" w:type="pct"/>
            <w:tcBorders>
              <w:top w:val="nil"/>
              <w:left w:val="nil"/>
              <w:bottom w:val="single" w:sz="4" w:space="0" w:color="auto"/>
              <w:right w:val="nil"/>
            </w:tcBorders>
          </w:tcPr>
          <w:p w14:paraId="38036717" w14:textId="77777777" w:rsidR="00850B11" w:rsidRDefault="00850B11" w:rsidP="004F55CA">
            <w:pPr>
              <w:spacing w:line="480" w:lineRule="auto"/>
              <w:jc w:val="both"/>
              <w:rPr>
                <w:rFonts w:asciiTheme="minorHAnsi" w:hAnsiTheme="minorHAnsi" w:cstheme="minorHAnsi"/>
                <w:sz w:val="22"/>
              </w:rPr>
            </w:pPr>
            <w:r>
              <w:rPr>
                <w:rFonts w:asciiTheme="minorHAnsi" w:hAnsiTheme="minorHAnsi" w:cstheme="minorHAnsi"/>
                <w:sz w:val="22"/>
              </w:rPr>
              <w:t>4.23 (3) p=0.24</w:t>
            </w:r>
          </w:p>
        </w:tc>
      </w:tr>
    </w:tbl>
    <w:p w14:paraId="327A6547" w14:textId="77777777" w:rsidR="00850B11" w:rsidRDefault="00850B11" w:rsidP="00850B11">
      <w:pPr>
        <w:rPr>
          <w:rFonts w:asciiTheme="minorHAnsi" w:hAnsiTheme="minorHAnsi"/>
        </w:rPr>
      </w:pPr>
      <w:r>
        <w:rPr>
          <w:rFonts w:asciiTheme="minorHAnsi" w:hAnsiTheme="minorHAnsi"/>
        </w:rPr>
        <w:t xml:space="preserve">Note. SES: socioeconomic status; WM: working memory at age </w:t>
      </w:r>
      <w:r>
        <w:rPr>
          <w:rFonts w:ascii="Arial" w:eastAsia="Calibri" w:hAnsi="Arial" w:cs="Arial"/>
          <w:sz w:val="20"/>
          <w:szCs w:val="20"/>
        </w:rPr>
        <w:t>~</w:t>
      </w:r>
      <w:r>
        <w:rPr>
          <w:rFonts w:asciiTheme="minorHAnsi" w:hAnsiTheme="minorHAnsi"/>
        </w:rPr>
        <w:t>11 years; HI: head injury/ unconsciousness up to age 11 years; Wald tests determine whether there were differences between patterns of tobacco use and subsequent cognitive functioning; negative estimates indicate poorer performance</w:t>
      </w:r>
    </w:p>
    <w:p w14:paraId="39649BA7" w14:textId="77777777" w:rsidR="00CD4448" w:rsidRDefault="00CD4448" w:rsidP="00D26761">
      <w:pPr>
        <w:spacing w:after="0" w:line="480" w:lineRule="auto"/>
        <w:rPr>
          <w:rFonts w:asciiTheme="minorHAnsi" w:hAnsiTheme="minorHAnsi"/>
          <w:b/>
        </w:rPr>
      </w:pPr>
    </w:p>
    <w:p w14:paraId="0DDEE856" w14:textId="3EE419F1" w:rsidR="00B6657F" w:rsidRPr="0015710D" w:rsidRDefault="00B6657F" w:rsidP="00B6657F">
      <w:pPr>
        <w:spacing w:after="0" w:line="480" w:lineRule="auto"/>
        <w:rPr>
          <w:rFonts w:asciiTheme="minorHAnsi" w:hAnsiTheme="minorHAnsi"/>
        </w:rPr>
      </w:pPr>
      <w:r w:rsidRPr="009D42A1">
        <w:rPr>
          <w:rFonts w:asciiTheme="minorHAnsi" w:hAnsiTheme="minorHAnsi"/>
          <w:b/>
        </w:rPr>
        <w:lastRenderedPageBreak/>
        <w:t>Table S</w:t>
      </w:r>
      <w:r>
        <w:rPr>
          <w:rFonts w:asciiTheme="minorHAnsi" w:hAnsiTheme="minorHAnsi"/>
          <w:b/>
        </w:rPr>
        <w:t>1</w:t>
      </w:r>
      <w:r w:rsidR="007D3C83">
        <w:rPr>
          <w:rFonts w:asciiTheme="minorHAnsi" w:hAnsiTheme="minorHAnsi"/>
          <w:b/>
        </w:rPr>
        <w:t>1</w:t>
      </w:r>
      <w:r w:rsidRPr="0015710D">
        <w:rPr>
          <w:rFonts w:asciiTheme="minorHAnsi" w:hAnsiTheme="minorHAnsi"/>
        </w:rPr>
        <w:t xml:space="preserve">. </w:t>
      </w:r>
      <w:r>
        <w:rPr>
          <w:rFonts w:asciiTheme="minorHAnsi" w:hAnsiTheme="minorHAnsi"/>
        </w:rPr>
        <w:t>Cannabis use</w:t>
      </w:r>
      <w:r w:rsidRPr="0015710D">
        <w:rPr>
          <w:rFonts w:asciiTheme="minorHAnsi" w:hAnsiTheme="minorHAnsi"/>
        </w:rPr>
        <w:t xml:space="preserve"> from 1</w:t>
      </w:r>
      <w:r>
        <w:rPr>
          <w:rFonts w:asciiTheme="minorHAnsi" w:hAnsiTheme="minorHAnsi"/>
        </w:rPr>
        <w:t>3</w:t>
      </w:r>
      <w:r w:rsidRPr="0015710D">
        <w:rPr>
          <w:rFonts w:asciiTheme="minorHAnsi" w:hAnsiTheme="minorHAnsi"/>
        </w:rPr>
        <w:t xml:space="preserve"> to </w:t>
      </w:r>
      <w:r>
        <w:rPr>
          <w:rFonts w:asciiTheme="minorHAnsi" w:hAnsiTheme="minorHAnsi"/>
        </w:rPr>
        <w:t>18</w:t>
      </w:r>
      <w:r w:rsidRPr="0015710D">
        <w:rPr>
          <w:rFonts w:asciiTheme="minorHAnsi" w:hAnsiTheme="minorHAnsi"/>
        </w:rPr>
        <w:t xml:space="preserve"> years and working memory </w:t>
      </w:r>
      <w:r>
        <w:rPr>
          <w:rFonts w:asciiTheme="minorHAnsi" w:hAnsiTheme="minorHAnsi"/>
        </w:rPr>
        <w:t xml:space="preserve">indices </w:t>
      </w:r>
      <w:r w:rsidRPr="0015710D">
        <w:rPr>
          <w:rFonts w:asciiTheme="minorHAnsi" w:hAnsiTheme="minorHAnsi"/>
        </w:rPr>
        <w:t>at age 24 (high scores reflect better performance)</w:t>
      </w:r>
    </w:p>
    <w:tbl>
      <w:tblPr>
        <w:tblStyle w:val="TableGrid"/>
        <w:tblW w:w="5000" w:type="pct"/>
        <w:tblLook w:val="04A0" w:firstRow="1" w:lastRow="0" w:firstColumn="1" w:lastColumn="0" w:noHBand="0" w:noVBand="1"/>
      </w:tblPr>
      <w:tblGrid>
        <w:gridCol w:w="2976"/>
        <w:gridCol w:w="1845"/>
        <w:gridCol w:w="2124"/>
        <w:gridCol w:w="2270"/>
        <w:gridCol w:w="2498"/>
        <w:gridCol w:w="193"/>
        <w:gridCol w:w="2052"/>
      </w:tblGrid>
      <w:tr w:rsidR="00B6657F" w:rsidRPr="007C5F71" w14:paraId="7CCD6548" w14:textId="77777777" w:rsidTr="004F55CA">
        <w:tc>
          <w:tcPr>
            <w:tcW w:w="1066" w:type="pct"/>
            <w:tcBorders>
              <w:left w:val="nil"/>
              <w:bottom w:val="nil"/>
              <w:right w:val="nil"/>
            </w:tcBorders>
          </w:tcPr>
          <w:p w14:paraId="3B83D880" w14:textId="77777777" w:rsidR="00B6657F" w:rsidRPr="007C5F71" w:rsidRDefault="00B6657F" w:rsidP="004F55CA">
            <w:pPr>
              <w:spacing w:after="0" w:line="240" w:lineRule="auto"/>
              <w:rPr>
                <w:rFonts w:asciiTheme="minorHAnsi" w:hAnsiTheme="minorHAnsi" w:cstheme="minorHAnsi"/>
                <w:b/>
                <w:szCs w:val="24"/>
              </w:rPr>
            </w:pPr>
          </w:p>
        </w:tc>
        <w:tc>
          <w:tcPr>
            <w:tcW w:w="661" w:type="pct"/>
            <w:tcBorders>
              <w:left w:val="nil"/>
              <w:bottom w:val="nil"/>
              <w:right w:val="nil"/>
            </w:tcBorders>
          </w:tcPr>
          <w:p w14:paraId="4C157540" w14:textId="77777777" w:rsidR="00B6657F" w:rsidRPr="007C5F71" w:rsidRDefault="00B6657F" w:rsidP="004F55CA">
            <w:pPr>
              <w:spacing w:after="0" w:line="240" w:lineRule="auto"/>
              <w:rPr>
                <w:rFonts w:asciiTheme="minorHAnsi" w:hAnsiTheme="minorHAnsi" w:cstheme="minorHAnsi"/>
                <w:szCs w:val="24"/>
              </w:rPr>
            </w:pPr>
            <w:r w:rsidRPr="007C5F71">
              <w:rPr>
                <w:rFonts w:asciiTheme="minorHAnsi" w:hAnsiTheme="minorHAnsi" w:cstheme="minorHAnsi"/>
                <w:szCs w:val="24"/>
              </w:rPr>
              <w:t>No smoking</w:t>
            </w:r>
          </w:p>
        </w:tc>
        <w:tc>
          <w:tcPr>
            <w:tcW w:w="761" w:type="pct"/>
            <w:tcBorders>
              <w:left w:val="nil"/>
              <w:bottom w:val="nil"/>
              <w:right w:val="nil"/>
            </w:tcBorders>
          </w:tcPr>
          <w:p w14:paraId="6E3FEE6A" w14:textId="77777777" w:rsidR="00B6657F" w:rsidRPr="007C5F71" w:rsidRDefault="00B6657F" w:rsidP="004F55CA">
            <w:pPr>
              <w:spacing w:after="0" w:line="240" w:lineRule="auto"/>
              <w:rPr>
                <w:rFonts w:asciiTheme="minorHAnsi" w:hAnsiTheme="minorHAnsi" w:cstheme="minorHAnsi"/>
                <w:szCs w:val="24"/>
              </w:rPr>
            </w:pPr>
            <w:r w:rsidRPr="007C5F71">
              <w:rPr>
                <w:rFonts w:asciiTheme="minorHAnsi" w:hAnsiTheme="minorHAnsi" w:cstheme="minorHAnsi"/>
                <w:szCs w:val="24"/>
              </w:rPr>
              <w:t>Experimenter</w:t>
            </w:r>
          </w:p>
        </w:tc>
        <w:tc>
          <w:tcPr>
            <w:tcW w:w="813" w:type="pct"/>
            <w:tcBorders>
              <w:left w:val="nil"/>
              <w:bottom w:val="nil"/>
              <w:right w:val="nil"/>
            </w:tcBorders>
          </w:tcPr>
          <w:p w14:paraId="25AA545E" w14:textId="77777777" w:rsidR="00B6657F" w:rsidRPr="007C5F71" w:rsidRDefault="00B6657F" w:rsidP="004F55CA">
            <w:pPr>
              <w:spacing w:after="0" w:line="240" w:lineRule="auto"/>
              <w:rPr>
                <w:rFonts w:asciiTheme="minorHAnsi" w:hAnsiTheme="minorHAnsi" w:cstheme="minorHAnsi"/>
                <w:szCs w:val="24"/>
              </w:rPr>
            </w:pPr>
            <w:r w:rsidRPr="007C5F71">
              <w:rPr>
                <w:rFonts w:asciiTheme="minorHAnsi" w:hAnsiTheme="minorHAnsi" w:cstheme="minorHAnsi"/>
                <w:szCs w:val="24"/>
              </w:rPr>
              <w:t>Late-onset regular</w:t>
            </w:r>
          </w:p>
        </w:tc>
        <w:tc>
          <w:tcPr>
            <w:tcW w:w="964" w:type="pct"/>
            <w:gridSpan w:val="2"/>
            <w:tcBorders>
              <w:left w:val="nil"/>
              <w:bottom w:val="nil"/>
              <w:right w:val="nil"/>
            </w:tcBorders>
          </w:tcPr>
          <w:p w14:paraId="1273575E" w14:textId="77777777" w:rsidR="00B6657F" w:rsidRPr="007C5F71" w:rsidRDefault="00B6657F" w:rsidP="004F55CA">
            <w:pPr>
              <w:spacing w:after="0" w:line="240" w:lineRule="auto"/>
              <w:rPr>
                <w:rFonts w:asciiTheme="minorHAnsi" w:hAnsiTheme="minorHAnsi" w:cstheme="minorHAnsi"/>
                <w:szCs w:val="24"/>
              </w:rPr>
            </w:pPr>
            <w:r w:rsidRPr="007C5F71">
              <w:rPr>
                <w:rFonts w:asciiTheme="minorHAnsi" w:hAnsiTheme="minorHAnsi" w:cstheme="minorHAnsi"/>
                <w:szCs w:val="24"/>
              </w:rPr>
              <w:t>Early-onset regular</w:t>
            </w:r>
          </w:p>
        </w:tc>
        <w:tc>
          <w:tcPr>
            <w:tcW w:w="735" w:type="pct"/>
            <w:tcBorders>
              <w:left w:val="nil"/>
              <w:bottom w:val="nil"/>
              <w:right w:val="nil"/>
            </w:tcBorders>
          </w:tcPr>
          <w:p w14:paraId="6DEB73FB" w14:textId="77777777" w:rsidR="00B6657F" w:rsidRPr="007C5F71" w:rsidRDefault="00B6657F" w:rsidP="004F55CA">
            <w:pPr>
              <w:spacing w:after="0" w:line="240" w:lineRule="auto"/>
              <w:rPr>
                <w:rFonts w:asciiTheme="minorHAnsi" w:hAnsiTheme="minorHAnsi" w:cstheme="minorHAnsi"/>
                <w:szCs w:val="24"/>
              </w:rPr>
            </w:pPr>
          </w:p>
        </w:tc>
      </w:tr>
      <w:tr w:rsidR="00B6657F" w:rsidRPr="007C5F71" w14:paraId="576DFC0D" w14:textId="77777777" w:rsidTr="004F55CA">
        <w:tc>
          <w:tcPr>
            <w:tcW w:w="1066" w:type="pct"/>
            <w:tcBorders>
              <w:top w:val="nil"/>
              <w:left w:val="nil"/>
              <w:right w:val="nil"/>
            </w:tcBorders>
          </w:tcPr>
          <w:p w14:paraId="6EB37A28" w14:textId="77777777" w:rsidR="00B6657F" w:rsidRPr="007C5F71" w:rsidRDefault="00B6657F" w:rsidP="004F55CA">
            <w:pPr>
              <w:spacing w:after="0" w:line="240" w:lineRule="auto"/>
              <w:rPr>
                <w:rFonts w:asciiTheme="minorHAnsi" w:hAnsiTheme="minorHAnsi" w:cstheme="minorHAnsi"/>
                <w:szCs w:val="24"/>
              </w:rPr>
            </w:pPr>
            <w:r w:rsidRPr="007C5F71">
              <w:rPr>
                <w:rFonts w:asciiTheme="minorHAnsi" w:hAnsiTheme="minorHAnsi" w:cstheme="minorHAnsi"/>
                <w:i/>
                <w:iCs/>
                <w:szCs w:val="24"/>
              </w:rPr>
              <w:t>n</w:t>
            </w:r>
            <w:r w:rsidRPr="007C5F71">
              <w:rPr>
                <w:rFonts w:asciiTheme="minorHAnsi" w:hAnsiTheme="minorHAnsi" w:cstheme="minorHAnsi"/>
                <w:szCs w:val="24"/>
              </w:rPr>
              <w:t>=2,0</w:t>
            </w:r>
            <w:r>
              <w:rPr>
                <w:rFonts w:asciiTheme="minorHAnsi" w:hAnsiTheme="minorHAnsi" w:cstheme="minorHAnsi"/>
                <w:szCs w:val="24"/>
              </w:rPr>
              <w:t>73</w:t>
            </w:r>
            <w:r w:rsidRPr="007C5F71">
              <w:rPr>
                <w:rFonts w:asciiTheme="minorHAnsi" w:hAnsiTheme="minorHAnsi" w:cstheme="minorHAnsi"/>
                <w:szCs w:val="24"/>
              </w:rPr>
              <w:t xml:space="preserve"> for all models</w:t>
            </w:r>
          </w:p>
        </w:tc>
        <w:tc>
          <w:tcPr>
            <w:tcW w:w="661" w:type="pct"/>
            <w:tcBorders>
              <w:top w:val="nil"/>
              <w:left w:val="nil"/>
              <w:right w:val="nil"/>
            </w:tcBorders>
          </w:tcPr>
          <w:p w14:paraId="76624C3C" w14:textId="77777777" w:rsidR="00B6657F" w:rsidRPr="007C5F71" w:rsidRDefault="00B6657F" w:rsidP="004F55CA">
            <w:pPr>
              <w:spacing w:after="0" w:line="240" w:lineRule="auto"/>
              <w:rPr>
                <w:rFonts w:asciiTheme="minorHAnsi" w:hAnsiTheme="minorHAnsi" w:cstheme="minorHAnsi"/>
                <w:szCs w:val="24"/>
              </w:rPr>
            </w:pPr>
            <w:r w:rsidRPr="007C5F71">
              <w:rPr>
                <w:rFonts w:asciiTheme="minorHAnsi" w:hAnsiTheme="minorHAnsi" w:cstheme="minorHAnsi"/>
                <w:szCs w:val="24"/>
              </w:rPr>
              <w:t xml:space="preserve">Reference group </w:t>
            </w:r>
          </w:p>
        </w:tc>
        <w:tc>
          <w:tcPr>
            <w:tcW w:w="761" w:type="pct"/>
            <w:tcBorders>
              <w:top w:val="nil"/>
              <w:left w:val="nil"/>
              <w:right w:val="nil"/>
            </w:tcBorders>
          </w:tcPr>
          <w:p w14:paraId="341395CE" w14:textId="77777777" w:rsidR="00B6657F" w:rsidRPr="007C5F71" w:rsidRDefault="00B6657F" w:rsidP="004F55CA">
            <w:pPr>
              <w:spacing w:after="0" w:line="240" w:lineRule="auto"/>
              <w:rPr>
                <w:rFonts w:asciiTheme="minorHAnsi" w:hAnsiTheme="minorHAnsi" w:cstheme="minorHAnsi"/>
                <w:szCs w:val="24"/>
              </w:rPr>
            </w:pPr>
            <w:r w:rsidRPr="007C5F71">
              <w:rPr>
                <w:rFonts w:asciiTheme="minorHAnsi" w:hAnsiTheme="minorHAnsi" w:cstheme="minorHAnsi"/>
                <w:i/>
                <w:szCs w:val="24"/>
              </w:rPr>
              <w:t>b</w:t>
            </w:r>
            <w:r w:rsidRPr="007C5F71">
              <w:rPr>
                <w:rFonts w:asciiTheme="minorHAnsi" w:hAnsiTheme="minorHAnsi" w:cstheme="minorHAnsi"/>
                <w:szCs w:val="24"/>
              </w:rPr>
              <w:t xml:space="preserve"> (95% CI)</w:t>
            </w:r>
          </w:p>
        </w:tc>
        <w:tc>
          <w:tcPr>
            <w:tcW w:w="813" w:type="pct"/>
            <w:tcBorders>
              <w:top w:val="nil"/>
              <w:left w:val="nil"/>
              <w:right w:val="nil"/>
            </w:tcBorders>
          </w:tcPr>
          <w:p w14:paraId="6E66CAFD" w14:textId="77777777" w:rsidR="00B6657F" w:rsidRPr="007C5F71" w:rsidRDefault="00B6657F" w:rsidP="004F55CA">
            <w:pPr>
              <w:spacing w:after="0" w:line="240" w:lineRule="auto"/>
              <w:rPr>
                <w:rFonts w:asciiTheme="minorHAnsi" w:hAnsiTheme="minorHAnsi" w:cstheme="minorHAnsi"/>
                <w:szCs w:val="24"/>
              </w:rPr>
            </w:pPr>
            <w:r w:rsidRPr="007C5F71">
              <w:rPr>
                <w:rFonts w:asciiTheme="minorHAnsi" w:hAnsiTheme="minorHAnsi" w:cstheme="minorHAnsi"/>
                <w:i/>
                <w:szCs w:val="24"/>
              </w:rPr>
              <w:t>b</w:t>
            </w:r>
            <w:r w:rsidRPr="007C5F71">
              <w:rPr>
                <w:rFonts w:asciiTheme="minorHAnsi" w:hAnsiTheme="minorHAnsi" w:cstheme="minorHAnsi"/>
                <w:szCs w:val="24"/>
              </w:rPr>
              <w:t xml:space="preserve"> (95% CI)</w:t>
            </w:r>
          </w:p>
        </w:tc>
        <w:tc>
          <w:tcPr>
            <w:tcW w:w="895" w:type="pct"/>
            <w:tcBorders>
              <w:top w:val="nil"/>
              <w:left w:val="nil"/>
              <w:right w:val="nil"/>
            </w:tcBorders>
          </w:tcPr>
          <w:p w14:paraId="78862CDD" w14:textId="77777777" w:rsidR="00B6657F" w:rsidRPr="007C5F71" w:rsidRDefault="00B6657F" w:rsidP="004F55CA">
            <w:pPr>
              <w:spacing w:after="0" w:line="240" w:lineRule="auto"/>
              <w:rPr>
                <w:rFonts w:asciiTheme="minorHAnsi" w:hAnsiTheme="minorHAnsi" w:cstheme="minorHAnsi"/>
                <w:szCs w:val="24"/>
              </w:rPr>
            </w:pPr>
            <w:r w:rsidRPr="007C5F71">
              <w:rPr>
                <w:rFonts w:asciiTheme="minorHAnsi" w:hAnsiTheme="minorHAnsi" w:cstheme="minorHAnsi"/>
                <w:i/>
                <w:szCs w:val="24"/>
              </w:rPr>
              <w:t>b</w:t>
            </w:r>
            <w:r w:rsidRPr="007C5F71">
              <w:rPr>
                <w:rFonts w:asciiTheme="minorHAnsi" w:hAnsiTheme="minorHAnsi" w:cstheme="minorHAnsi"/>
                <w:szCs w:val="24"/>
              </w:rPr>
              <w:t xml:space="preserve"> (95% CI)</w:t>
            </w:r>
          </w:p>
        </w:tc>
        <w:tc>
          <w:tcPr>
            <w:tcW w:w="804" w:type="pct"/>
            <w:gridSpan w:val="2"/>
            <w:tcBorders>
              <w:top w:val="nil"/>
              <w:left w:val="nil"/>
              <w:right w:val="nil"/>
            </w:tcBorders>
          </w:tcPr>
          <w:p w14:paraId="4E741C49" w14:textId="77777777" w:rsidR="00B6657F" w:rsidRPr="007C5F71" w:rsidRDefault="00B6657F" w:rsidP="004F55CA">
            <w:pPr>
              <w:spacing w:after="0" w:line="240" w:lineRule="auto"/>
              <w:rPr>
                <w:rFonts w:asciiTheme="minorHAnsi" w:hAnsiTheme="minorHAnsi" w:cstheme="minorHAnsi"/>
                <w:szCs w:val="24"/>
              </w:rPr>
            </w:pPr>
            <w:r w:rsidRPr="007C5F71">
              <w:rPr>
                <w:rFonts w:asciiTheme="minorHAnsi" w:hAnsiTheme="minorHAnsi" w:cstheme="minorHAnsi"/>
                <w:szCs w:val="24"/>
              </w:rPr>
              <w:t xml:space="preserve">Wald (df) </w:t>
            </w:r>
            <w:r w:rsidRPr="007C5F71">
              <w:rPr>
                <w:rFonts w:asciiTheme="minorHAnsi" w:hAnsiTheme="minorHAnsi" w:cstheme="minorHAnsi"/>
                <w:i/>
                <w:szCs w:val="24"/>
              </w:rPr>
              <w:t>p</w:t>
            </w:r>
            <w:r w:rsidRPr="007C5F71">
              <w:rPr>
                <w:rFonts w:asciiTheme="minorHAnsi" w:hAnsiTheme="minorHAnsi" w:cstheme="minorHAnsi"/>
                <w:szCs w:val="24"/>
              </w:rPr>
              <w:t xml:space="preserve"> value</w:t>
            </w:r>
          </w:p>
        </w:tc>
      </w:tr>
      <w:tr w:rsidR="00B6657F" w:rsidRPr="007C5F71" w14:paraId="0FB86662" w14:textId="77777777" w:rsidTr="004F55CA">
        <w:tc>
          <w:tcPr>
            <w:tcW w:w="1066" w:type="pct"/>
            <w:tcBorders>
              <w:top w:val="nil"/>
              <w:left w:val="nil"/>
              <w:bottom w:val="nil"/>
              <w:right w:val="nil"/>
            </w:tcBorders>
          </w:tcPr>
          <w:p w14:paraId="316B6F44" w14:textId="77777777" w:rsidR="00B6657F" w:rsidRPr="007C5F71" w:rsidRDefault="00B6657F" w:rsidP="004F55CA">
            <w:pPr>
              <w:spacing w:after="0" w:line="240" w:lineRule="auto"/>
              <w:rPr>
                <w:rFonts w:asciiTheme="minorHAnsi" w:hAnsiTheme="minorHAnsi" w:cstheme="minorHAnsi"/>
                <w:szCs w:val="24"/>
              </w:rPr>
            </w:pPr>
            <w:r w:rsidRPr="007C5F71">
              <w:rPr>
                <w:rFonts w:asciiTheme="minorHAnsi" w:hAnsiTheme="minorHAnsi" w:cstheme="minorHAnsi"/>
                <w:b/>
                <w:szCs w:val="24"/>
              </w:rPr>
              <w:t>Unadjusted models</w:t>
            </w:r>
          </w:p>
        </w:tc>
        <w:tc>
          <w:tcPr>
            <w:tcW w:w="661" w:type="pct"/>
            <w:tcBorders>
              <w:top w:val="nil"/>
              <w:left w:val="nil"/>
              <w:bottom w:val="nil"/>
              <w:right w:val="nil"/>
            </w:tcBorders>
          </w:tcPr>
          <w:p w14:paraId="019856CE" w14:textId="77777777" w:rsidR="00B6657F" w:rsidRPr="007C5F71" w:rsidRDefault="00B6657F" w:rsidP="004F55CA">
            <w:pPr>
              <w:spacing w:after="0" w:line="240" w:lineRule="auto"/>
              <w:rPr>
                <w:rFonts w:asciiTheme="minorHAnsi" w:hAnsiTheme="minorHAnsi" w:cstheme="minorHAnsi"/>
                <w:szCs w:val="24"/>
              </w:rPr>
            </w:pPr>
          </w:p>
        </w:tc>
        <w:tc>
          <w:tcPr>
            <w:tcW w:w="761" w:type="pct"/>
            <w:tcBorders>
              <w:top w:val="nil"/>
              <w:left w:val="nil"/>
              <w:bottom w:val="nil"/>
              <w:right w:val="nil"/>
            </w:tcBorders>
          </w:tcPr>
          <w:p w14:paraId="4C46BACF" w14:textId="77777777" w:rsidR="00B6657F" w:rsidRPr="007C5F71" w:rsidRDefault="00B6657F" w:rsidP="004F55CA">
            <w:pPr>
              <w:spacing w:after="0" w:line="240" w:lineRule="auto"/>
              <w:rPr>
                <w:rFonts w:asciiTheme="minorHAnsi" w:hAnsiTheme="minorHAnsi" w:cstheme="minorHAnsi"/>
                <w:szCs w:val="24"/>
              </w:rPr>
            </w:pPr>
          </w:p>
        </w:tc>
        <w:tc>
          <w:tcPr>
            <w:tcW w:w="813" w:type="pct"/>
            <w:tcBorders>
              <w:top w:val="nil"/>
              <w:left w:val="nil"/>
              <w:bottom w:val="nil"/>
              <w:right w:val="nil"/>
            </w:tcBorders>
          </w:tcPr>
          <w:p w14:paraId="507963DA" w14:textId="77777777" w:rsidR="00B6657F" w:rsidRPr="007C5F71" w:rsidRDefault="00B6657F" w:rsidP="004F55CA">
            <w:pPr>
              <w:spacing w:after="0" w:line="240" w:lineRule="auto"/>
              <w:rPr>
                <w:rFonts w:asciiTheme="minorHAnsi" w:hAnsiTheme="minorHAnsi" w:cstheme="minorHAnsi"/>
                <w:szCs w:val="24"/>
              </w:rPr>
            </w:pPr>
          </w:p>
        </w:tc>
        <w:tc>
          <w:tcPr>
            <w:tcW w:w="895" w:type="pct"/>
            <w:tcBorders>
              <w:top w:val="nil"/>
              <w:left w:val="nil"/>
              <w:bottom w:val="nil"/>
              <w:right w:val="nil"/>
            </w:tcBorders>
          </w:tcPr>
          <w:p w14:paraId="5BF88087" w14:textId="77777777" w:rsidR="00B6657F" w:rsidRPr="007C5F71" w:rsidRDefault="00B6657F" w:rsidP="004F55CA">
            <w:pPr>
              <w:spacing w:after="0" w:line="240" w:lineRule="auto"/>
              <w:rPr>
                <w:rFonts w:asciiTheme="minorHAnsi" w:hAnsiTheme="minorHAnsi" w:cstheme="minorHAnsi"/>
                <w:szCs w:val="24"/>
              </w:rPr>
            </w:pPr>
          </w:p>
        </w:tc>
        <w:tc>
          <w:tcPr>
            <w:tcW w:w="804" w:type="pct"/>
            <w:gridSpan w:val="2"/>
            <w:tcBorders>
              <w:top w:val="nil"/>
              <w:left w:val="nil"/>
              <w:bottom w:val="nil"/>
              <w:right w:val="nil"/>
            </w:tcBorders>
          </w:tcPr>
          <w:p w14:paraId="6767AF2E" w14:textId="77777777" w:rsidR="00B6657F" w:rsidRPr="007C5F71" w:rsidRDefault="00B6657F" w:rsidP="004F55CA">
            <w:pPr>
              <w:spacing w:after="0" w:line="240" w:lineRule="auto"/>
              <w:rPr>
                <w:rFonts w:asciiTheme="minorHAnsi" w:hAnsiTheme="minorHAnsi" w:cstheme="minorHAnsi"/>
                <w:szCs w:val="24"/>
              </w:rPr>
            </w:pPr>
          </w:p>
        </w:tc>
      </w:tr>
      <w:tr w:rsidR="00B6657F" w:rsidRPr="007C5F71" w14:paraId="63BF3518" w14:textId="77777777" w:rsidTr="004F55CA">
        <w:tc>
          <w:tcPr>
            <w:tcW w:w="1066" w:type="pct"/>
            <w:tcBorders>
              <w:top w:val="nil"/>
              <w:left w:val="nil"/>
              <w:bottom w:val="nil"/>
              <w:right w:val="nil"/>
            </w:tcBorders>
          </w:tcPr>
          <w:p w14:paraId="303C7BF1" w14:textId="77777777" w:rsidR="00B6657F" w:rsidRPr="007C5F71" w:rsidRDefault="00B6657F" w:rsidP="004F55CA">
            <w:pPr>
              <w:spacing w:after="0" w:line="240" w:lineRule="auto"/>
              <w:rPr>
                <w:rFonts w:asciiTheme="minorHAnsi" w:hAnsiTheme="minorHAnsi" w:cstheme="minorHAnsi"/>
                <w:szCs w:val="24"/>
              </w:rPr>
            </w:pPr>
            <w:r w:rsidRPr="007C5F71">
              <w:rPr>
                <w:rFonts w:asciiTheme="minorHAnsi" w:hAnsiTheme="minorHAnsi" w:cstheme="minorHAnsi"/>
                <w:szCs w:val="24"/>
              </w:rPr>
              <w:t>Number of hits</w:t>
            </w:r>
          </w:p>
        </w:tc>
        <w:tc>
          <w:tcPr>
            <w:tcW w:w="661" w:type="pct"/>
            <w:tcBorders>
              <w:top w:val="nil"/>
              <w:left w:val="nil"/>
              <w:bottom w:val="nil"/>
              <w:right w:val="nil"/>
            </w:tcBorders>
          </w:tcPr>
          <w:p w14:paraId="1B6BAB30" w14:textId="77777777" w:rsidR="00B6657F" w:rsidRPr="007C5F71" w:rsidRDefault="00B6657F" w:rsidP="004F55CA">
            <w:pPr>
              <w:spacing w:after="0" w:line="240" w:lineRule="auto"/>
              <w:rPr>
                <w:rFonts w:asciiTheme="minorHAnsi" w:hAnsiTheme="minorHAnsi" w:cstheme="minorHAnsi"/>
                <w:szCs w:val="24"/>
              </w:rPr>
            </w:pPr>
            <w:r w:rsidRPr="007C5F71">
              <w:rPr>
                <w:rFonts w:asciiTheme="minorHAnsi" w:hAnsiTheme="minorHAnsi" w:cstheme="minorHAnsi"/>
                <w:szCs w:val="24"/>
              </w:rPr>
              <w:t>-</w:t>
            </w:r>
          </w:p>
        </w:tc>
        <w:tc>
          <w:tcPr>
            <w:tcW w:w="761" w:type="pct"/>
            <w:tcBorders>
              <w:top w:val="nil"/>
              <w:left w:val="nil"/>
              <w:bottom w:val="nil"/>
              <w:right w:val="nil"/>
            </w:tcBorders>
          </w:tcPr>
          <w:p w14:paraId="0C9313BA" w14:textId="77777777" w:rsidR="00B6657F" w:rsidRPr="007C5F71" w:rsidRDefault="00B6657F" w:rsidP="004F55CA">
            <w:pPr>
              <w:spacing w:after="0" w:line="240" w:lineRule="auto"/>
              <w:jc w:val="both"/>
              <w:rPr>
                <w:rFonts w:asciiTheme="minorHAnsi" w:hAnsiTheme="minorHAnsi" w:cstheme="minorHAnsi"/>
                <w:szCs w:val="24"/>
              </w:rPr>
            </w:pPr>
            <w:r>
              <w:rPr>
                <w:rFonts w:asciiTheme="minorHAnsi" w:hAnsiTheme="minorHAnsi" w:cstheme="minorHAnsi"/>
                <w:szCs w:val="24"/>
              </w:rPr>
              <w:t>0.00 (-0.03, 0.03)</w:t>
            </w:r>
          </w:p>
        </w:tc>
        <w:tc>
          <w:tcPr>
            <w:tcW w:w="813" w:type="pct"/>
            <w:tcBorders>
              <w:top w:val="nil"/>
              <w:left w:val="nil"/>
              <w:bottom w:val="nil"/>
              <w:right w:val="nil"/>
            </w:tcBorders>
          </w:tcPr>
          <w:p w14:paraId="01687E65" w14:textId="77777777" w:rsidR="00B6657F" w:rsidRPr="007C5F71" w:rsidRDefault="00B6657F" w:rsidP="004F55CA">
            <w:pPr>
              <w:spacing w:after="0" w:line="240" w:lineRule="auto"/>
              <w:jc w:val="both"/>
              <w:rPr>
                <w:rFonts w:asciiTheme="minorHAnsi" w:hAnsiTheme="minorHAnsi" w:cstheme="minorHAnsi"/>
                <w:szCs w:val="24"/>
              </w:rPr>
            </w:pPr>
            <w:r>
              <w:rPr>
                <w:rFonts w:asciiTheme="minorHAnsi" w:hAnsiTheme="minorHAnsi" w:cstheme="minorHAnsi"/>
                <w:szCs w:val="24"/>
              </w:rPr>
              <w:t xml:space="preserve"> 0.08 (0.01, 0.14)</w:t>
            </w:r>
          </w:p>
        </w:tc>
        <w:tc>
          <w:tcPr>
            <w:tcW w:w="895" w:type="pct"/>
            <w:tcBorders>
              <w:top w:val="nil"/>
              <w:left w:val="nil"/>
              <w:bottom w:val="nil"/>
              <w:right w:val="nil"/>
            </w:tcBorders>
          </w:tcPr>
          <w:p w14:paraId="20C5A888" w14:textId="77777777" w:rsidR="00B6657F" w:rsidRPr="007C5F71" w:rsidRDefault="00B6657F" w:rsidP="004F55CA">
            <w:pPr>
              <w:spacing w:after="0" w:line="240" w:lineRule="auto"/>
              <w:jc w:val="both"/>
              <w:rPr>
                <w:rFonts w:asciiTheme="minorHAnsi" w:hAnsiTheme="minorHAnsi" w:cstheme="minorHAnsi"/>
                <w:szCs w:val="24"/>
              </w:rPr>
            </w:pPr>
            <w:r>
              <w:rPr>
                <w:rFonts w:asciiTheme="minorHAnsi" w:hAnsiTheme="minorHAnsi" w:cstheme="minorHAnsi"/>
                <w:szCs w:val="24"/>
              </w:rPr>
              <w:t>-0.08 (-0.18, 0.01)</w:t>
            </w:r>
          </w:p>
        </w:tc>
        <w:tc>
          <w:tcPr>
            <w:tcW w:w="804" w:type="pct"/>
            <w:gridSpan w:val="2"/>
            <w:tcBorders>
              <w:top w:val="nil"/>
              <w:left w:val="nil"/>
              <w:bottom w:val="nil"/>
              <w:right w:val="nil"/>
            </w:tcBorders>
          </w:tcPr>
          <w:p w14:paraId="59DF39F4" w14:textId="77777777" w:rsidR="00B6657F" w:rsidRPr="007C5F71" w:rsidRDefault="00B6657F" w:rsidP="004F55CA">
            <w:pPr>
              <w:spacing w:after="0" w:line="240" w:lineRule="auto"/>
              <w:jc w:val="both"/>
              <w:rPr>
                <w:rFonts w:asciiTheme="minorHAnsi" w:hAnsiTheme="minorHAnsi" w:cstheme="minorHAnsi"/>
                <w:szCs w:val="24"/>
              </w:rPr>
            </w:pPr>
            <w:r>
              <w:rPr>
                <w:rFonts w:asciiTheme="minorHAnsi" w:hAnsiTheme="minorHAnsi" w:cstheme="minorHAnsi"/>
                <w:szCs w:val="24"/>
              </w:rPr>
              <w:t>7.45 (3) p=0.06</w:t>
            </w:r>
          </w:p>
        </w:tc>
      </w:tr>
      <w:tr w:rsidR="00B6657F" w:rsidRPr="007C5F71" w14:paraId="140D5824" w14:textId="77777777" w:rsidTr="004F55CA">
        <w:tc>
          <w:tcPr>
            <w:tcW w:w="1066" w:type="pct"/>
            <w:tcBorders>
              <w:top w:val="nil"/>
              <w:left w:val="nil"/>
              <w:bottom w:val="nil"/>
              <w:right w:val="nil"/>
            </w:tcBorders>
          </w:tcPr>
          <w:p w14:paraId="3964CE02" w14:textId="77777777" w:rsidR="00B6657F" w:rsidRPr="007C5F71" w:rsidRDefault="00B6657F" w:rsidP="004F55CA">
            <w:pPr>
              <w:spacing w:after="0" w:line="240" w:lineRule="auto"/>
              <w:rPr>
                <w:rFonts w:asciiTheme="minorHAnsi" w:hAnsiTheme="minorHAnsi" w:cstheme="minorHAnsi"/>
                <w:szCs w:val="24"/>
              </w:rPr>
            </w:pPr>
            <w:r w:rsidRPr="007C5F71">
              <w:rPr>
                <w:rFonts w:asciiTheme="minorHAnsi" w:hAnsiTheme="minorHAnsi" w:cstheme="minorHAnsi"/>
                <w:szCs w:val="24"/>
              </w:rPr>
              <w:t>False alarms</w:t>
            </w:r>
          </w:p>
        </w:tc>
        <w:tc>
          <w:tcPr>
            <w:tcW w:w="661" w:type="pct"/>
            <w:tcBorders>
              <w:top w:val="nil"/>
              <w:left w:val="nil"/>
              <w:bottom w:val="nil"/>
              <w:right w:val="nil"/>
            </w:tcBorders>
          </w:tcPr>
          <w:p w14:paraId="6B3FF8F7" w14:textId="77777777" w:rsidR="00B6657F" w:rsidRPr="007C5F71" w:rsidRDefault="00B6657F" w:rsidP="004F55CA">
            <w:pPr>
              <w:spacing w:after="0" w:line="240" w:lineRule="auto"/>
              <w:rPr>
                <w:rFonts w:asciiTheme="minorHAnsi" w:hAnsiTheme="minorHAnsi" w:cstheme="minorHAnsi"/>
                <w:szCs w:val="24"/>
              </w:rPr>
            </w:pPr>
          </w:p>
        </w:tc>
        <w:tc>
          <w:tcPr>
            <w:tcW w:w="761" w:type="pct"/>
            <w:tcBorders>
              <w:top w:val="nil"/>
              <w:left w:val="nil"/>
              <w:bottom w:val="nil"/>
              <w:right w:val="nil"/>
            </w:tcBorders>
          </w:tcPr>
          <w:p w14:paraId="103F1E8F" w14:textId="77777777" w:rsidR="00B6657F" w:rsidRPr="007C5F71" w:rsidRDefault="00B6657F" w:rsidP="004F55CA">
            <w:pPr>
              <w:spacing w:after="0" w:line="240" w:lineRule="auto"/>
              <w:jc w:val="both"/>
              <w:rPr>
                <w:rFonts w:asciiTheme="minorHAnsi" w:hAnsiTheme="minorHAnsi" w:cstheme="minorHAnsi"/>
                <w:szCs w:val="24"/>
              </w:rPr>
            </w:pPr>
            <w:r>
              <w:rPr>
                <w:rFonts w:asciiTheme="minorHAnsi" w:hAnsiTheme="minorHAnsi" w:cstheme="minorHAnsi"/>
                <w:szCs w:val="24"/>
              </w:rPr>
              <w:t>0.00 (-0.03, 0.02)</w:t>
            </w:r>
          </w:p>
        </w:tc>
        <w:tc>
          <w:tcPr>
            <w:tcW w:w="813" w:type="pct"/>
            <w:tcBorders>
              <w:top w:val="nil"/>
              <w:left w:val="nil"/>
              <w:bottom w:val="nil"/>
              <w:right w:val="nil"/>
            </w:tcBorders>
          </w:tcPr>
          <w:p w14:paraId="60840D1E" w14:textId="77777777" w:rsidR="00B6657F" w:rsidRPr="007C5F71" w:rsidRDefault="00B6657F" w:rsidP="004F55CA">
            <w:pPr>
              <w:spacing w:after="0" w:line="240" w:lineRule="auto"/>
              <w:jc w:val="both"/>
              <w:rPr>
                <w:rFonts w:asciiTheme="minorHAnsi" w:hAnsiTheme="minorHAnsi" w:cstheme="minorHAnsi"/>
                <w:szCs w:val="24"/>
              </w:rPr>
            </w:pPr>
            <w:r>
              <w:rPr>
                <w:rFonts w:asciiTheme="minorHAnsi" w:hAnsiTheme="minorHAnsi" w:cstheme="minorHAnsi"/>
                <w:szCs w:val="24"/>
              </w:rPr>
              <w:t>-0.03 (-0.06, -0.01)</w:t>
            </w:r>
          </w:p>
        </w:tc>
        <w:tc>
          <w:tcPr>
            <w:tcW w:w="895" w:type="pct"/>
            <w:tcBorders>
              <w:top w:val="nil"/>
              <w:left w:val="nil"/>
              <w:bottom w:val="nil"/>
              <w:right w:val="nil"/>
            </w:tcBorders>
          </w:tcPr>
          <w:p w14:paraId="44F82871" w14:textId="77777777" w:rsidR="00B6657F" w:rsidRPr="007C5F71" w:rsidRDefault="00B6657F" w:rsidP="004F55CA">
            <w:pPr>
              <w:spacing w:after="0" w:line="240" w:lineRule="auto"/>
              <w:jc w:val="both"/>
              <w:rPr>
                <w:rFonts w:asciiTheme="minorHAnsi" w:hAnsiTheme="minorHAnsi" w:cstheme="minorHAnsi"/>
                <w:szCs w:val="24"/>
              </w:rPr>
            </w:pPr>
            <w:r>
              <w:rPr>
                <w:rFonts w:asciiTheme="minorHAnsi" w:hAnsiTheme="minorHAnsi" w:cstheme="minorHAnsi"/>
                <w:szCs w:val="24"/>
              </w:rPr>
              <w:t xml:space="preserve"> 0.08 (-0.01, 0.18)</w:t>
            </w:r>
          </w:p>
        </w:tc>
        <w:tc>
          <w:tcPr>
            <w:tcW w:w="804" w:type="pct"/>
            <w:gridSpan w:val="2"/>
            <w:tcBorders>
              <w:top w:val="nil"/>
              <w:left w:val="nil"/>
              <w:bottom w:val="nil"/>
              <w:right w:val="nil"/>
            </w:tcBorders>
          </w:tcPr>
          <w:p w14:paraId="7F344A25" w14:textId="77777777" w:rsidR="00B6657F" w:rsidRPr="007C5F71" w:rsidRDefault="00B6657F" w:rsidP="004F55CA">
            <w:pPr>
              <w:spacing w:after="0" w:line="240" w:lineRule="auto"/>
              <w:jc w:val="both"/>
              <w:rPr>
                <w:rFonts w:asciiTheme="minorHAnsi" w:hAnsiTheme="minorHAnsi" w:cstheme="minorHAnsi"/>
                <w:szCs w:val="24"/>
              </w:rPr>
            </w:pPr>
            <w:r>
              <w:rPr>
                <w:rFonts w:asciiTheme="minorHAnsi" w:hAnsiTheme="minorHAnsi" w:cstheme="minorHAnsi"/>
                <w:szCs w:val="24"/>
              </w:rPr>
              <w:t>9.22 (3) p=0.03</w:t>
            </w:r>
          </w:p>
        </w:tc>
      </w:tr>
      <w:tr w:rsidR="00B6657F" w:rsidRPr="007C5F71" w14:paraId="3CD019E2" w14:textId="77777777" w:rsidTr="004F55CA">
        <w:tc>
          <w:tcPr>
            <w:tcW w:w="1066" w:type="pct"/>
            <w:tcBorders>
              <w:top w:val="nil"/>
              <w:left w:val="nil"/>
              <w:bottom w:val="nil"/>
              <w:right w:val="nil"/>
            </w:tcBorders>
          </w:tcPr>
          <w:p w14:paraId="5EFB29BA" w14:textId="77777777" w:rsidR="00B6657F" w:rsidRPr="007C5F71" w:rsidRDefault="00B6657F" w:rsidP="004F55CA">
            <w:pPr>
              <w:spacing w:after="0" w:line="240" w:lineRule="auto"/>
              <w:rPr>
                <w:rFonts w:asciiTheme="minorHAnsi" w:hAnsiTheme="minorHAnsi" w:cstheme="minorHAnsi"/>
                <w:szCs w:val="24"/>
              </w:rPr>
            </w:pPr>
            <w:r w:rsidRPr="007C5F71">
              <w:rPr>
                <w:rFonts w:asciiTheme="minorHAnsi" w:hAnsiTheme="minorHAnsi" w:cstheme="minorHAnsi"/>
                <w:b/>
                <w:szCs w:val="24"/>
              </w:rPr>
              <w:t xml:space="preserve">Adjusted for SES </w:t>
            </w:r>
          </w:p>
        </w:tc>
        <w:tc>
          <w:tcPr>
            <w:tcW w:w="661" w:type="pct"/>
            <w:tcBorders>
              <w:top w:val="nil"/>
              <w:left w:val="nil"/>
              <w:bottom w:val="nil"/>
              <w:right w:val="nil"/>
            </w:tcBorders>
          </w:tcPr>
          <w:p w14:paraId="647CBDCD" w14:textId="77777777" w:rsidR="00B6657F" w:rsidRPr="007C5F71" w:rsidRDefault="00B6657F" w:rsidP="004F55CA">
            <w:pPr>
              <w:spacing w:after="0" w:line="240" w:lineRule="auto"/>
              <w:rPr>
                <w:rFonts w:asciiTheme="minorHAnsi" w:hAnsiTheme="minorHAnsi" w:cstheme="minorHAnsi"/>
                <w:szCs w:val="24"/>
              </w:rPr>
            </w:pPr>
          </w:p>
        </w:tc>
        <w:tc>
          <w:tcPr>
            <w:tcW w:w="761" w:type="pct"/>
            <w:tcBorders>
              <w:top w:val="nil"/>
              <w:left w:val="nil"/>
              <w:bottom w:val="nil"/>
              <w:right w:val="nil"/>
            </w:tcBorders>
          </w:tcPr>
          <w:p w14:paraId="208A5DA2" w14:textId="77777777" w:rsidR="00B6657F" w:rsidRPr="007C5F71" w:rsidRDefault="00B6657F" w:rsidP="004F55CA">
            <w:pPr>
              <w:spacing w:after="0" w:line="240" w:lineRule="auto"/>
              <w:jc w:val="both"/>
              <w:rPr>
                <w:rFonts w:asciiTheme="minorHAnsi" w:hAnsiTheme="minorHAnsi" w:cstheme="minorHAnsi"/>
                <w:szCs w:val="24"/>
              </w:rPr>
            </w:pPr>
          </w:p>
        </w:tc>
        <w:tc>
          <w:tcPr>
            <w:tcW w:w="813" w:type="pct"/>
            <w:tcBorders>
              <w:top w:val="nil"/>
              <w:left w:val="nil"/>
              <w:bottom w:val="nil"/>
              <w:right w:val="nil"/>
            </w:tcBorders>
          </w:tcPr>
          <w:p w14:paraId="7736C280" w14:textId="77777777" w:rsidR="00B6657F" w:rsidRPr="007C5F71" w:rsidRDefault="00B6657F" w:rsidP="004F55CA">
            <w:pPr>
              <w:spacing w:after="0" w:line="240" w:lineRule="auto"/>
              <w:jc w:val="both"/>
              <w:rPr>
                <w:rFonts w:asciiTheme="minorHAnsi" w:hAnsiTheme="minorHAnsi" w:cstheme="minorHAnsi"/>
                <w:szCs w:val="24"/>
              </w:rPr>
            </w:pPr>
          </w:p>
        </w:tc>
        <w:tc>
          <w:tcPr>
            <w:tcW w:w="895" w:type="pct"/>
            <w:tcBorders>
              <w:top w:val="nil"/>
              <w:left w:val="nil"/>
              <w:bottom w:val="nil"/>
              <w:right w:val="nil"/>
            </w:tcBorders>
          </w:tcPr>
          <w:p w14:paraId="0AD0A09D" w14:textId="77777777" w:rsidR="00B6657F" w:rsidRPr="007C5F71" w:rsidRDefault="00B6657F" w:rsidP="004F55CA">
            <w:pPr>
              <w:spacing w:after="0" w:line="240" w:lineRule="auto"/>
              <w:jc w:val="both"/>
              <w:rPr>
                <w:rFonts w:asciiTheme="minorHAnsi" w:hAnsiTheme="minorHAnsi" w:cstheme="minorHAnsi"/>
                <w:szCs w:val="24"/>
              </w:rPr>
            </w:pPr>
          </w:p>
        </w:tc>
        <w:tc>
          <w:tcPr>
            <w:tcW w:w="804" w:type="pct"/>
            <w:gridSpan w:val="2"/>
            <w:tcBorders>
              <w:top w:val="nil"/>
              <w:left w:val="nil"/>
              <w:bottom w:val="nil"/>
              <w:right w:val="nil"/>
            </w:tcBorders>
          </w:tcPr>
          <w:p w14:paraId="00AE611C" w14:textId="77777777" w:rsidR="00B6657F" w:rsidRPr="007C5F71" w:rsidRDefault="00B6657F" w:rsidP="004F55CA">
            <w:pPr>
              <w:spacing w:after="0" w:line="240" w:lineRule="auto"/>
              <w:jc w:val="both"/>
              <w:rPr>
                <w:rFonts w:asciiTheme="minorHAnsi" w:hAnsiTheme="minorHAnsi" w:cstheme="minorHAnsi"/>
                <w:szCs w:val="24"/>
              </w:rPr>
            </w:pPr>
          </w:p>
        </w:tc>
      </w:tr>
      <w:tr w:rsidR="00B6657F" w:rsidRPr="007C5F71" w14:paraId="5FEE9D98" w14:textId="77777777" w:rsidTr="004F55CA">
        <w:tc>
          <w:tcPr>
            <w:tcW w:w="1066" w:type="pct"/>
            <w:tcBorders>
              <w:top w:val="nil"/>
              <w:left w:val="nil"/>
              <w:bottom w:val="nil"/>
              <w:right w:val="nil"/>
            </w:tcBorders>
          </w:tcPr>
          <w:p w14:paraId="167DBB1D" w14:textId="77777777" w:rsidR="00B6657F" w:rsidRPr="007C5F71" w:rsidRDefault="00B6657F" w:rsidP="004F55CA">
            <w:pPr>
              <w:spacing w:after="0" w:line="240" w:lineRule="auto"/>
              <w:rPr>
                <w:rFonts w:asciiTheme="minorHAnsi" w:hAnsiTheme="minorHAnsi" w:cstheme="minorHAnsi"/>
                <w:szCs w:val="24"/>
              </w:rPr>
            </w:pPr>
            <w:r w:rsidRPr="007C5F71">
              <w:rPr>
                <w:rFonts w:asciiTheme="minorHAnsi" w:hAnsiTheme="minorHAnsi" w:cstheme="minorHAnsi"/>
                <w:szCs w:val="24"/>
              </w:rPr>
              <w:t>Number of hits</w:t>
            </w:r>
          </w:p>
        </w:tc>
        <w:tc>
          <w:tcPr>
            <w:tcW w:w="661" w:type="pct"/>
            <w:tcBorders>
              <w:top w:val="nil"/>
              <w:left w:val="nil"/>
              <w:bottom w:val="nil"/>
              <w:right w:val="nil"/>
            </w:tcBorders>
          </w:tcPr>
          <w:p w14:paraId="707FF577" w14:textId="77777777" w:rsidR="00B6657F" w:rsidRPr="007C5F71" w:rsidRDefault="00B6657F" w:rsidP="004F55CA">
            <w:pPr>
              <w:spacing w:after="0" w:line="240" w:lineRule="auto"/>
              <w:rPr>
                <w:rFonts w:asciiTheme="minorHAnsi" w:hAnsiTheme="minorHAnsi" w:cstheme="minorHAnsi"/>
                <w:szCs w:val="24"/>
              </w:rPr>
            </w:pPr>
            <w:r w:rsidRPr="007C5F71">
              <w:rPr>
                <w:rFonts w:asciiTheme="minorHAnsi" w:hAnsiTheme="minorHAnsi" w:cstheme="minorHAnsi"/>
                <w:szCs w:val="24"/>
              </w:rPr>
              <w:t>-</w:t>
            </w:r>
          </w:p>
        </w:tc>
        <w:tc>
          <w:tcPr>
            <w:tcW w:w="761" w:type="pct"/>
            <w:tcBorders>
              <w:top w:val="nil"/>
              <w:left w:val="nil"/>
              <w:bottom w:val="nil"/>
              <w:right w:val="nil"/>
            </w:tcBorders>
          </w:tcPr>
          <w:p w14:paraId="77F8BD54" w14:textId="77777777" w:rsidR="00B6657F" w:rsidRPr="007C5F71" w:rsidRDefault="00B6657F" w:rsidP="004F55CA">
            <w:pPr>
              <w:spacing w:after="0" w:line="240" w:lineRule="auto"/>
              <w:jc w:val="both"/>
              <w:rPr>
                <w:rFonts w:asciiTheme="minorHAnsi" w:hAnsiTheme="minorHAnsi" w:cstheme="minorHAnsi"/>
                <w:szCs w:val="24"/>
              </w:rPr>
            </w:pPr>
            <w:r>
              <w:rPr>
                <w:rFonts w:asciiTheme="minorHAnsi" w:hAnsiTheme="minorHAnsi" w:cstheme="minorHAnsi"/>
                <w:szCs w:val="24"/>
              </w:rPr>
              <w:t>0.01 (-0.04, 0.02)</w:t>
            </w:r>
          </w:p>
        </w:tc>
        <w:tc>
          <w:tcPr>
            <w:tcW w:w="813" w:type="pct"/>
            <w:tcBorders>
              <w:top w:val="nil"/>
              <w:left w:val="nil"/>
              <w:bottom w:val="nil"/>
              <w:right w:val="nil"/>
            </w:tcBorders>
          </w:tcPr>
          <w:p w14:paraId="1C843D53" w14:textId="77777777" w:rsidR="00B6657F" w:rsidRPr="007C5F71" w:rsidRDefault="00B6657F" w:rsidP="004F55CA">
            <w:pPr>
              <w:spacing w:after="0" w:line="240" w:lineRule="auto"/>
              <w:jc w:val="both"/>
              <w:rPr>
                <w:rFonts w:asciiTheme="minorHAnsi" w:hAnsiTheme="minorHAnsi" w:cstheme="minorHAnsi"/>
                <w:szCs w:val="24"/>
              </w:rPr>
            </w:pPr>
            <w:r>
              <w:rPr>
                <w:rFonts w:asciiTheme="minorHAnsi" w:hAnsiTheme="minorHAnsi" w:cstheme="minorHAnsi"/>
                <w:szCs w:val="24"/>
              </w:rPr>
              <w:t xml:space="preserve"> 0.07 (0.01, 0.13)</w:t>
            </w:r>
          </w:p>
        </w:tc>
        <w:tc>
          <w:tcPr>
            <w:tcW w:w="895" w:type="pct"/>
            <w:tcBorders>
              <w:top w:val="nil"/>
              <w:left w:val="nil"/>
              <w:bottom w:val="nil"/>
              <w:right w:val="nil"/>
            </w:tcBorders>
          </w:tcPr>
          <w:p w14:paraId="18314BBB" w14:textId="77777777" w:rsidR="00B6657F" w:rsidRPr="007C5F71" w:rsidRDefault="00B6657F" w:rsidP="004F55CA">
            <w:pPr>
              <w:spacing w:after="0" w:line="240" w:lineRule="auto"/>
              <w:jc w:val="both"/>
              <w:rPr>
                <w:rFonts w:asciiTheme="minorHAnsi" w:hAnsiTheme="minorHAnsi" w:cstheme="minorHAnsi"/>
                <w:szCs w:val="24"/>
              </w:rPr>
            </w:pPr>
            <w:r>
              <w:rPr>
                <w:rFonts w:asciiTheme="minorHAnsi" w:hAnsiTheme="minorHAnsi" w:cstheme="minorHAnsi"/>
                <w:szCs w:val="24"/>
              </w:rPr>
              <w:t>-0.09 (-0.18, 0.01)</w:t>
            </w:r>
          </w:p>
        </w:tc>
        <w:tc>
          <w:tcPr>
            <w:tcW w:w="804" w:type="pct"/>
            <w:gridSpan w:val="2"/>
            <w:tcBorders>
              <w:top w:val="nil"/>
              <w:left w:val="nil"/>
              <w:bottom w:val="nil"/>
              <w:right w:val="nil"/>
            </w:tcBorders>
          </w:tcPr>
          <w:p w14:paraId="36330FB7" w14:textId="77777777" w:rsidR="00B6657F" w:rsidRPr="007C5F71" w:rsidRDefault="00B6657F" w:rsidP="004F55CA">
            <w:pPr>
              <w:spacing w:after="0" w:line="240" w:lineRule="auto"/>
              <w:jc w:val="both"/>
              <w:rPr>
                <w:rFonts w:asciiTheme="minorHAnsi" w:hAnsiTheme="minorHAnsi" w:cstheme="minorHAnsi"/>
                <w:szCs w:val="24"/>
              </w:rPr>
            </w:pPr>
            <w:r>
              <w:rPr>
                <w:rFonts w:asciiTheme="minorHAnsi" w:hAnsiTheme="minorHAnsi" w:cstheme="minorHAnsi"/>
                <w:szCs w:val="24"/>
              </w:rPr>
              <w:t>6.90 (3) p=0.07</w:t>
            </w:r>
          </w:p>
        </w:tc>
      </w:tr>
      <w:tr w:rsidR="00B6657F" w:rsidRPr="007C5F71" w14:paraId="320DC196" w14:textId="77777777" w:rsidTr="004F55CA">
        <w:tc>
          <w:tcPr>
            <w:tcW w:w="1066" w:type="pct"/>
            <w:tcBorders>
              <w:top w:val="nil"/>
              <w:left w:val="nil"/>
              <w:bottom w:val="nil"/>
              <w:right w:val="nil"/>
            </w:tcBorders>
          </w:tcPr>
          <w:p w14:paraId="6020C04F" w14:textId="77777777" w:rsidR="00B6657F" w:rsidRPr="007C5F71" w:rsidRDefault="00B6657F" w:rsidP="004F55CA">
            <w:pPr>
              <w:spacing w:after="0" w:line="240" w:lineRule="auto"/>
              <w:rPr>
                <w:rFonts w:asciiTheme="minorHAnsi" w:hAnsiTheme="minorHAnsi" w:cstheme="minorHAnsi"/>
                <w:szCs w:val="24"/>
              </w:rPr>
            </w:pPr>
            <w:r w:rsidRPr="007C5F71">
              <w:rPr>
                <w:rFonts w:asciiTheme="minorHAnsi" w:hAnsiTheme="minorHAnsi" w:cstheme="minorHAnsi"/>
                <w:szCs w:val="24"/>
              </w:rPr>
              <w:t>False alarms</w:t>
            </w:r>
          </w:p>
        </w:tc>
        <w:tc>
          <w:tcPr>
            <w:tcW w:w="661" w:type="pct"/>
            <w:tcBorders>
              <w:top w:val="nil"/>
              <w:left w:val="nil"/>
              <w:bottom w:val="nil"/>
              <w:right w:val="nil"/>
            </w:tcBorders>
          </w:tcPr>
          <w:p w14:paraId="637E8CB6" w14:textId="77777777" w:rsidR="00B6657F" w:rsidRPr="007C5F71" w:rsidRDefault="00B6657F" w:rsidP="004F55CA">
            <w:pPr>
              <w:spacing w:after="0" w:line="240" w:lineRule="auto"/>
              <w:rPr>
                <w:rFonts w:asciiTheme="minorHAnsi" w:hAnsiTheme="minorHAnsi" w:cstheme="minorHAnsi"/>
                <w:szCs w:val="24"/>
              </w:rPr>
            </w:pPr>
          </w:p>
        </w:tc>
        <w:tc>
          <w:tcPr>
            <w:tcW w:w="761" w:type="pct"/>
            <w:tcBorders>
              <w:top w:val="nil"/>
              <w:left w:val="nil"/>
              <w:bottom w:val="nil"/>
              <w:right w:val="nil"/>
            </w:tcBorders>
          </w:tcPr>
          <w:p w14:paraId="08E8FF2F" w14:textId="77777777" w:rsidR="00B6657F" w:rsidRPr="007C5F71" w:rsidRDefault="00B6657F" w:rsidP="004F55CA">
            <w:pPr>
              <w:spacing w:after="0" w:line="240" w:lineRule="auto"/>
              <w:jc w:val="both"/>
              <w:rPr>
                <w:rFonts w:asciiTheme="minorHAnsi" w:hAnsiTheme="minorHAnsi" w:cstheme="minorHAnsi"/>
                <w:szCs w:val="24"/>
              </w:rPr>
            </w:pPr>
            <w:r>
              <w:rPr>
                <w:rFonts w:asciiTheme="minorHAnsi" w:hAnsiTheme="minorHAnsi" w:cstheme="minorHAnsi"/>
                <w:szCs w:val="24"/>
              </w:rPr>
              <w:t>0.00 (-0.02, 0.03)</w:t>
            </w:r>
          </w:p>
        </w:tc>
        <w:tc>
          <w:tcPr>
            <w:tcW w:w="813" w:type="pct"/>
            <w:tcBorders>
              <w:top w:val="nil"/>
              <w:left w:val="nil"/>
              <w:bottom w:val="nil"/>
              <w:right w:val="nil"/>
            </w:tcBorders>
          </w:tcPr>
          <w:p w14:paraId="6D92521D" w14:textId="77777777" w:rsidR="00B6657F" w:rsidRPr="007C5F71" w:rsidRDefault="00B6657F" w:rsidP="004F55CA">
            <w:pPr>
              <w:spacing w:after="0" w:line="240" w:lineRule="auto"/>
              <w:jc w:val="both"/>
              <w:rPr>
                <w:rFonts w:asciiTheme="minorHAnsi" w:hAnsiTheme="minorHAnsi" w:cstheme="minorHAnsi"/>
                <w:szCs w:val="24"/>
              </w:rPr>
            </w:pPr>
            <w:r>
              <w:rPr>
                <w:rFonts w:asciiTheme="minorHAnsi" w:hAnsiTheme="minorHAnsi" w:cstheme="minorHAnsi"/>
                <w:szCs w:val="24"/>
              </w:rPr>
              <w:t>-0.03 (-0.05, -0.00)</w:t>
            </w:r>
          </w:p>
        </w:tc>
        <w:tc>
          <w:tcPr>
            <w:tcW w:w="895" w:type="pct"/>
            <w:tcBorders>
              <w:top w:val="nil"/>
              <w:left w:val="nil"/>
              <w:bottom w:val="nil"/>
              <w:right w:val="nil"/>
            </w:tcBorders>
          </w:tcPr>
          <w:p w14:paraId="21650A8A" w14:textId="77777777" w:rsidR="00B6657F" w:rsidRPr="007C5F71" w:rsidRDefault="00B6657F" w:rsidP="004F55CA">
            <w:pPr>
              <w:spacing w:after="0" w:line="240" w:lineRule="auto"/>
              <w:jc w:val="both"/>
              <w:rPr>
                <w:rFonts w:asciiTheme="minorHAnsi" w:hAnsiTheme="minorHAnsi" w:cstheme="minorHAnsi"/>
                <w:szCs w:val="24"/>
              </w:rPr>
            </w:pPr>
            <w:r>
              <w:rPr>
                <w:rFonts w:asciiTheme="minorHAnsi" w:hAnsiTheme="minorHAnsi" w:cstheme="minorHAnsi"/>
                <w:szCs w:val="24"/>
              </w:rPr>
              <w:t xml:space="preserve"> 0.08 (-0.02, 0.17)</w:t>
            </w:r>
          </w:p>
        </w:tc>
        <w:tc>
          <w:tcPr>
            <w:tcW w:w="804" w:type="pct"/>
            <w:gridSpan w:val="2"/>
            <w:tcBorders>
              <w:top w:val="nil"/>
              <w:left w:val="nil"/>
              <w:bottom w:val="nil"/>
              <w:right w:val="nil"/>
            </w:tcBorders>
          </w:tcPr>
          <w:p w14:paraId="3C52081B" w14:textId="77777777" w:rsidR="00B6657F" w:rsidRPr="007C5F71" w:rsidRDefault="00B6657F" w:rsidP="004F55CA">
            <w:pPr>
              <w:spacing w:after="0" w:line="240" w:lineRule="auto"/>
              <w:jc w:val="both"/>
              <w:rPr>
                <w:rFonts w:asciiTheme="minorHAnsi" w:hAnsiTheme="minorHAnsi" w:cstheme="minorHAnsi"/>
                <w:szCs w:val="24"/>
              </w:rPr>
            </w:pPr>
            <w:r>
              <w:rPr>
                <w:rFonts w:asciiTheme="minorHAnsi" w:hAnsiTheme="minorHAnsi" w:cstheme="minorHAnsi"/>
                <w:szCs w:val="24"/>
              </w:rPr>
              <w:t>5.75 (3) p=0.13</w:t>
            </w:r>
          </w:p>
        </w:tc>
      </w:tr>
      <w:tr w:rsidR="00B6657F" w:rsidRPr="007C5F71" w14:paraId="6BAF6546" w14:textId="77777777" w:rsidTr="004F55CA">
        <w:tc>
          <w:tcPr>
            <w:tcW w:w="1066" w:type="pct"/>
            <w:tcBorders>
              <w:top w:val="nil"/>
              <w:left w:val="nil"/>
              <w:bottom w:val="nil"/>
              <w:right w:val="nil"/>
            </w:tcBorders>
          </w:tcPr>
          <w:p w14:paraId="54C85FCC" w14:textId="77777777" w:rsidR="00B6657F" w:rsidRPr="007C5F71" w:rsidRDefault="00B6657F" w:rsidP="004F55CA">
            <w:pPr>
              <w:spacing w:after="0" w:line="240" w:lineRule="auto"/>
              <w:rPr>
                <w:rFonts w:asciiTheme="minorHAnsi" w:hAnsiTheme="minorHAnsi" w:cstheme="minorHAnsi"/>
                <w:szCs w:val="24"/>
              </w:rPr>
            </w:pPr>
            <w:r w:rsidRPr="007C5F71">
              <w:rPr>
                <w:rFonts w:asciiTheme="minorHAnsi" w:hAnsiTheme="minorHAnsi" w:cstheme="minorHAnsi"/>
                <w:b/>
                <w:szCs w:val="24"/>
              </w:rPr>
              <w:t xml:space="preserve">Adjusted for SES/WM/HI </w:t>
            </w:r>
          </w:p>
        </w:tc>
        <w:tc>
          <w:tcPr>
            <w:tcW w:w="661" w:type="pct"/>
            <w:tcBorders>
              <w:top w:val="nil"/>
              <w:left w:val="nil"/>
              <w:bottom w:val="nil"/>
              <w:right w:val="nil"/>
            </w:tcBorders>
          </w:tcPr>
          <w:p w14:paraId="260FF9D1" w14:textId="77777777" w:rsidR="00B6657F" w:rsidRPr="007C5F71" w:rsidRDefault="00B6657F" w:rsidP="004F55CA">
            <w:pPr>
              <w:spacing w:after="0" w:line="240" w:lineRule="auto"/>
              <w:rPr>
                <w:rFonts w:asciiTheme="minorHAnsi" w:hAnsiTheme="minorHAnsi" w:cstheme="minorHAnsi"/>
                <w:szCs w:val="24"/>
              </w:rPr>
            </w:pPr>
          </w:p>
        </w:tc>
        <w:tc>
          <w:tcPr>
            <w:tcW w:w="761" w:type="pct"/>
            <w:tcBorders>
              <w:top w:val="nil"/>
              <w:left w:val="nil"/>
              <w:bottom w:val="nil"/>
              <w:right w:val="nil"/>
            </w:tcBorders>
          </w:tcPr>
          <w:p w14:paraId="4DEF7F32" w14:textId="77777777" w:rsidR="00B6657F" w:rsidRPr="007C5F71" w:rsidRDefault="00B6657F" w:rsidP="004F55CA">
            <w:pPr>
              <w:spacing w:after="0" w:line="240" w:lineRule="auto"/>
              <w:jc w:val="both"/>
              <w:rPr>
                <w:rFonts w:asciiTheme="minorHAnsi" w:hAnsiTheme="minorHAnsi" w:cstheme="minorHAnsi"/>
                <w:szCs w:val="24"/>
              </w:rPr>
            </w:pPr>
          </w:p>
        </w:tc>
        <w:tc>
          <w:tcPr>
            <w:tcW w:w="813" w:type="pct"/>
            <w:tcBorders>
              <w:top w:val="nil"/>
              <w:left w:val="nil"/>
              <w:bottom w:val="nil"/>
              <w:right w:val="nil"/>
            </w:tcBorders>
          </w:tcPr>
          <w:p w14:paraId="77EF8ACF" w14:textId="77777777" w:rsidR="00B6657F" w:rsidRPr="007C5F71" w:rsidRDefault="00B6657F" w:rsidP="004F55CA">
            <w:pPr>
              <w:spacing w:after="0" w:line="240" w:lineRule="auto"/>
              <w:jc w:val="both"/>
              <w:rPr>
                <w:rFonts w:asciiTheme="minorHAnsi" w:hAnsiTheme="minorHAnsi" w:cstheme="minorHAnsi"/>
                <w:szCs w:val="24"/>
              </w:rPr>
            </w:pPr>
          </w:p>
        </w:tc>
        <w:tc>
          <w:tcPr>
            <w:tcW w:w="895" w:type="pct"/>
            <w:tcBorders>
              <w:top w:val="nil"/>
              <w:left w:val="nil"/>
              <w:bottom w:val="nil"/>
              <w:right w:val="nil"/>
            </w:tcBorders>
          </w:tcPr>
          <w:p w14:paraId="3BAD2BBF" w14:textId="77777777" w:rsidR="00B6657F" w:rsidRPr="007C5F71" w:rsidRDefault="00B6657F" w:rsidP="004F55CA">
            <w:pPr>
              <w:spacing w:after="0" w:line="240" w:lineRule="auto"/>
              <w:jc w:val="both"/>
              <w:rPr>
                <w:rFonts w:asciiTheme="minorHAnsi" w:hAnsiTheme="minorHAnsi" w:cstheme="minorHAnsi"/>
                <w:szCs w:val="24"/>
              </w:rPr>
            </w:pPr>
          </w:p>
        </w:tc>
        <w:tc>
          <w:tcPr>
            <w:tcW w:w="804" w:type="pct"/>
            <w:gridSpan w:val="2"/>
            <w:tcBorders>
              <w:top w:val="nil"/>
              <w:left w:val="nil"/>
              <w:bottom w:val="nil"/>
              <w:right w:val="nil"/>
            </w:tcBorders>
          </w:tcPr>
          <w:p w14:paraId="7D7424A9" w14:textId="77777777" w:rsidR="00B6657F" w:rsidRPr="007C5F71" w:rsidRDefault="00B6657F" w:rsidP="004F55CA">
            <w:pPr>
              <w:spacing w:after="0" w:line="240" w:lineRule="auto"/>
              <w:jc w:val="both"/>
              <w:rPr>
                <w:rFonts w:asciiTheme="minorHAnsi" w:hAnsiTheme="minorHAnsi" w:cstheme="minorHAnsi"/>
                <w:szCs w:val="24"/>
              </w:rPr>
            </w:pPr>
          </w:p>
        </w:tc>
      </w:tr>
      <w:tr w:rsidR="00B6657F" w:rsidRPr="007C5F71" w14:paraId="4F4C363F" w14:textId="77777777" w:rsidTr="004F55CA">
        <w:tc>
          <w:tcPr>
            <w:tcW w:w="1066" w:type="pct"/>
            <w:tcBorders>
              <w:top w:val="nil"/>
              <w:left w:val="nil"/>
              <w:bottom w:val="nil"/>
              <w:right w:val="nil"/>
            </w:tcBorders>
          </w:tcPr>
          <w:p w14:paraId="42CD0E43" w14:textId="77777777" w:rsidR="00B6657F" w:rsidRPr="007C5F71" w:rsidRDefault="00B6657F" w:rsidP="004F55CA">
            <w:pPr>
              <w:spacing w:after="0" w:line="240" w:lineRule="auto"/>
              <w:rPr>
                <w:rFonts w:asciiTheme="minorHAnsi" w:hAnsiTheme="minorHAnsi" w:cstheme="minorHAnsi"/>
                <w:szCs w:val="24"/>
              </w:rPr>
            </w:pPr>
            <w:r w:rsidRPr="007C5F71">
              <w:rPr>
                <w:rFonts w:asciiTheme="minorHAnsi" w:hAnsiTheme="minorHAnsi" w:cstheme="minorHAnsi"/>
                <w:szCs w:val="24"/>
              </w:rPr>
              <w:t>Number of hits</w:t>
            </w:r>
          </w:p>
        </w:tc>
        <w:tc>
          <w:tcPr>
            <w:tcW w:w="661" w:type="pct"/>
            <w:tcBorders>
              <w:top w:val="nil"/>
              <w:left w:val="nil"/>
              <w:bottom w:val="nil"/>
              <w:right w:val="nil"/>
            </w:tcBorders>
          </w:tcPr>
          <w:p w14:paraId="4FA90677" w14:textId="77777777" w:rsidR="00B6657F" w:rsidRPr="007C5F71" w:rsidRDefault="00B6657F" w:rsidP="004F55CA">
            <w:pPr>
              <w:spacing w:after="0" w:line="240" w:lineRule="auto"/>
              <w:rPr>
                <w:rFonts w:asciiTheme="minorHAnsi" w:hAnsiTheme="minorHAnsi" w:cstheme="minorHAnsi"/>
                <w:szCs w:val="24"/>
              </w:rPr>
            </w:pPr>
            <w:r w:rsidRPr="007C5F71">
              <w:rPr>
                <w:rFonts w:asciiTheme="minorHAnsi" w:hAnsiTheme="minorHAnsi" w:cstheme="minorHAnsi"/>
                <w:szCs w:val="24"/>
              </w:rPr>
              <w:t>-</w:t>
            </w:r>
          </w:p>
        </w:tc>
        <w:tc>
          <w:tcPr>
            <w:tcW w:w="761" w:type="pct"/>
            <w:tcBorders>
              <w:top w:val="nil"/>
              <w:left w:val="nil"/>
              <w:bottom w:val="nil"/>
              <w:right w:val="nil"/>
            </w:tcBorders>
          </w:tcPr>
          <w:p w14:paraId="2269F32D" w14:textId="77777777" w:rsidR="00B6657F" w:rsidRPr="007C5F71" w:rsidRDefault="00B6657F" w:rsidP="004F55CA">
            <w:pPr>
              <w:spacing w:after="0" w:line="240" w:lineRule="auto"/>
              <w:jc w:val="both"/>
              <w:rPr>
                <w:rFonts w:asciiTheme="minorHAnsi" w:hAnsiTheme="minorHAnsi" w:cstheme="minorHAnsi"/>
                <w:szCs w:val="24"/>
              </w:rPr>
            </w:pPr>
            <w:r>
              <w:rPr>
                <w:rFonts w:asciiTheme="minorHAnsi" w:hAnsiTheme="minorHAnsi" w:cstheme="minorHAnsi"/>
                <w:szCs w:val="24"/>
              </w:rPr>
              <w:t>0.02 (-0.05, 0.01)</w:t>
            </w:r>
          </w:p>
        </w:tc>
        <w:tc>
          <w:tcPr>
            <w:tcW w:w="813" w:type="pct"/>
            <w:tcBorders>
              <w:top w:val="nil"/>
              <w:left w:val="nil"/>
              <w:bottom w:val="nil"/>
              <w:right w:val="nil"/>
            </w:tcBorders>
          </w:tcPr>
          <w:p w14:paraId="55A2C70F" w14:textId="77777777" w:rsidR="00B6657F" w:rsidRPr="007C5F71" w:rsidRDefault="00B6657F" w:rsidP="004F55CA">
            <w:pPr>
              <w:spacing w:after="0" w:line="240" w:lineRule="auto"/>
              <w:jc w:val="both"/>
              <w:rPr>
                <w:rFonts w:asciiTheme="minorHAnsi" w:hAnsiTheme="minorHAnsi" w:cstheme="minorHAnsi"/>
                <w:szCs w:val="24"/>
              </w:rPr>
            </w:pPr>
            <w:r>
              <w:rPr>
                <w:rFonts w:asciiTheme="minorHAnsi" w:hAnsiTheme="minorHAnsi" w:cstheme="minorHAnsi"/>
                <w:szCs w:val="24"/>
              </w:rPr>
              <w:t xml:space="preserve"> 0.06 (-0.00, 0.13)</w:t>
            </w:r>
          </w:p>
        </w:tc>
        <w:tc>
          <w:tcPr>
            <w:tcW w:w="895" w:type="pct"/>
            <w:tcBorders>
              <w:top w:val="nil"/>
              <w:left w:val="nil"/>
              <w:bottom w:val="nil"/>
              <w:right w:val="nil"/>
            </w:tcBorders>
          </w:tcPr>
          <w:p w14:paraId="60BB6FC0" w14:textId="77777777" w:rsidR="00B6657F" w:rsidRPr="007C5F71" w:rsidRDefault="00B6657F" w:rsidP="004F55CA">
            <w:pPr>
              <w:spacing w:after="0" w:line="240" w:lineRule="auto"/>
              <w:jc w:val="both"/>
              <w:rPr>
                <w:rFonts w:asciiTheme="minorHAnsi" w:hAnsiTheme="minorHAnsi" w:cstheme="minorHAnsi"/>
                <w:szCs w:val="24"/>
              </w:rPr>
            </w:pPr>
            <w:r>
              <w:rPr>
                <w:rFonts w:asciiTheme="minorHAnsi" w:hAnsiTheme="minorHAnsi" w:cstheme="minorHAnsi"/>
                <w:szCs w:val="24"/>
              </w:rPr>
              <w:t>-0.09 (-0.18, 0.01)</w:t>
            </w:r>
          </w:p>
        </w:tc>
        <w:tc>
          <w:tcPr>
            <w:tcW w:w="804" w:type="pct"/>
            <w:gridSpan w:val="2"/>
            <w:tcBorders>
              <w:top w:val="nil"/>
              <w:left w:val="nil"/>
              <w:bottom w:val="nil"/>
              <w:right w:val="nil"/>
            </w:tcBorders>
          </w:tcPr>
          <w:p w14:paraId="11BB08C5" w14:textId="77777777" w:rsidR="00B6657F" w:rsidRPr="007C5F71" w:rsidRDefault="00B6657F" w:rsidP="004F55CA">
            <w:pPr>
              <w:spacing w:after="0" w:line="240" w:lineRule="auto"/>
              <w:jc w:val="both"/>
              <w:rPr>
                <w:rFonts w:asciiTheme="minorHAnsi" w:hAnsiTheme="minorHAnsi" w:cstheme="minorHAnsi"/>
                <w:szCs w:val="24"/>
              </w:rPr>
            </w:pPr>
            <w:r>
              <w:rPr>
                <w:rFonts w:asciiTheme="minorHAnsi" w:hAnsiTheme="minorHAnsi" w:cstheme="minorHAnsi"/>
                <w:szCs w:val="24"/>
              </w:rPr>
              <w:t>7.11 (3) p=0.07</w:t>
            </w:r>
          </w:p>
        </w:tc>
      </w:tr>
      <w:tr w:rsidR="00B6657F" w:rsidRPr="007C5F71" w14:paraId="1C357D16" w14:textId="77777777" w:rsidTr="004F55CA">
        <w:tc>
          <w:tcPr>
            <w:tcW w:w="1066" w:type="pct"/>
            <w:tcBorders>
              <w:top w:val="nil"/>
              <w:left w:val="nil"/>
              <w:bottom w:val="nil"/>
              <w:right w:val="nil"/>
            </w:tcBorders>
          </w:tcPr>
          <w:p w14:paraId="39C9F012" w14:textId="77777777" w:rsidR="00B6657F" w:rsidRPr="007C5F71" w:rsidRDefault="00B6657F" w:rsidP="004F55CA">
            <w:pPr>
              <w:spacing w:after="0" w:line="240" w:lineRule="auto"/>
              <w:rPr>
                <w:rFonts w:asciiTheme="minorHAnsi" w:hAnsiTheme="minorHAnsi" w:cstheme="minorHAnsi"/>
                <w:szCs w:val="24"/>
              </w:rPr>
            </w:pPr>
            <w:r w:rsidRPr="007C5F71">
              <w:rPr>
                <w:rFonts w:asciiTheme="minorHAnsi" w:hAnsiTheme="minorHAnsi" w:cstheme="minorHAnsi"/>
                <w:szCs w:val="24"/>
              </w:rPr>
              <w:t>False alarms</w:t>
            </w:r>
          </w:p>
        </w:tc>
        <w:tc>
          <w:tcPr>
            <w:tcW w:w="661" w:type="pct"/>
            <w:tcBorders>
              <w:top w:val="nil"/>
              <w:left w:val="nil"/>
              <w:bottom w:val="nil"/>
              <w:right w:val="nil"/>
            </w:tcBorders>
          </w:tcPr>
          <w:p w14:paraId="130BAC92" w14:textId="77777777" w:rsidR="00B6657F" w:rsidRPr="007C5F71" w:rsidRDefault="00B6657F" w:rsidP="004F55CA">
            <w:pPr>
              <w:spacing w:after="0" w:line="240" w:lineRule="auto"/>
              <w:rPr>
                <w:rFonts w:asciiTheme="minorHAnsi" w:hAnsiTheme="minorHAnsi" w:cstheme="minorHAnsi"/>
                <w:szCs w:val="24"/>
              </w:rPr>
            </w:pPr>
          </w:p>
        </w:tc>
        <w:tc>
          <w:tcPr>
            <w:tcW w:w="761" w:type="pct"/>
            <w:tcBorders>
              <w:top w:val="nil"/>
              <w:left w:val="nil"/>
              <w:bottom w:val="nil"/>
              <w:right w:val="nil"/>
            </w:tcBorders>
          </w:tcPr>
          <w:p w14:paraId="41E82233" w14:textId="77777777" w:rsidR="00B6657F" w:rsidRPr="007C5F71" w:rsidRDefault="00B6657F" w:rsidP="004F55CA">
            <w:pPr>
              <w:spacing w:after="0" w:line="240" w:lineRule="auto"/>
              <w:jc w:val="both"/>
              <w:rPr>
                <w:rFonts w:asciiTheme="minorHAnsi" w:hAnsiTheme="minorHAnsi" w:cstheme="minorHAnsi"/>
                <w:szCs w:val="24"/>
              </w:rPr>
            </w:pPr>
            <w:r>
              <w:rPr>
                <w:rFonts w:asciiTheme="minorHAnsi" w:hAnsiTheme="minorHAnsi" w:cstheme="minorHAnsi"/>
                <w:szCs w:val="24"/>
              </w:rPr>
              <w:t>0.00 (-0.02, 0.03)</w:t>
            </w:r>
          </w:p>
        </w:tc>
        <w:tc>
          <w:tcPr>
            <w:tcW w:w="813" w:type="pct"/>
            <w:tcBorders>
              <w:top w:val="nil"/>
              <w:left w:val="nil"/>
              <w:bottom w:val="nil"/>
              <w:right w:val="nil"/>
            </w:tcBorders>
          </w:tcPr>
          <w:p w14:paraId="0174CB1C" w14:textId="77777777" w:rsidR="00B6657F" w:rsidRPr="007C5F71" w:rsidRDefault="00B6657F" w:rsidP="004F55CA">
            <w:pPr>
              <w:spacing w:after="0" w:line="240" w:lineRule="auto"/>
              <w:jc w:val="both"/>
              <w:rPr>
                <w:rFonts w:asciiTheme="minorHAnsi" w:hAnsiTheme="minorHAnsi" w:cstheme="minorHAnsi"/>
                <w:szCs w:val="24"/>
              </w:rPr>
            </w:pPr>
            <w:r>
              <w:rPr>
                <w:rFonts w:asciiTheme="minorHAnsi" w:hAnsiTheme="minorHAnsi" w:cstheme="minorHAnsi"/>
                <w:szCs w:val="24"/>
              </w:rPr>
              <w:t>-0.02 (-0.05, 0.00)</w:t>
            </w:r>
          </w:p>
        </w:tc>
        <w:tc>
          <w:tcPr>
            <w:tcW w:w="895" w:type="pct"/>
            <w:tcBorders>
              <w:top w:val="nil"/>
              <w:left w:val="nil"/>
              <w:bottom w:val="nil"/>
              <w:right w:val="nil"/>
            </w:tcBorders>
          </w:tcPr>
          <w:p w14:paraId="78A096B5" w14:textId="77777777" w:rsidR="00B6657F" w:rsidRPr="007C5F71" w:rsidRDefault="00B6657F" w:rsidP="004F55CA">
            <w:pPr>
              <w:spacing w:after="0" w:line="240" w:lineRule="auto"/>
              <w:jc w:val="both"/>
              <w:rPr>
                <w:rFonts w:asciiTheme="minorHAnsi" w:hAnsiTheme="minorHAnsi" w:cstheme="minorHAnsi"/>
                <w:szCs w:val="24"/>
              </w:rPr>
            </w:pPr>
            <w:r>
              <w:rPr>
                <w:rFonts w:asciiTheme="minorHAnsi" w:hAnsiTheme="minorHAnsi" w:cstheme="minorHAnsi"/>
                <w:szCs w:val="24"/>
              </w:rPr>
              <w:t xml:space="preserve"> 0.08 (-0.02, 0.17)</w:t>
            </w:r>
          </w:p>
        </w:tc>
        <w:tc>
          <w:tcPr>
            <w:tcW w:w="804" w:type="pct"/>
            <w:gridSpan w:val="2"/>
            <w:tcBorders>
              <w:top w:val="nil"/>
              <w:left w:val="nil"/>
              <w:bottom w:val="nil"/>
              <w:right w:val="nil"/>
            </w:tcBorders>
          </w:tcPr>
          <w:p w14:paraId="43C29E08" w14:textId="77777777" w:rsidR="00B6657F" w:rsidRPr="007C5F71" w:rsidRDefault="00B6657F" w:rsidP="004F55CA">
            <w:pPr>
              <w:spacing w:after="0" w:line="240" w:lineRule="auto"/>
              <w:jc w:val="both"/>
              <w:rPr>
                <w:rFonts w:asciiTheme="minorHAnsi" w:hAnsiTheme="minorHAnsi" w:cstheme="minorHAnsi"/>
                <w:szCs w:val="24"/>
              </w:rPr>
            </w:pPr>
            <w:r>
              <w:rPr>
                <w:rFonts w:asciiTheme="minorHAnsi" w:hAnsiTheme="minorHAnsi" w:cstheme="minorHAnsi"/>
                <w:szCs w:val="24"/>
              </w:rPr>
              <w:t>5.32 (3) p=0.15</w:t>
            </w:r>
          </w:p>
        </w:tc>
      </w:tr>
      <w:tr w:rsidR="00B6657F" w:rsidRPr="007C5F71" w14:paraId="03F5295B" w14:textId="77777777" w:rsidTr="004F55CA">
        <w:tc>
          <w:tcPr>
            <w:tcW w:w="1066" w:type="pct"/>
            <w:tcBorders>
              <w:top w:val="nil"/>
              <w:left w:val="nil"/>
              <w:bottom w:val="nil"/>
              <w:right w:val="nil"/>
            </w:tcBorders>
          </w:tcPr>
          <w:p w14:paraId="4B0C8936" w14:textId="77777777" w:rsidR="00B6657F" w:rsidRPr="007C5F71" w:rsidRDefault="00B6657F" w:rsidP="004F55CA">
            <w:pPr>
              <w:spacing w:after="0" w:line="240" w:lineRule="auto"/>
              <w:rPr>
                <w:rFonts w:asciiTheme="minorHAnsi" w:hAnsiTheme="minorHAnsi" w:cstheme="minorHAnsi"/>
                <w:szCs w:val="24"/>
              </w:rPr>
            </w:pPr>
            <w:r w:rsidRPr="007C5F71">
              <w:rPr>
                <w:rFonts w:asciiTheme="minorHAnsi" w:hAnsiTheme="minorHAnsi" w:cstheme="minorHAnsi"/>
                <w:b/>
                <w:szCs w:val="24"/>
              </w:rPr>
              <w:t>Fully adjusted models</w:t>
            </w:r>
          </w:p>
        </w:tc>
        <w:tc>
          <w:tcPr>
            <w:tcW w:w="661" w:type="pct"/>
            <w:tcBorders>
              <w:top w:val="nil"/>
              <w:left w:val="nil"/>
              <w:bottom w:val="nil"/>
              <w:right w:val="nil"/>
            </w:tcBorders>
          </w:tcPr>
          <w:p w14:paraId="3AF8BCC0" w14:textId="77777777" w:rsidR="00B6657F" w:rsidRPr="007C5F71" w:rsidRDefault="00B6657F" w:rsidP="004F55CA">
            <w:pPr>
              <w:spacing w:after="0" w:line="240" w:lineRule="auto"/>
              <w:rPr>
                <w:rFonts w:asciiTheme="minorHAnsi" w:hAnsiTheme="minorHAnsi" w:cstheme="minorHAnsi"/>
                <w:szCs w:val="24"/>
              </w:rPr>
            </w:pPr>
          </w:p>
        </w:tc>
        <w:tc>
          <w:tcPr>
            <w:tcW w:w="761" w:type="pct"/>
            <w:tcBorders>
              <w:top w:val="nil"/>
              <w:left w:val="nil"/>
              <w:bottom w:val="nil"/>
              <w:right w:val="nil"/>
            </w:tcBorders>
          </w:tcPr>
          <w:p w14:paraId="736DED4F" w14:textId="77777777" w:rsidR="00B6657F" w:rsidRPr="007C5F71" w:rsidRDefault="00B6657F" w:rsidP="004F55CA">
            <w:pPr>
              <w:spacing w:after="0" w:line="240" w:lineRule="auto"/>
              <w:jc w:val="both"/>
              <w:rPr>
                <w:rFonts w:asciiTheme="minorHAnsi" w:hAnsiTheme="minorHAnsi" w:cstheme="minorHAnsi"/>
                <w:szCs w:val="24"/>
              </w:rPr>
            </w:pPr>
          </w:p>
        </w:tc>
        <w:tc>
          <w:tcPr>
            <w:tcW w:w="813" w:type="pct"/>
            <w:tcBorders>
              <w:top w:val="nil"/>
              <w:left w:val="nil"/>
              <w:bottom w:val="nil"/>
              <w:right w:val="nil"/>
            </w:tcBorders>
          </w:tcPr>
          <w:p w14:paraId="5B35EE8D" w14:textId="77777777" w:rsidR="00B6657F" w:rsidRPr="007C5F71" w:rsidRDefault="00B6657F" w:rsidP="004F55CA">
            <w:pPr>
              <w:spacing w:after="0" w:line="240" w:lineRule="auto"/>
              <w:jc w:val="both"/>
              <w:rPr>
                <w:rFonts w:asciiTheme="minorHAnsi" w:hAnsiTheme="minorHAnsi" w:cstheme="minorHAnsi"/>
                <w:szCs w:val="24"/>
              </w:rPr>
            </w:pPr>
          </w:p>
        </w:tc>
        <w:tc>
          <w:tcPr>
            <w:tcW w:w="895" w:type="pct"/>
            <w:tcBorders>
              <w:top w:val="nil"/>
              <w:left w:val="nil"/>
              <w:bottom w:val="nil"/>
              <w:right w:val="nil"/>
            </w:tcBorders>
          </w:tcPr>
          <w:p w14:paraId="3F0D84FE" w14:textId="77777777" w:rsidR="00B6657F" w:rsidRPr="007C5F71" w:rsidRDefault="00B6657F" w:rsidP="004F55CA">
            <w:pPr>
              <w:spacing w:after="0" w:line="240" w:lineRule="auto"/>
              <w:jc w:val="both"/>
              <w:rPr>
                <w:rFonts w:asciiTheme="minorHAnsi" w:hAnsiTheme="minorHAnsi" w:cstheme="minorHAnsi"/>
                <w:szCs w:val="24"/>
              </w:rPr>
            </w:pPr>
          </w:p>
        </w:tc>
        <w:tc>
          <w:tcPr>
            <w:tcW w:w="804" w:type="pct"/>
            <w:gridSpan w:val="2"/>
            <w:tcBorders>
              <w:top w:val="nil"/>
              <w:left w:val="nil"/>
              <w:bottom w:val="nil"/>
              <w:right w:val="nil"/>
            </w:tcBorders>
          </w:tcPr>
          <w:p w14:paraId="04B3E216" w14:textId="77777777" w:rsidR="00B6657F" w:rsidRPr="007C5F71" w:rsidRDefault="00B6657F" w:rsidP="004F55CA">
            <w:pPr>
              <w:spacing w:after="0" w:line="240" w:lineRule="auto"/>
              <w:jc w:val="both"/>
              <w:rPr>
                <w:rFonts w:asciiTheme="minorHAnsi" w:hAnsiTheme="minorHAnsi" w:cstheme="minorHAnsi"/>
                <w:szCs w:val="24"/>
              </w:rPr>
            </w:pPr>
          </w:p>
        </w:tc>
      </w:tr>
      <w:tr w:rsidR="00B6657F" w:rsidRPr="007C5F71" w14:paraId="73835750" w14:textId="77777777" w:rsidTr="004F55CA">
        <w:tc>
          <w:tcPr>
            <w:tcW w:w="1066" w:type="pct"/>
            <w:tcBorders>
              <w:top w:val="nil"/>
              <w:left w:val="nil"/>
              <w:bottom w:val="nil"/>
              <w:right w:val="nil"/>
            </w:tcBorders>
          </w:tcPr>
          <w:p w14:paraId="6F4046D9" w14:textId="77777777" w:rsidR="00B6657F" w:rsidRPr="007C5F71" w:rsidRDefault="00B6657F" w:rsidP="004F55CA">
            <w:pPr>
              <w:spacing w:after="0" w:line="240" w:lineRule="auto"/>
              <w:rPr>
                <w:rFonts w:asciiTheme="minorHAnsi" w:hAnsiTheme="minorHAnsi" w:cstheme="minorHAnsi"/>
                <w:szCs w:val="24"/>
              </w:rPr>
            </w:pPr>
            <w:r w:rsidRPr="007C5F71">
              <w:rPr>
                <w:rFonts w:asciiTheme="minorHAnsi" w:hAnsiTheme="minorHAnsi" w:cstheme="minorHAnsi"/>
                <w:szCs w:val="24"/>
              </w:rPr>
              <w:t>Number of hits</w:t>
            </w:r>
          </w:p>
        </w:tc>
        <w:tc>
          <w:tcPr>
            <w:tcW w:w="661" w:type="pct"/>
            <w:tcBorders>
              <w:top w:val="nil"/>
              <w:left w:val="nil"/>
              <w:bottom w:val="nil"/>
              <w:right w:val="nil"/>
            </w:tcBorders>
          </w:tcPr>
          <w:p w14:paraId="0FEAD4EB" w14:textId="77777777" w:rsidR="00B6657F" w:rsidRPr="007C5F71" w:rsidRDefault="00B6657F" w:rsidP="004F55CA">
            <w:pPr>
              <w:spacing w:after="0" w:line="240" w:lineRule="auto"/>
              <w:rPr>
                <w:rFonts w:asciiTheme="minorHAnsi" w:hAnsiTheme="minorHAnsi" w:cstheme="minorHAnsi"/>
                <w:szCs w:val="24"/>
              </w:rPr>
            </w:pPr>
            <w:r w:rsidRPr="007C5F71">
              <w:rPr>
                <w:rFonts w:asciiTheme="minorHAnsi" w:hAnsiTheme="minorHAnsi" w:cstheme="minorHAnsi"/>
                <w:szCs w:val="24"/>
              </w:rPr>
              <w:t>-</w:t>
            </w:r>
          </w:p>
        </w:tc>
        <w:tc>
          <w:tcPr>
            <w:tcW w:w="761" w:type="pct"/>
            <w:tcBorders>
              <w:top w:val="nil"/>
              <w:left w:val="nil"/>
              <w:bottom w:val="nil"/>
              <w:right w:val="nil"/>
            </w:tcBorders>
          </w:tcPr>
          <w:p w14:paraId="3EF6E601" w14:textId="77777777" w:rsidR="00B6657F" w:rsidRPr="007C5F71" w:rsidRDefault="00B6657F" w:rsidP="004F55CA">
            <w:pPr>
              <w:spacing w:after="0" w:line="240" w:lineRule="auto"/>
              <w:jc w:val="both"/>
              <w:rPr>
                <w:rFonts w:asciiTheme="minorHAnsi" w:hAnsiTheme="minorHAnsi" w:cstheme="minorHAnsi"/>
                <w:szCs w:val="24"/>
              </w:rPr>
            </w:pPr>
            <w:r>
              <w:rPr>
                <w:rFonts w:asciiTheme="minorHAnsi" w:hAnsiTheme="minorHAnsi" w:cstheme="minorHAnsi"/>
                <w:szCs w:val="24"/>
              </w:rPr>
              <w:t>0.02 (-0.05, 0.02)</w:t>
            </w:r>
          </w:p>
        </w:tc>
        <w:tc>
          <w:tcPr>
            <w:tcW w:w="813" w:type="pct"/>
            <w:tcBorders>
              <w:top w:val="nil"/>
              <w:left w:val="nil"/>
              <w:bottom w:val="nil"/>
              <w:right w:val="nil"/>
            </w:tcBorders>
          </w:tcPr>
          <w:p w14:paraId="20E29BC4" w14:textId="77777777" w:rsidR="00B6657F" w:rsidRPr="007C5F71" w:rsidRDefault="00B6657F" w:rsidP="004F55CA">
            <w:pPr>
              <w:spacing w:after="0" w:line="240" w:lineRule="auto"/>
              <w:jc w:val="both"/>
              <w:rPr>
                <w:rFonts w:asciiTheme="minorHAnsi" w:hAnsiTheme="minorHAnsi" w:cstheme="minorHAnsi"/>
                <w:szCs w:val="24"/>
              </w:rPr>
            </w:pPr>
            <w:r>
              <w:rPr>
                <w:rFonts w:asciiTheme="minorHAnsi" w:hAnsiTheme="minorHAnsi" w:cstheme="minorHAnsi"/>
                <w:szCs w:val="24"/>
              </w:rPr>
              <w:t xml:space="preserve"> 0.07 (-0.01, 0.14)</w:t>
            </w:r>
          </w:p>
        </w:tc>
        <w:tc>
          <w:tcPr>
            <w:tcW w:w="895" w:type="pct"/>
            <w:tcBorders>
              <w:top w:val="nil"/>
              <w:left w:val="nil"/>
              <w:bottom w:val="nil"/>
              <w:right w:val="nil"/>
            </w:tcBorders>
          </w:tcPr>
          <w:p w14:paraId="307E7B28" w14:textId="77777777" w:rsidR="00B6657F" w:rsidRPr="007C5F71" w:rsidRDefault="00B6657F" w:rsidP="004F55CA">
            <w:pPr>
              <w:spacing w:after="0" w:line="240" w:lineRule="auto"/>
              <w:jc w:val="both"/>
              <w:rPr>
                <w:rFonts w:asciiTheme="minorHAnsi" w:hAnsiTheme="minorHAnsi" w:cstheme="minorHAnsi"/>
                <w:szCs w:val="24"/>
              </w:rPr>
            </w:pPr>
            <w:r>
              <w:rPr>
                <w:rFonts w:asciiTheme="minorHAnsi" w:hAnsiTheme="minorHAnsi" w:cstheme="minorHAnsi"/>
                <w:szCs w:val="24"/>
              </w:rPr>
              <w:t>-0.09 (-0.18, 0.01)</w:t>
            </w:r>
          </w:p>
        </w:tc>
        <w:tc>
          <w:tcPr>
            <w:tcW w:w="804" w:type="pct"/>
            <w:gridSpan w:val="2"/>
            <w:tcBorders>
              <w:top w:val="nil"/>
              <w:left w:val="nil"/>
              <w:bottom w:val="nil"/>
              <w:right w:val="nil"/>
            </w:tcBorders>
          </w:tcPr>
          <w:p w14:paraId="7F4775E9" w14:textId="77777777" w:rsidR="00B6657F" w:rsidRPr="007C5F71" w:rsidRDefault="00B6657F" w:rsidP="004F55CA">
            <w:pPr>
              <w:spacing w:after="0" w:line="240" w:lineRule="auto"/>
              <w:jc w:val="both"/>
              <w:rPr>
                <w:rFonts w:asciiTheme="minorHAnsi" w:hAnsiTheme="minorHAnsi" w:cstheme="minorHAnsi"/>
                <w:szCs w:val="24"/>
              </w:rPr>
            </w:pPr>
            <w:r>
              <w:rPr>
                <w:rFonts w:asciiTheme="minorHAnsi" w:hAnsiTheme="minorHAnsi" w:cstheme="minorHAnsi"/>
                <w:szCs w:val="24"/>
              </w:rPr>
              <w:t>7.07 (3) p=0.07</w:t>
            </w:r>
          </w:p>
        </w:tc>
      </w:tr>
      <w:tr w:rsidR="00B6657F" w:rsidRPr="007C5F71" w14:paraId="7C33EB55" w14:textId="77777777" w:rsidTr="004F55CA">
        <w:tc>
          <w:tcPr>
            <w:tcW w:w="1066" w:type="pct"/>
            <w:tcBorders>
              <w:top w:val="nil"/>
              <w:left w:val="nil"/>
              <w:bottom w:val="single" w:sz="4" w:space="0" w:color="auto"/>
              <w:right w:val="nil"/>
            </w:tcBorders>
          </w:tcPr>
          <w:p w14:paraId="10B99904" w14:textId="77777777" w:rsidR="00B6657F" w:rsidRPr="007C5F71" w:rsidRDefault="00B6657F" w:rsidP="004F55CA">
            <w:pPr>
              <w:spacing w:after="0" w:line="240" w:lineRule="auto"/>
              <w:rPr>
                <w:rFonts w:asciiTheme="minorHAnsi" w:hAnsiTheme="minorHAnsi" w:cstheme="minorHAnsi"/>
                <w:szCs w:val="24"/>
              </w:rPr>
            </w:pPr>
            <w:r w:rsidRPr="007C5F71">
              <w:rPr>
                <w:rFonts w:asciiTheme="minorHAnsi" w:hAnsiTheme="minorHAnsi" w:cstheme="minorHAnsi"/>
                <w:szCs w:val="24"/>
              </w:rPr>
              <w:t>False alarms</w:t>
            </w:r>
          </w:p>
        </w:tc>
        <w:tc>
          <w:tcPr>
            <w:tcW w:w="661" w:type="pct"/>
            <w:tcBorders>
              <w:top w:val="nil"/>
              <w:left w:val="nil"/>
              <w:bottom w:val="single" w:sz="4" w:space="0" w:color="auto"/>
              <w:right w:val="nil"/>
            </w:tcBorders>
          </w:tcPr>
          <w:p w14:paraId="3B2FF928" w14:textId="77777777" w:rsidR="00B6657F" w:rsidRPr="007C5F71" w:rsidRDefault="00B6657F" w:rsidP="004F55CA">
            <w:pPr>
              <w:spacing w:after="0" w:line="240" w:lineRule="auto"/>
              <w:rPr>
                <w:rFonts w:asciiTheme="minorHAnsi" w:hAnsiTheme="minorHAnsi" w:cstheme="minorHAnsi"/>
                <w:szCs w:val="24"/>
              </w:rPr>
            </w:pPr>
          </w:p>
        </w:tc>
        <w:tc>
          <w:tcPr>
            <w:tcW w:w="761" w:type="pct"/>
            <w:tcBorders>
              <w:top w:val="nil"/>
              <w:left w:val="nil"/>
              <w:bottom w:val="single" w:sz="4" w:space="0" w:color="auto"/>
              <w:right w:val="nil"/>
            </w:tcBorders>
          </w:tcPr>
          <w:p w14:paraId="3A76510B" w14:textId="77777777" w:rsidR="00B6657F" w:rsidRPr="007C5F71" w:rsidRDefault="00B6657F" w:rsidP="004F55CA">
            <w:pPr>
              <w:spacing w:after="0" w:line="240" w:lineRule="auto"/>
              <w:jc w:val="both"/>
              <w:rPr>
                <w:rFonts w:asciiTheme="minorHAnsi" w:hAnsiTheme="minorHAnsi" w:cstheme="minorHAnsi"/>
                <w:szCs w:val="24"/>
              </w:rPr>
            </w:pPr>
            <w:r>
              <w:rPr>
                <w:rFonts w:asciiTheme="minorHAnsi" w:hAnsiTheme="minorHAnsi" w:cstheme="minorHAnsi"/>
                <w:szCs w:val="24"/>
              </w:rPr>
              <w:t>0.01 (-0.02, 0.03)</w:t>
            </w:r>
          </w:p>
        </w:tc>
        <w:tc>
          <w:tcPr>
            <w:tcW w:w="813" w:type="pct"/>
            <w:tcBorders>
              <w:top w:val="nil"/>
              <w:left w:val="nil"/>
              <w:bottom w:val="single" w:sz="4" w:space="0" w:color="auto"/>
              <w:right w:val="nil"/>
            </w:tcBorders>
          </w:tcPr>
          <w:p w14:paraId="680FE0D8" w14:textId="77777777" w:rsidR="00B6657F" w:rsidRPr="007C5F71" w:rsidRDefault="00B6657F" w:rsidP="004F55CA">
            <w:pPr>
              <w:spacing w:after="0" w:line="240" w:lineRule="auto"/>
              <w:jc w:val="both"/>
              <w:rPr>
                <w:rFonts w:asciiTheme="minorHAnsi" w:hAnsiTheme="minorHAnsi" w:cstheme="minorHAnsi"/>
                <w:szCs w:val="24"/>
              </w:rPr>
            </w:pPr>
            <w:r>
              <w:rPr>
                <w:rFonts w:asciiTheme="minorHAnsi" w:hAnsiTheme="minorHAnsi" w:cstheme="minorHAnsi"/>
                <w:szCs w:val="24"/>
              </w:rPr>
              <w:t>-0.02 (-0.05, 0.00)</w:t>
            </w:r>
          </w:p>
        </w:tc>
        <w:tc>
          <w:tcPr>
            <w:tcW w:w="895" w:type="pct"/>
            <w:tcBorders>
              <w:top w:val="nil"/>
              <w:left w:val="nil"/>
              <w:bottom w:val="single" w:sz="4" w:space="0" w:color="auto"/>
              <w:right w:val="nil"/>
            </w:tcBorders>
          </w:tcPr>
          <w:p w14:paraId="4431B41B" w14:textId="77777777" w:rsidR="00B6657F" w:rsidRPr="007C5F71" w:rsidRDefault="00B6657F" w:rsidP="004F55CA">
            <w:pPr>
              <w:spacing w:after="0" w:line="240" w:lineRule="auto"/>
              <w:jc w:val="both"/>
              <w:rPr>
                <w:rFonts w:asciiTheme="minorHAnsi" w:hAnsiTheme="minorHAnsi" w:cstheme="minorHAnsi"/>
                <w:szCs w:val="24"/>
              </w:rPr>
            </w:pPr>
            <w:r>
              <w:rPr>
                <w:rFonts w:asciiTheme="minorHAnsi" w:hAnsiTheme="minorHAnsi" w:cstheme="minorHAnsi"/>
                <w:szCs w:val="24"/>
              </w:rPr>
              <w:t xml:space="preserve"> 0.08 (-0.02, 0.17)</w:t>
            </w:r>
          </w:p>
        </w:tc>
        <w:tc>
          <w:tcPr>
            <w:tcW w:w="804" w:type="pct"/>
            <w:gridSpan w:val="2"/>
            <w:tcBorders>
              <w:top w:val="nil"/>
              <w:left w:val="nil"/>
              <w:bottom w:val="single" w:sz="4" w:space="0" w:color="auto"/>
              <w:right w:val="nil"/>
            </w:tcBorders>
          </w:tcPr>
          <w:p w14:paraId="41D75064" w14:textId="77777777" w:rsidR="00B6657F" w:rsidRPr="007C5F71" w:rsidRDefault="00B6657F" w:rsidP="004F55CA">
            <w:pPr>
              <w:spacing w:after="0" w:line="240" w:lineRule="auto"/>
              <w:jc w:val="both"/>
              <w:rPr>
                <w:rFonts w:asciiTheme="minorHAnsi" w:hAnsiTheme="minorHAnsi" w:cstheme="minorHAnsi"/>
                <w:szCs w:val="24"/>
              </w:rPr>
            </w:pPr>
            <w:r>
              <w:rPr>
                <w:rFonts w:asciiTheme="minorHAnsi" w:hAnsiTheme="minorHAnsi" w:cstheme="minorHAnsi"/>
                <w:szCs w:val="24"/>
              </w:rPr>
              <w:t>4.97 (3) p=0.17</w:t>
            </w:r>
          </w:p>
        </w:tc>
      </w:tr>
    </w:tbl>
    <w:p w14:paraId="02D1DB1B" w14:textId="77777777" w:rsidR="00B6657F" w:rsidRDefault="00B6657F" w:rsidP="00D26761">
      <w:pPr>
        <w:spacing w:after="0" w:line="480" w:lineRule="auto"/>
        <w:rPr>
          <w:rFonts w:asciiTheme="minorHAnsi" w:hAnsiTheme="minorHAnsi"/>
          <w:b/>
        </w:rPr>
      </w:pPr>
    </w:p>
    <w:p w14:paraId="750CAE6F" w14:textId="77777777" w:rsidR="00B6657F" w:rsidRDefault="00B6657F" w:rsidP="00D26761">
      <w:pPr>
        <w:spacing w:after="0" w:line="480" w:lineRule="auto"/>
        <w:rPr>
          <w:rFonts w:asciiTheme="minorHAnsi" w:hAnsiTheme="minorHAnsi"/>
          <w:b/>
        </w:rPr>
      </w:pPr>
    </w:p>
    <w:p w14:paraId="70BA6072" w14:textId="77777777" w:rsidR="00B6657F" w:rsidRDefault="00B6657F" w:rsidP="00D26761">
      <w:pPr>
        <w:spacing w:after="0" w:line="480" w:lineRule="auto"/>
        <w:rPr>
          <w:rFonts w:asciiTheme="minorHAnsi" w:hAnsiTheme="minorHAnsi"/>
          <w:b/>
        </w:rPr>
      </w:pPr>
    </w:p>
    <w:p w14:paraId="24325C02" w14:textId="77777777" w:rsidR="00B6657F" w:rsidRDefault="00B6657F" w:rsidP="00D26761">
      <w:pPr>
        <w:spacing w:after="0" w:line="480" w:lineRule="auto"/>
        <w:rPr>
          <w:rFonts w:asciiTheme="minorHAnsi" w:hAnsiTheme="minorHAnsi"/>
          <w:b/>
        </w:rPr>
      </w:pPr>
    </w:p>
    <w:p w14:paraId="1D6B9439" w14:textId="77777777" w:rsidR="00B6657F" w:rsidRDefault="00B6657F" w:rsidP="00D26761">
      <w:pPr>
        <w:spacing w:after="0" w:line="480" w:lineRule="auto"/>
        <w:rPr>
          <w:rFonts w:asciiTheme="minorHAnsi" w:hAnsiTheme="minorHAnsi"/>
          <w:b/>
        </w:rPr>
      </w:pPr>
    </w:p>
    <w:p w14:paraId="0F580199" w14:textId="77777777" w:rsidR="00B6657F" w:rsidRDefault="00B6657F" w:rsidP="00D26761">
      <w:pPr>
        <w:spacing w:after="0" w:line="480" w:lineRule="auto"/>
        <w:rPr>
          <w:rFonts w:asciiTheme="minorHAnsi" w:hAnsiTheme="minorHAnsi"/>
          <w:b/>
        </w:rPr>
      </w:pPr>
    </w:p>
    <w:p w14:paraId="03CDC1DC" w14:textId="77777777" w:rsidR="00B6657F" w:rsidRDefault="00B6657F" w:rsidP="00D26761">
      <w:pPr>
        <w:spacing w:after="0" w:line="480" w:lineRule="auto"/>
        <w:rPr>
          <w:rFonts w:asciiTheme="minorHAnsi" w:hAnsiTheme="minorHAnsi"/>
          <w:b/>
        </w:rPr>
      </w:pPr>
    </w:p>
    <w:p w14:paraId="02FE6D19" w14:textId="2EC30E03" w:rsidR="00D26761" w:rsidRPr="00F74ACF" w:rsidRDefault="00D26761" w:rsidP="00D26761">
      <w:pPr>
        <w:spacing w:after="0" w:line="480" w:lineRule="auto"/>
        <w:rPr>
          <w:rFonts w:asciiTheme="minorHAnsi" w:hAnsiTheme="minorHAnsi"/>
        </w:rPr>
      </w:pPr>
      <w:r w:rsidRPr="009D42A1">
        <w:rPr>
          <w:rFonts w:asciiTheme="minorHAnsi" w:hAnsiTheme="minorHAnsi"/>
          <w:b/>
        </w:rPr>
        <w:lastRenderedPageBreak/>
        <w:t>Table S</w:t>
      </w:r>
      <w:r w:rsidR="00850B11">
        <w:rPr>
          <w:rFonts w:asciiTheme="minorHAnsi" w:hAnsiTheme="minorHAnsi"/>
          <w:b/>
        </w:rPr>
        <w:t>1</w:t>
      </w:r>
      <w:r w:rsidR="007D3C83">
        <w:rPr>
          <w:rFonts w:asciiTheme="minorHAnsi" w:hAnsiTheme="minorHAnsi"/>
          <w:b/>
        </w:rPr>
        <w:t>2</w:t>
      </w:r>
      <w:r w:rsidRPr="0015710D">
        <w:rPr>
          <w:rFonts w:asciiTheme="minorHAnsi" w:hAnsiTheme="minorHAnsi"/>
        </w:rPr>
        <w:t xml:space="preserve">. </w:t>
      </w:r>
      <w:r>
        <w:rPr>
          <w:rFonts w:asciiTheme="minorHAnsi" w:hAnsiTheme="minorHAnsi"/>
        </w:rPr>
        <w:t>Cannabis use</w:t>
      </w:r>
      <w:r w:rsidRPr="0015710D">
        <w:rPr>
          <w:rFonts w:asciiTheme="minorHAnsi" w:hAnsiTheme="minorHAnsi"/>
        </w:rPr>
        <w:t xml:space="preserve"> from 1</w:t>
      </w:r>
      <w:r>
        <w:rPr>
          <w:rFonts w:asciiTheme="minorHAnsi" w:hAnsiTheme="minorHAnsi"/>
        </w:rPr>
        <w:t>3</w:t>
      </w:r>
      <w:r w:rsidRPr="0015710D">
        <w:rPr>
          <w:rFonts w:asciiTheme="minorHAnsi" w:hAnsiTheme="minorHAnsi"/>
        </w:rPr>
        <w:t xml:space="preserve"> to </w:t>
      </w:r>
      <w:r>
        <w:rPr>
          <w:rFonts w:asciiTheme="minorHAnsi" w:hAnsiTheme="minorHAnsi"/>
        </w:rPr>
        <w:t>18</w:t>
      </w:r>
      <w:r w:rsidRPr="0015710D">
        <w:rPr>
          <w:rFonts w:asciiTheme="minorHAnsi" w:hAnsiTheme="minorHAnsi"/>
        </w:rPr>
        <w:t xml:space="preserve"> years and </w:t>
      </w:r>
      <w:r>
        <w:rPr>
          <w:rFonts w:asciiTheme="minorHAnsi" w:hAnsiTheme="minorHAnsi"/>
        </w:rPr>
        <w:t>response inhibition</w:t>
      </w:r>
      <w:r w:rsidRPr="0015710D">
        <w:rPr>
          <w:rFonts w:asciiTheme="minorHAnsi" w:hAnsiTheme="minorHAnsi"/>
        </w:rPr>
        <w:t xml:space="preserve"> </w:t>
      </w:r>
      <w:r>
        <w:rPr>
          <w:rFonts w:asciiTheme="minorHAnsi" w:hAnsiTheme="minorHAnsi"/>
        </w:rPr>
        <w:t xml:space="preserve">indices </w:t>
      </w:r>
      <w:r w:rsidRPr="0015710D">
        <w:rPr>
          <w:rFonts w:asciiTheme="minorHAnsi" w:hAnsiTheme="minorHAnsi"/>
        </w:rPr>
        <w:t>at age 24 (</w:t>
      </w:r>
      <w:r w:rsidR="00FD3518">
        <w:rPr>
          <w:rFonts w:asciiTheme="minorHAnsi" w:hAnsiTheme="minorHAnsi"/>
        </w:rPr>
        <w:t>longer reaction times reflect poorer performance</w:t>
      </w:r>
      <w:r w:rsidRPr="0015710D">
        <w:rPr>
          <w:rFonts w:asciiTheme="minorHAnsi" w:hAnsiTheme="minorHAnsi"/>
        </w:rPr>
        <w:t>)</w:t>
      </w:r>
    </w:p>
    <w:tbl>
      <w:tblPr>
        <w:tblStyle w:val="TableGrid"/>
        <w:tblW w:w="5000" w:type="pct"/>
        <w:tblLook w:val="04A0" w:firstRow="1" w:lastRow="0" w:firstColumn="1" w:lastColumn="0" w:noHBand="0" w:noVBand="1"/>
      </w:tblPr>
      <w:tblGrid>
        <w:gridCol w:w="3261"/>
        <w:gridCol w:w="1842"/>
        <w:gridCol w:w="2124"/>
        <w:gridCol w:w="2127"/>
        <w:gridCol w:w="2359"/>
        <w:gridCol w:w="193"/>
        <w:gridCol w:w="2052"/>
      </w:tblGrid>
      <w:tr w:rsidR="00D26761" w:rsidRPr="007949E8" w14:paraId="2E4748F0" w14:textId="77777777" w:rsidTr="004F55CA">
        <w:tc>
          <w:tcPr>
            <w:tcW w:w="1168" w:type="pct"/>
            <w:tcBorders>
              <w:left w:val="nil"/>
              <w:bottom w:val="nil"/>
              <w:right w:val="nil"/>
            </w:tcBorders>
          </w:tcPr>
          <w:p w14:paraId="75AC008A" w14:textId="77777777" w:rsidR="00D26761" w:rsidRPr="007949E8" w:rsidRDefault="00D26761" w:rsidP="004F55CA">
            <w:pPr>
              <w:spacing w:after="0" w:line="240" w:lineRule="auto"/>
              <w:rPr>
                <w:rFonts w:asciiTheme="minorHAnsi" w:hAnsiTheme="minorHAnsi" w:cstheme="minorHAnsi"/>
                <w:b/>
                <w:sz w:val="22"/>
              </w:rPr>
            </w:pPr>
          </w:p>
        </w:tc>
        <w:tc>
          <w:tcPr>
            <w:tcW w:w="660" w:type="pct"/>
            <w:tcBorders>
              <w:left w:val="nil"/>
              <w:bottom w:val="nil"/>
              <w:right w:val="nil"/>
            </w:tcBorders>
          </w:tcPr>
          <w:p w14:paraId="629DB1A2" w14:textId="77777777" w:rsidR="00D26761" w:rsidRPr="007C5F71" w:rsidRDefault="00D26761" w:rsidP="004F55CA">
            <w:pPr>
              <w:spacing w:after="0" w:line="240" w:lineRule="auto"/>
              <w:rPr>
                <w:rFonts w:asciiTheme="minorHAnsi" w:hAnsiTheme="minorHAnsi" w:cstheme="minorHAnsi"/>
                <w:szCs w:val="24"/>
              </w:rPr>
            </w:pPr>
            <w:r w:rsidRPr="007C5F71">
              <w:rPr>
                <w:rFonts w:asciiTheme="minorHAnsi" w:hAnsiTheme="minorHAnsi" w:cstheme="minorHAnsi"/>
                <w:szCs w:val="24"/>
              </w:rPr>
              <w:t>No smoking</w:t>
            </w:r>
          </w:p>
        </w:tc>
        <w:tc>
          <w:tcPr>
            <w:tcW w:w="761" w:type="pct"/>
            <w:tcBorders>
              <w:left w:val="nil"/>
              <w:bottom w:val="nil"/>
              <w:right w:val="nil"/>
            </w:tcBorders>
          </w:tcPr>
          <w:p w14:paraId="56B47C3A" w14:textId="77777777" w:rsidR="00D26761" w:rsidRPr="007C5F71" w:rsidRDefault="00D26761" w:rsidP="004F55CA">
            <w:pPr>
              <w:spacing w:after="0" w:line="240" w:lineRule="auto"/>
              <w:rPr>
                <w:rFonts w:asciiTheme="minorHAnsi" w:hAnsiTheme="minorHAnsi" w:cstheme="minorHAnsi"/>
                <w:szCs w:val="24"/>
              </w:rPr>
            </w:pPr>
            <w:r w:rsidRPr="007C5F71">
              <w:rPr>
                <w:rFonts w:asciiTheme="minorHAnsi" w:hAnsiTheme="minorHAnsi" w:cstheme="minorHAnsi"/>
                <w:szCs w:val="24"/>
              </w:rPr>
              <w:t>Experimenter</w:t>
            </w:r>
          </w:p>
        </w:tc>
        <w:tc>
          <w:tcPr>
            <w:tcW w:w="762" w:type="pct"/>
            <w:tcBorders>
              <w:left w:val="nil"/>
              <w:bottom w:val="nil"/>
              <w:right w:val="nil"/>
            </w:tcBorders>
          </w:tcPr>
          <w:p w14:paraId="650E97E2" w14:textId="77777777" w:rsidR="00D26761" w:rsidRPr="007C5F71" w:rsidRDefault="00D26761" w:rsidP="004F55CA">
            <w:pPr>
              <w:spacing w:after="0" w:line="240" w:lineRule="auto"/>
              <w:rPr>
                <w:rFonts w:asciiTheme="minorHAnsi" w:hAnsiTheme="minorHAnsi" w:cstheme="minorHAnsi"/>
                <w:szCs w:val="24"/>
              </w:rPr>
            </w:pPr>
            <w:r w:rsidRPr="007C5F71">
              <w:rPr>
                <w:rFonts w:asciiTheme="minorHAnsi" w:hAnsiTheme="minorHAnsi" w:cstheme="minorHAnsi"/>
                <w:szCs w:val="24"/>
              </w:rPr>
              <w:t>Late-onset regular</w:t>
            </w:r>
          </w:p>
        </w:tc>
        <w:tc>
          <w:tcPr>
            <w:tcW w:w="914" w:type="pct"/>
            <w:gridSpan w:val="2"/>
            <w:tcBorders>
              <w:left w:val="nil"/>
              <w:bottom w:val="nil"/>
              <w:right w:val="nil"/>
            </w:tcBorders>
          </w:tcPr>
          <w:p w14:paraId="7BE598A2" w14:textId="77777777" w:rsidR="00D26761" w:rsidRPr="007C5F71" w:rsidRDefault="00D26761" w:rsidP="004F55CA">
            <w:pPr>
              <w:spacing w:after="0" w:line="240" w:lineRule="auto"/>
              <w:rPr>
                <w:rFonts w:asciiTheme="minorHAnsi" w:hAnsiTheme="minorHAnsi" w:cstheme="minorHAnsi"/>
                <w:szCs w:val="24"/>
              </w:rPr>
            </w:pPr>
            <w:r w:rsidRPr="007C5F71">
              <w:rPr>
                <w:rFonts w:asciiTheme="minorHAnsi" w:hAnsiTheme="minorHAnsi" w:cstheme="minorHAnsi"/>
                <w:szCs w:val="24"/>
              </w:rPr>
              <w:t>Early-onset regular</w:t>
            </w:r>
          </w:p>
        </w:tc>
        <w:tc>
          <w:tcPr>
            <w:tcW w:w="735" w:type="pct"/>
            <w:tcBorders>
              <w:left w:val="nil"/>
              <w:bottom w:val="nil"/>
              <w:right w:val="nil"/>
            </w:tcBorders>
          </w:tcPr>
          <w:p w14:paraId="321D6F65" w14:textId="77777777" w:rsidR="00D26761" w:rsidRPr="007C5F71" w:rsidRDefault="00D26761" w:rsidP="004F55CA">
            <w:pPr>
              <w:spacing w:after="0" w:line="240" w:lineRule="auto"/>
              <w:rPr>
                <w:rFonts w:asciiTheme="minorHAnsi" w:hAnsiTheme="minorHAnsi" w:cstheme="minorHAnsi"/>
                <w:szCs w:val="24"/>
              </w:rPr>
            </w:pPr>
          </w:p>
        </w:tc>
      </w:tr>
      <w:tr w:rsidR="00D26761" w:rsidRPr="007949E8" w14:paraId="6C9211B2" w14:textId="77777777" w:rsidTr="004F55CA">
        <w:tc>
          <w:tcPr>
            <w:tcW w:w="1168" w:type="pct"/>
            <w:tcBorders>
              <w:top w:val="nil"/>
              <w:left w:val="nil"/>
              <w:right w:val="nil"/>
            </w:tcBorders>
          </w:tcPr>
          <w:p w14:paraId="7FC5F175" w14:textId="77777777" w:rsidR="00D26761" w:rsidRPr="007949E8" w:rsidRDefault="00D26761" w:rsidP="004F55CA">
            <w:pPr>
              <w:spacing w:after="0" w:line="240" w:lineRule="auto"/>
              <w:rPr>
                <w:rFonts w:asciiTheme="minorHAnsi" w:hAnsiTheme="minorHAnsi" w:cstheme="minorHAnsi"/>
                <w:sz w:val="22"/>
              </w:rPr>
            </w:pPr>
            <w:r w:rsidRPr="00E708DE">
              <w:rPr>
                <w:rFonts w:asciiTheme="minorHAnsi" w:hAnsiTheme="minorHAnsi" w:cstheme="minorHAnsi"/>
                <w:i/>
                <w:iCs/>
                <w:sz w:val="22"/>
              </w:rPr>
              <w:t>n</w:t>
            </w:r>
            <w:r w:rsidRPr="007949E8">
              <w:rPr>
                <w:rFonts w:asciiTheme="minorHAnsi" w:hAnsiTheme="minorHAnsi" w:cstheme="minorHAnsi"/>
                <w:sz w:val="22"/>
              </w:rPr>
              <w:t>=</w:t>
            </w:r>
            <w:r>
              <w:rPr>
                <w:rFonts w:asciiTheme="minorHAnsi" w:hAnsiTheme="minorHAnsi" w:cstheme="minorHAnsi"/>
                <w:sz w:val="22"/>
              </w:rPr>
              <w:t>2,073</w:t>
            </w:r>
            <w:r w:rsidRPr="007949E8">
              <w:rPr>
                <w:rFonts w:asciiTheme="minorHAnsi" w:hAnsiTheme="minorHAnsi" w:cstheme="minorHAnsi"/>
                <w:sz w:val="22"/>
              </w:rPr>
              <w:t xml:space="preserve"> for all models</w:t>
            </w:r>
          </w:p>
        </w:tc>
        <w:tc>
          <w:tcPr>
            <w:tcW w:w="660" w:type="pct"/>
            <w:tcBorders>
              <w:top w:val="nil"/>
              <w:left w:val="nil"/>
              <w:right w:val="nil"/>
            </w:tcBorders>
          </w:tcPr>
          <w:p w14:paraId="67CD0046" w14:textId="77777777" w:rsidR="00D26761" w:rsidRPr="007C5F71" w:rsidRDefault="00D26761" w:rsidP="004F55CA">
            <w:pPr>
              <w:spacing w:after="0" w:line="240" w:lineRule="auto"/>
              <w:rPr>
                <w:rFonts w:asciiTheme="minorHAnsi" w:hAnsiTheme="minorHAnsi" w:cstheme="minorHAnsi"/>
                <w:szCs w:val="24"/>
              </w:rPr>
            </w:pPr>
            <w:r w:rsidRPr="007C5F71">
              <w:rPr>
                <w:rFonts w:asciiTheme="minorHAnsi" w:hAnsiTheme="minorHAnsi" w:cstheme="minorHAnsi"/>
                <w:szCs w:val="24"/>
              </w:rPr>
              <w:t xml:space="preserve">Reference group </w:t>
            </w:r>
          </w:p>
        </w:tc>
        <w:tc>
          <w:tcPr>
            <w:tcW w:w="761" w:type="pct"/>
            <w:tcBorders>
              <w:top w:val="nil"/>
              <w:left w:val="nil"/>
              <w:right w:val="nil"/>
            </w:tcBorders>
          </w:tcPr>
          <w:p w14:paraId="3E90777D" w14:textId="77777777" w:rsidR="00D26761" w:rsidRPr="007C5F71" w:rsidRDefault="00D26761" w:rsidP="004F55CA">
            <w:pPr>
              <w:spacing w:after="0" w:line="240" w:lineRule="auto"/>
              <w:rPr>
                <w:rFonts w:asciiTheme="minorHAnsi" w:hAnsiTheme="minorHAnsi" w:cstheme="minorHAnsi"/>
                <w:szCs w:val="24"/>
              </w:rPr>
            </w:pPr>
            <w:r w:rsidRPr="007C5F71">
              <w:rPr>
                <w:rFonts w:asciiTheme="minorHAnsi" w:hAnsiTheme="minorHAnsi" w:cstheme="minorHAnsi"/>
                <w:i/>
                <w:szCs w:val="24"/>
              </w:rPr>
              <w:t>b</w:t>
            </w:r>
            <w:r w:rsidRPr="007C5F71">
              <w:rPr>
                <w:rFonts w:asciiTheme="minorHAnsi" w:hAnsiTheme="minorHAnsi" w:cstheme="minorHAnsi"/>
                <w:szCs w:val="24"/>
              </w:rPr>
              <w:t xml:space="preserve"> (95% CI)</w:t>
            </w:r>
          </w:p>
        </w:tc>
        <w:tc>
          <w:tcPr>
            <w:tcW w:w="762" w:type="pct"/>
            <w:tcBorders>
              <w:top w:val="nil"/>
              <w:left w:val="nil"/>
              <w:right w:val="nil"/>
            </w:tcBorders>
          </w:tcPr>
          <w:p w14:paraId="4744CC21" w14:textId="77777777" w:rsidR="00D26761" w:rsidRPr="007C5F71" w:rsidRDefault="00D26761" w:rsidP="004F55CA">
            <w:pPr>
              <w:spacing w:after="0" w:line="240" w:lineRule="auto"/>
              <w:rPr>
                <w:rFonts w:asciiTheme="minorHAnsi" w:hAnsiTheme="minorHAnsi" w:cstheme="minorHAnsi"/>
                <w:szCs w:val="24"/>
              </w:rPr>
            </w:pPr>
            <w:r w:rsidRPr="007C5F71">
              <w:rPr>
                <w:rFonts w:asciiTheme="minorHAnsi" w:hAnsiTheme="minorHAnsi" w:cstheme="minorHAnsi"/>
                <w:i/>
                <w:szCs w:val="24"/>
              </w:rPr>
              <w:t>b</w:t>
            </w:r>
            <w:r w:rsidRPr="007C5F71">
              <w:rPr>
                <w:rFonts w:asciiTheme="minorHAnsi" w:hAnsiTheme="minorHAnsi" w:cstheme="minorHAnsi"/>
                <w:szCs w:val="24"/>
              </w:rPr>
              <w:t xml:space="preserve"> (95% CI)</w:t>
            </w:r>
          </w:p>
        </w:tc>
        <w:tc>
          <w:tcPr>
            <w:tcW w:w="845" w:type="pct"/>
            <w:tcBorders>
              <w:top w:val="nil"/>
              <w:left w:val="nil"/>
              <w:right w:val="nil"/>
            </w:tcBorders>
          </w:tcPr>
          <w:p w14:paraId="3557E009" w14:textId="77777777" w:rsidR="00D26761" w:rsidRPr="007C5F71" w:rsidRDefault="00D26761" w:rsidP="004F55CA">
            <w:pPr>
              <w:spacing w:after="0" w:line="240" w:lineRule="auto"/>
              <w:rPr>
                <w:rFonts w:asciiTheme="minorHAnsi" w:hAnsiTheme="minorHAnsi" w:cstheme="minorHAnsi"/>
                <w:szCs w:val="24"/>
              </w:rPr>
            </w:pPr>
            <w:r w:rsidRPr="007C5F71">
              <w:rPr>
                <w:rFonts w:asciiTheme="minorHAnsi" w:hAnsiTheme="minorHAnsi" w:cstheme="minorHAnsi"/>
                <w:i/>
                <w:szCs w:val="24"/>
              </w:rPr>
              <w:t>b</w:t>
            </w:r>
            <w:r w:rsidRPr="007C5F71">
              <w:rPr>
                <w:rFonts w:asciiTheme="minorHAnsi" w:hAnsiTheme="minorHAnsi" w:cstheme="minorHAnsi"/>
                <w:szCs w:val="24"/>
              </w:rPr>
              <w:t xml:space="preserve"> (95% CI)</w:t>
            </w:r>
          </w:p>
        </w:tc>
        <w:tc>
          <w:tcPr>
            <w:tcW w:w="804" w:type="pct"/>
            <w:gridSpan w:val="2"/>
            <w:tcBorders>
              <w:top w:val="nil"/>
              <w:left w:val="nil"/>
              <w:right w:val="nil"/>
            </w:tcBorders>
          </w:tcPr>
          <w:p w14:paraId="073A8F24" w14:textId="77777777" w:rsidR="00D26761" w:rsidRPr="007C5F71" w:rsidRDefault="00D26761" w:rsidP="004F55CA">
            <w:pPr>
              <w:spacing w:after="0" w:line="240" w:lineRule="auto"/>
              <w:rPr>
                <w:rFonts w:asciiTheme="minorHAnsi" w:hAnsiTheme="minorHAnsi" w:cstheme="minorHAnsi"/>
                <w:szCs w:val="24"/>
              </w:rPr>
            </w:pPr>
            <w:r w:rsidRPr="007C5F71">
              <w:rPr>
                <w:rFonts w:asciiTheme="minorHAnsi" w:hAnsiTheme="minorHAnsi" w:cstheme="minorHAnsi"/>
                <w:szCs w:val="24"/>
              </w:rPr>
              <w:t xml:space="preserve">Wald (df) </w:t>
            </w:r>
            <w:r w:rsidRPr="007C5F71">
              <w:rPr>
                <w:rFonts w:asciiTheme="minorHAnsi" w:hAnsiTheme="minorHAnsi" w:cstheme="minorHAnsi"/>
                <w:i/>
                <w:szCs w:val="24"/>
              </w:rPr>
              <w:t>p</w:t>
            </w:r>
            <w:r w:rsidRPr="007C5F71">
              <w:rPr>
                <w:rFonts w:asciiTheme="minorHAnsi" w:hAnsiTheme="minorHAnsi" w:cstheme="minorHAnsi"/>
                <w:szCs w:val="24"/>
              </w:rPr>
              <w:t xml:space="preserve"> value</w:t>
            </w:r>
          </w:p>
        </w:tc>
      </w:tr>
      <w:tr w:rsidR="00D26761" w:rsidRPr="007949E8" w14:paraId="638155BF" w14:textId="77777777" w:rsidTr="004F55CA">
        <w:tc>
          <w:tcPr>
            <w:tcW w:w="1168" w:type="pct"/>
            <w:tcBorders>
              <w:top w:val="nil"/>
              <w:left w:val="nil"/>
              <w:bottom w:val="nil"/>
              <w:right w:val="nil"/>
            </w:tcBorders>
          </w:tcPr>
          <w:p w14:paraId="3ABDCDA7" w14:textId="77777777" w:rsidR="00D26761" w:rsidRPr="007949E8" w:rsidRDefault="00D26761" w:rsidP="004F55CA">
            <w:pPr>
              <w:spacing w:after="0" w:line="240" w:lineRule="auto"/>
              <w:rPr>
                <w:rFonts w:asciiTheme="minorHAnsi" w:hAnsiTheme="minorHAnsi" w:cstheme="minorHAnsi"/>
                <w:sz w:val="22"/>
              </w:rPr>
            </w:pPr>
            <w:r w:rsidRPr="007949E8">
              <w:rPr>
                <w:rFonts w:asciiTheme="minorHAnsi" w:hAnsiTheme="minorHAnsi" w:cstheme="minorHAnsi"/>
                <w:b/>
                <w:sz w:val="22"/>
              </w:rPr>
              <w:t>Unadjusted models</w:t>
            </w:r>
          </w:p>
        </w:tc>
        <w:tc>
          <w:tcPr>
            <w:tcW w:w="660" w:type="pct"/>
            <w:tcBorders>
              <w:top w:val="nil"/>
              <w:left w:val="nil"/>
              <w:bottom w:val="nil"/>
              <w:right w:val="nil"/>
            </w:tcBorders>
          </w:tcPr>
          <w:p w14:paraId="1E876067" w14:textId="77777777" w:rsidR="00D26761" w:rsidRPr="007C5F71" w:rsidRDefault="00D26761" w:rsidP="004F55CA">
            <w:pPr>
              <w:spacing w:after="0" w:line="240" w:lineRule="auto"/>
              <w:rPr>
                <w:rFonts w:asciiTheme="minorHAnsi" w:hAnsiTheme="minorHAnsi" w:cstheme="minorHAnsi"/>
                <w:szCs w:val="24"/>
              </w:rPr>
            </w:pPr>
          </w:p>
        </w:tc>
        <w:tc>
          <w:tcPr>
            <w:tcW w:w="761" w:type="pct"/>
            <w:tcBorders>
              <w:top w:val="nil"/>
              <w:left w:val="nil"/>
              <w:bottom w:val="nil"/>
              <w:right w:val="nil"/>
            </w:tcBorders>
          </w:tcPr>
          <w:p w14:paraId="4A8A1600" w14:textId="77777777" w:rsidR="00D26761" w:rsidRPr="007C5F71" w:rsidRDefault="00D26761" w:rsidP="004F55CA">
            <w:pPr>
              <w:spacing w:after="0" w:line="240" w:lineRule="auto"/>
              <w:rPr>
                <w:rFonts w:asciiTheme="minorHAnsi" w:hAnsiTheme="minorHAnsi" w:cstheme="minorHAnsi"/>
                <w:szCs w:val="24"/>
              </w:rPr>
            </w:pPr>
          </w:p>
        </w:tc>
        <w:tc>
          <w:tcPr>
            <w:tcW w:w="762" w:type="pct"/>
            <w:tcBorders>
              <w:top w:val="nil"/>
              <w:left w:val="nil"/>
              <w:bottom w:val="nil"/>
              <w:right w:val="nil"/>
            </w:tcBorders>
          </w:tcPr>
          <w:p w14:paraId="2E7ADBE3" w14:textId="77777777" w:rsidR="00D26761" w:rsidRPr="007C5F71" w:rsidRDefault="00D26761" w:rsidP="004F55CA">
            <w:pPr>
              <w:spacing w:after="0" w:line="240" w:lineRule="auto"/>
              <w:rPr>
                <w:rFonts w:asciiTheme="minorHAnsi" w:hAnsiTheme="minorHAnsi" w:cstheme="minorHAnsi"/>
                <w:szCs w:val="24"/>
              </w:rPr>
            </w:pPr>
          </w:p>
        </w:tc>
        <w:tc>
          <w:tcPr>
            <w:tcW w:w="845" w:type="pct"/>
            <w:tcBorders>
              <w:top w:val="nil"/>
              <w:left w:val="nil"/>
              <w:bottom w:val="nil"/>
              <w:right w:val="nil"/>
            </w:tcBorders>
          </w:tcPr>
          <w:p w14:paraId="3A525DCB" w14:textId="77777777" w:rsidR="00D26761" w:rsidRPr="007C5F71" w:rsidRDefault="00D26761" w:rsidP="004F55CA">
            <w:pPr>
              <w:spacing w:after="0" w:line="240" w:lineRule="auto"/>
              <w:rPr>
                <w:rFonts w:asciiTheme="minorHAnsi" w:hAnsiTheme="minorHAnsi" w:cstheme="minorHAnsi"/>
                <w:szCs w:val="24"/>
              </w:rPr>
            </w:pPr>
          </w:p>
        </w:tc>
        <w:tc>
          <w:tcPr>
            <w:tcW w:w="804" w:type="pct"/>
            <w:gridSpan w:val="2"/>
            <w:tcBorders>
              <w:top w:val="nil"/>
              <w:left w:val="nil"/>
              <w:bottom w:val="nil"/>
              <w:right w:val="nil"/>
            </w:tcBorders>
          </w:tcPr>
          <w:p w14:paraId="04E515C8" w14:textId="77777777" w:rsidR="00D26761" w:rsidRPr="007C5F71" w:rsidRDefault="00D26761" w:rsidP="004F55CA">
            <w:pPr>
              <w:spacing w:after="0" w:line="240" w:lineRule="auto"/>
              <w:rPr>
                <w:rFonts w:asciiTheme="minorHAnsi" w:hAnsiTheme="minorHAnsi" w:cstheme="minorHAnsi"/>
                <w:szCs w:val="24"/>
              </w:rPr>
            </w:pPr>
          </w:p>
        </w:tc>
      </w:tr>
      <w:tr w:rsidR="00D26761" w:rsidRPr="007949E8" w14:paraId="01F08123" w14:textId="77777777" w:rsidTr="004F55CA">
        <w:tc>
          <w:tcPr>
            <w:tcW w:w="1168" w:type="pct"/>
            <w:tcBorders>
              <w:top w:val="nil"/>
              <w:left w:val="nil"/>
              <w:bottom w:val="nil"/>
              <w:right w:val="nil"/>
            </w:tcBorders>
          </w:tcPr>
          <w:p w14:paraId="73C37426" w14:textId="77777777" w:rsidR="00D26761" w:rsidRPr="007949E8" w:rsidRDefault="00D26761" w:rsidP="004F55CA">
            <w:pPr>
              <w:spacing w:after="0" w:line="240" w:lineRule="auto"/>
              <w:rPr>
                <w:rFonts w:asciiTheme="minorHAnsi" w:hAnsiTheme="minorHAnsi" w:cstheme="minorHAnsi"/>
                <w:sz w:val="22"/>
              </w:rPr>
            </w:pPr>
            <w:r w:rsidRPr="0015710D">
              <w:rPr>
                <w:rFonts w:asciiTheme="minorHAnsi" w:hAnsiTheme="minorHAnsi"/>
              </w:rPr>
              <w:t>Go reaction time</w:t>
            </w:r>
          </w:p>
        </w:tc>
        <w:tc>
          <w:tcPr>
            <w:tcW w:w="660" w:type="pct"/>
            <w:tcBorders>
              <w:top w:val="nil"/>
              <w:left w:val="nil"/>
              <w:bottom w:val="nil"/>
              <w:right w:val="nil"/>
            </w:tcBorders>
          </w:tcPr>
          <w:p w14:paraId="2C4BC7FF" w14:textId="77777777" w:rsidR="00D26761" w:rsidRPr="007C5F71" w:rsidRDefault="00D26761" w:rsidP="004F55CA">
            <w:pPr>
              <w:spacing w:after="0" w:line="240" w:lineRule="auto"/>
              <w:rPr>
                <w:rFonts w:asciiTheme="minorHAnsi" w:hAnsiTheme="minorHAnsi" w:cstheme="minorHAnsi"/>
                <w:szCs w:val="24"/>
              </w:rPr>
            </w:pPr>
            <w:r w:rsidRPr="007C5F71">
              <w:rPr>
                <w:rFonts w:asciiTheme="minorHAnsi" w:hAnsiTheme="minorHAnsi" w:cstheme="minorHAnsi"/>
                <w:szCs w:val="24"/>
              </w:rPr>
              <w:t>-</w:t>
            </w:r>
          </w:p>
        </w:tc>
        <w:tc>
          <w:tcPr>
            <w:tcW w:w="761" w:type="pct"/>
            <w:tcBorders>
              <w:top w:val="nil"/>
              <w:left w:val="nil"/>
              <w:bottom w:val="nil"/>
              <w:right w:val="nil"/>
            </w:tcBorders>
          </w:tcPr>
          <w:p w14:paraId="72445494" w14:textId="77777777" w:rsidR="00D26761" w:rsidRPr="007C5F71" w:rsidRDefault="00D26761" w:rsidP="004F55CA">
            <w:pPr>
              <w:spacing w:after="0" w:line="240" w:lineRule="auto"/>
              <w:jc w:val="both"/>
              <w:rPr>
                <w:rFonts w:asciiTheme="minorHAnsi" w:hAnsiTheme="minorHAnsi" w:cstheme="minorHAnsi"/>
                <w:szCs w:val="24"/>
              </w:rPr>
            </w:pPr>
            <w:r>
              <w:rPr>
                <w:rFonts w:asciiTheme="minorHAnsi" w:hAnsiTheme="minorHAnsi" w:cstheme="minorHAnsi"/>
                <w:szCs w:val="24"/>
              </w:rPr>
              <w:t>-0.75 (-7.81, 6.30)</w:t>
            </w:r>
          </w:p>
        </w:tc>
        <w:tc>
          <w:tcPr>
            <w:tcW w:w="762" w:type="pct"/>
            <w:tcBorders>
              <w:top w:val="nil"/>
              <w:left w:val="nil"/>
              <w:bottom w:val="nil"/>
              <w:right w:val="nil"/>
            </w:tcBorders>
          </w:tcPr>
          <w:p w14:paraId="426DB4E4" w14:textId="77777777" w:rsidR="00D26761" w:rsidRPr="007C5F71" w:rsidRDefault="00D26761" w:rsidP="004F55CA">
            <w:pPr>
              <w:spacing w:after="0" w:line="240" w:lineRule="auto"/>
              <w:jc w:val="both"/>
              <w:rPr>
                <w:rFonts w:asciiTheme="minorHAnsi" w:hAnsiTheme="minorHAnsi" w:cstheme="minorHAnsi"/>
                <w:szCs w:val="24"/>
              </w:rPr>
            </w:pPr>
            <w:r>
              <w:rPr>
                <w:rFonts w:asciiTheme="minorHAnsi" w:hAnsiTheme="minorHAnsi" w:cstheme="minorHAnsi"/>
                <w:szCs w:val="24"/>
              </w:rPr>
              <w:t>1.26 (-14.91, 17.43)</w:t>
            </w:r>
          </w:p>
        </w:tc>
        <w:tc>
          <w:tcPr>
            <w:tcW w:w="845" w:type="pct"/>
            <w:tcBorders>
              <w:top w:val="nil"/>
              <w:left w:val="nil"/>
              <w:bottom w:val="nil"/>
              <w:right w:val="nil"/>
            </w:tcBorders>
          </w:tcPr>
          <w:p w14:paraId="05C163E0" w14:textId="77777777" w:rsidR="00D26761" w:rsidRPr="007C5F71" w:rsidRDefault="00D26761" w:rsidP="004F55CA">
            <w:pPr>
              <w:spacing w:after="0" w:line="240" w:lineRule="auto"/>
              <w:jc w:val="both"/>
              <w:rPr>
                <w:rFonts w:asciiTheme="minorHAnsi" w:hAnsiTheme="minorHAnsi" w:cstheme="minorHAnsi"/>
                <w:szCs w:val="24"/>
              </w:rPr>
            </w:pPr>
            <w:r>
              <w:rPr>
                <w:rFonts w:asciiTheme="minorHAnsi" w:hAnsiTheme="minorHAnsi" w:cstheme="minorHAnsi"/>
                <w:szCs w:val="24"/>
              </w:rPr>
              <w:t>-2.06 (-22.03, 17.92)</w:t>
            </w:r>
          </w:p>
        </w:tc>
        <w:tc>
          <w:tcPr>
            <w:tcW w:w="804" w:type="pct"/>
            <w:gridSpan w:val="2"/>
            <w:tcBorders>
              <w:top w:val="nil"/>
              <w:left w:val="nil"/>
              <w:bottom w:val="nil"/>
              <w:right w:val="nil"/>
            </w:tcBorders>
          </w:tcPr>
          <w:p w14:paraId="67214211" w14:textId="77777777" w:rsidR="00D26761" w:rsidRPr="007C5F71" w:rsidRDefault="00D26761" w:rsidP="004F55CA">
            <w:pPr>
              <w:spacing w:after="0" w:line="240" w:lineRule="auto"/>
              <w:jc w:val="both"/>
              <w:rPr>
                <w:rFonts w:asciiTheme="minorHAnsi" w:hAnsiTheme="minorHAnsi" w:cstheme="minorHAnsi"/>
                <w:szCs w:val="24"/>
              </w:rPr>
            </w:pPr>
            <w:r>
              <w:rPr>
                <w:rFonts w:asciiTheme="minorHAnsi" w:hAnsiTheme="minorHAnsi" w:cstheme="minorHAnsi"/>
                <w:szCs w:val="24"/>
              </w:rPr>
              <w:t>0.10 (3) p=0.99</w:t>
            </w:r>
          </w:p>
        </w:tc>
      </w:tr>
      <w:tr w:rsidR="00D26761" w:rsidRPr="007949E8" w14:paraId="7C8013BA" w14:textId="77777777" w:rsidTr="004F55CA">
        <w:tc>
          <w:tcPr>
            <w:tcW w:w="1168" w:type="pct"/>
            <w:tcBorders>
              <w:top w:val="nil"/>
              <w:left w:val="nil"/>
              <w:bottom w:val="nil"/>
              <w:right w:val="nil"/>
            </w:tcBorders>
          </w:tcPr>
          <w:p w14:paraId="0296D1F8" w14:textId="77777777" w:rsidR="00D26761" w:rsidRDefault="00D26761" w:rsidP="004F55CA">
            <w:pPr>
              <w:spacing w:after="0" w:line="240" w:lineRule="auto"/>
              <w:rPr>
                <w:rFonts w:asciiTheme="minorHAnsi" w:hAnsiTheme="minorHAnsi" w:cstheme="minorHAnsi"/>
                <w:sz w:val="22"/>
              </w:rPr>
            </w:pPr>
            <w:r w:rsidRPr="0015710D">
              <w:rPr>
                <w:rFonts w:asciiTheme="minorHAnsi" w:hAnsiTheme="minorHAnsi"/>
              </w:rPr>
              <w:t>Go accuracy</w:t>
            </w:r>
          </w:p>
        </w:tc>
        <w:tc>
          <w:tcPr>
            <w:tcW w:w="660" w:type="pct"/>
            <w:tcBorders>
              <w:top w:val="nil"/>
              <w:left w:val="nil"/>
              <w:bottom w:val="nil"/>
              <w:right w:val="nil"/>
            </w:tcBorders>
          </w:tcPr>
          <w:p w14:paraId="6F01B7B0" w14:textId="77777777" w:rsidR="00D26761" w:rsidRPr="007C5F71" w:rsidRDefault="00D26761" w:rsidP="004F55CA">
            <w:pPr>
              <w:spacing w:after="0" w:line="240" w:lineRule="auto"/>
              <w:rPr>
                <w:rFonts w:asciiTheme="minorHAnsi" w:hAnsiTheme="minorHAnsi" w:cstheme="minorHAnsi"/>
                <w:szCs w:val="24"/>
              </w:rPr>
            </w:pPr>
          </w:p>
        </w:tc>
        <w:tc>
          <w:tcPr>
            <w:tcW w:w="761" w:type="pct"/>
            <w:tcBorders>
              <w:top w:val="nil"/>
              <w:left w:val="nil"/>
              <w:bottom w:val="nil"/>
              <w:right w:val="nil"/>
            </w:tcBorders>
          </w:tcPr>
          <w:p w14:paraId="2FF0CC4D" w14:textId="77777777" w:rsidR="00D26761" w:rsidRPr="007C5F71" w:rsidRDefault="00D26761" w:rsidP="004F55CA">
            <w:pPr>
              <w:spacing w:after="0" w:line="240" w:lineRule="auto"/>
              <w:jc w:val="both"/>
              <w:rPr>
                <w:rFonts w:asciiTheme="minorHAnsi" w:hAnsiTheme="minorHAnsi" w:cstheme="minorHAnsi"/>
                <w:szCs w:val="24"/>
              </w:rPr>
            </w:pPr>
            <w:r>
              <w:rPr>
                <w:rFonts w:asciiTheme="minorHAnsi" w:hAnsiTheme="minorHAnsi" w:cstheme="minorHAnsi"/>
                <w:szCs w:val="24"/>
              </w:rPr>
              <w:t>-0.00 (-0.01, 0.01)</w:t>
            </w:r>
          </w:p>
        </w:tc>
        <w:tc>
          <w:tcPr>
            <w:tcW w:w="762" w:type="pct"/>
            <w:tcBorders>
              <w:top w:val="nil"/>
              <w:left w:val="nil"/>
              <w:bottom w:val="nil"/>
              <w:right w:val="nil"/>
            </w:tcBorders>
          </w:tcPr>
          <w:p w14:paraId="43DA716D" w14:textId="77777777" w:rsidR="00D26761" w:rsidRPr="007C5F71" w:rsidRDefault="00D26761" w:rsidP="004F55CA">
            <w:pPr>
              <w:spacing w:after="0" w:line="240" w:lineRule="auto"/>
              <w:jc w:val="both"/>
              <w:rPr>
                <w:rFonts w:asciiTheme="minorHAnsi" w:hAnsiTheme="minorHAnsi" w:cstheme="minorHAnsi"/>
                <w:szCs w:val="24"/>
              </w:rPr>
            </w:pPr>
            <w:r>
              <w:rPr>
                <w:rFonts w:asciiTheme="minorHAnsi" w:hAnsiTheme="minorHAnsi" w:cstheme="minorHAnsi"/>
                <w:szCs w:val="24"/>
              </w:rPr>
              <w:t>-0.02 (-0.02, 0.03)</w:t>
            </w:r>
          </w:p>
        </w:tc>
        <w:tc>
          <w:tcPr>
            <w:tcW w:w="845" w:type="pct"/>
            <w:tcBorders>
              <w:top w:val="nil"/>
              <w:left w:val="nil"/>
              <w:bottom w:val="nil"/>
              <w:right w:val="nil"/>
            </w:tcBorders>
          </w:tcPr>
          <w:p w14:paraId="2E3E3911" w14:textId="77777777" w:rsidR="00D26761" w:rsidRPr="007C5F71" w:rsidRDefault="00D26761" w:rsidP="004F55CA">
            <w:pPr>
              <w:spacing w:after="0" w:line="240" w:lineRule="auto"/>
              <w:jc w:val="both"/>
              <w:rPr>
                <w:rFonts w:asciiTheme="minorHAnsi" w:hAnsiTheme="minorHAnsi" w:cstheme="minorHAnsi"/>
                <w:szCs w:val="24"/>
              </w:rPr>
            </w:pPr>
            <w:r>
              <w:rPr>
                <w:rFonts w:asciiTheme="minorHAnsi" w:hAnsiTheme="minorHAnsi" w:cstheme="minorHAnsi"/>
                <w:szCs w:val="24"/>
              </w:rPr>
              <w:t>-0.09 (-0.15, -0.03)</w:t>
            </w:r>
          </w:p>
        </w:tc>
        <w:tc>
          <w:tcPr>
            <w:tcW w:w="804" w:type="pct"/>
            <w:gridSpan w:val="2"/>
            <w:tcBorders>
              <w:top w:val="nil"/>
              <w:left w:val="nil"/>
              <w:bottom w:val="nil"/>
              <w:right w:val="nil"/>
            </w:tcBorders>
          </w:tcPr>
          <w:p w14:paraId="24200C2E" w14:textId="77777777" w:rsidR="00D26761" w:rsidRPr="007C5F71" w:rsidRDefault="00D26761" w:rsidP="004F55CA">
            <w:pPr>
              <w:spacing w:after="0" w:line="240" w:lineRule="auto"/>
              <w:jc w:val="both"/>
              <w:rPr>
                <w:rFonts w:asciiTheme="minorHAnsi" w:hAnsiTheme="minorHAnsi" w:cstheme="minorHAnsi"/>
                <w:szCs w:val="24"/>
              </w:rPr>
            </w:pPr>
            <w:r>
              <w:rPr>
                <w:rFonts w:asciiTheme="minorHAnsi" w:hAnsiTheme="minorHAnsi" w:cstheme="minorHAnsi"/>
                <w:szCs w:val="24"/>
              </w:rPr>
              <w:t>8.73 (3) p=0.03</w:t>
            </w:r>
          </w:p>
        </w:tc>
      </w:tr>
      <w:tr w:rsidR="00D26761" w:rsidRPr="007949E8" w14:paraId="0DF7A8E1" w14:textId="77777777" w:rsidTr="004F55CA">
        <w:tc>
          <w:tcPr>
            <w:tcW w:w="1168" w:type="pct"/>
            <w:tcBorders>
              <w:top w:val="nil"/>
              <w:left w:val="nil"/>
              <w:bottom w:val="nil"/>
              <w:right w:val="nil"/>
            </w:tcBorders>
          </w:tcPr>
          <w:p w14:paraId="5881D0A9" w14:textId="77777777" w:rsidR="00D26761" w:rsidRDefault="00D26761" w:rsidP="004F55CA">
            <w:pPr>
              <w:spacing w:after="0" w:line="240" w:lineRule="auto"/>
              <w:rPr>
                <w:rFonts w:asciiTheme="minorHAnsi" w:hAnsiTheme="minorHAnsi" w:cstheme="minorHAnsi"/>
                <w:sz w:val="22"/>
              </w:rPr>
            </w:pPr>
            <w:r w:rsidRPr="0015710D">
              <w:rPr>
                <w:rFonts w:asciiTheme="minorHAnsi" w:hAnsiTheme="minorHAnsi"/>
              </w:rPr>
              <w:t>Stop accuracy</w:t>
            </w:r>
          </w:p>
        </w:tc>
        <w:tc>
          <w:tcPr>
            <w:tcW w:w="660" w:type="pct"/>
            <w:tcBorders>
              <w:top w:val="nil"/>
              <w:left w:val="nil"/>
              <w:bottom w:val="nil"/>
              <w:right w:val="nil"/>
            </w:tcBorders>
          </w:tcPr>
          <w:p w14:paraId="072EDA9C" w14:textId="77777777" w:rsidR="00D26761" w:rsidRPr="007C5F71" w:rsidRDefault="00D26761" w:rsidP="004F55CA">
            <w:pPr>
              <w:spacing w:after="0" w:line="240" w:lineRule="auto"/>
              <w:rPr>
                <w:rFonts w:asciiTheme="minorHAnsi" w:hAnsiTheme="minorHAnsi" w:cstheme="minorHAnsi"/>
                <w:szCs w:val="24"/>
              </w:rPr>
            </w:pPr>
          </w:p>
        </w:tc>
        <w:tc>
          <w:tcPr>
            <w:tcW w:w="761" w:type="pct"/>
            <w:tcBorders>
              <w:top w:val="nil"/>
              <w:left w:val="nil"/>
              <w:bottom w:val="nil"/>
              <w:right w:val="nil"/>
            </w:tcBorders>
          </w:tcPr>
          <w:p w14:paraId="2B8545C6" w14:textId="77777777" w:rsidR="00D26761" w:rsidRPr="007C5F71" w:rsidRDefault="00D26761" w:rsidP="004F55CA">
            <w:pPr>
              <w:spacing w:after="0" w:line="240" w:lineRule="auto"/>
              <w:jc w:val="both"/>
              <w:rPr>
                <w:rFonts w:asciiTheme="minorHAnsi" w:hAnsiTheme="minorHAnsi" w:cstheme="minorHAnsi"/>
                <w:szCs w:val="24"/>
              </w:rPr>
            </w:pPr>
            <w:r>
              <w:rPr>
                <w:rFonts w:asciiTheme="minorHAnsi" w:hAnsiTheme="minorHAnsi" w:cstheme="minorHAnsi"/>
                <w:szCs w:val="24"/>
              </w:rPr>
              <w:t>-0.02 (-0.04, 0.01)</w:t>
            </w:r>
          </w:p>
        </w:tc>
        <w:tc>
          <w:tcPr>
            <w:tcW w:w="762" w:type="pct"/>
            <w:tcBorders>
              <w:top w:val="nil"/>
              <w:left w:val="nil"/>
              <w:bottom w:val="nil"/>
              <w:right w:val="nil"/>
            </w:tcBorders>
          </w:tcPr>
          <w:p w14:paraId="32D29220" w14:textId="77777777" w:rsidR="00D26761" w:rsidRPr="007C5F71" w:rsidRDefault="00D26761" w:rsidP="004F55CA">
            <w:pPr>
              <w:spacing w:after="0" w:line="240" w:lineRule="auto"/>
              <w:jc w:val="both"/>
              <w:rPr>
                <w:rFonts w:asciiTheme="minorHAnsi" w:hAnsiTheme="minorHAnsi" w:cstheme="minorHAnsi"/>
                <w:szCs w:val="24"/>
              </w:rPr>
            </w:pPr>
            <w:r>
              <w:rPr>
                <w:rFonts w:asciiTheme="minorHAnsi" w:hAnsiTheme="minorHAnsi" w:cstheme="minorHAnsi"/>
                <w:szCs w:val="24"/>
              </w:rPr>
              <w:t>-0.03 (-0.10, 0.04)</w:t>
            </w:r>
          </w:p>
        </w:tc>
        <w:tc>
          <w:tcPr>
            <w:tcW w:w="845" w:type="pct"/>
            <w:tcBorders>
              <w:top w:val="nil"/>
              <w:left w:val="nil"/>
              <w:bottom w:val="nil"/>
              <w:right w:val="nil"/>
            </w:tcBorders>
          </w:tcPr>
          <w:p w14:paraId="533C9D41" w14:textId="77777777" w:rsidR="00D26761" w:rsidRPr="007C5F71" w:rsidRDefault="00D26761" w:rsidP="004F55CA">
            <w:pPr>
              <w:spacing w:after="0" w:line="240" w:lineRule="auto"/>
              <w:jc w:val="both"/>
              <w:rPr>
                <w:rFonts w:asciiTheme="minorHAnsi" w:hAnsiTheme="minorHAnsi" w:cstheme="minorHAnsi"/>
                <w:szCs w:val="24"/>
              </w:rPr>
            </w:pPr>
            <w:r>
              <w:rPr>
                <w:rFonts w:asciiTheme="minorHAnsi" w:hAnsiTheme="minorHAnsi" w:cstheme="minorHAnsi"/>
                <w:szCs w:val="24"/>
              </w:rPr>
              <w:t>-0.14 (-0.23, -0.05)</w:t>
            </w:r>
          </w:p>
        </w:tc>
        <w:tc>
          <w:tcPr>
            <w:tcW w:w="804" w:type="pct"/>
            <w:gridSpan w:val="2"/>
            <w:tcBorders>
              <w:top w:val="nil"/>
              <w:left w:val="nil"/>
              <w:bottom w:val="nil"/>
              <w:right w:val="nil"/>
            </w:tcBorders>
          </w:tcPr>
          <w:p w14:paraId="5769B954" w14:textId="77777777" w:rsidR="00D26761" w:rsidRPr="007C5F71" w:rsidRDefault="00D26761" w:rsidP="004F55CA">
            <w:pPr>
              <w:spacing w:after="0" w:line="240" w:lineRule="auto"/>
              <w:jc w:val="both"/>
              <w:rPr>
                <w:rFonts w:asciiTheme="minorHAnsi" w:hAnsiTheme="minorHAnsi" w:cstheme="minorHAnsi"/>
                <w:szCs w:val="24"/>
              </w:rPr>
            </w:pPr>
            <w:r>
              <w:rPr>
                <w:rFonts w:asciiTheme="minorHAnsi" w:hAnsiTheme="minorHAnsi" w:cstheme="minorHAnsi"/>
                <w:szCs w:val="24"/>
              </w:rPr>
              <w:t>12.21 (3) p=0.003</w:t>
            </w:r>
          </w:p>
        </w:tc>
      </w:tr>
      <w:tr w:rsidR="00D26761" w:rsidRPr="007949E8" w14:paraId="73A89241" w14:textId="77777777" w:rsidTr="004F55CA">
        <w:tc>
          <w:tcPr>
            <w:tcW w:w="1168" w:type="pct"/>
            <w:tcBorders>
              <w:top w:val="nil"/>
              <w:left w:val="nil"/>
              <w:bottom w:val="nil"/>
              <w:right w:val="nil"/>
            </w:tcBorders>
          </w:tcPr>
          <w:p w14:paraId="71167FA6" w14:textId="77777777" w:rsidR="00D26761" w:rsidRPr="007949E8" w:rsidRDefault="00D26761" w:rsidP="004F55CA">
            <w:pPr>
              <w:spacing w:after="0" w:line="240" w:lineRule="auto"/>
              <w:rPr>
                <w:rFonts w:asciiTheme="minorHAnsi" w:hAnsiTheme="minorHAnsi" w:cstheme="minorHAnsi"/>
                <w:sz w:val="22"/>
              </w:rPr>
            </w:pPr>
            <w:r w:rsidRPr="007949E8">
              <w:rPr>
                <w:rFonts w:asciiTheme="minorHAnsi" w:hAnsiTheme="minorHAnsi" w:cstheme="minorHAnsi"/>
                <w:b/>
                <w:sz w:val="22"/>
              </w:rPr>
              <w:t xml:space="preserve">Adjusted for SES </w:t>
            </w:r>
          </w:p>
        </w:tc>
        <w:tc>
          <w:tcPr>
            <w:tcW w:w="660" w:type="pct"/>
            <w:tcBorders>
              <w:top w:val="nil"/>
              <w:left w:val="nil"/>
              <w:bottom w:val="nil"/>
              <w:right w:val="nil"/>
            </w:tcBorders>
          </w:tcPr>
          <w:p w14:paraId="072C0130" w14:textId="77777777" w:rsidR="00D26761" w:rsidRPr="007C5F71" w:rsidRDefault="00D26761" w:rsidP="004F55CA">
            <w:pPr>
              <w:spacing w:after="0" w:line="240" w:lineRule="auto"/>
              <w:rPr>
                <w:rFonts w:asciiTheme="minorHAnsi" w:hAnsiTheme="minorHAnsi" w:cstheme="minorHAnsi"/>
                <w:szCs w:val="24"/>
              </w:rPr>
            </w:pPr>
          </w:p>
        </w:tc>
        <w:tc>
          <w:tcPr>
            <w:tcW w:w="761" w:type="pct"/>
            <w:tcBorders>
              <w:top w:val="nil"/>
              <w:left w:val="nil"/>
              <w:bottom w:val="nil"/>
              <w:right w:val="nil"/>
            </w:tcBorders>
          </w:tcPr>
          <w:p w14:paraId="3E3647E8" w14:textId="77777777" w:rsidR="00D26761" w:rsidRPr="007C5F71" w:rsidRDefault="00D26761" w:rsidP="004F55CA">
            <w:pPr>
              <w:spacing w:after="0" w:line="240" w:lineRule="auto"/>
              <w:jc w:val="both"/>
              <w:rPr>
                <w:rFonts w:asciiTheme="minorHAnsi" w:hAnsiTheme="minorHAnsi" w:cstheme="minorHAnsi"/>
                <w:szCs w:val="24"/>
              </w:rPr>
            </w:pPr>
          </w:p>
        </w:tc>
        <w:tc>
          <w:tcPr>
            <w:tcW w:w="762" w:type="pct"/>
            <w:tcBorders>
              <w:top w:val="nil"/>
              <w:left w:val="nil"/>
              <w:bottom w:val="nil"/>
              <w:right w:val="nil"/>
            </w:tcBorders>
          </w:tcPr>
          <w:p w14:paraId="43717555" w14:textId="77777777" w:rsidR="00D26761" w:rsidRPr="007C5F71" w:rsidRDefault="00D26761" w:rsidP="004F55CA">
            <w:pPr>
              <w:spacing w:after="0" w:line="240" w:lineRule="auto"/>
              <w:jc w:val="both"/>
              <w:rPr>
                <w:rFonts w:asciiTheme="minorHAnsi" w:hAnsiTheme="minorHAnsi" w:cstheme="minorHAnsi"/>
                <w:szCs w:val="24"/>
              </w:rPr>
            </w:pPr>
          </w:p>
        </w:tc>
        <w:tc>
          <w:tcPr>
            <w:tcW w:w="845" w:type="pct"/>
            <w:tcBorders>
              <w:top w:val="nil"/>
              <w:left w:val="nil"/>
              <w:bottom w:val="nil"/>
              <w:right w:val="nil"/>
            </w:tcBorders>
          </w:tcPr>
          <w:p w14:paraId="72AF26DA" w14:textId="77777777" w:rsidR="00D26761" w:rsidRPr="007C5F71" w:rsidRDefault="00D26761" w:rsidP="004F55CA">
            <w:pPr>
              <w:spacing w:after="0" w:line="240" w:lineRule="auto"/>
              <w:jc w:val="both"/>
              <w:rPr>
                <w:rFonts w:asciiTheme="minorHAnsi" w:hAnsiTheme="minorHAnsi" w:cstheme="minorHAnsi"/>
                <w:szCs w:val="24"/>
              </w:rPr>
            </w:pPr>
          </w:p>
        </w:tc>
        <w:tc>
          <w:tcPr>
            <w:tcW w:w="804" w:type="pct"/>
            <w:gridSpan w:val="2"/>
            <w:tcBorders>
              <w:top w:val="nil"/>
              <w:left w:val="nil"/>
              <w:bottom w:val="nil"/>
              <w:right w:val="nil"/>
            </w:tcBorders>
          </w:tcPr>
          <w:p w14:paraId="44726564" w14:textId="77777777" w:rsidR="00D26761" w:rsidRPr="007C5F71" w:rsidRDefault="00D26761" w:rsidP="004F55CA">
            <w:pPr>
              <w:spacing w:after="0" w:line="240" w:lineRule="auto"/>
              <w:jc w:val="both"/>
              <w:rPr>
                <w:rFonts w:asciiTheme="minorHAnsi" w:hAnsiTheme="minorHAnsi" w:cstheme="minorHAnsi"/>
                <w:szCs w:val="24"/>
              </w:rPr>
            </w:pPr>
          </w:p>
        </w:tc>
      </w:tr>
      <w:tr w:rsidR="00D26761" w:rsidRPr="007949E8" w14:paraId="054703CE" w14:textId="77777777" w:rsidTr="004F55CA">
        <w:tc>
          <w:tcPr>
            <w:tcW w:w="1168" w:type="pct"/>
            <w:tcBorders>
              <w:top w:val="nil"/>
              <w:left w:val="nil"/>
              <w:bottom w:val="nil"/>
              <w:right w:val="nil"/>
            </w:tcBorders>
          </w:tcPr>
          <w:p w14:paraId="24FFBB28" w14:textId="77777777" w:rsidR="00D26761" w:rsidRPr="007949E8" w:rsidRDefault="00D26761" w:rsidP="004F55CA">
            <w:pPr>
              <w:spacing w:after="0" w:line="240" w:lineRule="auto"/>
              <w:rPr>
                <w:rFonts w:asciiTheme="minorHAnsi" w:hAnsiTheme="minorHAnsi" w:cstheme="minorHAnsi"/>
                <w:sz w:val="22"/>
              </w:rPr>
            </w:pPr>
            <w:r w:rsidRPr="0015710D">
              <w:rPr>
                <w:rFonts w:asciiTheme="minorHAnsi" w:hAnsiTheme="minorHAnsi"/>
              </w:rPr>
              <w:t>Go reaction time</w:t>
            </w:r>
          </w:p>
        </w:tc>
        <w:tc>
          <w:tcPr>
            <w:tcW w:w="660" w:type="pct"/>
            <w:tcBorders>
              <w:top w:val="nil"/>
              <w:left w:val="nil"/>
              <w:bottom w:val="nil"/>
              <w:right w:val="nil"/>
            </w:tcBorders>
          </w:tcPr>
          <w:p w14:paraId="01BBA49C" w14:textId="77777777" w:rsidR="00D26761" w:rsidRPr="007C5F71" w:rsidRDefault="00D26761" w:rsidP="004F55CA">
            <w:pPr>
              <w:spacing w:after="0" w:line="240" w:lineRule="auto"/>
              <w:rPr>
                <w:rFonts w:asciiTheme="minorHAnsi" w:hAnsiTheme="minorHAnsi" w:cstheme="minorHAnsi"/>
                <w:szCs w:val="24"/>
              </w:rPr>
            </w:pPr>
            <w:r w:rsidRPr="007C5F71">
              <w:rPr>
                <w:rFonts w:asciiTheme="minorHAnsi" w:hAnsiTheme="minorHAnsi" w:cstheme="minorHAnsi"/>
                <w:szCs w:val="24"/>
              </w:rPr>
              <w:t>-</w:t>
            </w:r>
          </w:p>
        </w:tc>
        <w:tc>
          <w:tcPr>
            <w:tcW w:w="761" w:type="pct"/>
            <w:tcBorders>
              <w:top w:val="nil"/>
              <w:left w:val="nil"/>
              <w:bottom w:val="nil"/>
              <w:right w:val="nil"/>
            </w:tcBorders>
          </w:tcPr>
          <w:p w14:paraId="16A69532" w14:textId="77777777" w:rsidR="00D26761" w:rsidRPr="007C5F71" w:rsidRDefault="00D26761" w:rsidP="004F55CA">
            <w:pPr>
              <w:spacing w:after="0" w:line="240" w:lineRule="auto"/>
              <w:jc w:val="both"/>
              <w:rPr>
                <w:rFonts w:asciiTheme="minorHAnsi" w:hAnsiTheme="minorHAnsi" w:cstheme="minorHAnsi"/>
                <w:szCs w:val="24"/>
              </w:rPr>
            </w:pPr>
            <w:r>
              <w:rPr>
                <w:rFonts w:asciiTheme="minorHAnsi" w:hAnsiTheme="minorHAnsi" w:cstheme="minorHAnsi"/>
                <w:szCs w:val="24"/>
              </w:rPr>
              <w:t xml:space="preserve"> 0.48 (-6.59, 7.55)</w:t>
            </w:r>
          </w:p>
        </w:tc>
        <w:tc>
          <w:tcPr>
            <w:tcW w:w="762" w:type="pct"/>
            <w:tcBorders>
              <w:top w:val="nil"/>
              <w:left w:val="nil"/>
              <w:bottom w:val="nil"/>
              <w:right w:val="nil"/>
            </w:tcBorders>
          </w:tcPr>
          <w:p w14:paraId="0FB64C34" w14:textId="77777777" w:rsidR="00D26761" w:rsidRPr="007C5F71" w:rsidRDefault="00D26761" w:rsidP="004F55CA">
            <w:pPr>
              <w:spacing w:after="0" w:line="240" w:lineRule="auto"/>
              <w:jc w:val="both"/>
              <w:rPr>
                <w:rFonts w:asciiTheme="minorHAnsi" w:hAnsiTheme="minorHAnsi" w:cstheme="minorHAnsi"/>
                <w:szCs w:val="24"/>
              </w:rPr>
            </w:pPr>
            <w:r>
              <w:rPr>
                <w:rFonts w:asciiTheme="minorHAnsi" w:hAnsiTheme="minorHAnsi" w:cstheme="minorHAnsi"/>
                <w:szCs w:val="24"/>
              </w:rPr>
              <w:t>1.11 (-15.40, 17.62)</w:t>
            </w:r>
          </w:p>
        </w:tc>
        <w:tc>
          <w:tcPr>
            <w:tcW w:w="845" w:type="pct"/>
            <w:tcBorders>
              <w:top w:val="nil"/>
              <w:left w:val="nil"/>
              <w:bottom w:val="nil"/>
              <w:right w:val="nil"/>
            </w:tcBorders>
          </w:tcPr>
          <w:p w14:paraId="5F961160" w14:textId="77777777" w:rsidR="00D26761" w:rsidRPr="007C5F71" w:rsidRDefault="00D26761" w:rsidP="004F55CA">
            <w:pPr>
              <w:spacing w:after="0" w:line="240" w:lineRule="auto"/>
              <w:jc w:val="both"/>
              <w:rPr>
                <w:rFonts w:asciiTheme="minorHAnsi" w:hAnsiTheme="minorHAnsi" w:cstheme="minorHAnsi"/>
                <w:szCs w:val="24"/>
              </w:rPr>
            </w:pPr>
            <w:r>
              <w:rPr>
                <w:rFonts w:asciiTheme="minorHAnsi" w:hAnsiTheme="minorHAnsi" w:cstheme="minorHAnsi"/>
                <w:szCs w:val="24"/>
              </w:rPr>
              <w:t xml:space="preserve"> 0.43 (-19.65, 20.50)</w:t>
            </w:r>
          </w:p>
        </w:tc>
        <w:tc>
          <w:tcPr>
            <w:tcW w:w="804" w:type="pct"/>
            <w:gridSpan w:val="2"/>
            <w:tcBorders>
              <w:top w:val="nil"/>
              <w:left w:val="nil"/>
              <w:bottom w:val="nil"/>
              <w:right w:val="nil"/>
            </w:tcBorders>
          </w:tcPr>
          <w:p w14:paraId="1B256958" w14:textId="77777777" w:rsidR="00D26761" w:rsidRPr="007C5F71" w:rsidRDefault="00D26761" w:rsidP="004F55CA">
            <w:pPr>
              <w:spacing w:after="0" w:line="240" w:lineRule="auto"/>
              <w:jc w:val="both"/>
              <w:rPr>
                <w:rFonts w:asciiTheme="minorHAnsi" w:hAnsiTheme="minorHAnsi" w:cstheme="minorHAnsi"/>
                <w:szCs w:val="24"/>
              </w:rPr>
            </w:pPr>
            <w:r>
              <w:rPr>
                <w:rFonts w:asciiTheme="minorHAnsi" w:hAnsiTheme="minorHAnsi" w:cstheme="minorHAnsi"/>
                <w:szCs w:val="24"/>
              </w:rPr>
              <w:t>0.05 (3) p=1.00</w:t>
            </w:r>
          </w:p>
        </w:tc>
      </w:tr>
      <w:tr w:rsidR="00D26761" w:rsidRPr="007949E8" w14:paraId="6FD9956A" w14:textId="77777777" w:rsidTr="004F55CA">
        <w:tc>
          <w:tcPr>
            <w:tcW w:w="1168" w:type="pct"/>
            <w:tcBorders>
              <w:top w:val="nil"/>
              <w:left w:val="nil"/>
              <w:bottom w:val="nil"/>
              <w:right w:val="nil"/>
            </w:tcBorders>
          </w:tcPr>
          <w:p w14:paraId="1069971B" w14:textId="77777777" w:rsidR="00D26761" w:rsidRPr="007949E8" w:rsidRDefault="00D26761" w:rsidP="004F55CA">
            <w:pPr>
              <w:spacing w:after="0" w:line="240" w:lineRule="auto"/>
              <w:rPr>
                <w:rFonts w:asciiTheme="minorHAnsi" w:hAnsiTheme="minorHAnsi" w:cstheme="minorHAnsi"/>
                <w:sz w:val="22"/>
              </w:rPr>
            </w:pPr>
            <w:r w:rsidRPr="0015710D">
              <w:rPr>
                <w:rFonts w:asciiTheme="minorHAnsi" w:hAnsiTheme="minorHAnsi"/>
              </w:rPr>
              <w:t>Go accuracy</w:t>
            </w:r>
          </w:p>
        </w:tc>
        <w:tc>
          <w:tcPr>
            <w:tcW w:w="660" w:type="pct"/>
            <w:tcBorders>
              <w:top w:val="nil"/>
              <w:left w:val="nil"/>
              <w:bottom w:val="nil"/>
              <w:right w:val="nil"/>
            </w:tcBorders>
          </w:tcPr>
          <w:p w14:paraId="3DD6B329" w14:textId="77777777" w:rsidR="00D26761" w:rsidRPr="007C5F71" w:rsidRDefault="00D26761" w:rsidP="004F55CA">
            <w:pPr>
              <w:spacing w:after="0" w:line="240" w:lineRule="auto"/>
              <w:rPr>
                <w:rFonts w:asciiTheme="minorHAnsi" w:hAnsiTheme="minorHAnsi" w:cstheme="minorHAnsi"/>
                <w:szCs w:val="24"/>
              </w:rPr>
            </w:pPr>
          </w:p>
        </w:tc>
        <w:tc>
          <w:tcPr>
            <w:tcW w:w="761" w:type="pct"/>
            <w:tcBorders>
              <w:top w:val="nil"/>
              <w:left w:val="nil"/>
              <w:bottom w:val="nil"/>
              <w:right w:val="nil"/>
            </w:tcBorders>
          </w:tcPr>
          <w:p w14:paraId="70A40941" w14:textId="77777777" w:rsidR="00D26761" w:rsidRPr="007C5F71" w:rsidRDefault="00D26761" w:rsidP="004F55CA">
            <w:pPr>
              <w:spacing w:after="0" w:line="240" w:lineRule="auto"/>
              <w:jc w:val="both"/>
              <w:rPr>
                <w:rFonts w:asciiTheme="minorHAnsi" w:hAnsiTheme="minorHAnsi" w:cstheme="minorHAnsi"/>
                <w:szCs w:val="24"/>
              </w:rPr>
            </w:pPr>
            <w:r>
              <w:rPr>
                <w:rFonts w:asciiTheme="minorHAnsi" w:hAnsiTheme="minorHAnsi" w:cstheme="minorHAnsi"/>
                <w:szCs w:val="24"/>
              </w:rPr>
              <w:t>-0.00 (-0.01, 0.01)</w:t>
            </w:r>
          </w:p>
        </w:tc>
        <w:tc>
          <w:tcPr>
            <w:tcW w:w="762" w:type="pct"/>
            <w:tcBorders>
              <w:top w:val="nil"/>
              <w:left w:val="nil"/>
              <w:bottom w:val="nil"/>
              <w:right w:val="nil"/>
            </w:tcBorders>
          </w:tcPr>
          <w:p w14:paraId="6003E8E4" w14:textId="77777777" w:rsidR="00D26761" w:rsidRPr="007C5F71" w:rsidRDefault="00D26761" w:rsidP="004F55CA">
            <w:pPr>
              <w:spacing w:after="0" w:line="240" w:lineRule="auto"/>
              <w:jc w:val="both"/>
              <w:rPr>
                <w:rFonts w:asciiTheme="minorHAnsi" w:hAnsiTheme="minorHAnsi" w:cstheme="minorHAnsi"/>
                <w:szCs w:val="24"/>
              </w:rPr>
            </w:pPr>
            <w:r>
              <w:rPr>
                <w:rFonts w:asciiTheme="minorHAnsi" w:hAnsiTheme="minorHAnsi" w:cstheme="minorHAnsi"/>
                <w:szCs w:val="24"/>
              </w:rPr>
              <w:t>-0.01 (-0.02, 0.03)</w:t>
            </w:r>
          </w:p>
        </w:tc>
        <w:tc>
          <w:tcPr>
            <w:tcW w:w="845" w:type="pct"/>
            <w:tcBorders>
              <w:top w:val="nil"/>
              <w:left w:val="nil"/>
              <w:bottom w:val="nil"/>
              <w:right w:val="nil"/>
            </w:tcBorders>
          </w:tcPr>
          <w:p w14:paraId="110A4A6C" w14:textId="77777777" w:rsidR="00D26761" w:rsidRPr="007C5F71" w:rsidRDefault="00D26761" w:rsidP="004F55CA">
            <w:pPr>
              <w:spacing w:after="0" w:line="240" w:lineRule="auto"/>
              <w:jc w:val="both"/>
              <w:rPr>
                <w:rFonts w:asciiTheme="minorHAnsi" w:hAnsiTheme="minorHAnsi" w:cstheme="minorHAnsi"/>
                <w:szCs w:val="24"/>
              </w:rPr>
            </w:pPr>
            <w:r>
              <w:rPr>
                <w:rFonts w:asciiTheme="minorHAnsi" w:hAnsiTheme="minorHAnsi" w:cstheme="minorHAnsi"/>
                <w:szCs w:val="24"/>
              </w:rPr>
              <w:t>-0.09 (-0.15, -0.03)</w:t>
            </w:r>
          </w:p>
        </w:tc>
        <w:tc>
          <w:tcPr>
            <w:tcW w:w="804" w:type="pct"/>
            <w:gridSpan w:val="2"/>
            <w:tcBorders>
              <w:top w:val="nil"/>
              <w:left w:val="nil"/>
              <w:bottom w:val="nil"/>
              <w:right w:val="nil"/>
            </w:tcBorders>
          </w:tcPr>
          <w:p w14:paraId="52D5D1AC" w14:textId="77777777" w:rsidR="00D26761" w:rsidRPr="007C5F71" w:rsidRDefault="00D26761" w:rsidP="004F55CA">
            <w:pPr>
              <w:spacing w:after="0" w:line="240" w:lineRule="auto"/>
              <w:jc w:val="both"/>
              <w:rPr>
                <w:rFonts w:asciiTheme="minorHAnsi" w:hAnsiTheme="minorHAnsi" w:cstheme="minorHAnsi"/>
                <w:szCs w:val="24"/>
              </w:rPr>
            </w:pPr>
            <w:r>
              <w:rPr>
                <w:rFonts w:asciiTheme="minorHAnsi" w:hAnsiTheme="minorHAnsi" w:cstheme="minorHAnsi"/>
                <w:szCs w:val="24"/>
              </w:rPr>
              <w:t>8.80 (3) p=0.03</w:t>
            </w:r>
          </w:p>
        </w:tc>
      </w:tr>
      <w:tr w:rsidR="00D26761" w:rsidRPr="007949E8" w14:paraId="594EDBB9" w14:textId="77777777" w:rsidTr="004F55CA">
        <w:tc>
          <w:tcPr>
            <w:tcW w:w="1168" w:type="pct"/>
            <w:tcBorders>
              <w:top w:val="nil"/>
              <w:left w:val="nil"/>
              <w:bottom w:val="nil"/>
              <w:right w:val="nil"/>
            </w:tcBorders>
          </w:tcPr>
          <w:p w14:paraId="0945ECDC" w14:textId="77777777" w:rsidR="00D26761" w:rsidRDefault="00D26761" w:rsidP="004F55CA">
            <w:pPr>
              <w:spacing w:after="0" w:line="240" w:lineRule="auto"/>
              <w:rPr>
                <w:rFonts w:asciiTheme="minorHAnsi" w:hAnsiTheme="minorHAnsi" w:cstheme="minorHAnsi"/>
                <w:sz w:val="22"/>
              </w:rPr>
            </w:pPr>
            <w:r w:rsidRPr="0015710D">
              <w:rPr>
                <w:rFonts w:asciiTheme="minorHAnsi" w:hAnsiTheme="minorHAnsi"/>
              </w:rPr>
              <w:t>Stop accuracy</w:t>
            </w:r>
          </w:p>
        </w:tc>
        <w:tc>
          <w:tcPr>
            <w:tcW w:w="660" w:type="pct"/>
            <w:tcBorders>
              <w:top w:val="nil"/>
              <w:left w:val="nil"/>
              <w:bottom w:val="nil"/>
              <w:right w:val="nil"/>
            </w:tcBorders>
          </w:tcPr>
          <w:p w14:paraId="5A9C7662" w14:textId="77777777" w:rsidR="00D26761" w:rsidRPr="007C5F71" w:rsidRDefault="00D26761" w:rsidP="004F55CA">
            <w:pPr>
              <w:spacing w:after="0" w:line="240" w:lineRule="auto"/>
              <w:rPr>
                <w:rFonts w:asciiTheme="minorHAnsi" w:hAnsiTheme="minorHAnsi" w:cstheme="minorHAnsi"/>
                <w:szCs w:val="24"/>
              </w:rPr>
            </w:pPr>
          </w:p>
        </w:tc>
        <w:tc>
          <w:tcPr>
            <w:tcW w:w="761" w:type="pct"/>
            <w:tcBorders>
              <w:top w:val="nil"/>
              <w:left w:val="nil"/>
              <w:bottom w:val="nil"/>
              <w:right w:val="nil"/>
            </w:tcBorders>
          </w:tcPr>
          <w:p w14:paraId="3F766BDD" w14:textId="77777777" w:rsidR="00D26761" w:rsidRPr="007C5F71" w:rsidRDefault="00D26761" w:rsidP="004F55CA">
            <w:pPr>
              <w:spacing w:after="0" w:line="240" w:lineRule="auto"/>
              <w:jc w:val="both"/>
              <w:rPr>
                <w:rFonts w:asciiTheme="minorHAnsi" w:hAnsiTheme="minorHAnsi" w:cstheme="minorHAnsi"/>
                <w:szCs w:val="24"/>
              </w:rPr>
            </w:pPr>
            <w:r>
              <w:rPr>
                <w:rFonts w:asciiTheme="minorHAnsi" w:hAnsiTheme="minorHAnsi" w:cstheme="minorHAnsi"/>
                <w:szCs w:val="24"/>
              </w:rPr>
              <w:t>-0.02 (-0.04, 0.01)</w:t>
            </w:r>
          </w:p>
        </w:tc>
        <w:tc>
          <w:tcPr>
            <w:tcW w:w="762" w:type="pct"/>
            <w:tcBorders>
              <w:top w:val="nil"/>
              <w:left w:val="nil"/>
              <w:bottom w:val="nil"/>
              <w:right w:val="nil"/>
            </w:tcBorders>
          </w:tcPr>
          <w:p w14:paraId="3D14C418" w14:textId="77777777" w:rsidR="00D26761" w:rsidRPr="007C5F71" w:rsidRDefault="00D26761" w:rsidP="004F55CA">
            <w:pPr>
              <w:spacing w:after="0" w:line="240" w:lineRule="auto"/>
              <w:jc w:val="both"/>
              <w:rPr>
                <w:rFonts w:asciiTheme="minorHAnsi" w:hAnsiTheme="minorHAnsi" w:cstheme="minorHAnsi"/>
                <w:szCs w:val="24"/>
              </w:rPr>
            </w:pPr>
            <w:r>
              <w:rPr>
                <w:rFonts w:asciiTheme="minorHAnsi" w:hAnsiTheme="minorHAnsi" w:cstheme="minorHAnsi"/>
                <w:szCs w:val="24"/>
              </w:rPr>
              <w:t>-0.03 (-0.10, 0.04)</w:t>
            </w:r>
          </w:p>
        </w:tc>
        <w:tc>
          <w:tcPr>
            <w:tcW w:w="845" w:type="pct"/>
            <w:tcBorders>
              <w:top w:val="nil"/>
              <w:left w:val="nil"/>
              <w:bottom w:val="nil"/>
              <w:right w:val="nil"/>
            </w:tcBorders>
          </w:tcPr>
          <w:p w14:paraId="60B39925" w14:textId="77777777" w:rsidR="00D26761" w:rsidRPr="007C5F71" w:rsidRDefault="00D26761" w:rsidP="004F55CA">
            <w:pPr>
              <w:spacing w:after="0" w:line="240" w:lineRule="auto"/>
              <w:jc w:val="both"/>
              <w:rPr>
                <w:rFonts w:asciiTheme="minorHAnsi" w:hAnsiTheme="minorHAnsi" w:cstheme="minorHAnsi"/>
                <w:szCs w:val="24"/>
              </w:rPr>
            </w:pPr>
            <w:r>
              <w:rPr>
                <w:rFonts w:asciiTheme="minorHAnsi" w:hAnsiTheme="minorHAnsi" w:cstheme="minorHAnsi"/>
                <w:szCs w:val="24"/>
              </w:rPr>
              <w:t>-0.14 (-0.23, -0.05)</w:t>
            </w:r>
          </w:p>
        </w:tc>
        <w:tc>
          <w:tcPr>
            <w:tcW w:w="804" w:type="pct"/>
            <w:gridSpan w:val="2"/>
            <w:tcBorders>
              <w:top w:val="nil"/>
              <w:left w:val="nil"/>
              <w:bottom w:val="nil"/>
              <w:right w:val="nil"/>
            </w:tcBorders>
          </w:tcPr>
          <w:p w14:paraId="650704C5" w14:textId="77777777" w:rsidR="00D26761" w:rsidRPr="007C5F71" w:rsidRDefault="00D26761" w:rsidP="004F55CA">
            <w:pPr>
              <w:spacing w:after="0" w:line="240" w:lineRule="auto"/>
              <w:jc w:val="both"/>
              <w:rPr>
                <w:rFonts w:asciiTheme="minorHAnsi" w:hAnsiTheme="minorHAnsi" w:cstheme="minorHAnsi"/>
                <w:szCs w:val="24"/>
              </w:rPr>
            </w:pPr>
            <w:r>
              <w:rPr>
                <w:rFonts w:asciiTheme="minorHAnsi" w:hAnsiTheme="minorHAnsi" w:cstheme="minorHAnsi"/>
                <w:szCs w:val="24"/>
              </w:rPr>
              <w:t>13.50 (3) p=0.004</w:t>
            </w:r>
          </w:p>
        </w:tc>
      </w:tr>
      <w:tr w:rsidR="00D26761" w:rsidRPr="007949E8" w14:paraId="6870A2F0" w14:textId="77777777" w:rsidTr="004F55CA">
        <w:tc>
          <w:tcPr>
            <w:tcW w:w="1168" w:type="pct"/>
            <w:tcBorders>
              <w:top w:val="nil"/>
              <w:left w:val="nil"/>
              <w:bottom w:val="nil"/>
              <w:right w:val="nil"/>
            </w:tcBorders>
          </w:tcPr>
          <w:p w14:paraId="41502019" w14:textId="77777777" w:rsidR="00D26761" w:rsidRPr="007949E8" w:rsidRDefault="00D26761" w:rsidP="004F55CA">
            <w:pPr>
              <w:spacing w:after="0" w:line="240" w:lineRule="auto"/>
              <w:rPr>
                <w:rFonts w:asciiTheme="minorHAnsi" w:hAnsiTheme="minorHAnsi" w:cstheme="minorHAnsi"/>
                <w:sz w:val="22"/>
              </w:rPr>
            </w:pPr>
            <w:r w:rsidRPr="007949E8">
              <w:rPr>
                <w:rFonts w:asciiTheme="minorHAnsi" w:hAnsiTheme="minorHAnsi" w:cstheme="minorHAnsi"/>
                <w:b/>
                <w:sz w:val="22"/>
              </w:rPr>
              <w:t xml:space="preserve">Adjusted for SES/WM/HI </w:t>
            </w:r>
          </w:p>
        </w:tc>
        <w:tc>
          <w:tcPr>
            <w:tcW w:w="660" w:type="pct"/>
            <w:tcBorders>
              <w:top w:val="nil"/>
              <w:left w:val="nil"/>
              <w:bottom w:val="nil"/>
              <w:right w:val="nil"/>
            </w:tcBorders>
          </w:tcPr>
          <w:p w14:paraId="39EC3B65" w14:textId="77777777" w:rsidR="00D26761" w:rsidRPr="007C5F71" w:rsidRDefault="00D26761" w:rsidP="004F55CA">
            <w:pPr>
              <w:spacing w:after="0" w:line="240" w:lineRule="auto"/>
              <w:rPr>
                <w:rFonts w:asciiTheme="minorHAnsi" w:hAnsiTheme="minorHAnsi" w:cstheme="minorHAnsi"/>
                <w:szCs w:val="24"/>
              </w:rPr>
            </w:pPr>
          </w:p>
        </w:tc>
        <w:tc>
          <w:tcPr>
            <w:tcW w:w="761" w:type="pct"/>
            <w:tcBorders>
              <w:top w:val="nil"/>
              <w:left w:val="nil"/>
              <w:bottom w:val="nil"/>
              <w:right w:val="nil"/>
            </w:tcBorders>
          </w:tcPr>
          <w:p w14:paraId="36AF6324" w14:textId="77777777" w:rsidR="00D26761" w:rsidRPr="007C5F71" w:rsidRDefault="00D26761" w:rsidP="004F55CA">
            <w:pPr>
              <w:spacing w:after="0" w:line="240" w:lineRule="auto"/>
              <w:jc w:val="both"/>
              <w:rPr>
                <w:rFonts w:asciiTheme="minorHAnsi" w:hAnsiTheme="minorHAnsi" w:cstheme="minorHAnsi"/>
                <w:szCs w:val="24"/>
              </w:rPr>
            </w:pPr>
          </w:p>
        </w:tc>
        <w:tc>
          <w:tcPr>
            <w:tcW w:w="762" w:type="pct"/>
            <w:tcBorders>
              <w:top w:val="nil"/>
              <w:left w:val="nil"/>
              <w:bottom w:val="nil"/>
              <w:right w:val="nil"/>
            </w:tcBorders>
          </w:tcPr>
          <w:p w14:paraId="017B2091" w14:textId="77777777" w:rsidR="00D26761" w:rsidRPr="007C5F71" w:rsidRDefault="00D26761" w:rsidP="004F55CA">
            <w:pPr>
              <w:spacing w:after="0" w:line="240" w:lineRule="auto"/>
              <w:jc w:val="both"/>
              <w:rPr>
                <w:rFonts w:asciiTheme="minorHAnsi" w:hAnsiTheme="minorHAnsi" w:cstheme="minorHAnsi"/>
                <w:szCs w:val="24"/>
              </w:rPr>
            </w:pPr>
          </w:p>
        </w:tc>
        <w:tc>
          <w:tcPr>
            <w:tcW w:w="845" w:type="pct"/>
            <w:tcBorders>
              <w:top w:val="nil"/>
              <w:left w:val="nil"/>
              <w:bottom w:val="nil"/>
              <w:right w:val="nil"/>
            </w:tcBorders>
          </w:tcPr>
          <w:p w14:paraId="6B9D0EE6" w14:textId="77777777" w:rsidR="00D26761" w:rsidRPr="007C5F71" w:rsidRDefault="00D26761" w:rsidP="004F55CA">
            <w:pPr>
              <w:spacing w:after="0" w:line="240" w:lineRule="auto"/>
              <w:jc w:val="both"/>
              <w:rPr>
                <w:rFonts w:asciiTheme="minorHAnsi" w:hAnsiTheme="minorHAnsi" w:cstheme="minorHAnsi"/>
                <w:szCs w:val="24"/>
              </w:rPr>
            </w:pPr>
          </w:p>
        </w:tc>
        <w:tc>
          <w:tcPr>
            <w:tcW w:w="804" w:type="pct"/>
            <w:gridSpan w:val="2"/>
            <w:tcBorders>
              <w:top w:val="nil"/>
              <w:left w:val="nil"/>
              <w:bottom w:val="nil"/>
              <w:right w:val="nil"/>
            </w:tcBorders>
          </w:tcPr>
          <w:p w14:paraId="03517E8D" w14:textId="77777777" w:rsidR="00D26761" w:rsidRPr="007C5F71" w:rsidRDefault="00D26761" w:rsidP="004F55CA">
            <w:pPr>
              <w:spacing w:after="0" w:line="240" w:lineRule="auto"/>
              <w:jc w:val="both"/>
              <w:rPr>
                <w:rFonts w:asciiTheme="minorHAnsi" w:hAnsiTheme="minorHAnsi" w:cstheme="minorHAnsi"/>
                <w:szCs w:val="24"/>
              </w:rPr>
            </w:pPr>
          </w:p>
        </w:tc>
      </w:tr>
      <w:tr w:rsidR="00D26761" w:rsidRPr="007949E8" w14:paraId="42C8A4E9" w14:textId="77777777" w:rsidTr="004F55CA">
        <w:tc>
          <w:tcPr>
            <w:tcW w:w="1168" w:type="pct"/>
            <w:tcBorders>
              <w:top w:val="nil"/>
              <w:left w:val="nil"/>
              <w:bottom w:val="nil"/>
              <w:right w:val="nil"/>
            </w:tcBorders>
          </w:tcPr>
          <w:p w14:paraId="4427C87A" w14:textId="77777777" w:rsidR="00D26761" w:rsidRPr="007949E8" w:rsidRDefault="00D26761" w:rsidP="004F55CA">
            <w:pPr>
              <w:spacing w:after="0" w:line="240" w:lineRule="auto"/>
              <w:rPr>
                <w:rFonts w:asciiTheme="minorHAnsi" w:hAnsiTheme="minorHAnsi" w:cstheme="minorHAnsi"/>
                <w:sz w:val="22"/>
              </w:rPr>
            </w:pPr>
            <w:r w:rsidRPr="0015710D">
              <w:rPr>
                <w:rFonts w:asciiTheme="minorHAnsi" w:hAnsiTheme="minorHAnsi"/>
              </w:rPr>
              <w:t>Go reaction time</w:t>
            </w:r>
          </w:p>
        </w:tc>
        <w:tc>
          <w:tcPr>
            <w:tcW w:w="660" w:type="pct"/>
            <w:tcBorders>
              <w:top w:val="nil"/>
              <w:left w:val="nil"/>
              <w:bottom w:val="nil"/>
              <w:right w:val="nil"/>
            </w:tcBorders>
          </w:tcPr>
          <w:p w14:paraId="4542C165" w14:textId="77777777" w:rsidR="00D26761" w:rsidRPr="007C5F71" w:rsidRDefault="00D26761" w:rsidP="004F55CA">
            <w:pPr>
              <w:spacing w:after="0" w:line="240" w:lineRule="auto"/>
              <w:rPr>
                <w:rFonts w:asciiTheme="minorHAnsi" w:hAnsiTheme="minorHAnsi" w:cstheme="minorHAnsi"/>
                <w:szCs w:val="24"/>
              </w:rPr>
            </w:pPr>
            <w:r w:rsidRPr="007C5F71">
              <w:rPr>
                <w:rFonts w:asciiTheme="minorHAnsi" w:hAnsiTheme="minorHAnsi" w:cstheme="minorHAnsi"/>
                <w:szCs w:val="24"/>
              </w:rPr>
              <w:t>-</w:t>
            </w:r>
          </w:p>
        </w:tc>
        <w:tc>
          <w:tcPr>
            <w:tcW w:w="761" w:type="pct"/>
            <w:tcBorders>
              <w:top w:val="nil"/>
              <w:left w:val="nil"/>
              <w:bottom w:val="nil"/>
              <w:right w:val="nil"/>
            </w:tcBorders>
          </w:tcPr>
          <w:p w14:paraId="2D0207B3" w14:textId="77777777" w:rsidR="00D26761" w:rsidRPr="007C5F71" w:rsidRDefault="00D26761" w:rsidP="004F55CA">
            <w:pPr>
              <w:spacing w:after="0" w:line="240" w:lineRule="auto"/>
              <w:jc w:val="both"/>
              <w:rPr>
                <w:rFonts w:asciiTheme="minorHAnsi" w:hAnsiTheme="minorHAnsi" w:cstheme="minorHAnsi"/>
                <w:szCs w:val="24"/>
              </w:rPr>
            </w:pPr>
            <w:r>
              <w:rPr>
                <w:rFonts w:asciiTheme="minorHAnsi" w:hAnsiTheme="minorHAnsi" w:cstheme="minorHAnsi"/>
                <w:szCs w:val="24"/>
              </w:rPr>
              <w:t xml:space="preserve"> 1.17 (-5.94, 8.29)</w:t>
            </w:r>
          </w:p>
        </w:tc>
        <w:tc>
          <w:tcPr>
            <w:tcW w:w="762" w:type="pct"/>
            <w:tcBorders>
              <w:top w:val="nil"/>
              <w:left w:val="nil"/>
              <w:bottom w:val="nil"/>
              <w:right w:val="nil"/>
            </w:tcBorders>
          </w:tcPr>
          <w:p w14:paraId="41EE26DC" w14:textId="77777777" w:rsidR="00D26761" w:rsidRPr="007C5F71" w:rsidRDefault="00D26761" w:rsidP="004F55CA">
            <w:pPr>
              <w:spacing w:after="0" w:line="240" w:lineRule="auto"/>
              <w:jc w:val="both"/>
              <w:rPr>
                <w:rFonts w:asciiTheme="minorHAnsi" w:hAnsiTheme="minorHAnsi" w:cstheme="minorHAnsi"/>
                <w:szCs w:val="24"/>
              </w:rPr>
            </w:pPr>
            <w:r>
              <w:rPr>
                <w:rFonts w:asciiTheme="minorHAnsi" w:hAnsiTheme="minorHAnsi" w:cstheme="minorHAnsi"/>
                <w:szCs w:val="24"/>
              </w:rPr>
              <w:t>1.53 (-15.05, 18.10)</w:t>
            </w:r>
          </w:p>
        </w:tc>
        <w:tc>
          <w:tcPr>
            <w:tcW w:w="845" w:type="pct"/>
            <w:tcBorders>
              <w:top w:val="nil"/>
              <w:left w:val="nil"/>
              <w:bottom w:val="nil"/>
              <w:right w:val="nil"/>
            </w:tcBorders>
          </w:tcPr>
          <w:p w14:paraId="68558EAD" w14:textId="77777777" w:rsidR="00D26761" w:rsidRPr="007C5F71" w:rsidRDefault="00D26761" w:rsidP="004F55CA">
            <w:pPr>
              <w:spacing w:after="0" w:line="240" w:lineRule="auto"/>
              <w:jc w:val="both"/>
              <w:rPr>
                <w:rFonts w:asciiTheme="minorHAnsi" w:hAnsiTheme="minorHAnsi" w:cstheme="minorHAnsi"/>
                <w:szCs w:val="24"/>
              </w:rPr>
            </w:pPr>
            <w:r>
              <w:rPr>
                <w:rFonts w:asciiTheme="minorHAnsi" w:hAnsiTheme="minorHAnsi" w:cstheme="minorHAnsi"/>
                <w:szCs w:val="24"/>
              </w:rPr>
              <w:t xml:space="preserve"> 0.62 (-19.62, 20.85)</w:t>
            </w:r>
          </w:p>
        </w:tc>
        <w:tc>
          <w:tcPr>
            <w:tcW w:w="804" w:type="pct"/>
            <w:gridSpan w:val="2"/>
            <w:tcBorders>
              <w:top w:val="nil"/>
              <w:left w:val="nil"/>
              <w:bottom w:val="nil"/>
              <w:right w:val="nil"/>
            </w:tcBorders>
          </w:tcPr>
          <w:p w14:paraId="354F6B00" w14:textId="77777777" w:rsidR="00D26761" w:rsidRPr="007C5F71" w:rsidRDefault="00D26761" w:rsidP="004F55CA">
            <w:pPr>
              <w:spacing w:after="0" w:line="240" w:lineRule="auto"/>
              <w:jc w:val="both"/>
              <w:rPr>
                <w:rFonts w:asciiTheme="minorHAnsi" w:hAnsiTheme="minorHAnsi" w:cstheme="minorHAnsi"/>
                <w:szCs w:val="24"/>
              </w:rPr>
            </w:pPr>
            <w:r>
              <w:rPr>
                <w:rFonts w:asciiTheme="minorHAnsi" w:hAnsiTheme="minorHAnsi" w:cstheme="minorHAnsi"/>
                <w:szCs w:val="24"/>
              </w:rPr>
              <w:t>0.16 (3) p=0.98</w:t>
            </w:r>
          </w:p>
        </w:tc>
      </w:tr>
      <w:tr w:rsidR="00D26761" w:rsidRPr="007949E8" w14:paraId="16870CCC" w14:textId="77777777" w:rsidTr="004F55CA">
        <w:tc>
          <w:tcPr>
            <w:tcW w:w="1168" w:type="pct"/>
            <w:tcBorders>
              <w:top w:val="nil"/>
              <w:left w:val="nil"/>
              <w:bottom w:val="nil"/>
              <w:right w:val="nil"/>
            </w:tcBorders>
          </w:tcPr>
          <w:p w14:paraId="266B442E" w14:textId="77777777" w:rsidR="00D26761" w:rsidRDefault="00D26761" w:rsidP="004F55CA">
            <w:pPr>
              <w:spacing w:after="0" w:line="240" w:lineRule="auto"/>
              <w:rPr>
                <w:rFonts w:asciiTheme="minorHAnsi" w:hAnsiTheme="minorHAnsi" w:cstheme="minorHAnsi"/>
                <w:sz w:val="22"/>
              </w:rPr>
            </w:pPr>
            <w:r w:rsidRPr="0015710D">
              <w:rPr>
                <w:rFonts w:asciiTheme="minorHAnsi" w:hAnsiTheme="minorHAnsi"/>
              </w:rPr>
              <w:t>Go accuracy</w:t>
            </w:r>
          </w:p>
        </w:tc>
        <w:tc>
          <w:tcPr>
            <w:tcW w:w="660" w:type="pct"/>
            <w:tcBorders>
              <w:top w:val="nil"/>
              <w:left w:val="nil"/>
              <w:bottom w:val="nil"/>
              <w:right w:val="nil"/>
            </w:tcBorders>
          </w:tcPr>
          <w:p w14:paraId="7C2361C3" w14:textId="77777777" w:rsidR="00D26761" w:rsidRPr="007C5F71" w:rsidRDefault="00D26761" w:rsidP="004F55CA">
            <w:pPr>
              <w:spacing w:after="0" w:line="240" w:lineRule="auto"/>
              <w:rPr>
                <w:rFonts w:asciiTheme="minorHAnsi" w:hAnsiTheme="minorHAnsi" w:cstheme="minorHAnsi"/>
                <w:szCs w:val="24"/>
              </w:rPr>
            </w:pPr>
          </w:p>
        </w:tc>
        <w:tc>
          <w:tcPr>
            <w:tcW w:w="761" w:type="pct"/>
            <w:tcBorders>
              <w:top w:val="nil"/>
              <w:left w:val="nil"/>
              <w:bottom w:val="nil"/>
              <w:right w:val="nil"/>
            </w:tcBorders>
          </w:tcPr>
          <w:p w14:paraId="746A79DC" w14:textId="77777777" w:rsidR="00D26761" w:rsidRPr="007C5F71" w:rsidRDefault="00D26761" w:rsidP="004F55CA">
            <w:pPr>
              <w:spacing w:after="0" w:line="240" w:lineRule="auto"/>
              <w:jc w:val="both"/>
              <w:rPr>
                <w:rFonts w:asciiTheme="minorHAnsi" w:hAnsiTheme="minorHAnsi" w:cstheme="minorHAnsi"/>
                <w:szCs w:val="24"/>
              </w:rPr>
            </w:pPr>
            <w:r>
              <w:rPr>
                <w:rFonts w:asciiTheme="minorHAnsi" w:hAnsiTheme="minorHAnsi" w:cstheme="minorHAnsi"/>
                <w:szCs w:val="24"/>
              </w:rPr>
              <w:t>-0.00 (-0.01, 0.01)</w:t>
            </w:r>
          </w:p>
        </w:tc>
        <w:tc>
          <w:tcPr>
            <w:tcW w:w="762" w:type="pct"/>
            <w:tcBorders>
              <w:top w:val="nil"/>
              <w:left w:val="nil"/>
              <w:bottom w:val="nil"/>
              <w:right w:val="nil"/>
            </w:tcBorders>
          </w:tcPr>
          <w:p w14:paraId="33D1EF39" w14:textId="77777777" w:rsidR="00D26761" w:rsidRPr="007C5F71" w:rsidRDefault="00D26761" w:rsidP="004F55CA">
            <w:pPr>
              <w:spacing w:after="0" w:line="240" w:lineRule="auto"/>
              <w:jc w:val="both"/>
              <w:rPr>
                <w:rFonts w:asciiTheme="minorHAnsi" w:hAnsiTheme="minorHAnsi" w:cstheme="minorHAnsi"/>
                <w:szCs w:val="24"/>
              </w:rPr>
            </w:pPr>
            <w:r>
              <w:rPr>
                <w:rFonts w:asciiTheme="minorHAnsi" w:hAnsiTheme="minorHAnsi" w:cstheme="minorHAnsi"/>
                <w:szCs w:val="24"/>
              </w:rPr>
              <w:t>-0.01 (-0.02, 0.03)</w:t>
            </w:r>
          </w:p>
        </w:tc>
        <w:tc>
          <w:tcPr>
            <w:tcW w:w="845" w:type="pct"/>
            <w:tcBorders>
              <w:top w:val="nil"/>
              <w:left w:val="nil"/>
              <w:bottom w:val="nil"/>
              <w:right w:val="nil"/>
            </w:tcBorders>
          </w:tcPr>
          <w:p w14:paraId="17D332C1" w14:textId="77777777" w:rsidR="00D26761" w:rsidRPr="007C5F71" w:rsidRDefault="00D26761" w:rsidP="004F55CA">
            <w:pPr>
              <w:spacing w:after="0" w:line="240" w:lineRule="auto"/>
              <w:jc w:val="both"/>
              <w:rPr>
                <w:rFonts w:asciiTheme="minorHAnsi" w:hAnsiTheme="minorHAnsi" w:cstheme="minorHAnsi"/>
                <w:szCs w:val="24"/>
              </w:rPr>
            </w:pPr>
            <w:r>
              <w:rPr>
                <w:rFonts w:asciiTheme="minorHAnsi" w:hAnsiTheme="minorHAnsi" w:cstheme="minorHAnsi"/>
                <w:szCs w:val="24"/>
              </w:rPr>
              <w:t>-0.09 (-0.15, -0.03)</w:t>
            </w:r>
          </w:p>
        </w:tc>
        <w:tc>
          <w:tcPr>
            <w:tcW w:w="804" w:type="pct"/>
            <w:gridSpan w:val="2"/>
            <w:tcBorders>
              <w:top w:val="nil"/>
              <w:left w:val="nil"/>
              <w:bottom w:val="nil"/>
              <w:right w:val="nil"/>
            </w:tcBorders>
          </w:tcPr>
          <w:p w14:paraId="1C4ECFD0" w14:textId="77777777" w:rsidR="00D26761" w:rsidRPr="007C5F71" w:rsidRDefault="00D26761" w:rsidP="004F55CA">
            <w:pPr>
              <w:spacing w:after="0" w:line="240" w:lineRule="auto"/>
              <w:jc w:val="both"/>
              <w:rPr>
                <w:rFonts w:asciiTheme="minorHAnsi" w:hAnsiTheme="minorHAnsi" w:cstheme="minorHAnsi"/>
                <w:szCs w:val="24"/>
              </w:rPr>
            </w:pPr>
            <w:r>
              <w:rPr>
                <w:rFonts w:asciiTheme="minorHAnsi" w:hAnsiTheme="minorHAnsi" w:cstheme="minorHAnsi"/>
                <w:szCs w:val="24"/>
              </w:rPr>
              <w:t>9.82 (3) p=0.02</w:t>
            </w:r>
          </w:p>
        </w:tc>
      </w:tr>
      <w:tr w:rsidR="00D26761" w:rsidRPr="007949E8" w14:paraId="7A4C759B" w14:textId="77777777" w:rsidTr="004F55CA">
        <w:tc>
          <w:tcPr>
            <w:tcW w:w="1168" w:type="pct"/>
            <w:tcBorders>
              <w:top w:val="nil"/>
              <w:left w:val="nil"/>
              <w:bottom w:val="nil"/>
              <w:right w:val="nil"/>
            </w:tcBorders>
          </w:tcPr>
          <w:p w14:paraId="5602A45B" w14:textId="77777777" w:rsidR="00D26761" w:rsidRPr="007949E8" w:rsidRDefault="00D26761" w:rsidP="004F55CA">
            <w:pPr>
              <w:spacing w:after="0" w:line="240" w:lineRule="auto"/>
              <w:rPr>
                <w:rFonts w:asciiTheme="minorHAnsi" w:hAnsiTheme="minorHAnsi" w:cstheme="minorHAnsi"/>
                <w:sz w:val="22"/>
              </w:rPr>
            </w:pPr>
            <w:r w:rsidRPr="0015710D">
              <w:rPr>
                <w:rFonts w:asciiTheme="minorHAnsi" w:hAnsiTheme="minorHAnsi"/>
              </w:rPr>
              <w:t>Stop accuracy</w:t>
            </w:r>
          </w:p>
        </w:tc>
        <w:tc>
          <w:tcPr>
            <w:tcW w:w="660" w:type="pct"/>
            <w:tcBorders>
              <w:top w:val="nil"/>
              <w:left w:val="nil"/>
              <w:bottom w:val="nil"/>
              <w:right w:val="nil"/>
            </w:tcBorders>
          </w:tcPr>
          <w:p w14:paraId="3E682461" w14:textId="77777777" w:rsidR="00D26761" w:rsidRPr="007C5F71" w:rsidRDefault="00D26761" w:rsidP="004F55CA">
            <w:pPr>
              <w:spacing w:after="0" w:line="240" w:lineRule="auto"/>
              <w:rPr>
                <w:rFonts w:asciiTheme="minorHAnsi" w:hAnsiTheme="minorHAnsi" w:cstheme="minorHAnsi"/>
                <w:szCs w:val="24"/>
              </w:rPr>
            </w:pPr>
          </w:p>
        </w:tc>
        <w:tc>
          <w:tcPr>
            <w:tcW w:w="761" w:type="pct"/>
            <w:tcBorders>
              <w:top w:val="nil"/>
              <w:left w:val="nil"/>
              <w:bottom w:val="nil"/>
              <w:right w:val="nil"/>
            </w:tcBorders>
          </w:tcPr>
          <w:p w14:paraId="3C48779A" w14:textId="77777777" w:rsidR="00D26761" w:rsidRPr="007C5F71" w:rsidRDefault="00D26761" w:rsidP="004F55CA">
            <w:pPr>
              <w:spacing w:after="0" w:line="240" w:lineRule="auto"/>
              <w:jc w:val="both"/>
              <w:rPr>
                <w:rFonts w:asciiTheme="minorHAnsi" w:hAnsiTheme="minorHAnsi" w:cstheme="minorHAnsi"/>
                <w:szCs w:val="24"/>
              </w:rPr>
            </w:pPr>
            <w:r>
              <w:rPr>
                <w:rFonts w:asciiTheme="minorHAnsi" w:hAnsiTheme="minorHAnsi" w:cstheme="minorHAnsi"/>
                <w:szCs w:val="24"/>
              </w:rPr>
              <w:t>-0.02 (-0.04, 0.00)</w:t>
            </w:r>
          </w:p>
        </w:tc>
        <w:tc>
          <w:tcPr>
            <w:tcW w:w="762" w:type="pct"/>
            <w:tcBorders>
              <w:top w:val="nil"/>
              <w:left w:val="nil"/>
              <w:bottom w:val="nil"/>
              <w:right w:val="nil"/>
            </w:tcBorders>
          </w:tcPr>
          <w:p w14:paraId="43212B08" w14:textId="77777777" w:rsidR="00D26761" w:rsidRPr="007C5F71" w:rsidRDefault="00D26761" w:rsidP="004F55CA">
            <w:pPr>
              <w:spacing w:after="0" w:line="240" w:lineRule="auto"/>
              <w:jc w:val="both"/>
              <w:rPr>
                <w:rFonts w:asciiTheme="minorHAnsi" w:hAnsiTheme="minorHAnsi" w:cstheme="minorHAnsi"/>
                <w:szCs w:val="24"/>
              </w:rPr>
            </w:pPr>
            <w:r>
              <w:rPr>
                <w:rFonts w:asciiTheme="minorHAnsi" w:hAnsiTheme="minorHAnsi" w:cstheme="minorHAnsi"/>
                <w:szCs w:val="24"/>
              </w:rPr>
              <w:t>-0.03 (-0.10, 0.04)</w:t>
            </w:r>
          </w:p>
        </w:tc>
        <w:tc>
          <w:tcPr>
            <w:tcW w:w="845" w:type="pct"/>
            <w:tcBorders>
              <w:top w:val="nil"/>
              <w:left w:val="nil"/>
              <w:bottom w:val="nil"/>
              <w:right w:val="nil"/>
            </w:tcBorders>
          </w:tcPr>
          <w:p w14:paraId="6A7CB4CF" w14:textId="77777777" w:rsidR="00D26761" w:rsidRPr="007C5F71" w:rsidRDefault="00D26761" w:rsidP="004F55CA">
            <w:pPr>
              <w:spacing w:after="0" w:line="240" w:lineRule="auto"/>
              <w:jc w:val="both"/>
              <w:rPr>
                <w:rFonts w:asciiTheme="minorHAnsi" w:hAnsiTheme="minorHAnsi" w:cstheme="minorHAnsi"/>
                <w:szCs w:val="24"/>
              </w:rPr>
            </w:pPr>
            <w:r>
              <w:rPr>
                <w:rFonts w:asciiTheme="minorHAnsi" w:hAnsiTheme="minorHAnsi" w:cstheme="minorHAnsi"/>
                <w:szCs w:val="24"/>
              </w:rPr>
              <w:t>-0.14 (-0.22, -0.05)</w:t>
            </w:r>
          </w:p>
        </w:tc>
        <w:tc>
          <w:tcPr>
            <w:tcW w:w="804" w:type="pct"/>
            <w:gridSpan w:val="2"/>
            <w:tcBorders>
              <w:top w:val="nil"/>
              <w:left w:val="nil"/>
              <w:bottom w:val="nil"/>
              <w:right w:val="nil"/>
            </w:tcBorders>
          </w:tcPr>
          <w:p w14:paraId="4D316069" w14:textId="77777777" w:rsidR="00D26761" w:rsidRPr="007C5F71" w:rsidRDefault="00D26761" w:rsidP="004F55CA">
            <w:pPr>
              <w:spacing w:after="0" w:line="240" w:lineRule="auto"/>
              <w:jc w:val="both"/>
              <w:rPr>
                <w:rFonts w:asciiTheme="minorHAnsi" w:hAnsiTheme="minorHAnsi" w:cstheme="minorHAnsi"/>
                <w:szCs w:val="24"/>
              </w:rPr>
            </w:pPr>
            <w:r>
              <w:rPr>
                <w:rFonts w:asciiTheme="minorHAnsi" w:hAnsiTheme="minorHAnsi" w:cstheme="minorHAnsi"/>
                <w:szCs w:val="24"/>
              </w:rPr>
              <w:t>15.81 (3) p=0.001</w:t>
            </w:r>
          </w:p>
        </w:tc>
      </w:tr>
      <w:tr w:rsidR="00D26761" w:rsidRPr="007949E8" w14:paraId="13FCEB43" w14:textId="77777777" w:rsidTr="004F55CA">
        <w:tc>
          <w:tcPr>
            <w:tcW w:w="1168" w:type="pct"/>
            <w:tcBorders>
              <w:top w:val="nil"/>
              <w:left w:val="nil"/>
              <w:bottom w:val="nil"/>
              <w:right w:val="nil"/>
            </w:tcBorders>
          </w:tcPr>
          <w:p w14:paraId="6248B6DD" w14:textId="77777777" w:rsidR="00D26761" w:rsidRPr="007949E8" w:rsidRDefault="00D26761" w:rsidP="004F55CA">
            <w:pPr>
              <w:spacing w:after="0" w:line="240" w:lineRule="auto"/>
              <w:rPr>
                <w:rFonts w:asciiTheme="minorHAnsi" w:hAnsiTheme="minorHAnsi" w:cstheme="minorHAnsi"/>
                <w:sz w:val="22"/>
              </w:rPr>
            </w:pPr>
            <w:r w:rsidRPr="007949E8">
              <w:rPr>
                <w:rFonts w:asciiTheme="minorHAnsi" w:hAnsiTheme="minorHAnsi" w:cstheme="minorHAnsi"/>
                <w:b/>
                <w:sz w:val="22"/>
              </w:rPr>
              <w:t>Fully adjusted models</w:t>
            </w:r>
          </w:p>
        </w:tc>
        <w:tc>
          <w:tcPr>
            <w:tcW w:w="660" w:type="pct"/>
            <w:tcBorders>
              <w:top w:val="nil"/>
              <w:left w:val="nil"/>
              <w:bottom w:val="nil"/>
              <w:right w:val="nil"/>
            </w:tcBorders>
          </w:tcPr>
          <w:p w14:paraId="1A9C2A5C" w14:textId="77777777" w:rsidR="00D26761" w:rsidRPr="007C5F71" w:rsidRDefault="00D26761" w:rsidP="004F55CA">
            <w:pPr>
              <w:spacing w:after="0" w:line="240" w:lineRule="auto"/>
              <w:rPr>
                <w:rFonts w:asciiTheme="minorHAnsi" w:hAnsiTheme="minorHAnsi" w:cstheme="minorHAnsi"/>
                <w:szCs w:val="24"/>
              </w:rPr>
            </w:pPr>
          </w:p>
        </w:tc>
        <w:tc>
          <w:tcPr>
            <w:tcW w:w="761" w:type="pct"/>
            <w:tcBorders>
              <w:top w:val="nil"/>
              <w:left w:val="nil"/>
              <w:bottom w:val="nil"/>
              <w:right w:val="nil"/>
            </w:tcBorders>
          </w:tcPr>
          <w:p w14:paraId="7411B860" w14:textId="77777777" w:rsidR="00D26761" w:rsidRPr="007C5F71" w:rsidRDefault="00D26761" w:rsidP="004F55CA">
            <w:pPr>
              <w:spacing w:after="0" w:line="240" w:lineRule="auto"/>
              <w:jc w:val="both"/>
              <w:rPr>
                <w:rFonts w:asciiTheme="minorHAnsi" w:hAnsiTheme="minorHAnsi" w:cstheme="minorHAnsi"/>
                <w:szCs w:val="24"/>
              </w:rPr>
            </w:pPr>
          </w:p>
        </w:tc>
        <w:tc>
          <w:tcPr>
            <w:tcW w:w="762" w:type="pct"/>
            <w:tcBorders>
              <w:top w:val="nil"/>
              <w:left w:val="nil"/>
              <w:bottom w:val="nil"/>
              <w:right w:val="nil"/>
            </w:tcBorders>
          </w:tcPr>
          <w:p w14:paraId="66DB3A7A" w14:textId="77777777" w:rsidR="00D26761" w:rsidRPr="007C5F71" w:rsidRDefault="00D26761" w:rsidP="004F55CA">
            <w:pPr>
              <w:spacing w:after="0" w:line="240" w:lineRule="auto"/>
              <w:jc w:val="both"/>
              <w:rPr>
                <w:rFonts w:asciiTheme="minorHAnsi" w:hAnsiTheme="minorHAnsi" w:cstheme="minorHAnsi"/>
                <w:szCs w:val="24"/>
              </w:rPr>
            </w:pPr>
          </w:p>
        </w:tc>
        <w:tc>
          <w:tcPr>
            <w:tcW w:w="845" w:type="pct"/>
            <w:tcBorders>
              <w:top w:val="nil"/>
              <w:left w:val="nil"/>
              <w:bottom w:val="nil"/>
              <w:right w:val="nil"/>
            </w:tcBorders>
          </w:tcPr>
          <w:p w14:paraId="035F410D" w14:textId="77777777" w:rsidR="00D26761" w:rsidRPr="007C5F71" w:rsidRDefault="00D26761" w:rsidP="004F55CA">
            <w:pPr>
              <w:spacing w:after="0" w:line="240" w:lineRule="auto"/>
              <w:jc w:val="both"/>
              <w:rPr>
                <w:rFonts w:asciiTheme="minorHAnsi" w:hAnsiTheme="minorHAnsi" w:cstheme="minorHAnsi"/>
                <w:szCs w:val="24"/>
              </w:rPr>
            </w:pPr>
          </w:p>
        </w:tc>
        <w:tc>
          <w:tcPr>
            <w:tcW w:w="804" w:type="pct"/>
            <w:gridSpan w:val="2"/>
            <w:tcBorders>
              <w:top w:val="nil"/>
              <w:left w:val="nil"/>
              <w:bottom w:val="nil"/>
              <w:right w:val="nil"/>
            </w:tcBorders>
          </w:tcPr>
          <w:p w14:paraId="784F4452" w14:textId="77777777" w:rsidR="00D26761" w:rsidRPr="007C5F71" w:rsidRDefault="00D26761" w:rsidP="004F55CA">
            <w:pPr>
              <w:spacing w:after="0" w:line="240" w:lineRule="auto"/>
              <w:jc w:val="both"/>
              <w:rPr>
                <w:rFonts w:asciiTheme="minorHAnsi" w:hAnsiTheme="minorHAnsi" w:cstheme="minorHAnsi"/>
                <w:szCs w:val="24"/>
              </w:rPr>
            </w:pPr>
          </w:p>
        </w:tc>
      </w:tr>
      <w:tr w:rsidR="00D26761" w:rsidRPr="007949E8" w14:paraId="6AD8469E" w14:textId="77777777" w:rsidTr="004F55CA">
        <w:tc>
          <w:tcPr>
            <w:tcW w:w="1168" w:type="pct"/>
            <w:tcBorders>
              <w:top w:val="nil"/>
              <w:left w:val="nil"/>
              <w:bottom w:val="nil"/>
              <w:right w:val="nil"/>
            </w:tcBorders>
          </w:tcPr>
          <w:p w14:paraId="68DA2B59" w14:textId="77777777" w:rsidR="00D26761" w:rsidRPr="007949E8" w:rsidRDefault="00D26761" w:rsidP="004F55CA">
            <w:pPr>
              <w:spacing w:after="0" w:line="240" w:lineRule="auto"/>
              <w:rPr>
                <w:rFonts w:asciiTheme="minorHAnsi" w:hAnsiTheme="minorHAnsi" w:cstheme="minorHAnsi"/>
                <w:sz w:val="22"/>
              </w:rPr>
            </w:pPr>
            <w:r w:rsidRPr="0015710D">
              <w:rPr>
                <w:rFonts w:asciiTheme="minorHAnsi" w:hAnsiTheme="minorHAnsi"/>
              </w:rPr>
              <w:t>Go reaction time</w:t>
            </w:r>
          </w:p>
        </w:tc>
        <w:tc>
          <w:tcPr>
            <w:tcW w:w="660" w:type="pct"/>
            <w:tcBorders>
              <w:top w:val="nil"/>
              <w:left w:val="nil"/>
              <w:bottom w:val="nil"/>
              <w:right w:val="nil"/>
            </w:tcBorders>
          </w:tcPr>
          <w:p w14:paraId="14BDF683" w14:textId="77777777" w:rsidR="00D26761" w:rsidRPr="007C5F71" w:rsidRDefault="00D26761" w:rsidP="004F55CA">
            <w:pPr>
              <w:spacing w:after="0" w:line="240" w:lineRule="auto"/>
              <w:rPr>
                <w:rFonts w:asciiTheme="minorHAnsi" w:hAnsiTheme="minorHAnsi" w:cstheme="minorHAnsi"/>
                <w:szCs w:val="24"/>
              </w:rPr>
            </w:pPr>
            <w:r w:rsidRPr="007C5F71">
              <w:rPr>
                <w:rFonts w:asciiTheme="minorHAnsi" w:hAnsiTheme="minorHAnsi" w:cstheme="minorHAnsi"/>
                <w:szCs w:val="24"/>
              </w:rPr>
              <w:t>-</w:t>
            </w:r>
          </w:p>
        </w:tc>
        <w:tc>
          <w:tcPr>
            <w:tcW w:w="761" w:type="pct"/>
            <w:tcBorders>
              <w:top w:val="nil"/>
              <w:left w:val="nil"/>
              <w:bottom w:val="nil"/>
              <w:right w:val="nil"/>
            </w:tcBorders>
          </w:tcPr>
          <w:p w14:paraId="56A6B8C2" w14:textId="77777777" w:rsidR="00D26761" w:rsidRPr="007C5F71" w:rsidRDefault="00D26761" w:rsidP="004F55CA">
            <w:pPr>
              <w:spacing w:after="0" w:line="240" w:lineRule="auto"/>
              <w:jc w:val="both"/>
              <w:rPr>
                <w:rFonts w:asciiTheme="minorHAnsi" w:hAnsiTheme="minorHAnsi" w:cstheme="minorHAnsi"/>
                <w:szCs w:val="24"/>
              </w:rPr>
            </w:pPr>
            <w:r>
              <w:rPr>
                <w:rFonts w:asciiTheme="minorHAnsi" w:hAnsiTheme="minorHAnsi" w:cstheme="minorHAnsi"/>
                <w:szCs w:val="24"/>
              </w:rPr>
              <w:t xml:space="preserve"> 1.14 (-6.24, 8.52)</w:t>
            </w:r>
          </w:p>
        </w:tc>
        <w:tc>
          <w:tcPr>
            <w:tcW w:w="762" w:type="pct"/>
            <w:tcBorders>
              <w:top w:val="nil"/>
              <w:left w:val="nil"/>
              <w:bottom w:val="nil"/>
              <w:right w:val="nil"/>
            </w:tcBorders>
          </w:tcPr>
          <w:p w14:paraId="550ADB05" w14:textId="77777777" w:rsidR="00D26761" w:rsidRPr="007C5F71" w:rsidRDefault="00D26761" w:rsidP="004F55CA">
            <w:pPr>
              <w:spacing w:after="0" w:line="240" w:lineRule="auto"/>
              <w:jc w:val="both"/>
              <w:rPr>
                <w:rFonts w:asciiTheme="minorHAnsi" w:hAnsiTheme="minorHAnsi" w:cstheme="minorHAnsi"/>
                <w:szCs w:val="24"/>
              </w:rPr>
            </w:pPr>
            <w:r>
              <w:rPr>
                <w:rFonts w:asciiTheme="minorHAnsi" w:hAnsiTheme="minorHAnsi" w:cstheme="minorHAnsi"/>
                <w:szCs w:val="24"/>
              </w:rPr>
              <w:t>1.46 (-15.57, 18.49)</w:t>
            </w:r>
          </w:p>
        </w:tc>
        <w:tc>
          <w:tcPr>
            <w:tcW w:w="845" w:type="pct"/>
            <w:tcBorders>
              <w:top w:val="nil"/>
              <w:left w:val="nil"/>
              <w:bottom w:val="nil"/>
              <w:right w:val="nil"/>
            </w:tcBorders>
          </w:tcPr>
          <w:p w14:paraId="1C8121EA" w14:textId="77777777" w:rsidR="00D26761" w:rsidRPr="007C5F71" w:rsidRDefault="00D26761" w:rsidP="004F55CA">
            <w:pPr>
              <w:spacing w:after="0" w:line="240" w:lineRule="auto"/>
              <w:jc w:val="both"/>
              <w:rPr>
                <w:rFonts w:asciiTheme="minorHAnsi" w:hAnsiTheme="minorHAnsi" w:cstheme="minorHAnsi"/>
                <w:szCs w:val="24"/>
              </w:rPr>
            </w:pPr>
            <w:r>
              <w:rPr>
                <w:rFonts w:asciiTheme="minorHAnsi" w:hAnsiTheme="minorHAnsi" w:cstheme="minorHAnsi"/>
                <w:szCs w:val="24"/>
              </w:rPr>
              <w:t xml:space="preserve"> 0.58 (-19.66, 20.81)</w:t>
            </w:r>
          </w:p>
        </w:tc>
        <w:tc>
          <w:tcPr>
            <w:tcW w:w="804" w:type="pct"/>
            <w:gridSpan w:val="2"/>
            <w:tcBorders>
              <w:top w:val="nil"/>
              <w:left w:val="nil"/>
              <w:bottom w:val="nil"/>
              <w:right w:val="nil"/>
            </w:tcBorders>
          </w:tcPr>
          <w:p w14:paraId="20FED258" w14:textId="77777777" w:rsidR="00D26761" w:rsidRPr="007C5F71" w:rsidRDefault="00D26761" w:rsidP="004F55CA">
            <w:pPr>
              <w:spacing w:after="0" w:line="240" w:lineRule="auto"/>
              <w:jc w:val="both"/>
              <w:rPr>
                <w:rFonts w:asciiTheme="minorHAnsi" w:hAnsiTheme="minorHAnsi" w:cstheme="minorHAnsi"/>
                <w:szCs w:val="24"/>
              </w:rPr>
            </w:pPr>
            <w:r>
              <w:rPr>
                <w:rFonts w:asciiTheme="minorHAnsi" w:hAnsiTheme="minorHAnsi" w:cstheme="minorHAnsi"/>
                <w:szCs w:val="24"/>
              </w:rPr>
              <w:t>0.13 (3) p=0.99</w:t>
            </w:r>
          </w:p>
        </w:tc>
      </w:tr>
      <w:tr w:rsidR="00D26761" w:rsidRPr="007949E8" w14:paraId="525ADB92" w14:textId="77777777" w:rsidTr="004F55CA">
        <w:tc>
          <w:tcPr>
            <w:tcW w:w="1168" w:type="pct"/>
            <w:tcBorders>
              <w:top w:val="nil"/>
              <w:left w:val="nil"/>
              <w:bottom w:val="nil"/>
              <w:right w:val="nil"/>
            </w:tcBorders>
          </w:tcPr>
          <w:p w14:paraId="061A14A3" w14:textId="77777777" w:rsidR="00D26761" w:rsidRDefault="00D26761" w:rsidP="004F55CA">
            <w:pPr>
              <w:spacing w:after="0" w:line="240" w:lineRule="auto"/>
              <w:rPr>
                <w:rFonts w:asciiTheme="minorHAnsi" w:hAnsiTheme="minorHAnsi" w:cstheme="minorHAnsi"/>
                <w:sz w:val="22"/>
              </w:rPr>
            </w:pPr>
            <w:r w:rsidRPr="0015710D">
              <w:rPr>
                <w:rFonts w:asciiTheme="minorHAnsi" w:hAnsiTheme="minorHAnsi"/>
              </w:rPr>
              <w:t>Go accuracy</w:t>
            </w:r>
          </w:p>
        </w:tc>
        <w:tc>
          <w:tcPr>
            <w:tcW w:w="660" w:type="pct"/>
            <w:tcBorders>
              <w:top w:val="nil"/>
              <w:left w:val="nil"/>
              <w:bottom w:val="nil"/>
              <w:right w:val="nil"/>
            </w:tcBorders>
          </w:tcPr>
          <w:p w14:paraId="319660CC" w14:textId="77777777" w:rsidR="00D26761" w:rsidRPr="007C5F71" w:rsidRDefault="00D26761" w:rsidP="004F55CA">
            <w:pPr>
              <w:spacing w:after="0" w:line="240" w:lineRule="auto"/>
              <w:rPr>
                <w:rFonts w:asciiTheme="minorHAnsi" w:hAnsiTheme="minorHAnsi" w:cstheme="minorHAnsi"/>
                <w:szCs w:val="24"/>
              </w:rPr>
            </w:pPr>
          </w:p>
        </w:tc>
        <w:tc>
          <w:tcPr>
            <w:tcW w:w="761" w:type="pct"/>
            <w:tcBorders>
              <w:top w:val="nil"/>
              <w:left w:val="nil"/>
              <w:bottom w:val="nil"/>
              <w:right w:val="nil"/>
            </w:tcBorders>
          </w:tcPr>
          <w:p w14:paraId="710C32B2" w14:textId="77777777" w:rsidR="00D26761" w:rsidRPr="007C5F71" w:rsidRDefault="00D26761" w:rsidP="004F55CA">
            <w:pPr>
              <w:spacing w:after="0" w:line="240" w:lineRule="auto"/>
              <w:jc w:val="both"/>
              <w:rPr>
                <w:rFonts w:asciiTheme="minorHAnsi" w:hAnsiTheme="minorHAnsi" w:cstheme="minorHAnsi"/>
                <w:szCs w:val="24"/>
              </w:rPr>
            </w:pPr>
            <w:r>
              <w:rPr>
                <w:rFonts w:asciiTheme="minorHAnsi" w:hAnsiTheme="minorHAnsi" w:cstheme="minorHAnsi"/>
                <w:szCs w:val="24"/>
              </w:rPr>
              <w:t>-0.00 (-0.01, 0.01)</w:t>
            </w:r>
          </w:p>
        </w:tc>
        <w:tc>
          <w:tcPr>
            <w:tcW w:w="762" w:type="pct"/>
            <w:tcBorders>
              <w:top w:val="nil"/>
              <w:left w:val="nil"/>
              <w:bottom w:val="nil"/>
              <w:right w:val="nil"/>
            </w:tcBorders>
          </w:tcPr>
          <w:p w14:paraId="7C01C687" w14:textId="77777777" w:rsidR="00D26761" w:rsidRPr="007C5F71" w:rsidRDefault="00D26761" w:rsidP="004F55CA">
            <w:pPr>
              <w:spacing w:after="0" w:line="240" w:lineRule="auto"/>
              <w:jc w:val="both"/>
              <w:rPr>
                <w:rFonts w:asciiTheme="minorHAnsi" w:hAnsiTheme="minorHAnsi" w:cstheme="minorHAnsi"/>
                <w:szCs w:val="24"/>
              </w:rPr>
            </w:pPr>
            <w:r>
              <w:rPr>
                <w:rFonts w:asciiTheme="minorHAnsi" w:hAnsiTheme="minorHAnsi" w:cstheme="minorHAnsi"/>
                <w:szCs w:val="24"/>
              </w:rPr>
              <w:t>-0.01 (-0.02, 0.03)</w:t>
            </w:r>
          </w:p>
        </w:tc>
        <w:tc>
          <w:tcPr>
            <w:tcW w:w="845" w:type="pct"/>
            <w:tcBorders>
              <w:top w:val="nil"/>
              <w:left w:val="nil"/>
              <w:bottom w:val="nil"/>
              <w:right w:val="nil"/>
            </w:tcBorders>
          </w:tcPr>
          <w:p w14:paraId="6B2A3096" w14:textId="77777777" w:rsidR="00D26761" w:rsidRPr="007C5F71" w:rsidRDefault="00D26761" w:rsidP="004F55CA">
            <w:pPr>
              <w:spacing w:after="0" w:line="240" w:lineRule="auto"/>
              <w:jc w:val="both"/>
              <w:rPr>
                <w:rFonts w:asciiTheme="minorHAnsi" w:hAnsiTheme="minorHAnsi" w:cstheme="minorHAnsi"/>
                <w:szCs w:val="24"/>
              </w:rPr>
            </w:pPr>
            <w:r>
              <w:rPr>
                <w:rFonts w:asciiTheme="minorHAnsi" w:hAnsiTheme="minorHAnsi" w:cstheme="minorHAnsi"/>
                <w:szCs w:val="24"/>
              </w:rPr>
              <w:t>-0.09 (-0.15, -0.03)</w:t>
            </w:r>
          </w:p>
        </w:tc>
        <w:tc>
          <w:tcPr>
            <w:tcW w:w="804" w:type="pct"/>
            <w:gridSpan w:val="2"/>
            <w:tcBorders>
              <w:top w:val="nil"/>
              <w:left w:val="nil"/>
              <w:bottom w:val="nil"/>
              <w:right w:val="nil"/>
            </w:tcBorders>
          </w:tcPr>
          <w:p w14:paraId="4C96DAF6" w14:textId="77777777" w:rsidR="00D26761" w:rsidRPr="007C5F71" w:rsidRDefault="00D26761" w:rsidP="004F55CA">
            <w:pPr>
              <w:spacing w:after="0" w:line="240" w:lineRule="auto"/>
              <w:jc w:val="both"/>
              <w:rPr>
                <w:rFonts w:asciiTheme="minorHAnsi" w:hAnsiTheme="minorHAnsi" w:cstheme="minorHAnsi"/>
                <w:szCs w:val="24"/>
              </w:rPr>
            </w:pPr>
            <w:r>
              <w:rPr>
                <w:rFonts w:asciiTheme="minorHAnsi" w:hAnsiTheme="minorHAnsi" w:cstheme="minorHAnsi"/>
                <w:szCs w:val="24"/>
              </w:rPr>
              <w:t>9.17 (3) p=0.03</w:t>
            </w:r>
          </w:p>
        </w:tc>
      </w:tr>
      <w:tr w:rsidR="00D26761" w:rsidRPr="007949E8" w14:paraId="583EC7DE" w14:textId="77777777" w:rsidTr="004F55CA">
        <w:tc>
          <w:tcPr>
            <w:tcW w:w="1168" w:type="pct"/>
            <w:tcBorders>
              <w:top w:val="nil"/>
              <w:left w:val="nil"/>
              <w:bottom w:val="single" w:sz="4" w:space="0" w:color="auto"/>
              <w:right w:val="nil"/>
            </w:tcBorders>
          </w:tcPr>
          <w:p w14:paraId="02A63F78" w14:textId="77777777" w:rsidR="00D26761" w:rsidRPr="007949E8" w:rsidRDefault="00D26761" w:rsidP="004F55CA">
            <w:pPr>
              <w:spacing w:after="0" w:line="240" w:lineRule="auto"/>
              <w:rPr>
                <w:rFonts w:asciiTheme="minorHAnsi" w:hAnsiTheme="minorHAnsi" w:cstheme="minorHAnsi"/>
                <w:sz w:val="22"/>
              </w:rPr>
            </w:pPr>
            <w:r w:rsidRPr="0015710D">
              <w:rPr>
                <w:rFonts w:asciiTheme="minorHAnsi" w:hAnsiTheme="minorHAnsi"/>
              </w:rPr>
              <w:t>Stop accuracy</w:t>
            </w:r>
          </w:p>
        </w:tc>
        <w:tc>
          <w:tcPr>
            <w:tcW w:w="660" w:type="pct"/>
            <w:tcBorders>
              <w:top w:val="nil"/>
              <w:left w:val="nil"/>
              <w:bottom w:val="single" w:sz="4" w:space="0" w:color="auto"/>
              <w:right w:val="nil"/>
            </w:tcBorders>
          </w:tcPr>
          <w:p w14:paraId="3EDD8063" w14:textId="77777777" w:rsidR="00D26761" w:rsidRPr="007C5F71" w:rsidRDefault="00D26761" w:rsidP="004F55CA">
            <w:pPr>
              <w:spacing w:after="0" w:line="240" w:lineRule="auto"/>
              <w:rPr>
                <w:rFonts w:asciiTheme="minorHAnsi" w:hAnsiTheme="minorHAnsi" w:cstheme="minorHAnsi"/>
                <w:szCs w:val="24"/>
              </w:rPr>
            </w:pPr>
          </w:p>
        </w:tc>
        <w:tc>
          <w:tcPr>
            <w:tcW w:w="761" w:type="pct"/>
            <w:tcBorders>
              <w:top w:val="nil"/>
              <w:left w:val="nil"/>
              <w:bottom w:val="single" w:sz="4" w:space="0" w:color="auto"/>
              <w:right w:val="nil"/>
            </w:tcBorders>
          </w:tcPr>
          <w:p w14:paraId="52932CBC" w14:textId="77777777" w:rsidR="00D26761" w:rsidRPr="007C5F71" w:rsidRDefault="00D26761" w:rsidP="004F55CA">
            <w:pPr>
              <w:spacing w:after="0" w:line="240" w:lineRule="auto"/>
              <w:jc w:val="both"/>
              <w:rPr>
                <w:rFonts w:asciiTheme="minorHAnsi" w:hAnsiTheme="minorHAnsi" w:cstheme="minorHAnsi"/>
                <w:szCs w:val="24"/>
              </w:rPr>
            </w:pPr>
            <w:r>
              <w:rPr>
                <w:rFonts w:asciiTheme="minorHAnsi" w:hAnsiTheme="minorHAnsi" w:cstheme="minorHAnsi"/>
                <w:szCs w:val="24"/>
              </w:rPr>
              <w:t>-0.02 (-0.05, 0.00)</w:t>
            </w:r>
          </w:p>
        </w:tc>
        <w:tc>
          <w:tcPr>
            <w:tcW w:w="762" w:type="pct"/>
            <w:tcBorders>
              <w:top w:val="nil"/>
              <w:left w:val="nil"/>
              <w:bottom w:val="single" w:sz="4" w:space="0" w:color="auto"/>
              <w:right w:val="nil"/>
            </w:tcBorders>
          </w:tcPr>
          <w:p w14:paraId="7327FFCF" w14:textId="77777777" w:rsidR="00D26761" w:rsidRPr="007C5F71" w:rsidRDefault="00D26761" w:rsidP="004F55CA">
            <w:pPr>
              <w:spacing w:after="0" w:line="240" w:lineRule="auto"/>
              <w:jc w:val="both"/>
              <w:rPr>
                <w:rFonts w:asciiTheme="minorHAnsi" w:hAnsiTheme="minorHAnsi" w:cstheme="minorHAnsi"/>
                <w:szCs w:val="24"/>
              </w:rPr>
            </w:pPr>
            <w:r>
              <w:rPr>
                <w:rFonts w:asciiTheme="minorHAnsi" w:hAnsiTheme="minorHAnsi" w:cstheme="minorHAnsi"/>
                <w:szCs w:val="24"/>
              </w:rPr>
              <w:t>-0.04 (-0.11, 0.04)</w:t>
            </w:r>
          </w:p>
        </w:tc>
        <w:tc>
          <w:tcPr>
            <w:tcW w:w="845" w:type="pct"/>
            <w:tcBorders>
              <w:top w:val="nil"/>
              <w:left w:val="nil"/>
              <w:bottom w:val="single" w:sz="4" w:space="0" w:color="auto"/>
              <w:right w:val="nil"/>
            </w:tcBorders>
          </w:tcPr>
          <w:p w14:paraId="608DAE65" w14:textId="77777777" w:rsidR="00D26761" w:rsidRPr="007C5F71" w:rsidRDefault="00D26761" w:rsidP="004F55CA">
            <w:pPr>
              <w:spacing w:after="0" w:line="240" w:lineRule="auto"/>
              <w:jc w:val="both"/>
              <w:rPr>
                <w:rFonts w:asciiTheme="minorHAnsi" w:hAnsiTheme="minorHAnsi" w:cstheme="minorHAnsi"/>
                <w:szCs w:val="24"/>
              </w:rPr>
            </w:pPr>
            <w:r>
              <w:rPr>
                <w:rFonts w:asciiTheme="minorHAnsi" w:hAnsiTheme="minorHAnsi" w:cstheme="minorHAnsi"/>
                <w:szCs w:val="24"/>
              </w:rPr>
              <w:t>-0.14 (-0.23, -0.05)</w:t>
            </w:r>
          </w:p>
        </w:tc>
        <w:tc>
          <w:tcPr>
            <w:tcW w:w="804" w:type="pct"/>
            <w:gridSpan w:val="2"/>
            <w:tcBorders>
              <w:top w:val="nil"/>
              <w:left w:val="nil"/>
              <w:bottom w:val="single" w:sz="4" w:space="0" w:color="auto"/>
              <w:right w:val="nil"/>
            </w:tcBorders>
          </w:tcPr>
          <w:p w14:paraId="36683ED2" w14:textId="77777777" w:rsidR="00D26761" w:rsidRPr="007C5F71" w:rsidRDefault="00D26761" w:rsidP="004F55CA">
            <w:pPr>
              <w:spacing w:after="0" w:line="240" w:lineRule="auto"/>
              <w:jc w:val="both"/>
              <w:rPr>
                <w:rFonts w:asciiTheme="minorHAnsi" w:hAnsiTheme="minorHAnsi" w:cstheme="minorHAnsi"/>
                <w:szCs w:val="24"/>
              </w:rPr>
            </w:pPr>
            <w:r>
              <w:rPr>
                <w:rFonts w:asciiTheme="minorHAnsi" w:hAnsiTheme="minorHAnsi" w:cstheme="minorHAnsi"/>
                <w:szCs w:val="24"/>
              </w:rPr>
              <w:t>15.94 (3) p=0.001</w:t>
            </w:r>
          </w:p>
        </w:tc>
      </w:tr>
    </w:tbl>
    <w:p w14:paraId="7B8677B8" w14:textId="77777777" w:rsidR="00D26761" w:rsidRDefault="00D26761" w:rsidP="00D26761">
      <w:pPr>
        <w:rPr>
          <w:rFonts w:asciiTheme="minorHAnsi" w:hAnsiTheme="minorHAnsi" w:cstheme="minorHAnsi"/>
        </w:rPr>
      </w:pPr>
    </w:p>
    <w:p w14:paraId="118A5E29" w14:textId="77777777" w:rsidR="00D26761" w:rsidRDefault="00D26761" w:rsidP="00D26761">
      <w:pPr>
        <w:spacing w:after="0" w:line="480" w:lineRule="auto"/>
        <w:rPr>
          <w:rFonts w:asciiTheme="minorHAnsi" w:hAnsiTheme="minorHAnsi"/>
          <w:b/>
        </w:rPr>
      </w:pPr>
    </w:p>
    <w:p w14:paraId="4D3846BC" w14:textId="77777777" w:rsidR="00D26761" w:rsidRDefault="00D26761" w:rsidP="00D26761">
      <w:pPr>
        <w:spacing w:after="0" w:line="480" w:lineRule="auto"/>
        <w:rPr>
          <w:rFonts w:asciiTheme="minorHAnsi" w:hAnsiTheme="minorHAnsi"/>
          <w:b/>
        </w:rPr>
      </w:pPr>
    </w:p>
    <w:p w14:paraId="0BC4403F" w14:textId="77777777" w:rsidR="00D26761" w:rsidRDefault="00D26761" w:rsidP="00D26761">
      <w:pPr>
        <w:spacing w:after="0" w:line="480" w:lineRule="auto"/>
        <w:rPr>
          <w:rFonts w:asciiTheme="minorHAnsi" w:hAnsiTheme="minorHAnsi"/>
          <w:b/>
        </w:rPr>
      </w:pPr>
    </w:p>
    <w:p w14:paraId="1F0470BB" w14:textId="77777777" w:rsidR="00D26761" w:rsidRDefault="00D26761" w:rsidP="00D26761">
      <w:pPr>
        <w:spacing w:after="0" w:line="480" w:lineRule="auto"/>
        <w:rPr>
          <w:rFonts w:asciiTheme="minorHAnsi" w:hAnsiTheme="minorHAnsi"/>
          <w:b/>
        </w:rPr>
      </w:pPr>
    </w:p>
    <w:p w14:paraId="384CEA02" w14:textId="77777777" w:rsidR="00D26761" w:rsidRDefault="00D26761" w:rsidP="00D26761">
      <w:pPr>
        <w:spacing w:after="0" w:line="480" w:lineRule="auto"/>
        <w:rPr>
          <w:rFonts w:asciiTheme="minorHAnsi" w:hAnsiTheme="minorHAnsi"/>
          <w:b/>
        </w:rPr>
      </w:pPr>
    </w:p>
    <w:p w14:paraId="476D4BD3" w14:textId="0EDDE345" w:rsidR="007C5F71" w:rsidRPr="0039263D" w:rsidRDefault="007C5F71" w:rsidP="007C5F71">
      <w:pPr>
        <w:spacing w:after="0" w:line="480" w:lineRule="auto"/>
        <w:rPr>
          <w:rFonts w:asciiTheme="minorHAnsi" w:hAnsiTheme="minorHAnsi"/>
        </w:rPr>
      </w:pPr>
      <w:r w:rsidRPr="006E51CC">
        <w:rPr>
          <w:rFonts w:asciiTheme="minorHAnsi" w:hAnsiTheme="minorHAnsi"/>
          <w:b/>
        </w:rPr>
        <w:lastRenderedPageBreak/>
        <w:t>Table S</w:t>
      </w:r>
      <w:r w:rsidR="00850B11">
        <w:rPr>
          <w:rFonts w:asciiTheme="minorHAnsi" w:hAnsiTheme="minorHAnsi"/>
          <w:b/>
        </w:rPr>
        <w:t>1</w:t>
      </w:r>
      <w:r w:rsidR="007D3C83">
        <w:rPr>
          <w:rFonts w:asciiTheme="minorHAnsi" w:hAnsiTheme="minorHAnsi"/>
          <w:b/>
        </w:rPr>
        <w:t>3</w:t>
      </w:r>
      <w:r>
        <w:rPr>
          <w:rFonts w:asciiTheme="minorHAnsi" w:hAnsiTheme="minorHAnsi"/>
          <w:b/>
        </w:rPr>
        <w:t>a</w:t>
      </w:r>
      <w:r w:rsidRPr="006E51CC">
        <w:rPr>
          <w:rFonts w:asciiTheme="minorHAnsi" w:hAnsiTheme="minorHAnsi"/>
          <w:b/>
        </w:rPr>
        <w:t>.</w:t>
      </w:r>
      <w:r w:rsidRPr="0015710D">
        <w:rPr>
          <w:rFonts w:asciiTheme="minorHAnsi" w:hAnsiTheme="minorHAnsi"/>
        </w:rPr>
        <w:t xml:space="preserve"> </w:t>
      </w:r>
      <w:r w:rsidR="00636A08">
        <w:rPr>
          <w:rFonts w:asciiTheme="minorHAnsi" w:hAnsiTheme="minorHAnsi"/>
        </w:rPr>
        <w:t>Cannabis use</w:t>
      </w:r>
      <w:r w:rsidRPr="0015710D">
        <w:rPr>
          <w:rFonts w:asciiTheme="minorHAnsi" w:hAnsiTheme="minorHAnsi"/>
        </w:rPr>
        <w:t xml:space="preserve"> from 1</w:t>
      </w:r>
      <w:r>
        <w:rPr>
          <w:rFonts w:asciiTheme="minorHAnsi" w:hAnsiTheme="minorHAnsi"/>
        </w:rPr>
        <w:t>3</w:t>
      </w:r>
      <w:r w:rsidRPr="0015710D">
        <w:rPr>
          <w:rFonts w:asciiTheme="minorHAnsi" w:hAnsiTheme="minorHAnsi"/>
        </w:rPr>
        <w:t xml:space="preserve"> to </w:t>
      </w:r>
      <w:r>
        <w:rPr>
          <w:rFonts w:asciiTheme="minorHAnsi" w:hAnsiTheme="minorHAnsi"/>
        </w:rPr>
        <w:t>18</w:t>
      </w:r>
      <w:r w:rsidRPr="0015710D">
        <w:rPr>
          <w:rFonts w:asciiTheme="minorHAnsi" w:hAnsiTheme="minorHAnsi"/>
        </w:rPr>
        <w:t xml:space="preserve"> years and specific emotion sensitivity at age 24 (</w:t>
      </w:r>
      <w:r w:rsidR="00880DC7">
        <w:rPr>
          <w:rFonts w:asciiTheme="minorHAnsi" w:hAnsiTheme="minorHAnsi"/>
        </w:rPr>
        <w:t>lower scores reflect poorer performance</w:t>
      </w:r>
      <w:r w:rsidRPr="0015710D">
        <w:rPr>
          <w:rFonts w:asciiTheme="minorHAnsi" w:hAnsiTheme="minorHAnsi"/>
        </w:rPr>
        <w:t xml:space="preserve">) </w:t>
      </w:r>
    </w:p>
    <w:tbl>
      <w:tblPr>
        <w:tblStyle w:val="TableGrid"/>
        <w:tblW w:w="5000" w:type="pct"/>
        <w:tblLook w:val="04A0" w:firstRow="1" w:lastRow="0" w:firstColumn="1" w:lastColumn="0" w:noHBand="0" w:noVBand="1"/>
      </w:tblPr>
      <w:tblGrid>
        <w:gridCol w:w="2976"/>
        <w:gridCol w:w="1985"/>
        <w:gridCol w:w="142"/>
        <w:gridCol w:w="2278"/>
        <w:gridCol w:w="2398"/>
        <w:gridCol w:w="1996"/>
        <w:gridCol w:w="2183"/>
      </w:tblGrid>
      <w:tr w:rsidR="007C5F71" w:rsidRPr="0015710D" w14:paraId="5C6A793D" w14:textId="77777777" w:rsidTr="007C5F71">
        <w:tc>
          <w:tcPr>
            <w:tcW w:w="1066" w:type="pct"/>
            <w:tcBorders>
              <w:left w:val="nil"/>
              <w:bottom w:val="nil"/>
              <w:right w:val="nil"/>
            </w:tcBorders>
          </w:tcPr>
          <w:p w14:paraId="4702C9C6" w14:textId="77777777" w:rsidR="007C5F71" w:rsidRPr="0015710D" w:rsidRDefault="007C5F71" w:rsidP="007C5F71">
            <w:pPr>
              <w:spacing w:after="0" w:line="240" w:lineRule="auto"/>
              <w:rPr>
                <w:rFonts w:asciiTheme="minorHAnsi" w:hAnsiTheme="minorHAnsi"/>
                <w:b/>
              </w:rPr>
            </w:pPr>
            <w:r w:rsidRPr="0015710D">
              <w:rPr>
                <w:rFonts w:asciiTheme="minorHAnsi" w:hAnsiTheme="minorHAnsi"/>
                <w:b/>
              </w:rPr>
              <w:t>Unadjusted models</w:t>
            </w:r>
          </w:p>
        </w:tc>
        <w:tc>
          <w:tcPr>
            <w:tcW w:w="711" w:type="pct"/>
            <w:tcBorders>
              <w:left w:val="nil"/>
              <w:bottom w:val="nil"/>
              <w:right w:val="nil"/>
            </w:tcBorders>
          </w:tcPr>
          <w:p w14:paraId="51038EE4" w14:textId="77777777" w:rsidR="007C5F71" w:rsidRPr="0015710D" w:rsidRDefault="007C5F71" w:rsidP="007C5F71">
            <w:pPr>
              <w:spacing w:after="0" w:line="240" w:lineRule="auto"/>
              <w:rPr>
                <w:rFonts w:asciiTheme="minorHAnsi" w:hAnsiTheme="minorHAnsi"/>
              </w:rPr>
            </w:pPr>
            <w:r w:rsidRPr="0015710D">
              <w:rPr>
                <w:rFonts w:asciiTheme="minorHAnsi" w:hAnsiTheme="minorHAnsi"/>
              </w:rPr>
              <w:t>Low risk</w:t>
            </w:r>
          </w:p>
        </w:tc>
        <w:tc>
          <w:tcPr>
            <w:tcW w:w="867" w:type="pct"/>
            <w:gridSpan w:val="2"/>
            <w:tcBorders>
              <w:left w:val="nil"/>
              <w:bottom w:val="nil"/>
              <w:right w:val="nil"/>
            </w:tcBorders>
          </w:tcPr>
          <w:p w14:paraId="108D9221" w14:textId="77777777" w:rsidR="007C5F71" w:rsidRPr="0015710D" w:rsidRDefault="007C5F71" w:rsidP="007C5F71">
            <w:pPr>
              <w:spacing w:after="0" w:line="240" w:lineRule="auto"/>
              <w:rPr>
                <w:rFonts w:asciiTheme="minorHAnsi" w:hAnsiTheme="minorHAnsi"/>
              </w:rPr>
            </w:pPr>
            <w:r>
              <w:rPr>
                <w:rFonts w:asciiTheme="minorHAnsi" w:hAnsiTheme="minorHAnsi"/>
              </w:rPr>
              <w:t xml:space="preserve">Late-onset occasional </w:t>
            </w:r>
          </w:p>
        </w:tc>
        <w:tc>
          <w:tcPr>
            <w:tcW w:w="859" w:type="pct"/>
            <w:tcBorders>
              <w:left w:val="nil"/>
              <w:bottom w:val="nil"/>
              <w:right w:val="nil"/>
            </w:tcBorders>
          </w:tcPr>
          <w:p w14:paraId="222BB28A" w14:textId="77777777" w:rsidR="007C5F71" w:rsidRPr="0015710D" w:rsidRDefault="007C5F71" w:rsidP="007C5F71">
            <w:pPr>
              <w:spacing w:after="0" w:line="240" w:lineRule="auto"/>
              <w:rPr>
                <w:rFonts w:asciiTheme="minorHAnsi" w:hAnsiTheme="minorHAnsi"/>
              </w:rPr>
            </w:pPr>
            <w:r>
              <w:rPr>
                <w:rFonts w:asciiTheme="minorHAnsi" w:hAnsiTheme="minorHAnsi"/>
              </w:rPr>
              <w:t>Early-onset occasional</w:t>
            </w:r>
          </w:p>
        </w:tc>
        <w:tc>
          <w:tcPr>
            <w:tcW w:w="715" w:type="pct"/>
            <w:tcBorders>
              <w:left w:val="nil"/>
              <w:bottom w:val="nil"/>
              <w:right w:val="nil"/>
            </w:tcBorders>
          </w:tcPr>
          <w:p w14:paraId="016D149B" w14:textId="77777777" w:rsidR="007C5F71" w:rsidRPr="0015710D" w:rsidRDefault="007C5F71" w:rsidP="007C5F71">
            <w:pPr>
              <w:spacing w:after="0" w:line="240" w:lineRule="auto"/>
              <w:rPr>
                <w:rFonts w:asciiTheme="minorHAnsi" w:hAnsiTheme="minorHAnsi"/>
              </w:rPr>
            </w:pPr>
            <w:r w:rsidRPr="0015710D">
              <w:rPr>
                <w:rFonts w:asciiTheme="minorHAnsi" w:hAnsiTheme="minorHAnsi"/>
              </w:rPr>
              <w:t>Regular</w:t>
            </w:r>
            <w:r>
              <w:rPr>
                <w:rFonts w:asciiTheme="minorHAnsi" w:hAnsiTheme="minorHAnsi"/>
              </w:rPr>
              <w:t xml:space="preserve"> </w:t>
            </w:r>
            <w:r w:rsidRPr="0015710D">
              <w:rPr>
                <w:rFonts w:asciiTheme="minorHAnsi" w:hAnsiTheme="minorHAnsi"/>
              </w:rPr>
              <w:t xml:space="preserve"> </w:t>
            </w:r>
            <w:r>
              <w:rPr>
                <w:rFonts w:asciiTheme="minorHAnsi" w:hAnsiTheme="minorHAnsi"/>
              </w:rPr>
              <w:t xml:space="preserve"> </w:t>
            </w:r>
          </w:p>
        </w:tc>
        <w:tc>
          <w:tcPr>
            <w:tcW w:w="782" w:type="pct"/>
            <w:tcBorders>
              <w:left w:val="nil"/>
              <w:bottom w:val="nil"/>
              <w:right w:val="nil"/>
            </w:tcBorders>
          </w:tcPr>
          <w:p w14:paraId="50BC21D3" w14:textId="77777777" w:rsidR="007C5F71" w:rsidRPr="0015710D" w:rsidRDefault="007C5F71" w:rsidP="007C5F71">
            <w:pPr>
              <w:spacing w:after="0" w:line="240" w:lineRule="auto"/>
              <w:rPr>
                <w:rFonts w:asciiTheme="minorHAnsi" w:hAnsiTheme="minorHAnsi"/>
              </w:rPr>
            </w:pPr>
          </w:p>
        </w:tc>
      </w:tr>
      <w:tr w:rsidR="007C5F71" w:rsidRPr="0015710D" w14:paraId="6E673066" w14:textId="77777777" w:rsidTr="007C5F71">
        <w:tc>
          <w:tcPr>
            <w:tcW w:w="1066" w:type="pct"/>
            <w:tcBorders>
              <w:top w:val="nil"/>
              <w:left w:val="nil"/>
              <w:right w:val="nil"/>
            </w:tcBorders>
          </w:tcPr>
          <w:p w14:paraId="7BB9F971" w14:textId="77777777" w:rsidR="007C5F71" w:rsidRPr="0015710D" w:rsidRDefault="007C5F71" w:rsidP="007C5F71">
            <w:pPr>
              <w:spacing w:after="0" w:line="240" w:lineRule="auto"/>
              <w:rPr>
                <w:rFonts w:asciiTheme="minorHAnsi" w:hAnsiTheme="minorHAnsi"/>
              </w:rPr>
            </w:pPr>
            <w:r w:rsidRPr="0015710D">
              <w:rPr>
                <w:rFonts w:asciiTheme="minorHAnsi" w:hAnsiTheme="minorHAnsi"/>
                <w:i/>
              </w:rPr>
              <w:t>N</w:t>
            </w:r>
            <w:r w:rsidRPr="0015710D">
              <w:rPr>
                <w:rFonts w:asciiTheme="minorHAnsi" w:hAnsiTheme="minorHAnsi"/>
              </w:rPr>
              <w:t>=2,0</w:t>
            </w:r>
            <w:r>
              <w:rPr>
                <w:rFonts w:asciiTheme="minorHAnsi" w:hAnsiTheme="minorHAnsi"/>
              </w:rPr>
              <w:t>73</w:t>
            </w:r>
          </w:p>
        </w:tc>
        <w:tc>
          <w:tcPr>
            <w:tcW w:w="762" w:type="pct"/>
            <w:gridSpan w:val="2"/>
            <w:tcBorders>
              <w:top w:val="nil"/>
              <w:left w:val="nil"/>
              <w:right w:val="nil"/>
            </w:tcBorders>
          </w:tcPr>
          <w:p w14:paraId="28A34D8D" w14:textId="77777777" w:rsidR="007C5F71" w:rsidRPr="0015710D" w:rsidRDefault="007C5F71" w:rsidP="007C5F71">
            <w:pPr>
              <w:spacing w:after="0" w:line="240" w:lineRule="auto"/>
              <w:rPr>
                <w:rFonts w:asciiTheme="minorHAnsi" w:hAnsiTheme="minorHAnsi"/>
              </w:rPr>
            </w:pPr>
            <w:r w:rsidRPr="0015710D">
              <w:rPr>
                <w:rFonts w:asciiTheme="minorHAnsi" w:hAnsiTheme="minorHAnsi"/>
              </w:rPr>
              <w:t xml:space="preserve">Reference group </w:t>
            </w:r>
          </w:p>
        </w:tc>
        <w:tc>
          <w:tcPr>
            <w:tcW w:w="816" w:type="pct"/>
            <w:tcBorders>
              <w:top w:val="nil"/>
              <w:left w:val="nil"/>
              <w:right w:val="nil"/>
            </w:tcBorders>
          </w:tcPr>
          <w:p w14:paraId="1BE2EA79" w14:textId="77777777" w:rsidR="007C5F71" w:rsidRPr="0015710D" w:rsidRDefault="007C5F71" w:rsidP="007C5F71">
            <w:pPr>
              <w:spacing w:after="0" w:line="240" w:lineRule="auto"/>
              <w:rPr>
                <w:rFonts w:asciiTheme="minorHAnsi" w:hAnsiTheme="minorHAnsi"/>
              </w:rPr>
            </w:pPr>
            <w:r w:rsidRPr="0015710D">
              <w:rPr>
                <w:rFonts w:asciiTheme="minorHAnsi" w:hAnsiTheme="minorHAnsi"/>
                <w:i/>
              </w:rPr>
              <w:t>b</w:t>
            </w:r>
            <w:r w:rsidRPr="0015710D">
              <w:rPr>
                <w:rFonts w:asciiTheme="minorHAnsi" w:hAnsiTheme="minorHAnsi"/>
              </w:rPr>
              <w:t xml:space="preserve"> (95% CI)</w:t>
            </w:r>
          </w:p>
        </w:tc>
        <w:tc>
          <w:tcPr>
            <w:tcW w:w="859" w:type="pct"/>
            <w:tcBorders>
              <w:top w:val="nil"/>
              <w:left w:val="nil"/>
              <w:right w:val="nil"/>
            </w:tcBorders>
          </w:tcPr>
          <w:p w14:paraId="6B49EC09" w14:textId="77777777" w:rsidR="007C5F71" w:rsidRPr="0015710D" w:rsidRDefault="007C5F71" w:rsidP="007C5F71">
            <w:pPr>
              <w:spacing w:after="0" w:line="240" w:lineRule="auto"/>
              <w:rPr>
                <w:rFonts w:asciiTheme="minorHAnsi" w:hAnsiTheme="minorHAnsi"/>
              </w:rPr>
            </w:pPr>
            <w:r w:rsidRPr="0015710D">
              <w:rPr>
                <w:rFonts w:asciiTheme="minorHAnsi" w:hAnsiTheme="minorHAnsi"/>
                <w:i/>
              </w:rPr>
              <w:t>b</w:t>
            </w:r>
            <w:r w:rsidRPr="0015710D">
              <w:rPr>
                <w:rFonts w:asciiTheme="minorHAnsi" w:hAnsiTheme="minorHAnsi"/>
              </w:rPr>
              <w:t xml:space="preserve"> (95% CI)</w:t>
            </w:r>
          </w:p>
        </w:tc>
        <w:tc>
          <w:tcPr>
            <w:tcW w:w="715" w:type="pct"/>
            <w:tcBorders>
              <w:top w:val="nil"/>
              <w:left w:val="nil"/>
              <w:right w:val="nil"/>
            </w:tcBorders>
          </w:tcPr>
          <w:p w14:paraId="0DF10B6F" w14:textId="77777777" w:rsidR="007C5F71" w:rsidRPr="0015710D" w:rsidRDefault="007C5F71" w:rsidP="007C5F71">
            <w:pPr>
              <w:spacing w:after="0" w:line="240" w:lineRule="auto"/>
              <w:rPr>
                <w:rFonts w:asciiTheme="minorHAnsi" w:hAnsiTheme="minorHAnsi"/>
              </w:rPr>
            </w:pPr>
            <w:r w:rsidRPr="0015710D">
              <w:rPr>
                <w:rFonts w:asciiTheme="minorHAnsi" w:hAnsiTheme="minorHAnsi"/>
                <w:i/>
              </w:rPr>
              <w:t>b</w:t>
            </w:r>
            <w:r w:rsidRPr="0015710D">
              <w:rPr>
                <w:rFonts w:asciiTheme="minorHAnsi" w:hAnsiTheme="minorHAnsi"/>
              </w:rPr>
              <w:t xml:space="preserve"> (95% CI)</w:t>
            </w:r>
          </w:p>
        </w:tc>
        <w:tc>
          <w:tcPr>
            <w:tcW w:w="782" w:type="pct"/>
            <w:tcBorders>
              <w:top w:val="nil"/>
              <w:left w:val="nil"/>
              <w:right w:val="nil"/>
            </w:tcBorders>
          </w:tcPr>
          <w:p w14:paraId="73506608" w14:textId="77777777" w:rsidR="007C5F71" w:rsidRPr="0015710D" w:rsidRDefault="007C5F71" w:rsidP="007C5F71">
            <w:pPr>
              <w:spacing w:after="0" w:line="240" w:lineRule="auto"/>
              <w:rPr>
                <w:rFonts w:asciiTheme="minorHAnsi" w:hAnsiTheme="minorHAnsi"/>
              </w:rPr>
            </w:pPr>
            <w:r w:rsidRPr="0015710D">
              <w:rPr>
                <w:rFonts w:asciiTheme="minorHAnsi" w:hAnsiTheme="minorHAnsi"/>
              </w:rPr>
              <w:t>Wald (df) p value</w:t>
            </w:r>
          </w:p>
        </w:tc>
      </w:tr>
      <w:tr w:rsidR="007C5F71" w:rsidRPr="0015710D" w14:paraId="353EC9C2" w14:textId="77777777" w:rsidTr="007C5F71">
        <w:tc>
          <w:tcPr>
            <w:tcW w:w="1066" w:type="pct"/>
            <w:tcBorders>
              <w:top w:val="nil"/>
              <w:left w:val="nil"/>
              <w:bottom w:val="nil"/>
              <w:right w:val="nil"/>
            </w:tcBorders>
          </w:tcPr>
          <w:p w14:paraId="07B89DB0" w14:textId="77777777" w:rsidR="007C5F71" w:rsidRPr="0015710D" w:rsidRDefault="007C5F71" w:rsidP="007C5F71">
            <w:pPr>
              <w:spacing w:after="0" w:line="240" w:lineRule="auto"/>
              <w:rPr>
                <w:rFonts w:asciiTheme="minorHAnsi" w:hAnsiTheme="minorHAnsi"/>
              </w:rPr>
            </w:pPr>
            <w:r w:rsidRPr="0015710D">
              <w:rPr>
                <w:rFonts w:asciiTheme="minorHAnsi" w:hAnsiTheme="minorHAnsi"/>
              </w:rPr>
              <w:t>Anger</w:t>
            </w:r>
          </w:p>
        </w:tc>
        <w:tc>
          <w:tcPr>
            <w:tcW w:w="762" w:type="pct"/>
            <w:gridSpan w:val="2"/>
            <w:tcBorders>
              <w:top w:val="nil"/>
              <w:left w:val="nil"/>
              <w:bottom w:val="nil"/>
              <w:right w:val="nil"/>
            </w:tcBorders>
          </w:tcPr>
          <w:p w14:paraId="50861A51" w14:textId="77777777" w:rsidR="007C5F71" w:rsidRPr="0015710D" w:rsidRDefault="007C5F71" w:rsidP="007C5F71">
            <w:pPr>
              <w:spacing w:after="0" w:line="240" w:lineRule="auto"/>
              <w:rPr>
                <w:rFonts w:asciiTheme="minorHAnsi" w:hAnsiTheme="minorHAnsi"/>
              </w:rPr>
            </w:pPr>
            <w:r w:rsidRPr="0015710D">
              <w:rPr>
                <w:rFonts w:asciiTheme="minorHAnsi" w:hAnsiTheme="minorHAnsi"/>
              </w:rPr>
              <w:t>-</w:t>
            </w:r>
          </w:p>
        </w:tc>
        <w:tc>
          <w:tcPr>
            <w:tcW w:w="816" w:type="pct"/>
            <w:tcBorders>
              <w:top w:val="nil"/>
              <w:left w:val="nil"/>
              <w:bottom w:val="nil"/>
              <w:right w:val="nil"/>
            </w:tcBorders>
          </w:tcPr>
          <w:p w14:paraId="43AC63CD" w14:textId="77777777" w:rsidR="007C5F71" w:rsidRPr="0015710D" w:rsidRDefault="007C5F71" w:rsidP="007C5F71">
            <w:pPr>
              <w:spacing w:after="0" w:line="240" w:lineRule="auto"/>
              <w:rPr>
                <w:rFonts w:asciiTheme="minorHAnsi" w:hAnsiTheme="minorHAnsi"/>
              </w:rPr>
            </w:pPr>
            <w:r>
              <w:rPr>
                <w:rFonts w:asciiTheme="minorHAnsi" w:hAnsiTheme="minorHAnsi"/>
              </w:rPr>
              <w:t xml:space="preserve"> 0.03 (.00, .06)</w:t>
            </w:r>
          </w:p>
        </w:tc>
        <w:tc>
          <w:tcPr>
            <w:tcW w:w="859" w:type="pct"/>
            <w:tcBorders>
              <w:top w:val="nil"/>
              <w:left w:val="nil"/>
              <w:bottom w:val="nil"/>
              <w:right w:val="nil"/>
            </w:tcBorders>
          </w:tcPr>
          <w:p w14:paraId="477D8929" w14:textId="77777777" w:rsidR="007C5F71" w:rsidRPr="0015710D" w:rsidRDefault="007C5F71" w:rsidP="007C5F71">
            <w:pPr>
              <w:spacing w:after="0" w:line="240" w:lineRule="auto"/>
              <w:rPr>
                <w:rFonts w:asciiTheme="minorHAnsi" w:hAnsiTheme="minorHAnsi"/>
              </w:rPr>
            </w:pPr>
            <w:r>
              <w:rPr>
                <w:rFonts w:asciiTheme="minorHAnsi" w:hAnsiTheme="minorHAnsi"/>
              </w:rPr>
              <w:t xml:space="preserve"> 0.09 (.04, .16)</w:t>
            </w:r>
          </w:p>
        </w:tc>
        <w:tc>
          <w:tcPr>
            <w:tcW w:w="715" w:type="pct"/>
            <w:tcBorders>
              <w:top w:val="nil"/>
              <w:left w:val="nil"/>
              <w:bottom w:val="nil"/>
              <w:right w:val="nil"/>
            </w:tcBorders>
          </w:tcPr>
          <w:p w14:paraId="3603D3FE" w14:textId="77777777" w:rsidR="007C5F71" w:rsidRPr="0015710D" w:rsidRDefault="007C5F71" w:rsidP="007C5F71">
            <w:pPr>
              <w:spacing w:after="0" w:line="240" w:lineRule="auto"/>
              <w:rPr>
                <w:rFonts w:asciiTheme="minorHAnsi" w:hAnsiTheme="minorHAnsi"/>
              </w:rPr>
            </w:pPr>
            <w:r>
              <w:rPr>
                <w:rFonts w:asciiTheme="minorHAnsi" w:hAnsiTheme="minorHAnsi"/>
              </w:rPr>
              <w:t>-0.09 (-.19, .01)</w:t>
            </w:r>
          </w:p>
        </w:tc>
        <w:tc>
          <w:tcPr>
            <w:tcW w:w="782" w:type="pct"/>
            <w:tcBorders>
              <w:top w:val="nil"/>
              <w:left w:val="nil"/>
              <w:bottom w:val="nil"/>
              <w:right w:val="nil"/>
            </w:tcBorders>
          </w:tcPr>
          <w:p w14:paraId="4BE898E8" w14:textId="77777777" w:rsidR="007C5F71" w:rsidRPr="0015710D" w:rsidRDefault="007C5F71" w:rsidP="007C5F71">
            <w:pPr>
              <w:spacing w:after="0" w:line="240" w:lineRule="auto"/>
              <w:rPr>
                <w:rFonts w:asciiTheme="minorHAnsi" w:hAnsiTheme="minorHAnsi"/>
              </w:rPr>
            </w:pPr>
            <w:r>
              <w:rPr>
                <w:rFonts w:asciiTheme="minorHAnsi" w:hAnsiTheme="minorHAnsi"/>
              </w:rPr>
              <w:t>14.66 (3) p&lt;0.01</w:t>
            </w:r>
          </w:p>
        </w:tc>
      </w:tr>
      <w:tr w:rsidR="007C5F71" w:rsidRPr="0015710D" w14:paraId="4190DAA3" w14:textId="77777777" w:rsidTr="007C5F71">
        <w:tc>
          <w:tcPr>
            <w:tcW w:w="1066" w:type="pct"/>
            <w:tcBorders>
              <w:top w:val="nil"/>
              <w:left w:val="nil"/>
              <w:bottom w:val="nil"/>
              <w:right w:val="nil"/>
            </w:tcBorders>
          </w:tcPr>
          <w:p w14:paraId="44CEEA46" w14:textId="77777777" w:rsidR="007C5F71" w:rsidRPr="0015710D" w:rsidRDefault="007C5F71" w:rsidP="007C5F71">
            <w:pPr>
              <w:spacing w:after="0" w:line="240" w:lineRule="auto"/>
              <w:rPr>
                <w:rFonts w:asciiTheme="minorHAnsi" w:hAnsiTheme="minorHAnsi"/>
              </w:rPr>
            </w:pPr>
            <w:r w:rsidRPr="0015710D">
              <w:rPr>
                <w:rFonts w:asciiTheme="minorHAnsi" w:hAnsiTheme="minorHAnsi"/>
              </w:rPr>
              <w:t>Disgust</w:t>
            </w:r>
          </w:p>
        </w:tc>
        <w:tc>
          <w:tcPr>
            <w:tcW w:w="762" w:type="pct"/>
            <w:gridSpan w:val="2"/>
            <w:tcBorders>
              <w:top w:val="nil"/>
              <w:left w:val="nil"/>
              <w:bottom w:val="nil"/>
              <w:right w:val="nil"/>
            </w:tcBorders>
          </w:tcPr>
          <w:p w14:paraId="50FE4E41" w14:textId="77777777" w:rsidR="007C5F71" w:rsidRPr="0015710D" w:rsidRDefault="007C5F71" w:rsidP="007C5F71">
            <w:pPr>
              <w:spacing w:after="0" w:line="240" w:lineRule="auto"/>
              <w:rPr>
                <w:rFonts w:asciiTheme="minorHAnsi" w:hAnsiTheme="minorHAnsi"/>
              </w:rPr>
            </w:pPr>
            <w:r w:rsidRPr="0015710D">
              <w:rPr>
                <w:rFonts w:asciiTheme="minorHAnsi" w:hAnsiTheme="minorHAnsi"/>
              </w:rPr>
              <w:t>-</w:t>
            </w:r>
          </w:p>
        </w:tc>
        <w:tc>
          <w:tcPr>
            <w:tcW w:w="816" w:type="pct"/>
            <w:tcBorders>
              <w:top w:val="nil"/>
              <w:left w:val="nil"/>
              <w:bottom w:val="nil"/>
              <w:right w:val="nil"/>
            </w:tcBorders>
          </w:tcPr>
          <w:p w14:paraId="470CF0C0" w14:textId="77777777" w:rsidR="007C5F71" w:rsidRPr="0015710D" w:rsidRDefault="007C5F71" w:rsidP="007C5F71">
            <w:pPr>
              <w:spacing w:after="0" w:line="240" w:lineRule="auto"/>
              <w:rPr>
                <w:rFonts w:asciiTheme="minorHAnsi" w:hAnsiTheme="minorHAnsi"/>
              </w:rPr>
            </w:pPr>
            <w:r>
              <w:rPr>
                <w:rFonts w:asciiTheme="minorHAnsi" w:hAnsiTheme="minorHAnsi"/>
              </w:rPr>
              <w:t xml:space="preserve"> 0.03 (.00, .06)</w:t>
            </w:r>
          </w:p>
        </w:tc>
        <w:tc>
          <w:tcPr>
            <w:tcW w:w="859" w:type="pct"/>
            <w:tcBorders>
              <w:top w:val="nil"/>
              <w:left w:val="nil"/>
              <w:bottom w:val="nil"/>
              <w:right w:val="nil"/>
            </w:tcBorders>
          </w:tcPr>
          <w:p w14:paraId="567CC71F" w14:textId="77777777" w:rsidR="007C5F71" w:rsidRPr="0015710D" w:rsidRDefault="007C5F71" w:rsidP="007C5F71">
            <w:pPr>
              <w:spacing w:after="0" w:line="240" w:lineRule="auto"/>
              <w:rPr>
                <w:rFonts w:asciiTheme="minorHAnsi" w:hAnsiTheme="minorHAnsi"/>
              </w:rPr>
            </w:pPr>
            <w:r>
              <w:rPr>
                <w:rFonts w:asciiTheme="minorHAnsi" w:hAnsiTheme="minorHAnsi"/>
              </w:rPr>
              <w:t xml:space="preserve"> 0.09 (.03, .16)</w:t>
            </w:r>
          </w:p>
        </w:tc>
        <w:tc>
          <w:tcPr>
            <w:tcW w:w="715" w:type="pct"/>
            <w:tcBorders>
              <w:top w:val="nil"/>
              <w:left w:val="nil"/>
              <w:bottom w:val="nil"/>
              <w:right w:val="nil"/>
            </w:tcBorders>
          </w:tcPr>
          <w:p w14:paraId="0BEFD425" w14:textId="77777777" w:rsidR="007C5F71" w:rsidRPr="0015710D" w:rsidRDefault="007C5F71" w:rsidP="007C5F71">
            <w:pPr>
              <w:spacing w:after="0" w:line="240" w:lineRule="auto"/>
              <w:rPr>
                <w:rFonts w:asciiTheme="minorHAnsi" w:hAnsiTheme="minorHAnsi"/>
              </w:rPr>
            </w:pPr>
            <w:r>
              <w:rPr>
                <w:rFonts w:asciiTheme="minorHAnsi" w:hAnsiTheme="minorHAnsi"/>
              </w:rPr>
              <w:t>-0.08 (-.18, .02)</w:t>
            </w:r>
          </w:p>
        </w:tc>
        <w:tc>
          <w:tcPr>
            <w:tcW w:w="782" w:type="pct"/>
            <w:tcBorders>
              <w:top w:val="nil"/>
              <w:left w:val="nil"/>
              <w:bottom w:val="nil"/>
              <w:right w:val="nil"/>
            </w:tcBorders>
          </w:tcPr>
          <w:p w14:paraId="0AAA47CB" w14:textId="77777777" w:rsidR="007C5F71" w:rsidRPr="0015710D" w:rsidRDefault="007C5F71" w:rsidP="007C5F71">
            <w:pPr>
              <w:spacing w:after="0" w:line="240" w:lineRule="auto"/>
              <w:rPr>
                <w:rFonts w:asciiTheme="minorHAnsi" w:hAnsiTheme="minorHAnsi"/>
              </w:rPr>
            </w:pPr>
            <w:r>
              <w:rPr>
                <w:rFonts w:asciiTheme="minorHAnsi" w:hAnsiTheme="minorHAnsi"/>
              </w:rPr>
              <w:t>12.12 (3) p&lt;0.01</w:t>
            </w:r>
          </w:p>
        </w:tc>
      </w:tr>
      <w:tr w:rsidR="007C5F71" w:rsidRPr="0015710D" w14:paraId="3A7F5272" w14:textId="77777777" w:rsidTr="007C5F71">
        <w:tc>
          <w:tcPr>
            <w:tcW w:w="1066" w:type="pct"/>
            <w:tcBorders>
              <w:top w:val="nil"/>
              <w:left w:val="nil"/>
              <w:bottom w:val="nil"/>
              <w:right w:val="nil"/>
            </w:tcBorders>
          </w:tcPr>
          <w:p w14:paraId="6D207947" w14:textId="77777777" w:rsidR="007C5F71" w:rsidRPr="0015710D" w:rsidRDefault="007C5F71" w:rsidP="007C5F71">
            <w:pPr>
              <w:spacing w:after="0" w:line="240" w:lineRule="auto"/>
              <w:rPr>
                <w:rFonts w:asciiTheme="minorHAnsi" w:hAnsiTheme="minorHAnsi"/>
              </w:rPr>
            </w:pPr>
            <w:r w:rsidRPr="0015710D">
              <w:rPr>
                <w:rFonts w:asciiTheme="minorHAnsi" w:hAnsiTheme="minorHAnsi"/>
              </w:rPr>
              <w:t>Fear</w:t>
            </w:r>
          </w:p>
        </w:tc>
        <w:tc>
          <w:tcPr>
            <w:tcW w:w="762" w:type="pct"/>
            <w:gridSpan w:val="2"/>
            <w:tcBorders>
              <w:top w:val="nil"/>
              <w:left w:val="nil"/>
              <w:bottom w:val="nil"/>
              <w:right w:val="nil"/>
            </w:tcBorders>
          </w:tcPr>
          <w:p w14:paraId="11D97F5F" w14:textId="77777777" w:rsidR="007C5F71" w:rsidRPr="0015710D" w:rsidRDefault="007C5F71" w:rsidP="007C5F71">
            <w:pPr>
              <w:spacing w:after="0" w:line="240" w:lineRule="auto"/>
              <w:rPr>
                <w:rFonts w:asciiTheme="minorHAnsi" w:hAnsiTheme="minorHAnsi"/>
              </w:rPr>
            </w:pPr>
            <w:r w:rsidRPr="0015710D">
              <w:rPr>
                <w:rFonts w:asciiTheme="minorHAnsi" w:hAnsiTheme="minorHAnsi"/>
              </w:rPr>
              <w:t>-</w:t>
            </w:r>
          </w:p>
        </w:tc>
        <w:tc>
          <w:tcPr>
            <w:tcW w:w="816" w:type="pct"/>
            <w:tcBorders>
              <w:top w:val="nil"/>
              <w:left w:val="nil"/>
              <w:bottom w:val="nil"/>
              <w:right w:val="nil"/>
            </w:tcBorders>
          </w:tcPr>
          <w:p w14:paraId="5FF82C9C" w14:textId="77777777" w:rsidR="007C5F71" w:rsidRPr="0015710D" w:rsidRDefault="007C5F71" w:rsidP="007C5F71">
            <w:pPr>
              <w:spacing w:after="0" w:line="240" w:lineRule="auto"/>
              <w:rPr>
                <w:rFonts w:asciiTheme="minorHAnsi" w:hAnsiTheme="minorHAnsi"/>
              </w:rPr>
            </w:pPr>
            <w:r>
              <w:rPr>
                <w:rFonts w:asciiTheme="minorHAnsi" w:hAnsiTheme="minorHAnsi"/>
              </w:rPr>
              <w:t xml:space="preserve"> 0.02 (-.02, .06)</w:t>
            </w:r>
          </w:p>
        </w:tc>
        <w:tc>
          <w:tcPr>
            <w:tcW w:w="859" w:type="pct"/>
            <w:tcBorders>
              <w:top w:val="nil"/>
              <w:left w:val="nil"/>
              <w:bottom w:val="nil"/>
              <w:right w:val="nil"/>
            </w:tcBorders>
          </w:tcPr>
          <w:p w14:paraId="4ED4595A" w14:textId="77777777" w:rsidR="007C5F71" w:rsidRPr="0015710D" w:rsidRDefault="007C5F71" w:rsidP="007C5F71">
            <w:pPr>
              <w:spacing w:after="0" w:line="240" w:lineRule="auto"/>
              <w:rPr>
                <w:rFonts w:asciiTheme="minorHAnsi" w:hAnsiTheme="minorHAnsi"/>
              </w:rPr>
            </w:pPr>
            <w:r>
              <w:rPr>
                <w:rFonts w:asciiTheme="minorHAnsi" w:hAnsiTheme="minorHAnsi"/>
              </w:rPr>
              <w:t xml:space="preserve"> 0.07 (-.04, .17)</w:t>
            </w:r>
          </w:p>
        </w:tc>
        <w:tc>
          <w:tcPr>
            <w:tcW w:w="715" w:type="pct"/>
            <w:tcBorders>
              <w:top w:val="nil"/>
              <w:left w:val="nil"/>
              <w:bottom w:val="nil"/>
              <w:right w:val="nil"/>
            </w:tcBorders>
          </w:tcPr>
          <w:p w14:paraId="4374B520" w14:textId="77777777" w:rsidR="007C5F71" w:rsidRPr="0015710D" w:rsidRDefault="007C5F71" w:rsidP="007C5F71">
            <w:pPr>
              <w:spacing w:after="0" w:line="240" w:lineRule="auto"/>
              <w:rPr>
                <w:rFonts w:asciiTheme="minorHAnsi" w:hAnsiTheme="minorHAnsi"/>
              </w:rPr>
            </w:pPr>
            <w:r>
              <w:rPr>
                <w:rFonts w:asciiTheme="minorHAnsi" w:hAnsiTheme="minorHAnsi"/>
              </w:rPr>
              <w:t>-0.08 (-.17, .02)</w:t>
            </w:r>
          </w:p>
        </w:tc>
        <w:tc>
          <w:tcPr>
            <w:tcW w:w="782" w:type="pct"/>
            <w:tcBorders>
              <w:top w:val="nil"/>
              <w:left w:val="nil"/>
              <w:bottom w:val="nil"/>
              <w:right w:val="nil"/>
            </w:tcBorders>
          </w:tcPr>
          <w:p w14:paraId="6F5567E3" w14:textId="77777777" w:rsidR="007C5F71" w:rsidRPr="0015710D" w:rsidRDefault="007C5F71" w:rsidP="007C5F71">
            <w:pPr>
              <w:spacing w:after="0" w:line="240" w:lineRule="auto"/>
              <w:rPr>
                <w:rFonts w:asciiTheme="minorHAnsi" w:hAnsiTheme="minorHAnsi"/>
              </w:rPr>
            </w:pPr>
            <w:r>
              <w:rPr>
                <w:rFonts w:asciiTheme="minorHAnsi" w:hAnsiTheme="minorHAnsi"/>
              </w:rPr>
              <w:t xml:space="preserve">  4.38 (3) p=0.22</w:t>
            </w:r>
          </w:p>
        </w:tc>
      </w:tr>
      <w:tr w:rsidR="007C5F71" w:rsidRPr="0015710D" w14:paraId="29E91EBE" w14:textId="77777777" w:rsidTr="007C5F71">
        <w:tc>
          <w:tcPr>
            <w:tcW w:w="1066" w:type="pct"/>
            <w:tcBorders>
              <w:top w:val="nil"/>
              <w:left w:val="nil"/>
              <w:bottom w:val="nil"/>
              <w:right w:val="nil"/>
            </w:tcBorders>
          </w:tcPr>
          <w:p w14:paraId="418AB74E" w14:textId="77777777" w:rsidR="007C5F71" w:rsidRPr="0015710D" w:rsidRDefault="007C5F71" w:rsidP="007C5F71">
            <w:pPr>
              <w:spacing w:after="0" w:line="240" w:lineRule="auto"/>
              <w:rPr>
                <w:rFonts w:asciiTheme="minorHAnsi" w:hAnsiTheme="minorHAnsi"/>
              </w:rPr>
            </w:pPr>
            <w:r w:rsidRPr="0015710D">
              <w:rPr>
                <w:rFonts w:asciiTheme="minorHAnsi" w:hAnsiTheme="minorHAnsi"/>
              </w:rPr>
              <w:t>Happy</w:t>
            </w:r>
          </w:p>
        </w:tc>
        <w:tc>
          <w:tcPr>
            <w:tcW w:w="762" w:type="pct"/>
            <w:gridSpan w:val="2"/>
            <w:tcBorders>
              <w:top w:val="nil"/>
              <w:left w:val="nil"/>
              <w:bottom w:val="nil"/>
              <w:right w:val="nil"/>
            </w:tcBorders>
          </w:tcPr>
          <w:p w14:paraId="01A707A7" w14:textId="77777777" w:rsidR="007C5F71" w:rsidRPr="0015710D" w:rsidRDefault="007C5F71" w:rsidP="007C5F71">
            <w:pPr>
              <w:spacing w:after="0" w:line="240" w:lineRule="auto"/>
              <w:rPr>
                <w:rFonts w:asciiTheme="minorHAnsi" w:hAnsiTheme="minorHAnsi"/>
              </w:rPr>
            </w:pPr>
            <w:r w:rsidRPr="0015710D">
              <w:rPr>
                <w:rFonts w:asciiTheme="minorHAnsi" w:hAnsiTheme="minorHAnsi"/>
              </w:rPr>
              <w:t>-</w:t>
            </w:r>
          </w:p>
        </w:tc>
        <w:tc>
          <w:tcPr>
            <w:tcW w:w="816" w:type="pct"/>
            <w:tcBorders>
              <w:top w:val="nil"/>
              <w:left w:val="nil"/>
              <w:bottom w:val="nil"/>
              <w:right w:val="nil"/>
            </w:tcBorders>
          </w:tcPr>
          <w:p w14:paraId="7FDD3CC0" w14:textId="77777777" w:rsidR="007C5F71" w:rsidRPr="0015710D" w:rsidRDefault="007C5F71" w:rsidP="007C5F71">
            <w:pPr>
              <w:spacing w:after="0" w:line="240" w:lineRule="auto"/>
              <w:rPr>
                <w:rFonts w:asciiTheme="minorHAnsi" w:hAnsiTheme="minorHAnsi"/>
              </w:rPr>
            </w:pPr>
            <w:r>
              <w:rPr>
                <w:rFonts w:asciiTheme="minorHAnsi" w:hAnsiTheme="minorHAnsi"/>
              </w:rPr>
              <w:t>-0.03 (-.05, -.00)</w:t>
            </w:r>
          </w:p>
        </w:tc>
        <w:tc>
          <w:tcPr>
            <w:tcW w:w="859" w:type="pct"/>
            <w:tcBorders>
              <w:top w:val="nil"/>
              <w:left w:val="nil"/>
              <w:bottom w:val="nil"/>
              <w:right w:val="nil"/>
            </w:tcBorders>
          </w:tcPr>
          <w:p w14:paraId="65707C99" w14:textId="77777777" w:rsidR="007C5F71" w:rsidRPr="0015710D" w:rsidRDefault="007C5F71" w:rsidP="007C5F71">
            <w:pPr>
              <w:spacing w:after="0" w:line="240" w:lineRule="auto"/>
              <w:rPr>
                <w:rFonts w:asciiTheme="minorHAnsi" w:hAnsiTheme="minorHAnsi"/>
              </w:rPr>
            </w:pPr>
            <w:r>
              <w:rPr>
                <w:rFonts w:asciiTheme="minorHAnsi" w:hAnsiTheme="minorHAnsi"/>
              </w:rPr>
              <w:t>-0.01 (-.07, .05)</w:t>
            </w:r>
          </w:p>
        </w:tc>
        <w:tc>
          <w:tcPr>
            <w:tcW w:w="715" w:type="pct"/>
            <w:tcBorders>
              <w:top w:val="nil"/>
              <w:left w:val="nil"/>
              <w:bottom w:val="nil"/>
              <w:right w:val="nil"/>
            </w:tcBorders>
          </w:tcPr>
          <w:p w14:paraId="2768DFB6" w14:textId="77777777" w:rsidR="007C5F71" w:rsidRPr="0015710D" w:rsidRDefault="007C5F71" w:rsidP="007C5F71">
            <w:pPr>
              <w:spacing w:after="0" w:line="240" w:lineRule="auto"/>
              <w:rPr>
                <w:rFonts w:asciiTheme="minorHAnsi" w:hAnsiTheme="minorHAnsi"/>
              </w:rPr>
            </w:pPr>
            <w:r>
              <w:rPr>
                <w:rFonts w:asciiTheme="minorHAnsi" w:hAnsiTheme="minorHAnsi"/>
              </w:rPr>
              <w:t>-0.07 (-.14, .00)</w:t>
            </w:r>
          </w:p>
        </w:tc>
        <w:tc>
          <w:tcPr>
            <w:tcW w:w="782" w:type="pct"/>
            <w:tcBorders>
              <w:top w:val="nil"/>
              <w:left w:val="nil"/>
              <w:bottom w:val="nil"/>
              <w:right w:val="nil"/>
            </w:tcBorders>
          </w:tcPr>
          <w:p w14:paraId="7D5B12B1" w14:textId="77777777" w:rsidR="007C5F71" w:rsidRPr="0015710D" w:rsidRDefault="007C5F71" w:rsidP="007C5F71">
            <w:pPr>
              <w:spacing w:after="0" w:line="240" w:lineRule="auto"/>
              <w:rPr>
                <w:rFonts w:asciiTheme="minorHAnsi" w:hAnsiTheme="minorHAnsi"/>
              </w:rPr>
            </w:pPr>
            <w:r>
              <w:rPr>
                <w:rFonts w:asciiTheme="minorHAnsi" w:hAnsiTheme="minorHAnsi"/>
              </w:rPr>
              <w:t>10.90 (3) p=0.01</w:t>
            </w:r>
          </w:p>
        </w:tc>
      </w:tr>
      <w:tr w:rsidR="007C5F71" w:rsidRPr="0015710D" w14:paraId="53AF7E7A" w14:textId="77777777" w:rsidTr="007C5F71">
        <w:tc>
          <w:tcPr>
            <w:tcW w:w="1066" w:type="pct"/>
            <w:tcBorders>
              <w:top w:val="nil"/>
              <w:left w:val="nil"/>
              <w:bottom w:val="nil"/>
              <w:right w:val="nil"/>
            </w:tcBorders>
          </w:tcPr>
          <w:p w14:paraId="6F4D1E09" w14:textId="77777777" w:rsidR="007C5F71" w:rsidRPr="0015710D" w:rsidRDefault="007C5F71" w:rsidP="007C5F71">
            <w:pPr>
              <w:spacing w:after="0" w:line="240" w:lineRule="auto"/>
              <w:rPr>
                <w:rFonts w:asciiTheme="minorHAnsi" w:hAnsiTheme="minorHAnsi"/>
              </w:rPr>
            </w:pPr>
            <w:r w:rsidRPr="0015710D">
              <w:rPr>
                <w:rFonts w:asciiTheme="minorHAnsi" w:hAnsiTheme="minorHAnsi"/>
              </w:rPr>
              <w:t>Sad</w:t>
            </w:r>
          </w:p>
        </w:tc>
        <w:tc>
          <w:tcPr>
            <w:tcW w:w="762" w:type="pct"/>
            <w:gridSpan w:val="2"/>
            <w:tcBorders>
              <w:top w:val="nil"/>
              <w:left w:val="nil"/>
              <w:bottom w:val="nil"/>
              <w:right w:val="nil"/>
            </w:tcBorders>
          </w:tcPr>
          <w:p w14:paraId="7C863641" w14:textId="77777777" w:rsidR="007C5F71" w:rsidRPr="0015710D" w:rsidRDefault="007C5F71" w:rsidP="007C5F71">
            <w:pPr>
              <w:spacing w:after="0" w:line="240" w:lineRule="auto"/>
              <w:rPr>
                <w:rFonts w:asciiTheme="minorHAnsi" w:hAnsiTheme="minorHAnsi"/>
              </w:rPr>
            </w:pPr>
            <w:r w:rsidRPr="0015710D">
              <w:rPr>
                <w:rFonts w:asciiTheme="minorHAnsi" w:hAnsiTheme="minorHAnsi"/>
              </w:rPr>
              <w:t>-</w:t>
            </w:r>
          </w:p>
        </w:tc>
        <w:tc>
          <w:tcPr>
            <w:tcW w:w="816" w:type="pct"/>
            <w:tcBorders>
              <w:top w:val="nil"/>
              <w:left w:val="nil"/>
              <w:bottom w:val="nil"/>
              <w:right w:val="nil"/>
            </w:tcBorders>
          </w:tcPr>
          <w:p w14:paraId="43DC4689" w14:textId="77777777" w:rsidR="007C5F71" w:rsidRPr="0015710D" w:rsidRDefault="007C5F71" w:rsidP="007C5F71">
            <w:pPr>
              <w:spacing w:after="0" w:line="240" w:lineRule="auto"/>
              <w:rPr>
                <w:rFonts w:asciiTheme="minorHAnsi" w:hAnsiTheme="minorHAnsi"/>
              </w:rPr>
            </w:pPr>
            <w:r>
              <w:rPr>
                <w:rFonts w:asciiTheme="minorHAnsi" w:hAnsiTheme="minorHAnsi"/>
              </w:rPr>
              <w:t>-0.00 (-.03, .02)</w:t>
            </w:r>
          </w:p>
        </w:tc>
        <w:tc>
          <w:tcPr>
            <w:tcW w:w="859" w:type="pct"/>
            <w:tcBorders>
              <w:top w:val="nil"/>
              <w:left w:val="nil"/>
              <w:bottom w:val="nil"/>
              <w:right w:val="nil"/>
            </w:tcBorders>
          </w:tcPr>
          <w:p w14:paraId="748AD766" w14:textId="77777777" w:rsidR="007C5F71" w:rsidRPr="0015710D" w:rsidRDefault="007C5F71" w:rsidP="007C5F71">
            <w:pPr>
              <w:spacing w:after="0" w:line="240" w:lineRule="auto"/>
              <w:rPr>
                <w:rFonts w:asciiTheme="minorHAnsi" w:hAnsiTheme="minorHAnsi"/>
              </w:rPr>
            </w:pPr>
            <w:r>
              <w:rPr>
                <w:rFonts w:asciiTheme="minorHAnsi" w:hAnsiTheme="minorHAnsi"/>
              </w:rPr>
              <w:t xml:space="preserve"> 0.01 (-.06, .09)</w:t>
            </w:r>
          </w:p>
        </w:tc>
        <w:tc>
          <w:tcPr>
            <w:tcW w:w="715" w:type="pct"/>
            <w:tcBorders>
              <w:top w:val="nil"/>
              <w:left w:val="nil"/>
              <w:bottom w:val="nil"/>
              <w:right w:val="nil"/>
            </w:tcBorders>
          </w:tcPr>
          <w:p w14:paraId="0D7657E6" w14:textId="77777777" w:rsidR="007C5F71" w:rsidRPr="0015710D" w:rsidRDefault="007C5F71" w:rsidP="007C5F71">
            <w:pPr>
              <w:spacing w:after="0" w:line="240" w:lineRule="auto"/>
              <w:rPr>
                <w:rFonts w:asciiTheme="minorHAnsi" w:hAnsiTheme="minorHAnsi"/>
              </w:rPr>
            </w:pPr>
            <w:r>
              <w:rPr>
                <w:rFonts w:asciiTheme="minorHAnsi" w:hAnsiTheme="minorHAnsi"/>
              </w:rPr>
              <w:t>-0.06 (-.13, .01)</w:t>
            </w:r>
          </w:p>
        </w:tc>
        <w:tc>
          <w:tcPr>
            <w:tcW w:w="782" w:type="pct"/>
            <w:tcBorders>
              <w:top w:val="nil"/>
              <w:left w:val="nil"/>
              <w:bottom w:val="nil"/>
              <w:right w:val="nil"/>
            </w:tcBorders>
          </w:tcPr>
          <w:p w14:paraId="1016BF24" w14:textId="77777777" w:rsidR="007C5F71" w:rsidRPr="0015710D" w:rsidRDefault="007C5F71" w:rsidP="007C5F71">
            <w:pPr>
              <w:spacing w:after="0" w:line="240" w:lineRule="auto"/>
              <w:rPr>
                <w:rFonts w:asciiTheme="minorHAnsi" w:hAnsiTheme="minorHAnsi"/>
              </w:rPr>
            </w:pPr>
            <w:r>
              <w:rPr>
                <w:rFonts w:asciiTheme="minorHAnsi" w:hAnsiTheme="minorHAnsi"/>
              </w:rPr>
              <w:t xml:space="preserve">  3.10 (3) p=0.38</w:t>
            </w:r>
          </w:p>
        </w:tc>
      </w:tr>
      <w:tr w:rsidR="007C5F71" w:rsidRPr="0015710D" w14:paraId="52D97A0E" w14:textId="77777777" w:rsidTr="007C5F71">
        <w:tc>
          <w:tcPr>
            <w:tcW w:w="1066" w:type="pct"/>
            <w:tcBorders>
              <w:top w:val="nil"/>
              <w:left w:val="nil"/>
              <w:right w:val="nil"/>
            </w:tcBorders>
          </w:tcPr>
          <w:p w14:paraId="0E93E338" w14:textId="77777777" w:rsidR="007C5F71" w:rsidRPr="0015710D" w:rsidRDefault="007C5F71" w:rsidP="007C5F71">
            <w:pPr>
              <w:spacing w:after="0" w:line="240" w:lineRule="auto"/>
              <w:rPr>
                <w:rFonts w:asciiTheme="minorHAnsi" w:hAnsiTheme="minorHAnsi"/>
              </w:rPr>
            </w:pPr>
            <w:r w:rsidRPr="0015710D">
              <w:rPr>
                <w:rFonts w:asciiTheme="minorHAnsi" w:hAnsiTheme="minorHAnsi"/>
              </w:rPr>
              <w:t xml:space="preserve">Surprise </w:t>
            </w:r>
          </w:p>
        </w:tc>
        <w:tc>
          <w:tcPr>
            <w:tcW w:w="762" w:type="pct"/>
            <w:gridSpan w:val="2"/>
            <w:tcBorders>
              <w:top w:val="nil"/>
              <w:left w:val="nil"/>
              <w:right w:val="nil"/>
            </w:tcBorders>
          </w:tcPr>
          <w:p w14:paraId="5A80871A" w14:textId="77777777" w:rsidR="007C5F71" w:rsidRPr="0015710D" w:rsidRDefault="007C5F71" w:rsidP="007C5F71">
            <w:pPr>
              <w:spacing w:after="0" w:line="240" w:lineRule="auto"/>
              <w:rPr>
                <w:rFonts w:asciiTheme="minorHAnsi" w:hAnsiTheme="minorHAnsi"/>
              </w:rPr>
            </w:pPr>
            <w:r w:rsidRPr="0015710D">
              <w:rPr>
                <w:rFonts w:asciiTheme="minorHAnsi" w:hAnsiTheme="minorHAnsi"/>
              </w:rPr>
              <w:t>-</w:t>
            </w:r>
          </w:p>
        </w:tc>
        <w:tc>
          <w:tcPr>
            <w:tcW w:w="816" w:type="pct"/>
            <w:tcBorders>
              <w:top w:val="nil"/>
              <w:left w:val="nil"/>
              <w:right w:val="nil"/>
            </w:tcBorders>
          </w:tcPr>
          <w:p w14:paraId="0FCBCD49" w14:textId="77777777" w:rsidR="007C5F71" w:rsidRPr="0015710D" w:rsidRDefault="007C5F71" w:rsidP="007C5F71">
            <w:pPr>
              <w:spacing w:after="0" w:line="240" w:lineRule="auto"/>
              <w:rPr>
                <w:rFonts w:asciiTheme="minorHAnsi" w:hAnsiTheme="minorHAnsi"/>
              </w:rPr>
            </w:pPr>
            <w:r>
              <w:rPr>
                <w:rFonts w:asciiTheme="minorHAnsi" w:hAnsiTheme="minorHAnsi"/>
              </w:rPr>
              <w:t>-0.00 (-.02, .02)</w:t>
            </w:r>
          </w:p>
        </w:tc>
        <w:tc>
          <w:tcPr>
            <w:tcW w:w="859" w:type="pct"/>
            <w:tcBorders>
              <w:top w:val="nil"/>
              <w:left w:val="nil"/>
              <w:right w:val="nil"/>
            </w:tcBorders>
          </w:tcPr>
          <w:p w14:paraId="188F1F05" w14:textId="77777777" w:rsidR="007C5F71" w:rsidRPr="0015710D" w:rsidRDefault="007C5F71" w:rsidP="007C5F71">
            <w:pPr>
              <w:spacing w:after="0" w:line="240" w:lineRule="auto"/>
              <w:rPr>
                <w:rFonts w:asciiTheme="minorHAnsi" w:hAnsiTheme="minorHAnsi"/>
              </w:rPr>
            </w:pPr>
            <w:r>
              <w:rPr>
                <w:rFonts w:asciiTheme="minorHAnsi" w:hAnsiTheme="minorHAnsi"/>
              </w:rPr>
              <w:t xml:space="preserve"> 0.02 (-.03, .07)</w:t>
            </w:r>
          </w:p>
        </w:tc>
        <w:tc>
          <w:tcPr>
            <w:tcW w:w="715" w:type="pct"/>
            <w:tcBorders>
              <w:top w:val="nil"/>
              <w:left w:val="nil"/>
              <w:right w:val="nil"/>
            </w:tcBorders>
          </w:tcPr>
          <w:p w14:paraId="45A5D0D1" w14:textId="77777777" w:rsidR="007C5F71" w:rsidRPr="0015710D" w:rsidRDefault="007C5F71" w:rsidP="007C5F71">
            <w:pPr>
              <w:spacing w:after="0" w:line="240" w:lineRule="auto"/>
              <w:rPr>
                <w:rFonts w:asciiTheme="minorHAnsi" w:hAnsiTheme="minorHAnsi"/>
              </w:rPr>
            </w:pPr>
            <w:r>
              <w:rPr>
                <w:rFonts w:asciiTheme="minorHAnsi" w:hAnsiTheme="minorHAnsi"/>
              </w:rPr>
              <w:t>-0.08 (-.14, -.01)</w:t>
            </w:r>
          </w:p>
        </w:tc>
        <w:tc>
          <w:tcPr>
            <w:tcW w:w="782" w:type="pct"/>
            <w:tcBorders>
              <w:top w:val="nil"/>
              <w:left w:val="nil"/>
              <w:right w:val="nil"/>
            </w:tcBorders>
          </w:tcPr>
          <w:p w14:paraId="0548BF24" w14:textId="77777777" w:rsidR="007C5F71" w:rsidRPr="0015710D" w:rsidRDefault="007C5F71" w:rsidP="007C5F71">
            <w:pPr>
              <w:spacing w:after="0" w:line="240" w:lineRule="auto"/>
              <w:rPr>
                <w:rFonts w:asciiTheme="minorHAnsi" w:hAnsiTheme="minorHAnsi"/>
              </w:rPr>
            </w:pPr>
            <w:r>
              <w:rPr>
                <w:rFonts w:asciiTheme="minorHAnsi" w:hAnsiTheme="minorHAnsi"/>
              </w:rPr>
              <w:t xml:space="preserve">  5.14 (3) p=0.16</w:t>
            </w:r>
          </w:p>
        </w:tc>
      </w:tr>
    </w:tbl>
    <w:p w14:paraId="7C2C4AD7" w14:textId="77777777" w:rsidR="007C5F71" w:rsidRDefault="007C5F71" w:rsidP="007C5F71">
      <w:pPr>
        <w:rPr>
          <w:rFonts w:asciiTheme="minorHAnsi" w:hAnsiTheme="minorHAnsi" w:cstheme="minorHAnsi"/>
        </w:rPr>
      </w:pPr>
    </w:p>
    <w:p w14:paraId="4A401F8D" w14:textId="77777777" w:rsidR="007C5F71" w:rsidRDefault="007C5F71" w:rsidP="007C5F71">
      <w:pPr>
        <w:rPr>
          <w:rFonts w:asciiTheme="minorHAnsi" w:hAnsiTheme="minorHAnsi" w:cstheme="minorHAnsi"/>
        </w:rPr>
      </w:pPr>
    </w:p>
    <w:p w14:paraId="19075165" w14:textId="77777777" w:rsidR="007C5F71" w:rsidRDefault="007C5F71" w:rsidP="007C5F71">
      <w:pPr>
        <w:rPr>
          <w:rFonts w:asciiTheme="minorHAnsi" w:hAnsiTheme="minorHAnsi" w:cstheme="minorHAnsi"/>
        </w:rPr>
      </w:pPr>
    </w:p>
    <w:p w14:paraId="48CA5C1E" w14:textId="77777777" w:rsidR="007C5F71" w:rsidRDefault="007C5F71" w:rsidP="007C5F71">
      <w:pPr>
        <w:rPr>
          <w:rFonts w:asciiTheme="minorHAnsi" w:hAnsiTheme="minorHAnsi" w:cstheme="minorHAnsi"/>
        </w:rPr>
      </w:pPr>
    </w:p>
    <w:p w14:paraId="163CCF3B" w14:textId="77777777" w:rsidR="007C5F71" w:rsidRDefault="007C5F71" w:rsidP="007C5F71">
      <w:pPr>
        <w:rPr>
          <w:rFonts w:asciiTheme="minorHAnsi" w:hAnsiTheme="minorHAnsi" w:cstheme="minorHAnsi"/>
        </w:rPr>
      </w:pPr>
    </w:p>
    <w:p w14:paraId="35E6C63A" w14:textId="77777777" w:rsidR="007C5F71" w:rsidRDefault="007C5F71" w:rsidP="007C5F71">
      <w:pPr>
        <w:rPr>
          <w:rFonts w:asciiTheme="minorHAnsi" w:hAnsiTheme="minorHAnsi" w:cstheme="minorHAnsi"/>
        </w:rPr>
      </w:pPr>
    </w:p>
    <w:p w14:paraId="714F76F5" w14:textId="77777777" w:rsidR="007C5F71" w:rsidRDefault="007C5F71" w:rsidP="007C5F71">
      <w:pPr>
        <w:rPr>
          <w:rFonts w:asciiTheme="minorHAnsi" w:hAnsiTheme="minorHAnsi" w:cstheme="minorHAnsi"/>
        </w:rPr>
      </w:pPr>
    </w:p>
    <w:p w14:paraId="109397AF" w14:textId="77777777" w:rsidR="007C5F71" w:rsidRDefault="007C5F71" w:rsidP="007C5F71">
      <w:pPr>
        <w:rPr>
          <w:rFonts w:asciiTheme="minorHAnsi" w:hAnsiTheme="minorHAnsi" w:cstheme="minorHAnsi"/>
        </w:rPr>
      </w:pPr>
    </w:p>
    <w:p w14:paraId="092EBFA9" w14:textId="77777777" w:rsidR="007C5F71" w:rsidRDefault="007C5F71" w:rsidP="007C5F71">
      <w:pPr>
        <w:rPr>
          <w:rFonts w:asciiTheme="minorHAnsi" w:hAnsiTheme="minorHAnsi" w:cstheme="minorHAnsi"/>
        </w:rPr>
      </w:pPr>
    </w:p>
    <w:p w14:paraId="617B7AE1" w14:textId="77777777" w:rsidR="007C5F71" w:rsidRDefault="007C5F71" w:rsidP="007C5F71">
      <w:pPr>
        <w:rPr>
          <w:rFonts w:asciiTheme="minorHAnsi" w:hAnsiTheme="minorHAnsi" w:cstheme="minorHAnsi"/>
        </w:rPr>
      </w:pPr>
    </w:p>
    <w:p w14:paraId="5925E453" w14:textId="77777777" w:rsidR="007C5F71" w:rsidRDefault="007C5F71" w:rsidP="007C5F71">
      <w:pPr>
        <w:rPr>
          <w:rFonts w:asciiTheme="minorHAnsi" w:hAnsiTheme="minorHAnsi" w:cstheme="minorHAnsi"/>
        </w:rPr>
      </w:pPr>
    </w:p>
    <w:p w14:paraId="1DB53526" w14:textId="77777777" w:rsidR="007C5F71" w:rsidRDefault="007C5F71" w:rsidP="007C5F71">
      <w:pPr>
        <w:rPr>
          <w:rFonts w:asciiTheme="minorHAnsi" w:hAnsiTheme="minorHAnsi" w:cstheme="minorHAnsi"/>
        </w:rPr>
      </w:pPr>
    </w:p>
    <w:p w14:paraId="4BC4A2FC" w14:textId="77777777" w:rsidR="007C5F71" w:rsidRDefault="007C5F71" w:rsidP="007C5F71">
      <w:pPr>
        <w:spacing w:after="0" w:line="480" w:lineRule="auto"/>
        <w:rPr>
          <w:rFonts w:asciiTheme="minorHAnsi" w:hAnsiTheme="minorHAnsi"/>
          <w:b/>
        </w:rPr>
      </w:pPr>
    </w:p>
    <w:p w14:paraId="51AD6F85" w14:textId="3A8AC37C" w:rsidR="007C5F71" w:rsidRPr="0039263D" w:rsidRDefault="007C5F71" w:rsidP="007C5F71">
      <w:pPr>
        <w:spacing w:after="0" w:line="480" w:lineRule="auto"/>
        <w:rPr>
          <w:rFonts w:asciiTheme="minorHAnsi" w:hAnsiTheme="minorHAnsi"/>
        </w:rPr>
      </w:pPr>
      <w:r w:rsidRPr="006E51CC">
        <w:rPr>
          <w:rFonts w:asciiTheme="minorHAnsi" w:hAnsiTheme="minorHAnsi"/>
          <w:b/>
        </w:rPr>
        <w:lastRenderedPageBreak/>
        <w:t>Table S</w:t>
      </w:r>
      <w:r w:rsidR="00850B11">
        <w:rPr>
          <w:rFonts w:asciiTheme="minorHAnsi" w:hAnsiTheme="minorHAnsi"/>
          <w:b/>
        </w:rPr>
        <w:t>1</w:t>
      </w:r>
      <w:r w:rsidR="007D3C83">
        <w:rPr>
          <w:rFonts w:asciiTheme="minorHAnsi" w:hAnsiTheme="minorHAnsi"/>
          <w:b/>
        </w:rPr>
        <w:t>3</w:t>
      </w:r>
      <w:r>
        <w:rPr>
          <w:rFonts w:asciiTheme="minorHAnsi" w:hAnsiTheme="minorHAnsi"/>
          <w:b/>
        </w:rPr>
        <w:t>b</w:t>
      </w:r>
      <w:r w:rsidRPr="006E51CC">
        <w:rPr>
          <w:rFonts w:asciiTheme="minorHAnsi" w:hAnsiTheme="minorHAnsi"/>
          <w:b/>
        </w:rPr>
        <w:t>.</w:t>
      </w:r>
      <w:r w:rsidRPr="0015710D">
        <w:rPr>
          <w:rFonts w:asciiTheme="minorHAnsi" w:hAnsiTheme="minorHAnsi"/>
        </w:rPr>
        <w:t xml:space="preserve"> </w:t>
      </w:r>
      <w:r w:rsidR="00636A08">
        <w:rPr>
          <w:rFonts w:asciiTheme="minorHAnsi" w:hAnsiTheme="minorHAnsi"/>
        </w:rPr>
        <w:t>Cannabis use</w:t>
      </w:r>
      <w:r w:rsidRPr="0015710D">
        <w:rPr>
          <w:rFonts w:asciiTheme="minorHAnsi" w:hAnsiTheme="minorHAnsi"/>
        </w:rPr>
        <w:t xml:space="preserve"> from 1</w:t>
      </w:r>
      <w:r>
        <w:rPr>
          <w:rFonts w:asciiTheme="minorHAnsi" w:hAnsiTheme="minorHAnsi"/>
        </w:rPr>
        <w:t>3</w:t>
      </w:r>
      <w:r w:rsidRPr="0015710D">
        <w:rPr>
          <w:rFonts w:asciiTheme="minorHAnsi" w:hAnsiTheme="minorHAnsi"/>
        </w:rPr>
        <w:t xml:space="preserve"> to </w:t>
      </w:r>
      <w:r>
        <w:rPr>
          <w:rFonts w:asciiTheme="minorHAnsi" w:hAnsiTheme="minorHAnsi"/>
        </w:rPr>
        <w:t>18</w:t>
      </w:r>
      <w:r w:rsidRPr="0015710D">
        <w:rPr>
          <w:rFonts w:asciiTheme="minorHAnsi" w:hAnsiTheme="minorHAnsi"/>
        </w:rPr>
        <w:t xml:space="preserve"> years and specific emotion sensitivity at age 24 (</w:t>
      </w:r>
      <w:r w:rsidR="00880DC7">
        <w:rPr>
          <w:rFonts w:asciiTheme="minorHAnsi" w:hAnsiTheme="minorHAnsi"/>
        </w:rPr>
        <w:t>lower scores reflect poorer performance</w:t>
      </w:r>
      <w:r w:rsidRPr="0015710D">
        <w:rPr>
          <w:rFonts w:asciiTheme="minorHAnsi" w:hAnsiTheme="minorHAnsi"/>
        </w:rPr>
        <w:t xml:space="preserve">) </w:t>
      </w:r>
    </w:p>
    <w:tbl>
      <w:tblPr>
        <w:tblStyle w:val="TableGrid"/>
        <w:tblW w:w="5000" w:type="pct"/>
        <w:tblLook w:val="04A0" w:firstRow="1" w:lastRow="0" w:firstColumn="1" w:lastColumn="0" w:noHBand="0" w:noVBand="1"/>
      </w:tblPr>
      <w:tblGrid>
        <w:gridCol w:w="2976"/>
        <w:gridCol w:w="1985"/>
        <w:gridCol w:w="142"/>
        <w:gridCol w:w="2278"/>
        <w:gridCol w:w="2398"/>
        <w:gridCol w:w="1996"/>
        <w:gridCol w:w="2183"/>
      </w:tblGrid>
      <w:tr w:rsidR="007C5F71" w:rsidRPr="0015710D" w14:paraId="5814989A" w14:textId="77777777" w:rsidTr="007C5F71">
        <w:tc>
          <w:tcPr>
            <w:tcW w:w="1066" w:type="pct"/>
            <w:tcBorders>
              <w:left w:val="nil"/>
              <w:bottom w:val="nil"/>
              <w:right w:val="nil"/>
            </w:tcBorders>
          </w:tcPr>
          <w:p w14:paraId="059C1038" w14:textId="77777777" w:rsidR="007C5F71" w:rsidRPr="0015710D" w:rsidRDefault="007C5F71" w:rsidP="007C5F71">
            <w:pPr>
              <w:spacing w:after="0" w:line="240" w:lineRule="auto"/>
              <w:rPr>
                <w:rFonts w:asciiTheme="minorHAnsi" w:hAnsiTheme="minorHAnsi"/>
                <w:b/>
              </w:rPr>
            </w:pPr>
            <w:r w:rsidRPr="0015710D">
              <w:rPr>
                <w:rFonts w:asciiTheme="minorHAnsi" w:hAnsiTheme="minorHAnsi"/>
                <w:b/>
              </w:rPr>
              <w:t>Models adjusted for SES</w:t>
            </w:r>
          </w:p>
        </w:tc>
        <w:tc>
          <w:tcPr>
            <w:tcW w:w="711" w:type="pct"/>
            <w:tcBorders>
              <w:left w:val="nil"/>
              <w:bottom w:val="nil"/>
              <w:right w:val="nil"/>
            </w:tcBorders>
          </w:tcPr>
          <w:p w14:paraId="4F26F216" w14:textId="77777777" w:rsidR="007C5F71" w:rsidRPr="0015710D" w:rsidRDefault="007C5F71" w:rsidP="007C5F71">
            <w:pPr>
              <w:spacing w:after="0" w:line="240" w:lineRule="auto"/>
              <w:rPr>
                <w:rFonts w:asciiTheme="minorHAnsi" w:hAnsiTheme="minorHAnsi"/>
              </w:rPr>
            </w:pPr>
            <w:r w:rsidRPr="0015710D">
              <w:rPr>
                <w:rFonts w:asciiTheme="minorHAnsi" w:hAnsiTheme="minorHAnsi"/>
              </w:rPr>
              <w:t>Low risk</w:t>
            </w:r>
          </w:p>
        </w:tc>
        <w:tc>
          <w:tcPr>
            <w:tcW w:w="867" w:type="pct"/>
            <w:gridSpan w:val="2"/>
            <w:tcBorders>
              <w:left w:val="nil"/>
              <w:bottom w:val="nil"/>
              <w:right w:val="nil"/>
            </w:tcBorders>
          </w:tcPr>
          <w:p w14:paraId="2422033F" w14:textId="77777777" w:rsidR="007C5F71" w:rsidRPr="0015710D" w:rsidRDefault="007C5F71" w:rsidP="007C5F71">
            <w:pPr>
              <w:spacing w:after="0" w:line="240" w:lineRule="auto"/>
              <w:rPr>
                <w:rFonts w:asciiTheme="minorHAnsi" w:hAnsiTheme="minorHAnsi"/>
              </w:rPr>
            </w:pPr>
            <w:r>
              <w:rPr>
                <w:rFonts w:asciiTheme="minorHAnsi" w:hAnsiTheme="minorHAnsi"/>
              </w:rPr>
              <w:t xml:space="preserve">Late-onset occasional </w:t>
            </w:r>
          </w:p>
        </w:tc>
        <w:tc>
          <w:tcPr>
            <w:tcW w:w="859" w:type="pct"/>
            <w:tcBorders>
              <w:left w:val="nil"/>
              <w:bottom w:val="nil"/>
              <w:right w:val="nil"/>
            </w:tcBorders>
          </w:tcPr>
          <w:p w14:paraId="47E345C7" w14:textId="77777777" w:rsidR="007C5F71" w:rsidRPr="0015710D" w:rsidRDefault="007C5F71" w:rsidP="007C5F71">
            <w:pPr>
              <w:spacing w:after="0" w:line="240" w:lineRule="auto"/>
              <w:rPr>
                <w:rFonts w:asciiTheme="minorHAnsi" w:hAnsiTheme="minorHAnsi"/>
              </w:rPr>
            </w:pPr>
            <w:r>
              <w:rPr>
                <w:rFonts w:asciiTheme="minorHAnsi" w:hAnsiTheme="minorHAnsi"/>
              </w:rPr>
              <w:t>Early-onset occasional</w:t>
            </w:r>
          </w:p>
        </w:tc>
        <w:tc>
          <w:tcPr>
            <w:tcW w:w="715" w:type="pct"/>
            <w:tcBorders>
              <w:left w:val="nil"/>
              <w:bottom w:val="nil"/>
              <w:right w:val="nil"/>
            </w:tcBorders>
          </w:tcPr>
          <w:p w14:paraId="74F8BE7A" w14:textId="77777777" w:rsidR="007C5F71" w:rsidRPr="0015710D" w:rsidRDefault="007C5F71" w:rsidP="007C5F71">
            <w:pPr>
              <w:spacing w:after="0" w:line="240" w:lineRule="auto"/>
              <w:rPr>
                <w:rFonts w:asciiTheme="minorHAnsi" w:hAnsiTheme="minorHAnsi"/>
              </w:rPr>
            </w:pPr>
            <w:r w:rsidRPr="0015710D">
              <w:rPr>
                <w:rFonts w:asciiTheme="minorHAnsi" w:hAnsiTheme="minorHAnsi"/>
              </w:rPr>
              <w:t>Regular</w:t>
            </w:r>
            <w:r>
              <w:rPr>
                <w:rFonts w:asciiTheme="minorHAnsi" w:hAnsiTheme="minorHAnsi"/>
              </w:rPr>
              <w:t xml:space="preserve"> </w:t>
            </w:r>
            <w:r w:rsidRPr="0015710D">
              <w:rPr>
                <w:rFonts w:asciiTheme="minorHAnsi" w:hAnsiTheme="minorHAnsi"/>
              </w:rPr>
              <w:t xml:space="preserve"> </w:t>
            </w:r>
            <w:r>
              <w:rPr>
                <w:rFonts w:asciiTheme="minorHAnsi" w:hAnsiTheme="minorHAnsi"/>
              </w:rPr>
              <w:t xml:space="preserve"> </w:t>
            </w:r>
          </w:p>
        </w:tc>
        <w:tc>
          <w:tcPr>
            <w:tcW w:w="782" w:type="pct"/>
            <w:tcBorders>
              <w:left w:val="nil"/>
              <w:bottom w:val="nil"/>
              <w:right w:val="nil"/>
            </w:tcBorders>
          </w:tcPr>
          <w:p w14:paraId="05B050B3" w14:textId="77777777" w:rsidR="007C5F71" w:rsidRPr="0015710D" w:rsidRDefault="007C5F71" w:rsidP="007C5F71">
            <w:pPr>
              <w:spacing w:after="0" w:line="240" w:lineRule="auto"/>
              <w:rPr>
                <w:rFonts w:asciiTheme="minorHAnsi" w:hAnsiTheme="minorHAnsi"/>
              </w:rPr>
            </w:pPr>
          </w:p>
        </w:tc>
      </w:tr>
      <w:tr w:rsidR="007C5F71" w:rsidRPr="0015710D" w14:paraId="0D493EEA" w14:textId="77777777" w:rsidTr="007C5F71">
        <w:tc>
          <w:tcPr>
            <w:tcW w:w="1066" w:type="pct"/>
            <w:tcBorders>
              <w:top w:val="nil"/>
              <w:left w:val="nil"/>
              <w:right w:val="nil"/>
            </w:tcBorders>
          </w:tcPr>
          <w:p w14:paraId="292F20EA" w14:textId="77777777" w:rsidR="007C5F71" w:rsidRPr="0015710D" w:rsidRDefault="007C5F71" w:rsidP="007C5F71">
            <w:pPr>
              <w:spacing w:after="0" w:line="240" w:lineRule="auto"/>
              <w:rPr>
                <w:rFonts w:asciiTheme="minorHAnsi" w:hAnsiTheme="minorHAnsi"/>
              </w:rPr>
            </w:pPr>
            <w:r w:rsidRPr="0015710D">
              <w:rPr>
                <w:rFonts w:asciiTheme="minorHAnsi" w:hAnsiTheme="minorHAnsi"/>
                <w:i/>
              </w:rPr>
              <w:t>N</w:t>
            </w:r>
            <w:r w:rsidRPr="0015710D">
              <w:rPr>
                <w:rFonts w:asciiTheme="minorHAnsi" w:hAnsiTheme="minorHAnsi"/>
              </w:rPr>
              <w:t>=2,0</w:t>
            </w:r>
            <w:r>
              <w:rPr>
                <w:rFonts w:asciiTheme="minorHAnsi" w:hAnsiTheme="minorHAnsi"/>
              </w:rPr>
              <w:t>73</w:t>
            </w:r>
          </w:p>
        </w:tc>
        <w:tc>
          <w:tcPr>
            <w:tcW w:w="762" w:type="pct"/>
            <w:gridSpan w:val="2"/>
            <w:tcBorders>
              <w:top w:val="nil"/>
              <w:left w:val="nil"/>
              <w:right w:val="nil"/>
            </w:tcBorders>
          </w:tcPr>
          <w:p w14:paraId="100E8A1A" w14:textId="77777777" w:rsidR="007C5F71" w:rsidRPr="0015710D" w:rsidRDefault="007C5F71" w:rsidP="007C5F71">
            <w:pPr>
              <w:spacing w:after="0" w:line="240" w:lineRule="auto"/>
              <w:rPr>
                <w:rFonts w:asciiTheme="minorHAnsi" w:hAnsiTheme="minorHAnsi"/>
              </w:rPr>
            </w:pPr>
            <w:r w:rsidRPr="0015710D">
              <w:rPr>
                <w:rFonts w:asciiTheme="minorHAnsi" w:hAnsiTheme="minorHAnsi"/>
              </w:rPr>
              <w:t xml:space="preserve">Reference group </w:t>
            </w:r>
          </w:p>
        </w:tc>
        <w:tc>
          <w:tcPr>
            <w:tcW w:w="816" w:type="pct"/>
            <w:tcBorders>
              <w:top w:val="nil"/>
              <w:left w:val="nil"/>
              <w:right w:val="nil"/>
            </w:tcBorders>
          </w:tcPr>
          <w:p w14:paraId="18D4B9CD" w14:textId="77777777" w:rsidR="007C5F71" w:rsidRPr="0015710D" w:rsidRDefault="007C5F71" w:rsidP="007C5F71">
            <w:pPr>
              <w:spacing w:after="0" w:line="240" w:lineRule="auto"/>
              <w:rPr>
                <w:rFonts w:asciiTheme="minorHAnsi" w:hAnsiTheme="minorHAnsi"/>
              </w:rPr>
            </w:pPr>
            <w:r w:rsidRPr="0015710D">
              <w:rPr>
                <w:rFonts w:asciiTheme="minorHAnsi" w:hAnsiTheme="minorHAnsi"/>
                <w:i/>
              </w:rPr>
              <w:t>b</w:t>
            </w:r>
            <w:r w:rsidRPr="0015710D">
              <w:rPr>
                <w:rFonts w:asciiTheme="minorHAnsi" w:hAnsiTheme="minorHAnsi"/>
              </w:rPr>
              <w:t xml:space="preserve"> (95% CI)</w:t>
            </w:r>
          </w:p>
        </w:tc>
        <w:tc>
          <w:tcPr>
            <w:tcW w:w="859" w:type="pct"/>
            <w:tcBorders>
              <w:top w:val="nil"/>
              <w:left w:val="nil"/>
              <w:right w:val="nil"/>
            </w:tcBorders>
          </w:tcPr>
          <w:p w14:paraId="33E8A359" w14:textId="77777777" w:rsidR="007C5F71" w:rsidRPr="0015710D" w:rsidRDefault="007C5F71" w:rsidP="007C5F71">
            <w:pPr>
              <w:spacing w:after="0" w:line="240" w:lineRule="auto"/>
              <w:rPr>
                <w:rFonts w:asciiTheme="minorHAnsi" w:hAnsiTheme="minorHAnsi"/>
              </w:rPr>
            </w:pPr>
            <w:r w:rsidRPr="0015710D">
              <w:rPr>
                <w:rFonts w:asciiTheme="minorHAnsi" w:hAnsiTheme="minorHAnsi"/>
                <w:i/>
              </w:rPr>
              <w:t>b</w:t>
            </w:r>
            <w:r w:rsidRPr="0015710D">
              <w:rPr>
                <w:rFonts w:asciiTheme="minorHAnsi" w:hAnsiTheme="minorHAnsi"/>
              </w:rPr>
              <w:t xml:space="preserve"> (95% CI)</w:t>
            </w:r>
          </w:p>
        </w:tc>
        <w:tc>
          <w:tcPr>
            <w:tcW w:w="715" w:type="pct"/>
            <w:tcBorders>
              <w:top w:val="nil"/>
              <w:left w:val="nil"/>
              <w:right w:val="nil"/>
            </w:tcBorders>
          </w:tcPr>
          <w:p w14:paraId="7ECF57CF" w14:textId="77777777" w:rsidR="007C5F71" w:rsidRPr="0015710D" w:rsidRDefault="007C5F71" w:rsidP="007C5F71">
            <w:pPr>
              <w:spacing w:after="0" w:line="240" w:lineRule="auto"/>
              <w:rPr>
                <w:rFonts w:asciiTheme="minorHAnsi" w:hAnsiTheme="minorHAnsi"/>
              </w:rPr>
            </w:pPr>
            <w:r w:rsidRPr="0015710D">
              <w:rPr>
                <w:rFonts w:asciiTheme="minorHAnsi" w:hAnsiTheme="minorHAnsi"/>
                <w:i/>
              </w:rPr>
              <w:t>b</w:t>
            </w:r>
            <w:r w:rsidRPr="0015710D">
              <w:rPr>
                <w:rFonts w:asciiTheme="minorHAnsi" w:hAnsiTheme="minorHAnsi"/>
              </w:rPr>
              <w:t xml:space="preserve"> (95% CI)</w:t>
            </w:r>
          </w:p>
        </w:tc>
        <w:tc>
          <w:tcPr>
            <w:tcW w:w="782" w:type="pct"/>
            <w:tcBorders>
              <w:top w:val="nil"/>
              <w:left w:val="nil"/>
              <w:right w:val="nil"/>
            </w:tcBorders>
          </w:tcPr>
          <w:p w14:paraId="73688F2A" w14:textId="77777777" w:rsidR="007C5F71" w:rsidRPr="0015710D" w:rsidRDefault="007C5F71" w:rsidP="007C5F71">
            <w:pPr>
              <w:spacing w:after="0" w:line="240" w:lineRule="auto"/>
              <w:rPr>
                <w:rFonts w:asciiTheme="minorHAnsi" w:hAnsiTheme="minorHAnsi"/>
              </w:rPr>
            </w:pPr>
            <w:r w:rsidRPr="0015710D">
              <w:rPr>
                <w:rFonts w:asciiTheme="minorHAnsi" w:hAnsiTheme="minorHAnsi"/>
              </w:rPr>
              <w:t>Wald (df) p value</w:t>
            </w:r>
          </w:p>
        </w:tc>
      </w:tr>
      <w:tr w:rsidR="007C5F71" w:rsidRPr="0015710D" w14:paraId="69AB84C7" w14:textId="77777777" w:rsidTr="007C5F71">
        <w:tc>
          <w:tcPr>
            <w:tcW w:w="1066" w:type="pct"/>
            <w:tcBorders>
              <w:top w:val="nil"/>
              <w:left w:val="nil"/>
              <w:bottom w:val="nil"/>
              <w:right w:val="nil"/>
            </w:tcBorders>
          </w:tcPr>
          <w:p w14:paraId="4DFF45D6" w14:textId="77777777" w:rsidR="007C5F71" w:rsidRPr="0015710D" w:rsidRDefault="007C5F71" w:rsidP="007C5F71">
            <w:pPr>
              <w:spacing w:after="0" w:line="240" w:lineRule="auto"/>
              <w:rPr>
                <w:rFonts w:asciiTheme="minorHAnsi" w:hAnsiTheme="minorHAnsi"/>
              </w:rPr>
            </w:pPr>
            <w:r w:rsidRPr="0015710D">
              <w:rPr>
                <w:rFonts w:asciiTheme="minorHAnsi" w:hAnsiTheme="minorHAnsi"/>
              </w:rPr>
              <w:t>Anger</w:t>
            </w:r>
          </w:p>
        </w:tc>
        <w:tc>
          <w:tcPr>
            <w:tcW w:w="762" w:type="pct"/>
            <w:gridSpan w:val="2"/>
            <w:tcBorders>
              <w:top w:val="nil"/>
              <w:left w:val="nil"/>
              <w:bottom w:val="nil"/>
              <w:right w:val="nil"/>
            </w:tcBorders>
          </w:tcPr>
          <w:p w14:paraId="552710BC" w14:textId="77777777" w:rsidR="007C5F71" w:rsidRPr="0015710D" w:rsidRDefault="007C5F71" w:rsidP="007C5F71">
            <w:pPr>
              <w:spacing w:after="0" w:line="240" w:lineRule="auto"/>
              <w:rPr>
                <w:rFonts w:asciiTheme="minorHAnsi" w:hAnsiTheme="minorHAnsi"/>
              </w:rPr>
            </w:pPr>
            <w:r w:rsidRPr="0015710D">
              <w:rPr>
                <w:rFonts w:asciiTheme="minorHAnsi" w:hAnsiTheme="minorHAnsi"/>
              </w:rPr>
              <w:t>-</w:t>
            </w:r>
          </w:p>
        </w:tc>
        <w:tc>
          <w:tcPr>
            <w:tcW w:w="816" w:type="pct"/>
            <w:tcBorders>
              <w:top w:val="nil"/>
              <w:left w:val="nil"/>
              <w:bottom w:val="nil"/>
              <w:right w:val="nil"/>
            </w:tcBorders>
          </w:tcPr>
          <w:p w14:paraId="56B9EF03" w14:textId="77777777" w:rsidR="007C5F71" w:rsidRPr="0015710D" w:rsidRDefault="007C5F71" w:rsidP="007C5F71">
            <w:pPr>
              <w:spacing w:after="0" w:line="240" w:lineRule="auto"/>
              <w:rPr>
                <w:rFonts w:asciiTheme="minorHAnsi" w:hAnsiTheme="minorHAnsi"/>
              </w:rPr>
            </w:pPr>
            <w:r>
              <w:rPr>
                <w:rFonts w:asciiTheme="minorHAnsi" w:hAnsiTheme="minorHAnsi"/>
              </w:rPr>
              <w:t xml:space="preserve"> 0.03 (.00, .06)</w:t>
            </w:r>
          </w:p>
        </w:tc>
        <w:tc>
          <w:tcPr>
            <w:tcW w:w="859" w:type="pct"/>
            <w:tcBorders>
              <w:top w:val="nil"/>
              <w:left w:val="nil"/>
              <w:bottom w:val="nil"/>
              <w:right w:val="nil"/>
            </w:tcBorders>
          </w:tcPr>
          <w:p w14:paraId="36132374" w14:textId="77777777" w:rsidR="007C5F71" w:rsidRPr="0015710D" w:rsidRDefault="007C5F71" w:rsidP="007C5F71">
            <w:pPr>
              <w:spacing w:after="0" w:line="240" w:lineRule="auto"/>
              <w:rPr>
                <w:rFonts w:asciiTheme="minorHAnsi" w:hAnsiTheme="minorHAnsi"/>
              </w:rPr>
            </w:pPr>
            <w:r>
              <w:rPr>
                <w:rFonts w:asciiTheme="minorHAnsi" w:hAnsiTheme="minorHAnsi"/>
              </w:rPr>
              <w:t xml:space="preserve"> 0.09 (.02, .15)</w:t>
            </w:r>
          </w:p>
        </w:tc>
        <w:tc>
          <w:tcPr>
            <w:tcW w:w="715" w:type="pct"/>
            <w:tcBorders>
              <w:top w:val="nil"/>
              <w:left w:val="nil"/>
              <w:bottom w:val="nil"/>
              <w:right w:val="nil"/>
            </w:tcBorders>
          </w:tcPr>
          <w:p w14:paraId="1743D90F" w14:textId="77777777" w:rsidR="007C5F71" w:rsidRPr="0015710D" w:rsidRDefault="007C5F71" w:rsidP="007C5F71">
            <w:pPr>
              <w:spacing w:after="0" w:line="240" w:lineRule="auto"/>
              <w:rPr>
                <w:rFonts w:asciiTheme="minorHAnsi" w:hAnsiTheme="minorHAnsi"/>
              </w:rPr>
            </w:pPr>
            <w:r>
              <w:rPr>
                <w:rFonts w:asciiTheme="minorHAnsi" w:hAnsiTheme="minorHAnsi"/>
              </w:rPr>
              <w:t>-0.07 (-.17, .02)</w:t>
            </w:r>
          </w:p>
        </w:tc>
        <w:tc>
          <w:tcPr>
            <w:tcW w:w="782" w:type="pct"/>
            <w:tcBorders>
              <w:top w:val="nil"/>
              <w:left w:val="nil"/>
              <w:bottom w:val="nil"/>
              <w:right w:val="nil"/>
            </w:tcBorders>
          </w:tcPr>
          <w:p w14:paraId="20EAC59B" w14:textId="77777777" w:rsidR="007C5F71" w:rsidRPr="0015710D" w:rsidRDefault="007C5F71" w:rsidP="007C5F71">
            <w:pPr>
              <w:spacing w:after="0" w:line="240" w:lineRule="auto"/>
              <w:rPr>
                <w:rFonts w:asciiTheme="minorHAnsi" w:hAnsiTheme="minorHAnsi"/>
              </w:rPr>
            </w:pPr>
            <w:r>
              <w:rPr>
                <w:rFonts w:asciiTheme="minorHAnsi" w:hAnsiTheme="minorHAnsi"/>
              </w:rPr>
              <w:t>12.97 (3) p&lt;0.01</w:t>
            </w:r>
          </w:p>
        </w:tc>
      </w:tr>
      <w:tr w:rsidR="007C5F71" w:rsidRPr="0015710D" w14:paraId="02287C1E" w14:textId="77777777" w:rsidTr="007C5F71">
        <w:tc>
          <w:tcPr>
            <w:tcW w:w="1066" w:type="pct"/>
            <w:tcBorders>
              <w:top w:val="nil"/>
              <w:left w:val="nil"/>
              <w:bottom w:val="nil"/>
              <w:right w:val="nil"/>
            </w:tcBorders>
          </w:tcPr>
          <w:p w14:paraId="7411AC58" w14:textId="77777777" w:rsidR="007C5F71" w:rsidRPr="0015710D" w:rsidRDefault="007C5F71" w:rsidP="007C5F71">
            <w:pPr>
              <w:spacing w:after="0" w:line="240" w:lineRule="auto"/>
              <w:rPr>
                <w:rFonts w:asciiTheme="minorHAnsi" w:hAnsiTheme="minorHAnsi"/>
              </w:rPr>
            </w:pPr>
            <w:r w:rsidRPr="0015710D">
              <w:rPr>
                <w:rFonts w:asciiTheme="minorHAnsi" w:hAnsiTheme="minorHAnsi"/>
              </w:rPr>
              <w:t>Disgust</w:t>
            </w:r>
          </w:p>
        </w:tc>
        <w:tc>
          <w:tcPr>
            <w:tcW w:w="762" w:type="pct"/>
            <w:gridSpan w:val="2"/>
            <w:tcBorders>
              <w:top w:val="nil"/>
              <w:left w:val="nil"/>
              <w:bottom w:val="nil"/>
              <w:right w:val="nil"/>
            </w:tcBorders>
          </w:tcPr>
          <w:p w14:paraId="650D94F1" w14:textId="77777777" w:rsidR="007C5F71" w:rsidRPr="0015710D" w:rsidRDefault="007C5F71" w:rsidP="007C5F71">
            <w:pPr>
              <w:spacing w:after="0" w:line="240" w:lineRule="auto"/>
              <w:rPr>
                <w:rFonts w:asciiTheme="minorHAnsi" w:hAnsiTheme="minorHAnsi"/>
              </w:rPr>
            </w:pPr>
            <w:r w:rsidRPr="0015710D">
              <w:rPr>
                <w:rFonts w:asciiTheme="minorHAnsi" w:hAnsiTheme="minorHAnsi"/>
              </w:rPr>
              <w:t>-</w:t>
            </w:r>
          </w:p>
        </w:tc>
        <w:tc>
          <w:tcPr>
            <w:tcW w:w="816" w:type="pct"/>
            <w:tcBorders>
              <w:top w:val="nil"/>
              <w:left w:val="nil"/>
              <w:bottom w:val="nil"/>
              <w:right w:val="nil"/>
            </w:tcBorders>
          </w:tcPr>
          <w:p w14:paraId="5517CDD2" w14:textId="77777777" w:rsidR="007C5F71" w:rsidRPr="0015710D" w:rsidRDefault="007C5F71" w:rsidP="007C5F71">
            <w:pPr>
              <w:spacing w:after="0" w:line="240" w:lineRule="auto"/>
              <w:rPr>
                <w:rFonts w:asciiTheme="minorHAnsi" w:hAnsiTheme="minorHAnsi"/>
              </w:rPr>
            </w:pPr>
            <w:r>
              <w:rPr>
                <w:rFonts w:asciiTheme="minorHAnsi" w:hAnsiTheme="minorHAnsi"/>
              </w:rPr>
              <w:t xml:space="preserve"> 0.03 (.00, .06)</w:t>
            </w:r>
          </w:p>
        </w:tc>
        <w:tc>
          <w:tcPr>
            <w:tcW w:w="859" w:type="pct"/>
            <w:tcBorders>
              <w:top w:val="nil"/>
              <w:left w:val="nil"/>
              <w:bottom w:val="nil"/>
              <w:right w:val="nil"/>
            </w:tcBorders>
          </w:tcPr>
          <w:p w14:paraId="0D3FDD30" w14:textId="77777777" w:rsidR="007C5F71" w:rsidRPr="0015710D" w:rsidRDefault="007C5F71" w:rsidP="007C5F71">
            <w:pPr>
              <w:spacing w:after="0" w:line="240" w:lineRule="auto"/>
              <w:rPr>
                <w:rFonts w:asciiTheme="minorHAnsi" w:hAnsiTheme="minorHAnsi"/>
              </w:rPr>
            </w:pPr>
            <w:r>
              <w:rPr>
                <w:rFonts w:asciiTheme="minorHAnsi" w:hAnsiTheme="minorHAnsi"/>
              </w:rPr>
              <w:t xml:space="preserve"> 0.08 (.02, .15)</w:t>
            </w:r>
          </w:p>
        </w:tc>
        <w:tc>
          <w:tcPr>
            <w:tcW w:w="715" w:type="pct"/>
            <w:tcBorders>
              <w:top w:val="nil"/>
              <w:left w:val="nil"/>
              <w:bottom w:val="nil"/>
              <w:right w:val="nil"/>
            </w:tcBorders>
          </w:tcPr>
          <w:p w14:paraId="6615437E" w14:textId="77777777" w:rsidR="007C5F71" w:rsidRPr="0015710D" w:rsidRDefault="007C5F71" w:rsidP="007C5F71">
            <w:pPr>
              <w:spacing w:after="0" w:line="240" w:lineRule="auto"/>
              <w:rPr>
                <w:rFonts w:asciiTheme="minorHAnsi" w:hAnsiTheme="minorHAnsi"/>
              </w:rPr>
            </w:pPr>
            <w:r>
              <w:rPr>
                <w:rFonts w:asciiTheme="minorHAnsi" w:hAnsiTheme="minorHAnsi"/>
              </w:rPr>
              <w:t>-0.06 (-.16, .04)</w:t>
            </w:r>
          </w:p>
        </w:tc>
        <w:tc>
          <w:tcPr>
            <w:tcW w:w="782" w:type="pct"/>
            <w:tcBorders>
              <w:top w:val="nil"/>
              <w:left w:val="nil"/>
              <w:bottom w:val="nil"/>
              <w:right w:val="nil"/>
            </w:tcBorders>
          </w:tcPr>
          <w:p w14:paraId="58CB166F" w14:textId="77777777" w:rsidR="007C5F71" w:rsidRPr="0015710D" w:rsidRDefault="007C5F71" w:rsidP="007C5F71">
            <w:pPr>
              <w:spacing w:after="0" w:line="240" w:lineRule="auto"/>
              <w:rPr>
                <w:rFonts w:asciiTheme="minorHAnsi" w:hAnsiTheme="minorHAnsi"/>
              </w:rPr>
            </w:pPr>
            <w:r>
              <w:rPr>
                <w:rFonts w:asciiTheme="minorHAnsi" w:hAnsiTheme="minorHAnsi"/>
              </w:rPr>
              <w:t xml:space="preserve">  9.66 (3) p=0.02</w:t>
            </w:r>
          </w:p>
        </w:tc>
      </w:tr>
      <w:tr w:rsidR="007C5F71" w:rsidRPr="0015710D" w14:paraId="666EFF22" w14:textId="77777777" w:rsidTr="007C5F71">
        <w:tc>
          <w:tcPr>
            <w:tcW w:w="1066" w:type="pct"/>
            <w:tcBorders>
              <w:top w:val="nil"/>
              <w:left w:val="nil"/>
              <w:bottom w:val="nil"/>
              <w:right w:val="nil"/>
            </w:tcBorders>
          </w:tcPr>
          <w:p w14:paraId="662E2B91" w14:textId="77777777" w:rsidR="007C5F71" w:rsidRPr="0015710D" w:rsidRDefault="007C5F71" w:rsidP="007C5F71">
            <w:pPr>
              <w:spacing w:after="0" w:line="240" w:lineRule="auto"/>
              <w:rPr>
                <w:rFonts w:asciiTheme="minorHAnsi" w:hAnsiTheme="minorHAnsi"/>
              </w:rPr>
            </w:pPr>
            <w:r w:rsidRPr="0015710D">
              <w:rPr>
                <w:rFonts w:asciiTheme="minorHAnsi" w:hAnsiTheme="minorHAnsi"/>
              </w:rPr>
              <w:t>Fear</w:t>
            </w:r>
          </w:p>
        </w:tc>
        <w:tc>
          <w:tcPr>
            <w:tcW w:w="762" w:type="pct"/>
            <w:gridSpan w:val="2"/>
            <w:tcBorders>
              <w:top w:val="nil"/>
              <w:left w:val="nil"/>
              <w:bottom w:val="nil"/>
              <w:right w:val="nil"/>
            </w:tcBorders>
          </w:tcPr>
          <w:p w14:paraId="144A3B03" w14:textId="77777777" w:rsidR="007C5F71" w:rsidRPr="0015710D" w:rsidRDefault="007C5F71" w:rsidP="007C5F71">
            <w:pPr>
              <w:spacing w:after="0" w:line="240" w:lineRule="auto"/>
              <w:rPr>
                <w:rFonts w:asciiTheme="minorHAnsi" w:hAnsiTheme="minorHAnsi"/>
              </w:rPr>
            </w:pPr>
            <w:r w:rsidRPr="0015710D">
              <w:rPr>
                <w:rFonts w:asciiTheme="minorHAnsi" w:hAnsiTheme="minorHAnsi"/>
              </w:rPr>
              <w:t>-</w:t>
            </w:r>
          </w:p>
        </w:tc>
        <w:tc>
          <w:tcPr>
            <w:tcW w:w="816" w:type="pct"/>
            <w:tcBorders>
              <w:top w:val="nil"/>
              <w:left w:val="nil"/>
              <w:bottom w:val="nil"/>
              <w:right w:val="nil"/>
            </w:tcBorders>
          </w:tcPr>
          <w:p w14:paraId="7EC6AAB1" w14:textId="77777777" w:rsidR="007C5F71" w:rsidRPr="0015710D" w:rsidRDefault="007C5F71" w:rsidP="007C5F71">
            <w:pPr>
              <w:spacing w:after="0" w:line="240" w:lineRule="auto"/>
              <w:rPr>
                <w:rFonts w:asciiTheme="minorHAnsi" w:hAnsiTheme="minorHAnsi"/>
              </w:rPr>
            </w:pPr>
            <w:r>
              <w:rPr>
                <w:rFonts w:asciiTheme="minorHAnsi" w:hAnsiTheme="minorHAnsi"/>
              </w:rPr>
              <w:t xml:space="preserve"> 0.01 (-.03, .05)</w:t>
            </w:r>
          </w:p>
        </w:tc>
        <w:tc>
          <w:tcPr>
            <w:tcW w:w="859" w:type="pct"/>
            <w:tcBorders>
              <w:top w:val="nil"/>
              <w:left w:val="nil"/>
              <w:bottom w:val="nil"/>
              <w:right w:val="nil"/>
            </w:tcBorders>
          </w:tcPr>
          <w:p w14:paraId="268F48E1" w14:textId="77777777" w:rsidR="007C5F71" w:rsidRPr="0015710D" w:rsidRDefault="007C5F71" w:rsidP="007C5F71">
            <w:pPr>
              <w:spacing w:after="0" w:line="240" w:lineRule="auto"/>
              <w:rPr>
                <w:rFonts w:asciiTheme="minorHAnsi" w:hAnsiTheme="minorHAnsi"/>
              </w:rPr>
            </w:pPr>
            <w:r>
              <w:rPr>
                <w:rFonts w:asciiTheme="minorHAnsi" w:hAnsiTheme="minorHAnsi"/>
              </w:rPr>
              <w:t xml:space="preserve"> 0.05 (-.05, .15)</w:t>
            </w:r>
          </w:p>
        </w:tc>
        <w:tc>
          <w:tcPr>
            <w:tcW w:w="715" w:type="pct"/>
            <w:tcBorders>
              <w:top w:val="nil"/>
              <w:left w:val="nil"/>
              <w:bottom w:val="nil"/>
              <w:right w:val="nil"/>
            </w:tcBorders>
          </w:tcPr>
          <w:p w14:paraId="61EBADE3" w14:textId="77777777" w:rsidR="007C5F71" w:rsidRPr="0015710D" w:rsidRDefault="007C5F71" w:rsidP="007C5F71">
            <w:pPr>
              <w:spacing w:after="0" w:line="240" w:lineRule="auto"/>
              <w:rPr>
                <w:rFonts w:asciiTheme="minorHAnsi" w:hAnsiTheme="minorHAnsi"/>
              </w:rPr>
            </w:pPr>
            <w:r>
              <w:rPr>
                <w:rFonts w:asciiTheme="minorHAnsi" w:hAnsiTheme="minorHAnsi"/>
              </w:rPr>
              <w:t>-0.05 (-.14, .04)</w:t>
            </w:r>
          </w:p>
        </w:tc>
        <w:tc>
          <w:tcPr>
            <w:tcW w:w="782" w:type="pct"/>
            <w:tcBorders>
              <w:top w:val="nil"/>
              <w:left w:val="nil"/>
              <w:bottom w:val="nil"/>
              <w:right w:val="nil"/>
            </w:tcBorders>
          </w:tcPr>
          <w:p w14:paraId="297AC89D" w14:textId="77777777" w:rsidR="007C5F71" w:rsidRPr="0015710D" w:rsidRDefault="007C5F71" w:rsidP="007C5F71">
            <w:pPr>
              <w:spacing w:after="0" w:line="240" w:lineRule="auto"/>
              <w:rPr>
                <w:rFonts w:asciiTheme="minorHAnsi" w:hAnsiTheme="minorHAnsi"/>
              </w:rPr>
            </w:pPr>
            <w:r>
              <w:rPr>
                <w:rFonts w:asciiTheme="minorHAnsi" w:hAnsiTheme="minorHAnsi"/>
              </w:rPr>
              <w:t xml:space="preserve">  2.28 (3) p=0.52</w:t>
            </w:r>
          </w:p>
        </w:tc>
      </w:tr>
      <w:tr w:rsidR="007C5F71" w:rsidRPr="0015710D" w14:paraId="36D337C7" w14:textId="77777777" w:rsidTr="007C5F71">
        <w:tc>
          <w:tcPr>
            <w:tcW w:w="1066" w:type="pct"/>
            <w:tcBorders>
              <w:top w:val="nil"/>
              <w:left w:val="nil"/>
              <w:bottom w:val="nil"/>
              <w:right w:val="nil"/>
            </w:tcBorders>
          </w:tcPr>
          <w:p w14:paraId="4B3E9BDC" w14:textId="77777777" w:rsidR="007C5F71" w:rsidRPr="0015710D" w:rsidRDefault="007C5F71" w:rsidP="007C5F71">
            <w:pPr>
              <w:spacing w:after="0" w:line="240" w:lineRule="auto"/>
              <w:rPr>
                <w:rFonts w:asciiTheme="minorHAnsi" w:hAnsiTheme="minorHAnsi"/>
              </w:rPr>
            </w:pPr>
            <w:r w:rsidRPr="0015710D">
              <w:rPr>
                <w:rFonts w:asciiTheme="minorHAnsi" w:hAnsiTheme="minorHAnsi"/>
              </w:rPr>
              <w:t>Happy</w:t>
            </w:r>
          </w:p>
        </w:tc>
        <w:tc>
          <w:tcPr>
            <w:tcW w:w="762" w:type="pct"/>
            <w:gridSpan w:val="2"/>
            <w:tcBorders>
              <w:top w:val="nil"/>
              <w:left w:val="nil"/>
              <w:bottom w:val="nil"/>
              <w:right w:val="nil"/>
            </w:tcBorders>
          </w:tcPr>
          <w:p w14:paraId="3BEE1EF7" w14:textId="77777777" w:rsidR="007C5F71" w:rsidRPr="0015710D" w:rsidRDefault="007C5F71" w:rsidP="007C5F71">
            <w:pPr>
              <w:spacing w:after="0" w:line="240" w:lineRule="auto"/>
              <w:rPr>
                <w:rFonts w:asciiTheme="minorHAnsi" w:hAnsiTheme="minorHAnsi"/>
              </w:rPr>
            </w:pPr>
            <w:r w:rsidRPr="0015710D">
              <w:rPr>
                <w:rFonts w:asciiTheme="minorHAnsi" w:hAnsiTheme="minorHAnsi"/>
              </w:rPr>
              <w:t>-</w:t>
            </w:r>
          </w:p>
        </w:tc>
        <w:tc>
          <w:tcPr>
            <w:tcW w:w="816" w:type="pct"/>
            <w:tcBorders>
              <w:top w:val="nil"/>
              <w:left w:val="nil"/>
              <w:bottom w:val="nil"/>
              <w:right w:val="nil"/>
            </w:tcBorders>
          </w:tcPr>
          <w:p w14:paraId="3926AD9E" w14:textId="77777777" w:rsidR="007C5F71" w:rsidRPr="0015710D" w:rsidRDefault="007C5F71" w:rsidP="007C5F71">
            <w:pPr>
              <w:spacing w:after="0" w:line="240" w:lineRule="auto"/>
              <w:rPr>
                <w:rFonts w:asciiTheme="minorHAnsi" w:hAnsiTheme="minorHAnsi"/>
              </w:rPr>
            </w:pPr>
            <w:r>
              <w:rPr>
                <w:rFonts w:asciiTheme="minorHAnsi" w:hAnsiTheme="minorHAnsi"/>
              </w:rPr>
              <w:t>-0.03 (-.05, -.00)</w:t>
            </w:r>
          </w:p>
        </w:tc>
        <w:tc>
          <w:tcPr>
            <w:tcW w:w="859" w:type="pct"/>
            <w:tcBorders>
              <w:top w:val="nil"/>
              <w:left w:val="nil"/>
              <w:bottom w:val="nil"/>
              <w:right w:val="nil"/>
            </w:tcBorders>
          </w:tcPr>
          <w:p w14:paraId="1BDF4F9B" w14:textId="77777777" w:rsidR="007C5F71" w:rsidRPr="0015710D" w:rsidRDefault="007C5F71" w:rsidP="007C5F71">
            <w:pPr>
              <w:spacing w:after="0" w:line="240" w:lineRule="auto"/>
              <w:rPr>
                <w:rFonts w:asciiTheme="minorHAnsi" w:hAnsiTheme="minorHAnsi"/>
              </w:rPr>
            </w:pPr>
            <w:r>
              <w:rPr>
                <w:rFonts w:asciiTheme="minorHAnsi" w:hAnsiTheme="minorHAnsi"/>
              </w:rPr>
              <w:t>-0.02 (-.07, .04)</w:t>
            </w:r>
          </w:p>
        </w:tc>
        <w:tc>
          <w:tcPr>
            <w:tcW w:w="715" w:type="pct"/>
            <w:tcBorders>
              <w:top w:val="nil"/>
              <w:left w:val="nil"/>
              <w:bottom w:val="nil"/>
              <w:right w:val="nil"/>
            </w:tcBorders>
          </w:tcPr>
          <w:p w14:paraId="60FDB28A" w14:textId="77777777" w:rsidR="007C5F71" w:rsidRPr="0015710D" w:rsidRDefault="007C5F71" w:rsidP="007C5F71">
            <w:pPr>
              <w:spacing w:after="0" w:line="240" w:lineRule="auto"/>
              <w:rPr>
                <w:rFonts w:asciiTheme="minorHAnsi" w:hAnsiTheme="minorHAnsi"/>
              </w:rPr>
            </w:pPr>
            <w:r>
              <w:rPr>
                <w:rFonts w:asciiTheme="minorHAnsi" w:hAnsiTheme="minorHAnsi"/>
              </w:rPr>
              <w:t>-0.06 (-.12, .01)</w:t>
            </w:r>
          </w:p>
        </w:tc>
        <w:tc>
          <w:tcPr>
            <w:tcW w:w="782" w:type="pct"/>
            <w:tcBorders>
              <w:top w:val="nil"/>
              <w:left w:val="nil"/>
              <w:bottom w:val="nil"/>
              <w:right w:val="nil"/>
            </w:tcBorders>
          </w:tcPr>
          <w:p w14:paraId="7FB7520A" w14:textId="77777777" w:rsidR="007C5F71" w:rsidRPr="0015710D" w:rsidRDefault="007C5F71" w:rsidP="007C5F71">
            <w:pPr>
              <w:spacing w:after="0" w:line="240" w:lineRule="auto"/>
              <w:rPr>
                <w:rFonts w:asciiTheme="minorHAnsi" w:hAnsiTheme="minorHAnsi"/>
              </w:rPr>
            </w:pPr>
            <w:r>
              <w:rPr>
                <w:rFonts w:asciiTheme="minorHAnsi" w:hAnsiTheme="minorHAnsi"/>
              </w:rPr>
              <w:t xml:space="preserve">  8.79 (3) p=0.03</w:t>
            </w:r>
          </w:p>
        </w:tc>
      </w:tr>
      <w:tr w:rsidR="007C5F71" w:rsidRPr="0015710D" w14:paraId="0A75FBCE" w14:textId="77777777" w:rsidTr="007C5F71">
        <w:tc>
          <w:tcPr>
            <w:tcW w:w="1066" w:type="pct"/>
            <w:tcBorders>
              <w:top w:val="nil"/>
              <w:left w:val="nil"/>
              <w:bottom w:val="nil"/>
              <w:right w:val="nil"/>
            </w:tcBorders>
          </w:tcPr>
          <w:p w14:paraId="600FA7BB" w14:textId="77777777" w:rsidR="007C5F71" w:rsidRPr="0015710D" w:rsidRDefault="007C5F71" w:rsidP="007C5F71">
            <w:pPr>
              <w:spacing w:after="0" w:line="240" w:lineRule="auto"/>
              <w:rPr>
                <w:rFonts w:asciiTheme="minorHAnsi" w:hAnsiTheme="minorHAnsi"/>
              </w:rPr>
            </w:pPr>
            <w:r w:rsidRPr="0015710D">
              <w:rPr>
                <w:rFonts w:asciiTheme="minorHAnsi" w:hAnsiTheme="minorHAnsi"/>
              </w:rPr>
              <w:t>Sad</w:t>
            </w:r>
          </w:p>
        </w:tc>
        <w:tc>
          <w:tcPr>
            <w:tcW w:w="762" w:type="pct"/>
            <w:gridSpan w:val="2"/>
            <w:tcBorders>
              <w:top w:val="nil"/>
              <w:left w:val="nil"/>
              <w:bottom w:val="nil"/>
              <w:right w:val="nil"/>
            </w:tcBorders>
          </w:tcPr>
          <w:p w14:paraId="53A293FD" w14:textId="77777777" w:rsidR="007C5F71" w:rsidRPr="0015710D" w:rsidRDefault="007C5F71" w:rsidP="007C5F71">
            <w:pPr>
              <w:spacing w:after="0" w:line="240" w:lineRule="auto"/>
              <w:rPr>
                <w:rFonts w:asciiTheme="minorHAnsi" w:hAnsiTheme="minorHAnsi"/>
              </w:rPr>
            </w:pPr>
            <w:r w:rsidRPr="0015710D">
              <w:rPr>
                <w:rFonts w:asciiTheme="minorHAnsi" w:hAnsiTheme="minorHAnsi"/>
              </w:rPr>
              <w:t>-</w:t>
            </w:r>
          </w:p>
        </w:tc>
        <w:tc>
          <w:tcPr>
            <w:tcW w:w="816" w:type="pct"/>
            <w:tcBorders>
              <w:top w:val="nil"/>
              <w:left w:val="nil"/>
              <w:bottom w:val="nil"/>
              <w:right w:val="nil"/>
            </w:tcBorders>
          </w:tcPr>
          <w:p w14:paraId="1F142FB2" w14:textId="77777777" w:rsidR="007C5F71" w:rsidRPr="0015710D" w:rsidRDefault="007C5F71" w:rsidP="007C5F71">
            <w:pPr>
              <w:spacing w:after="0" w:line="240" w:lineRule="auto"/>
              <w:rPr>
                <w:rFonts w:asciiTheme="minorHAnsi" w:hAnsiTheme="minorHAnsi"/>
              </w:rPr>
            </w:pPr>
            <w:r>
              <w:rPr>
                <w:rFonts w:asciiTheme="minorHAnsi" w:hAnsiTheme="minorHAnsi"/>
              </w:rPr>
              <w:t>-0.00 (-.03, .02)</w:t>
            </w:r>
          </w:p>
        </w:tc>
        <w:tc>
          <w:tcPr>
            <w:tcW w:w="859" w:type="pct"/>
            <w:tcBorders>
              <w:top w:val="nil"/>
              <w:left w:val="nil"/>
              <w:bottom w:val="nil"/>
              <w:right w:val="nil"/>
            </w:tcBorders>
          </w:tcPr>
          <w:p w14:paraId="647690E2" w14:textId="77777777" w:rsidR="007C5F71" w:rsidRPr="0015710D" w:rsidRDefault="007C5F71" w:rsidP="007C5F71">
            <w:pPr>
              <w:spacing w:after="0" w:line="240" w:lineRule="auto"/>
              <w:rPr>
                <w:rFonts w:asciiTheme="minorHAnsi" w:hAnsiTheme="minorHAnsi"/>
              </w:rPr>
            </w:pPr>
            <w:r>
              <w:rPr>
                <w:rFonts w:asciiTheme="minorHAnsi" w:hAnsiTheme="minorHAnsi"/>
              </w:rPr>
              <w:t>-0.00 (-.06, .07)</w:t>
            </w:r>
          </w:p>
        </w:tc>
        <w:tc>
          <w:tcPr>
            <w:tcW w:w="715" w:type="pct"/>
            <w:tcBorders>
              <w:top w:val="nil"/>
              <w:left w:val="nil"/>
              <w:bottom w:val="nil"/>
              <w:right w:val="nil"/>
            </w:tcBorders>
          </w:tcPr>
          <w:p w14:paraId="33A12A69" w14:textId="77777777" w:rsidR="007C5F71" w:rsidRPr="0015710D" w:rsidRDefault="007C5F71" w:rsidP="007C5F71">
            <w:pPr>
              <w:spacing w:after="0" w:line="240" w:lineRule="auto"/>
              <w:rPr>
                <w:rFonts w:asciiTheme="minorHAnsi" w:hAnsiTheme="minorHAnsi"/>
              </w:rPr>
            </w:pPr>
            <w:r>
              <w:rPr>
                <w:rFonts w:asciiTheme="minorHAnsi" w:hAnsiTheme="minorHAnsi"/>
              </w:rPr>
              <w:t>-0.04 (-.11, .02)</w:t>
            </w:r>
          </w:p>
        </w:tc>
        <w:tc>
          <w:tcPr>
            <w:tcW w:w="782" w:type="pct"/>
            <w:tcBorders>
              <w:top w:val="nil"/>
              <w:left w:val="nil"/>
              <w:bottom w:val="nil"/>
              <w:right w:val="nil"/>
            </w:tcBorders>
          </w:tcPr>
          <w:p w14:paraId="48E4BEBC" w14:textId="77777777" w:rsidR="007C5F71" w:rsidRPr="0015710D" w:rsidRDefault="007C5F71" w:rsidP="007C5F71">
            <w:pPr>
              <w:spacing w:after="0" w:line="240" w:lineRule="auto"/>
              <w:rPr>
                <w:rFonts w:asciiTheme="minorHAnsi" w:hAnsiTheme="minorHAnsi"/>
              </w:rPr>
            </w:pPr>
            <w:r>
              <w:rPr>
                <w:rFonts w:asciiTheme="minorHAnsi" w:hAnsiTheme="minorHAnsi"/>
              </w:rPr>
              <w:t xml:space="preserve">  1.85 (3) p=0.60</w:t>
            </w:r>
          </w:p>
        </w:tc>
      </w:tr>
      <w:tr w:rsidR="007C5F71" w:rsidRPr="0015710D" w14:paraId="6B258F68" w14:textId="77777777" w:rsidTr="007C5F71">
        <w:tc>
          <w:tcPr>
            <w:tcW w:w="1066" w:type="pct"/>
            <w:tcBorders>
              <w:top w:val="nil"/>
              <w:left w:val="nil"/>
              <w:right w:val="nil"/>
            </w:tcBorders>
          </w:tcPr>
          <w:p w14:paraId="6B49C894" w14:textId="77777777" w:rsidR="007C5F71" w:rsidRPr="0015710D" w:rsidRDefault="007C5F71" w:rsidP="007C5F71">
            <w:pPr>
              <w:spacing w:after="0" w:line="240" w:lineRule="auto"/>
              <w:rPr>
                <w:rFonts w:asciiTheme="minorHAnsi" w:hAnsiTheme="minorHAnsi"/>
              </w:rPr>
            </w:pPr>
            <w:r w:rsidRPr="0015710D">
              <w:rPr>
                <w:rFonts w:asciiTheme="minorHAnsi" w:hAnsiTheme="minorHAnsi"/>
              </w:rPr>
              <w:t xml:space="preserve">Surprise </w:t>
            </w:r>
          </w:p>
        </w:tc>
        <w:tc>
          <w:tcPr>
            <w:tcW w:w="762" w:type="pct"/>
            <w:gridSpan w:val="2"/>
            <w:tcBorders>
              <w:top w:val="nil"/>
              <w:left w:val="nil"/>
              <w:right w:val="nil"/>
            </w:tcBorders>
          </w:tcPr>
          <w:p w14:paraId="08A0BF32" w14:textId="77777777" w:rsidR="007C5F71" w:rsidRPr="0015710D" w:rsidRDefault="007C5F71" w:rsidP="007C5F71">
            <w:pPr>
              <w:spacing w:after="0" w:line="240" w:lineRule="auto"/>
              <w:rPr>
                <w:rFonts w:asciiTheme="minorHAnsi" w:hAnsiTheme="minorHAnsi"/>
              </w:rPr>
            </w:pPr>
            <w:r w:rsidRPr="0015710D">
              <w:rPr>
                <w:rFonts w:asciiTheme="minorHAnsi" w:hAnsiTheme="minorHAnsi"/>
              </w:rPr>
              <w:t>-</w:t>
            </w:r>
          </w:p>
        </w:tc>
        <w:tc>
          <w:tcPr>
            <w:tcW w:w="816" w:type="pct"/>
            <w:tcBorders>
              <w:top w:val="nil"/>
              <w:left w:val="nil"/>
              <w:right w:val="nil"/>
            </w:tcBorders>
          </w:tcPr>
          <w:p w14:paraId="19D38429" w14:textId="77777777" w:rsidR="007C5F71" w:rsidRPr="0015710D" w:rsidRDefault="007C5F71" w:rsidP="007C5F71">
            <w:pPr>
              <w:spacing w:after="0" w:line="240" w:lineRule="auto"/>
              <w:rPr>
                <w:rFonts w:asciiTheme="minorHAnsi" w:hAnsiTheme="minorHAnsi"/>
              </w:rPr>
            </w:pPr>
            <w:r>
              <w:rPr>
                <w:rFonts w:asciiTheme="minorHAnsi" w:hAnsiTheme="minorHAnsi"/>
              </w:rPr>
              <w:t>-0.00 (-.02, .02)</w:t>
            </w:r>
          </w:p>
        </w:tc>
        <w:tc>
          <w:tcPr>
            <w:tcW w:w="859" w:type="pct"/>
            <w:tcBorders>
              <w:top w:val="nil"/>
              <w:left w:val="nil"/>
              <w:right w:val="nil"/>
            </w:tcBorders>
          </w:tcPr>
          <w:p w14:paraId="6281C5B3" w14:textId="77777777" w:rsidR="007C5F71" w:rsidRPr="0015710D" w:rsidRDefault="007C5F71" w:rsidP="007C5F71">
            <w:pPr>
              <w:spacing w:after="0" w:line="240" w:lineRule="auto"/>
              <w:rPr>
                <w:rFonts w:asciiTheme="minorHAnsi" w:hAnsiTheme="minorHAnsi"/>
              </w:rPr>
            </w:pPr>
            <w:r>
              <w:rPr>
                <w:rFonts w:asciiTheme="minorHAnsi" w:hAnsiTheme="minorHAnsi"/>
              </w:rPr>
              <w:t xml:space="preserve"> 0.02 (-.04, .07)</w:t>
            </w:r>
          </w:p>
        </w:tc>
        <w:tc>
          <w:tcPr>
            <w:tcW w:w="715" w:type="pct"/>
            <w:tcBorders>
              <w:top w:val="nil"/>
              <w:left w:val="nil"/>
              <w:right w:val="nil"/>
            </w:tcBorders>
          </w:tcPr>
          <w:p w14:paraId="278A55B2" w14:textId="77777777" w:rsidR="007C5F71" w:rsidRPr="0015710D" w:rsidRDefault="007C5F71" w:rsidP="007C5F71">
            <w:pPr>
              <w:spacing w:after="0" w:line="240" w:lineRule="auto"/>
              <w:rPr>
                <w:rFonts w:asciiTheme="minorHAnsi" w:hAnsiTheme="minorHAnsi"/>
              </w:rPr>
            </w:pPr>
            <w:r>
              <w:rPr>
                <w:rFonts w:asciiTheme="minorHAnsi" w:hAnsiTheme="minorHAnsi"/>
              </w:rPr>
              <w:t>-0.06 (-.13, .00)</w:t>
            </w:r>
          </w:p>
        </w:tc>
        <w:tc>
          <w:tcPr>
            <w:tcW w:w="782" w:type="pct"/>
            <w:tcBorders>
              <w:top w:val="nil"/>
              <w:left w:val="nil"/>
              <w:right w:val="nil"/>
            </w:tcBorders>
          </w:tcPr>
          <w:p w14:paraId="01065633" w14:textId="77777777" w:rsidR="007C5F71" w:rsidRPr="0015710D" w:rsidRDefault="007C5F71" w:rsidP="007C5F71">
            <w:pPr>
              <w:spacing w:after="0" w:line="240" w:lineRule="auto"/>
              <w:rPr>
                <w:rFonts w:asciiTheme="minorHAnsi" w:hAnsiTheme="minorHAnsi"/>
              </w:rPr>
            </w:pPr>
            <w:r>
              <w:rPr>
                <w:rFonts w:asciiTheme="minorHAnsi" w:hAnsiTheme="minorHAnsi"/>
              </w:rPr>
              <w:t xml:space="preserve">  3.62 (3) p=0.30</w:t>
            </w:r>
          </w:p>
        </w:tc>
      </w:tr>
    </w:tbl>
    <w:p w14:paraId="1AFB816B" w14:textId="77777777" w:rsidR="007C5F71" w:rsidRDefault="007C5F71" w:rsidP="007C5F71">
      <w:pPr>
        <w:rPr>
          <w:rFonts w:asciiTheme="minorHAnsi" w:hAnsiTheme="minorHAnsi" w:cstheme="minorHAnsi"/>
        </w:rPr>
      </w:pPr>
    </w:p>
    <w:p w14:paraId="3DA0B5D2" w14:textId="77777777" w:rsidR="007C5F71" w:rsidRDefault="007C5F71" w:rsidP="007C5F71">
      <w:pPr>
        <w:rPr>
          <w:rFonts w:asciiTheme="minorHAnsi" w:hAnsiTheme="minorHAnsi" w:cstheme="minorHAnsi"/>
        </w:rPr>
      </w:pPr>
    </w:p>
    <w:p w14:paraId="596C0BDC" w14:textId="77777777" w:rsidR="007C5F71" w:rsidRDefault="007C5F71" w:rsidP="007C5F71">
      <w:pPr>
        <w:rPr>
          <w:rFonts w:asciiTheme="minorHAnsi" w:hAnsiTheme="minorHAnsi" w:cstheme="minorHAnsi"/>
        </w:rPr>
      </w:pPr>
    </w:p>
    <w:p w14:paraId="210FD735" w14:textId="77777777" w:rsidR="007C5F71" w:rsidRDefault="007C5F71" w:rsidP="007C5F71">
      <w:pPr>
        <w:rPr>
          <w:rFonts w:asciiTheme="minorHAnsi" w:hAnsiTheme="minorHAnsi" w:cstheme="minorHAnsi"/>
        </w:rPr>
      </w:pPr>
    </w:p>
    <w:p w14:paraId="77BFCF63" w14:textId="77777777" w:rsidR="007C5F71" w:rsidRDefault="007C5F71" w:rsidP="007C5F71">
      <w:pPr>
        <w:rPr>
          <w:rFonts w:asciiTheme="minorHAnsi" w:hAnsiTheme="minorHAnsi" w:cstheme="minorHAnsi"/>
        </w:rPr>
      </w:pPr>
    </w:p>
    <w:p w14:paraId="1483FF94" w14:textId="77777777" w:rsidR="007C5F71" w:rsidRDefault="007C5F71" w:rsidP="007C5F71">
      <w:pPr>
        <w:rPr>
          <w:rFonts w:asciiTheme="minorHAnsi" w:hAnsiTheme="minorHAnsi" w:cstheme="minorHAnsi"/>
        </w:rPr>
      </w:pPr>
    </w:p>
    <w:p w14:paraId="26F098EC" w14:textId="77777777" w:rsidR="007C5F71" w:rsidRDefault="007C5F71" w:rsidP="007C5F71">
      <w:pPr>
        <w:rPr>
          <w:rFonts w:asciiTheme="minorHAnsi" w:hAnsiTheme="minorHAnsi" w:cstheme="minorHAnsi"/>
        </w:rPr>
      </w:pPr>
    </w:p>
    <w:p w14:paraId="77276C80" w14:textId="77777777" w:rsidR="007C5F71" w:rsidRDefault="007C5F71" w:rsidP="007C5F71">
      <w:pPr>
        <w:rPr>
          <w:rFonts w:asciiTheme="minorHAnsi" w:hAnsiTheme="minorHAnsi" w:cstheme="minorHAnsi"/>
        </w:rPr>
      </w:pPr>
    </w:p>
    <w:p w14:paraId="3E7A5161" w14:textId="77777777" w:rsidR="007C5F71" w:rsidRDefault="007C5F71" w:rsidP="007C5F71">
      <w:pPr>
        <w:rPr>
          <w:rFonts w:asciiTheme="minorHAnsi" w:hAnsiTheme="minorHAnsi" w:cstheme="minorHAnsi"/>
        </w:rPr>
      </w:pPr>
    </w:p>
    <w:p w14:paraId="7590B8D9" w14:textId="77777777" w:rsidR="007C5F71" w:rsidRDefault="007C5F71" w:rsidP="007C5F71">
      <w:pPr>
        <w:rPr>
          <w:rFonts w:asciiTheme="minorHAnsi" w:hAnsiTheme="minorHAnsi" w:cstheme="minorHAnsi"/>
        </w:rPr>
      </w:pPr>
    </w:p>
    <w:p w14:paraId="4C104907" w14:textId="77777777" w:rsidR="007C5F71" w:rsidRDefault="007C5F71" w:rsidP="007C5F71">
      <w:pPr>
        <w:rPr>
          <w:rFonts w:asciiTheme="minorHAnsi" w:hAnsiTheme="minorHAnsi" w:cstheme="minorHAnsi"/>
        </w:rPr>
      </w:pPr>
    </w:p>
    <w:p w14:paraId="27CE7679" w14:textId="77777777" w:rsidR="007C5F71" w:rsidRDefault="007C5F71" w:rsidP="007C5F71">
      <w:pPr>
        <w:rPr>
          <w:rFonts w:asciiTheme="minorHAnsi" w:hAnsiTheme="minorHAnsi" w:cstheme="minorHAnsi"/>
        </w:rPr>
      </w:pPr>
    </w:p>
    <w:p w14:paraId="36A3CD22" w14:textId="77777777" w:rsidR="007C5F71" w:rsidRDefault="007C5F71" w:rsidP="007C5F71">
      <w:pPr>
        <w:rPr>
          <w:rFonts w:asciiTheme="minorHAnsi" w:hAnsiTheme="minorHAnsi" w:cstheme="minorHAnsi"/>
        </w:rPr>
      </w:pPr>
    </w:p>
    <w:p w14:paraId="45016EA3" w14:textId="03F4FCDE" w:rsidR="007C5F71" w:rsidRPr="0039263D" w:rsidRDefault="007C5F71" w:rsidP="007C5F71">
      <w:pPr>
        <w:spacing w:after="0" w:line="480" w:lineRule="auto"/>
        <w:rPr>
          <w:rFonts w:asciiTheme="minorHAnsi" w:hAnsiTheme="minorHAnsi"/>
        </w:rPr>
      </w:pPr>
      <w:r w:rsidRPr="006E51CC">
        <w:rPr>
          <w:rFonts w:asciiTheme="minorHAnsi" w:hAnsiTheme="minorHAnsi"/>
          <w:b/>
        </w:rPr>
        <w:lastRenderedPageBreak/>
        <w:t>Table S</w:t>
      </w:r>
      <w:r w:rsidR="00850B11">
        <w:rPr>
          <w:rFonts w:asciiTheme="minorHAnsi" w:hAnsiTheme="minorHAnsi"/>
          <w:b/>
        </w:rPr>
        <w:t>1</w:t>
      </w:r>
      <w:r w:rsidR="007D3C83">
        <w:rPr>
          <w:rFonts w:asciiTheme="minorHAnsi" w:hAnsiTheme="minorHAnsi"/>
          <w:b/>
        </w:rPr>
        <w:t>3</w:t>
      </w:r>
      <w:r>
        <w:rPr>
          <w:rFonts w:asciiTheme="minorHAnsi" w:hAnsiTheme="minorHAnsi"/>
          <w:b/>
        </w:rPr>
        <w:t>c</w:t>
      </w:r>
      <w:r w:rsidRPr="006E51CC">
        <w:rPr>
          <w:rFonts w:asciiTheme="minorHAnsi" w:hAnsiTheme="minorHAnsi"/>
          <w:b/>
        </w:rPr>
        <w:t>.</w:t>
      </w:r>
      <w:r w:rsidRPr="0015710D">
        <w:rPr>
          <w:rFonts w:asciiTheme="minorHAnsi" w:hAnsiTheme="minorHAnsi"/>
        </w:rPr>
        <w:t xml:space="preserve"> </w:t>
      </w:r>
      <w:r w:rsidR="00636A08">
        <w:rPr>
          <w:rFonts w:asciiTheme="minorHAnsi" w:hAnsiTheme="minorHAnsi"/>
        </w:rPr>
        <w:t>Cannabis use</w:t>
      </w:r>
      <w:r w:rsidRPr="0015710D">
        <w:rPr>
          <w:rFonts w:asciiTheme="minorHAnsi" w:hAnsiTheme="minorHAnsi"/>
        </w:rPr>
        <w:t xml:space="preserve"> from 1</w:t>
      </w:r>
      <w:r>
        <w:rPr>
          <w:rFonts w:asciiTheme="minorHAnsi" w:hAnsiTheme="minorHAnsi"/>
        </w:rPr>
        <w:t>3</w:t>
      </w:r>
      <w:r w:rsidRPr="0015710D">
        <w:rPr>
          <w:rFonts w:asciiTheme="minorHAnsi" w:hAnsiTheme="minorHAnsi"/>
        </w:rPr>
        <w:t xml:space="preserve"> to </w:t>
      </w:r>
      <w:r>
        <w:rPr>
          <w:rFonts w:asciiTheme="minorHAnsi" w:hAnsiTheme="minorHAnsi"/>
        </w:rPr>
        <w:t>18</w:t>
      </w:r>
      <w:r w:rsidRPr="0015710D">
        <w:rPr>
          <w:rFonts w:asciiTheme="minorHAnsi" w:hAnsiTheme="minorHAnsi"/>
        </w:rPr>
        <w:t xml:space="preserve"> years and specific emotion sensitivity at age 24 (</w:t>
      </w:r>
      <w:r w:rsidR="00880DC7">
        <w:rPr>
          <w:rFonts w:asciiTheme="minorHAnsi" w:hAnsiTheme="minorHAnsi"/>
        </w:rPr>
        <w:t>lower scores reflect poorer performance</w:t>
      </w:r>
      <w:r w:rsidRPr="0015710D">
        <w:rPr>
          <w:rFonts w:asciiTheme="minorHAnsi" w:hAnsiTheme="minorHAnsi"/>
        </w:rPr>
        <w:t xml:space="preserve">) </w:t>
      </w:r>
    </w:p>
    <w:tbl>
      <w:tblPr>
        <w:tblStyle w:val="TableGrid"/>
        <w:tblW w:w="5000" w:type="pct"/>
        <w:tblLook w:val="04A0" w:firstRow="1" w:lastRow="0" w:firstColumn="1" w:lastColumn="0" w:noHBand="0" w:noVBand="1"/>
      </w:tblPr>
      <w:tblGrid>
        <w:gridCol w:w="3119"/>
        <w:gridCol w:w="142"/>
        <w:gridCol w:w="1700"/>
        <w:gridCol w:w="2420"/>
        <w:gridCol w:w="2398"/>
        <w:gridCol w:w="1996"/>
        <w:gridCol w:w="2183"/>
      </w:tblGrid>
      <w:tr w:rsidR="007C5F71" w:rsidRPr="0015710D" w14:paraId="617329E3" w14:textId="77777777" w:rsidTr="007C5F71">
        <w:tc>
          <w:tcPr>
            <w:tcW w:w="1168" w:type="pct"/>
            <w:gridSpan w:val="2"/>
            <w:tcBorders>
              <w:left w:val="nil"/>
              <w:bottom w:val="nil"/>
              <w:right w:val="nil"/>
            </w:tcBorders>
          </w:tcPr>
          <w:p w14:paraId="62FE4286" w14:textId="77777777" w:rsidR="007C5F71" w:rsidRPr="0015710D" w:rsidRDefault="007C5F71" w:rsidP="007C5F71">
            <w:pPr>
              <w:spacing w:after="0" w:line="240" w:lineRule="auto"/>
              <w:rPr>
                <w:rFonts w:asciiTheme="minorHAnsi" w:hAnsiTheme="minorHAnsi"/>
                <w:b/>
              </w:rPr>
            </w:pPr>
            <w:r w:rsidRPr="0015710D">
              <w:rPr>
                <w:rFonts w:asciiTheme="minorHAnsi" w:hAnsiTheme="minorHAnsi"/>
                <w:b/>
              </w:rPr>
              <w:t>adjusted for SES/WM/HI</w:t>
            </w:r>
          </w:p>
        </w:tc>
        <w:tc>
          <w:tcPr>
            <w:tcW w:w="609" w:type="pct"/>
            <w:tcBorders>
              <w:left w:val="nil"/>
              <w:bottom w:val="nil"/>
              <w:right w:val="nil"/>
            </w:tcBorders>
          </w:tcPr>
          <w:p w14:paraId="4F4AEA51" w14:textId="77777777" w:rsidR="007C5F71" w:rsidRPr="0015710D" w:rsidRDefault="007C5F71" w:rsidP="007C5F71">
            <w:pPr>
              <w:spacing w:after="0" w:line="240" w:lineRule="auto"/>
              <w:rPr>
                <w:rFonts w:asciiTheme="minorHAnsi" w:hAnsiTheme="minorHAnsi"/>
              </w:rPr>
            </w:pPr>
            <w:r w:rsidRPr="0015710D">
              <w:rPr>
                <w:rFonts w:asciiTheme="minorHAnsi" w:hAnsiTheme="minorHAnsi"/>
              </w:rPr>
              <w:t>Low risk</w:t>
            </w:r>
          </w:p>
        </w:tc>
        <w:tc>
          <w:tcPr>
            <w:tcW w:w="867" w:type="pct"/>
            <w:tcBorders>
              <w:left w:val="nil"/>
              <w:bottom w:val="nil"/>
              <w:right w:val="nil"/>
            </w:tcBorders>
          </w:tcPr>
          <w:p w14:paraId="080C04E3" w14:textId="77777777" w:rsidR="007C5F71" w:rsidRPr="0015710D" w:rsidRDefault="007C5F71" w:rsidP="007C5F71">
            <w:pPr>
              <w:spacing w:after="0" w:line="240" w:lineRule="auto"/>
              <w:rPr>
                <w:rFonts w:asciiTheme="minorHAnsi" w:hAnsiTheme="minorHAnsi"/>
              </w:rPr>
            </w:pPr>
            <w:r>
              <w:rPr>
                <w:rFonts w:asciiTheme="minorHAnsi" w:hAnsiTheme="minorHAnsi"/>
              </w:rPr>
              <w:t xml:space="preserve">Late-onset occasional </w:t>
            </w:r>
          </w:p>
        </w:tc>
        <w:tc>
          <w:tcPr>
            <w:tcW w:w="859" w:type="pct"/>
            <w:tcBorders>
              <w:left w:val="nil"/>
              <w:bottom w:val="nil"/>
              <w:right w:val="nil"/>
            </w:tcBorders>
          </w:tcPr>
          <w:p w14:paraId="50243BAD" w14:textId="77777777" w:rsidR="007C5F71" w:rsidRPr="0015710D" w:rsidRDefault="007C5F71" w:rsidP="007C5F71">
            <w:pPr>
              <w:spacing w:after="0" w:line="240" w:lineRule="auto"/>
              <w:rPr>
                <w:rFonts w:asciiTheme="minorHAnsi" w:hAnsiTheme="minorHAnsi"/>
              </w:rPr>
            </w:pPr>
            <w:r>
              <w:rPr>
                <w:rFonts w:asciiTheme="minorHAnsi" w:hAnsiTheme="minorHAnsi"/>
              </w:rPr>
              <w:t>Early-onset occasional</w:t>
            </w:r>
          </w:p>
        </w:tc>
        <w:tc>
          <w:tcPr>
            <w:tcW w:w="715" w:type="pct"/>
            <w:tcBorders>
              <w:left w:val="nil"/>
              <w:bottom w:val="nil"/>
              <w:right w:val="nil"/>
            </w:tcBorders>
          </w:tcPr>
          <w:p w14:paraId="19123311" w14:textId="77777777" w:rsidR="007C5F71" w:rsidRPr="0015710D" w:rsidRDefault="007C5F71" w:rsidP="007C5F71">
            <w:pPr>
              <w:spacing w:after="0" w:line="240" w:lineRule="auto"/>
              <w:rPr>
                <w:rFonts w:asciiTheme="minorHAnsi" w:hAnsiTheme="minorHAnsi"/>
              </w:rPr>
            </w:pPr>
            <w:r w:rsidRPr="0015710D">
              <w:rPr>
                <w:rFonts w:asciiTheme="minorHAnsi" w:hAnsiTheme="minorHAnsi"/>
              </w:rPr>
              <w:t>Regular</w:t>
            </w:r>
            <w:r>
              <w:rPr>
                <w:rFonts w:asciiTheme="minorHAnsi" w:hAnsiTheme="minorHAnsi"/>
              </w:rPr>
              <w:t xml:space="preserve"> </w:t>
            </w:r>
            <w:r w:rsidRPr="0015710D">
              <w:rPr>
                <w:rFonts w:asciiTheme="minorHAnsi" w:hAnsiTheme="minorHAnsi"/>
              </w:rPr>
              <w:t xml:space="preserve"> </w:t>
            </w:r>
            <w:r>
              <w:rPr>
                <w:rFonts w:asciiTheme="minorHAnsi" w:hAnsiTheme="minorHAnsi"/>
              </w:rPr>
              <w:t xml:space="preserve"> </w:t>
            </w:r>
          </w:p>
        </w:tc>
        <w:tc>
          <w:tcPr>
            <w:tcW w:w="782" w:type="pct"/>
            <w:tcBorders>
              <w:left w:val="nil"/>
              <w:bottom w:val="nil"/>
              <w:right w:val="nil"/>
            </w:tcBorders>
          </w:tcPr>
          <w:p w14:paraId="6A3DD722" w14:textId="77777777" w:rsidR="007C5F71" w:rsidRPr="0015710D" w:rsidRDefault="007C5F71" w:rsidP="007C5F71">
            <w:pPr>
              <w:spacing w:after="0" w:line="240" w:lineRule="auto"/>
              <w:rPr>
                <w:rFonts w:asciiTheme="minorHAnsi" w:hAnsiTheme="minorHAnsi"/>
              </w:rPr>
            </w:pPr>
          </w:p>
        </w:tc>
      </w:tr>
      <w:tr w:rsidR="007C5F71" w:rsidRPr="0015710D" w14:paraId="176616FA" w14:textId="77777777" w:rsidTr="007C5F71">
        <w:tc>
          <w:tcPr>
            <w:tcW w:w="1117" w:type="pct"/>
            <w:tcBorders>
              <w:top w:val="nil"/>
              <w:left w:val="nil"/>
              <w:right w:val="nil"/>
            </w:tcBorders>
          </w:tcPr>
          <w:p w14:paraId="1A1AD0F2" w14:textId="77777777" w:rsidR="007C5F71" w:rsidRPr="0015710D" w:rsidRDefault="007C5F71" w:rsidP="007C5F71">
            <w:pPr>
              <w:spacing w:after="0" w:line="240" w:lineRule="auto"/>
              <w:rPr>
                <w:rFonts w:asciiTheme="minorHAnsi" w:hAnsiTheme="minorHAnsi"/>
              </w:rPr>
            </w:pPr>
            <w:r w:rsidRPr="0015710D">
              <w:rPr>
                <w:rFonts w:asciiTheme="minorHAnsi" w:hAnsiTheme="minorHAnsi"/>
                <w:i/>
              </w:rPr>
              <w:t>N</w:t>
            </w:r>
            <w:r w:rsidRPr="0015710D">
              <w:rPr>
                <w:rFonts w:asciiTheme="minorHAnsi" w:hAnsiTheme="minorHAnsi"/>
              </w:rPr>
              <w:t>=2,0</w:t>
            </w:r>
            <w:r>
              <w:rPr>
                <w:rFonts w:asciiTheme="minorHAnsi" w:hAnsiTheme="minorHAnsi"/>
              </w:rPr>
              <w:t>73</w:t>
            </w:r>
          </w:p>
        </w:tc>
        <w:tc>
          <w:tcPr>
            <w:tcW w:w="660" w:type="pct"/>
            <w:gridSpan w:val="2"/>
            <w:tcBorders>
              <w:top w:val="nil"/>
              <w:left w:val="nil"/>
              <w:right w:val="nil"/>
            </w:tcBorders>
          </w:tcPr>
          <w:p w14:paraId="11CE8179" w14:textId="77777777" w:rsidR="007C5F71" w:rsidRPr="0015710D" w:rsidRDefault="007C5F71" w:rsidP="007C5F71">
            <w:pPr>
              <w:spacing w:after="0" w:line="240" w:lineRule="auto"/>
              <w:rPr>
                <w:rFonts w:asciiTheme="minorHAnsi" w:hAnsiTheme="minorHAnsi"/>
              </w:rPr>
            </w:pPr>
            <w:r w:rsidRPr="0015710D">
              <w:rPr>
                <w:rFonts w:asciiTheme="minorHAnsi" w:hAnsiTheme="minorHAnsi"/>
              </w:rPr>
              <w:t xml:space="preserve">Reference group </w:t>
            </w:r>
          </w:p>
        </w:tc>
        <w:tc>
          <w:tcPr>
            <w:tcW w:w="867" w:type="pct"/>
            <w:tcBorders>
              <w:top w:val="nil"/>
              <w:left w:val="nil"/>
              <w:right w:val="nil"/>
            </w:tcBorders>
          </w:tcPr>
          <w:p w14:paraId="3A49C338" w14:textId="77777777" w:rsidR="007C5F71" w:rsidRPr="0015710D" w:rsidRDefault="007C5F71" w:rsidP="007C5F71">
            <w:pPr>
              <w:spacing w:after="0" w:line="240" w:lineRule="auto"/>
              <w:rPr>
                <w:rFonts w:asciiTheme="minorHAnsi" w:hAnsiTheme="minorHAnsi"/>
              </w:rPr>
            </w:pPr>
            <w:r w:rsidRPr="0015710D">
              <w:rPr>
                <w:rFonts w:asciiTheme="minorHAnsi" w:hAnsiTheme="minorHAnsi"/>
                <w:i/>
              </w:rPr>
              <w:t>b</w:t>
            </w:r>
            <w:r w:rsidRPr="0015710D">
              <w:rPr>
                <w:rFonts w:asciiTheme="minorHAnsi" w:hAnsiTheme="minorHAnsi"/>
              </w:rPr>
              <w:t xml:space="preserve"> (95% CI)</w:t>
            </w:r>
          </w:p>
        </w:tc>
        <w:tc>
          <w:tcPr>
            <w:tcW w:w="859" w:type="pct"/>
            <w:tcBorders>
              <w:top w:val="nil"/>
              <w:left w:val="nil"/>
              <w:right w:val="nil"/>
            </w:tcBorders>
          </w:tcPr>
          <w:p w14:paraId="3AD30107" w14:textId="77777777" w:rsidR="007C5F71" w:rsidRPr="0015710D" w:rsidRDefault="007C5F71" w:rsidP="007C5F71">
            <w:pPr>
              <w:spacing w:after="0" w:line="240" w:lineRule="auto"/>
              <w:rPr>
                <w:rFonts w:asciiTheme="minorHAnsi" w:hAnsiTheme="minorHAnsi"/>
              </w:rPr>
            </w:pPr>
            <w:r w:rsidRPr="0015710D">
              <w:rPr>
                <w:rFonts w:asciiTheme="minorHAnsi" w:hAnsiTheme="minorHAnsi"/>
                <w:i/>
              </w:rPr>
              <w:t>b</w:t>
            </w:r>
            <w:r w:rsidRPr="0015710D">
              <w:rPr>
                <w:rFonts w:asciiTheme="minorHAnsi" w:hAnsiTheme="minorHAnsi"/>
              </w:rPr>
              <w:t xml:space="preserve"> (95% CI)</w:t>
            </w:r>
          </w:p>
        </w:tc>
        <w:tc>
          <w:tcPr>
            <w:tcW w:w="715" w:type="pct"/>
            <w:tcBorders>
              <w:top w:val="nil"/>
              <w:left w:val="nil"/>
              <w:right w:val="nil"/>
            </w:tcBorders>
          </w:tcPr>
          <w:p w14:paraId="4BDB4089" w14:textId="77777777" w:rsidR="007C5F71" w:rsidRPr="0015710D" w:rsidRDefault="007C5F71" w:rsidP="007C5F71">
            <w:pPr>
              <w:spacing w:after="0" w:line="240" w:lineRule="auto"/>
              <w:rPr>
                <w:rFonts w:asciiTheme="minorHAnsi" w:hAnsiTheme="minorHAnsi"/>
              </w:rPr>
            </w:pPr>
            <w:r w:rsidRPr="0015710D">
              <w:rPr>
                <w:rFonts w:asciiTheme="minorHAnsi" w:hAnsiTheme="minorHAnsi"/>
                <w:i/>
              </w:rPr>
              <w:t>b</w:t>
            </w:r>
            <w:r w:rsidRPr="0015710D">
              <w:rPr>
                <w:rFonts w:asciiTheme="minorHAnsi" w:hAnsiTheme="minorHAnsi"/>
              </w:rPr>
              <w:t xml:space="preserve"> (95% CI)</w:t>
            </w:r>
          </w:p>
        </w:tc>
        <w:tc>
          <w:tcPr>
            <w:tcW w:w="782" w:type="pct"/>
            <w:tcBorders>
              <w:top w:val="nil"/>
              <w:left w:val="nil"/>
              <w:right w:val="nil"/>
            </w:tcBorders>
          </w:tcPr>
          <w:p w14:paraId="35479D30" w14:textId="77777777" w:rsidR="007C5F71" w:rsidRPr="0015710D" w:rsidRDefault="007C5F71" w:rsidP="007C5F71">
            <w:pPr>
              <w:spacing w:after="0" w:line="240" w:lineRule="auto"/>
              <w:rPr>
                <w:rFonts w:asciiTheme="minorHAnsi" w:hAnsiTheme="minorHAnsi"/>
              </w:rPr>
            </w:pPr>
            <w:r w:rsidRPr="0015710D">
              <w:rPr>
                <w:rFonts w:asciiTheme="minorHAnsi" w:hAnsiTheme="minorHAnsi"/>
              </w:rPr>
              <w:t>Wald (df) p value</w:t>
            </w:r>
          </w:p>
        </w:tc>
      </w:tr>
      <w:tr w:rsidR="007C5F71" w:rsidRPr="0015710D" w14:paraId="56461189" w14:textId="77777777" w:rsidTr="007C5F71">
        <w:tc>
          <w:tcPr>
            <w:tcW w:w="1168" w:type="pct"/>
            <w:gridSpan w:val="2"/>
            <w:tcBorders>
              <w:top w:val="nil"/>
              <w:left w:val="nil"/>
              <w:bottom w:val="nil"/>
              <w:right w:val="nil"/>
            </w:tcBorders>
          </w:tcPr>
          <w:p w14:paraId="428C34CF" w14:textId="77777777" w:rsidR="007C5F71" w:rsidRPr="0015710D" w:rsidRDefault="007C5F71" w:rsidP="007C5F71">
            <w:pPr>
              <w:spacing w:after="0" w:line="240" w:lineRule="auto"/>
              <w:rPr>
                <w:rFonts w:asciiTheme="minorHAnsi" w:hAnsiTheme="minorHAnsi"/>
              </w:rPr>
            </w:pPr>
            <w:r w:rsidRPr="0015710D">
              <w:rPr>
                <w:rFonts w:asciiTheme="minorHAnsi" w:hAnsiTheme="minorHAnsi"/>
              </w:rPr>
              <w:t>Anger</w:t>
            </w:r>
          </w:p>
        </w:tc>
        <w:tc>
          <w:tcPr>
            <w:tcW w:w="609" w:type="pct"/>
            <w:tcBorders>
              <w:top w:val="nil"/>
              <w:left w:val="nil"/>
              <w:bottom w:val="nil"/>
              <w:right w:val="nil"/>
            </w:tcBorders>
          </w:tcPr>
          <w:p w14:paraId="17D2C7B0" w14:textId="77777777" w:rsidR="007C5F71" w:rsidRPr="0015710D" w:rsidRDefault="007C5F71" w:rsidP="007C5F71">
            <w:pPr>
              <w:spacing w:after="0" w:line="240" w:lineRule="auto"/>
              <w:rPr>
                <w:rFonts w:asciiTheme="minorHAnsi" w:hAnsiTheme="minorHAnsi"/>
              </w:rPr>
            </w:pPr>
            <w:r w:rsidRPr="0015710D">
              <w:rPr>
                <w:rFonts w:asciiTheme="minorHAnsi" w:hAnsiTheme="minorHAnsi"/>
              </w:rPr>
              <w:t>-</w:t>
            </w:r>
          </w:p>
        </w:tc>
        <w:tc>
          <w:tcPr>
            <w:tcW w:w="867" w:type="pct"/>
            <w:tcBorders>
              <w:top w:val="nil"/>
              <w:left w:val="nil"/>
              <w:bottom w:val="nil"/>
              <w:right w:val="nil"/>
            </w:tcBorders>
          </w:tcPr>
          <w:p w14:paraId="0C43604A" w14:textId="77777777" w:rsidR="007C5F71" w:rsidRPr="0015710D" w:rsidRDefault="007C5F71" w:rsidP="007C5F71">
            <w:pPr>
              <w:spacing w:after="0" w:line="240" w:lineRule="auto"/>
              <w:rPr>
                <w:rFonts w:asciiTheme="minorHAnsi" w:hAnsiTheme="minorHAnsi"/>
              </w:rPr>
            </w:pPr>
            <w:r>
              <w:rPr>
                <w:rFonts w:asciiTheme="minorHAnsi" w:hAnsiTheme="minorHAnsi"/>
              </w:rPr>
              <w:t xml:space="preserve"> 0.03 (.00, .06)</w:t>
            </w:r>
          </w:p>
        </w:tc>
        <w:tc>
          <w:tcPr>
            <w:tcW w:w="859" w:type="pct"/>
            <w:tcBorders>
              <w:top w:val="nil"/>
              <w:left w:val="nil"/>
              <w:bottom w:val="nil"/>
              <w:right w:val="nil"/>
            </w:tcBorders>
          </w:tcPr>
          <w:p w14:paraId="0FD1B6F3" w14:textId="77777777" w:rsidR="007C5F71" w:rsidRPr="0015710D" w:rsidRDefault="007C5F71" w:rsidP="007C5F71">
            <w:pPr>
              <w:spacing w:after="0" w:line="240" w:lineRule="auto"/>
              <w:rPr>
                <w:rFonts w:asciiTheme="minorHAnsi" w:hAnsiTheme="minorHAnsi"/>
              </w:rPr>
            </w:pPr>
            <w:r>
              <w:rPr>
                <w:rFonts w:asciiTheme="minorHAnsi" w:hAnsiTheme="minorHAnsi"/>
              </w:rPr>
              <w:t xml:space="preserve"> 0.08 (.02, .14)</w:t>
            </w:r>
          </w:p>
        </w:tc>
        <w:tc>
          <w:tcPr>
            <w:tcW w:w="715" w:type="pct"/>
            <w:tcBorders>
              <w:top w:val="nil"/>
              <w:left w:val="nil"/>
              <w:bottom w:val="nil"/>
              <w:right w:val="nil"/>
            </w:tcBorders>
          </w:tcPr>
          <w:p w14:paraId="7B64475D" w14:textId="77777777" w:rsidR="007C5F71" w:rsidRPr="0015710D" w:rsidRDefault="007C5F71" w:rsidP="007C5F71">
            <w:pPr>
              <w:spacing w:after="0" w:line="240" w:lineRule="auto"/>
              <w:rPr>
                <w:rFonts w:asciiTheme="minorHAnsi" w:hAnsiTheme="minorHAnsi"/>
              </w:rPr>
            </w:pPr>
            <w:r>
              <w:rPr>
                <w:rFonts w:asciiTheme="minorHAnsi" w:hAnsiTheme="minorHAnsi"/>
              </w:rPr>
              <w:t>-0.07 (-.17, .02)</w:t>
            </w:r>
          </w:p>
        </w:tc>
        <w:tc>
          <w:tcPr>
            <w:tcW w:w="782" w:type="pct"/>
            <w:tcBorders>
              <w:top w:val="nil"/>
              <w:left w:val="nil"/>
              <w:bottom w:val="nil"/>
              <w:right w:val="nil"/>
            </w:tcBorders>
          </w:tcPr>
          <w:p w14:paraId="5112B8BD" w14:textId="77777777" w:rsidR="007C5F71" w:rsidRPr="0015710D" w:rsidRDefault="007C5F71" w:rsidP="007C5F71">
            <w:pPr>
              <w:spacing w:after="0" w:line="240" w:lineRule="auto"/>
              <w:rPr>
                <w:rFonts w:asciiTheme="minorHAnsi" w:hAnsiTheme="minorHAnsi"/>
              </w:rPr>
            </w:pPr>
            <w:r>
              <w:rPr>
                <w:rFonts w:asciiTheme="minorHAnsi" w:hAnsiTheme="minorHAnsi"/>
              </w:rPr>
              <w:t>11.63 (3) p=0.01</w:t>
            </w:r>
          </w:p>
        </w:tc>
      </w:tr>
      <w:tr w:rsidR="007C5F71" w:rsidRPr="0015710D" w14:paraId="4DB9949A" w14:textId="77777777" w:rsidTr="007C5F71">
        <w:tc>
          <w:tcPr>
            <w:tcW w:w="1168" w:type="pct"/>
            <w:gridSpan w:val="2"/>
            <w:tcBorders>
              <w:top w:val="nil"/>
              <w:left w:val="nil"/>
              <w:bottom w:val="nil"/>
              <w:right w:val="nil"/>
            </w:tcBorders>
          </w:tcPr>
          <w:p w14:paraId="591B9DAB" w14:textId="77777777" w:rsidR="007C5F71" w:rsidRPr="0015710D" w:rsidRDefault="007C5F71" w:rsidP="007C5F71">
            <w:pPr>
              <w:spacing w:after="0" w:line="240" w:lineRule="auto"/>
              <w:rPr>
                <w:rFonts w:asciiTheme="minorHAnsi" w:hAnsiTheme="minorHAnsi"/>
              </w:rPr>
            </w:pPr>
            <w:r w:rsidRPr="0015710D">
              <w:rPr>
                <w:rFonts w:asciiTheme="minorHAnsi" w:hAnsiTheme="minorHAnsi"/>
              </w:rPr>
              <w:t>Disgust</w:t>
            </w:r>
          </w:p>
        </w:tc>
        <w:tc>
          <w:tcPr>
            <w:tcW w:w="609" w:type="pct"/>
            <w:tcBorders>
              <w:top w:val="nil"/>
              <w:left w:val="nil"/>
              <w:bottom w:val="nil"/>
              <w:right w:val="nil"/>
            </w:tcBorders>
          </w:tcPr>
          <w:p w14:paraId="137C8E5A" w14:textId="77777777" w:rsidR="007C5F71" w:rsidRPr="0015710D" w:rsidRDefault="007C5F71" w:rsidP="007C5F71">
            <w:pPr>
              <w:spacing w:after="0" w:line="240" w:lineRule="auto"/>
              <w:rPr>
                <w:rFonts w:asciiTheme="minorHAnsi" w:hAnsiTheme="minorHAnsi"/>
              </w:rPr>
            </w:pPr>
            <w:r w:rsidRPr="0015710D">
              <w:rPr>
                <w:rFonts w:asciiTheme="minorHAnsi" w:hAnsiTheme="minorHAnsi"/>
              </w:rPr>
              <w:t>-</w:t>
            </w:r>
          </w:p>
        </w:tc>
        <w:tc>
          <w:tcPr>
            <w:tcW w:w="867" w:type="pct"/>
            <w:tcBorders>
              <w:top w:val="nil"/>
              <w:left w:val="nil"/>
              <w:bottom w:val="nil"/>
              <w:right w:val="nil"/>
            </w:tcBorders>
          </w:tcPr>
          <w:p w14:paraId="2C6DD562" w14:textId="77777777" w:rsidR="007C5F71" w:rsidRPr="0015710D" w:rsidRDefault="007C5F71" w:rsidP="007C5F71">
            <w:pPr>
              <w:spacing w:after="0" w:line="240" w:lineRule="auto"/>
              <w:rPr>
                <w:rFonts w:asciiTheme="minorHAnsi" w:hAnsiTheme="minorHAnsi"/>
              </w:rPr>
            </w:pPr>
            <w:r>
              <w:rPr>
                <w:rFonts w:asciiTheme="minorHAnsi" w:hAnsiTheme="minorHAnsi"/>
              </w:rPr>
              <w:t xml:space="preserve"> 0.03 (.01, .06)</w:t>
            </w:r>
          </w:p>
        </w:tc>
        <w:tc>
          <w:tcPr>
            <w:tcW w:w="859" w:type="pct"/>
            <w:tcBorders>
              <w:top w:val="nil"/>
              <w:left w:val="nil"/>
              <w:bottom w:val="nil"/>
              <w:right w:val="nil"/>
            </w:tcBorders>
          </w:tcPr>
          <w:p w14:paraId="0C9FDD68" w14:textId="77777777" w:rsidR="007C5F71" w:rsidRPr="0015710D" w:rsidRDefault="007C5F71" w:rsidP="007C5F71">
            <w:pPr>
              <w:spacing w:after="0" w:line="240" w:lineRule="auto"/>
              <w:rPr>
                <w:rFonts w:asciiTheme="minorHAnsi" w:hAnsiTheme="minorHAnsi"/>
              </w:rPr>
            </w:pPr>
            <w:r>
              <w:rPr>
                <w:rFonts w:asciiTheme="minorHAnsi" w:hAnsiTheme="minorHAnsi"/>
              </w:rPr>
              <w:t xml:space="preserve"> 0.08 (.01, .15)</w:t>
            </w:r>
          </w:p>
        </w:tc>
        <w:tc>
          <w:tcPr>
            <w:tcW w:w="715" w:type="pct"/>
            <w:tcBorders>
              <w:top w:val="nil"/>
              <w:left w:val="nil"/>
              <w:bottom w:val="nil"/>
              <w:right w:val="nil"/>
            </w:tcBorders>
          </w:tcPr>
          <w:p w14:paraId="6BFD9939" w14:textId="77777777" w:rsidR="007C5F71" w:rsidRPr="0015710D" w:rsidRDefault="007C5F71" w:rsidP="007C5F71">
            <w:pPr>
              <w:spacing w:after="0" w:line="240" w:lineRule="auto"/>
              <w:rPr>
                <w:rFonts w:asciiTheme="minorHAnsi" w:hAnsiTheme="minorHAnsi"/>
              </w:rPr>
            </w:pPr>
            <w:r>
              <w:rPr>
                <w:rFonts w:asciiTheme="minorHAnsi" w:hAnsiTheme="minorHAnsi"/>
              </w:rPr>
              <w:t>-0.06 (-.16, .03)</w:t>
            </w:r>
          </w:p>
        </w:tc>
        <w:tc>
          <w:tcPr>
            <w:tcW w:w="782" w:type="pct"/>
            <w:tcBorders>
              <w:top w:val="nil"/>
              <w:left w:val="nil"/>
              <w:bottom w:val="nil"/>
              <w:right w:val="nil"/>
            </w:tcBorders>
          </w:tcPr>
          <w:p w14:paraId="7AEC139E" w14:textId="77777777" w:rsidR="007C5F71" w:rsidRPr="0015710D" w:rsidRDefault="007C5F71" w:rsidP="007C5F71">
            <w:pPr>
              <w:spacing w:after="0" w:line="240" w:lineRule="auto"/>
              <w:rPr>
                <w:rFonts w:asciiTheme="minorHAnsi" w:hAnsiTheme="minorHAnsi"/>
              </w:rPr>
            </w:pPr>
            <w:r>
              <w:rPr>
                <w:rFonts w:asciiTheme="minorHAnsi" w:hAnsiTheme="minorHAnsi"/>
              </w:rPr>
              <w:t xml:space="preserve">  9.06 (3) p=0.03</w:t>
            </w:r>
          </w:p>
        </w:tc>
      </w:tr>
      <w:tr w:rsidR="007C5F71" w:rsidRPr="0015710D" w14:paraId="7119A431" w14:textId="77777777" w:rsidTr="007C5F71">
        <w:tc>
          <w:tcPr>
            <w:tcW w:w="1168" w:type="pct"/>
            <w:gridSpan w:val="2"/>
            <w:tcBorders>
              <w:top w:val="nil"/>
              <w:left w:val="nil"/>
              <w:bottom w:val="nil"/>
              <w:right w:val="nil"/>
            </w:tcBorders>
          </w:tcPr>
          <w:p w14:paraId="6386A9B1" w14:textId="77777777" w:rsidR="007C5F71" w:rsidRPr="0015710D" w:rsidRDefault="007C5F71" w:rsidP="007C5F71">
            <w:pPr>
              <w:spacing w:after="0" w:line="240" w:lineRule="auto"/>
              <w:rPr>
                <w:rFonts w:asciiTheme="minorHAnsi" w:hAnsiTheme="minorHAnsi"/>
              </w:rPr>
            </w:pPr>
            <w:r w:rsidRPr="0015710D">
              <w:rPr>
                <w:rFonts w:asciiTheme="minorHAnsi" w:hAnsiTheme="minorHAnsi"/>
              </w:rPr>
              <w:t>Fear</w:t>
            </w:r>
          </w:p>
        </w:tc>
        <w:tc>
          <w:tcPr>
            <w:tcW w:w="609" w:type="pct"/>
            <w:tcBorders>
              <w:top w:val="nil"/>
              <w:left w:val="nil"/>
              <w:bottom w:val="nil"/>
              <w:right w:val="nil"/>
            </w:tcBorders>
          </w:tcPr>
          <w:p w14:paraId="4028CBA9" w14:textId="77777777" w:rsidR="007C5F71" w:rsidRPr="0015710D" w:rsidRDefault="007C5F71" w:rsidP="007C5F71">
            <w:pPr>
              <w:spacing w:after="0" w:line="240" w:lineRule="auto"/>
              <w:rPr>
                <w:rFonts w:asciiTheme="minorHAnsi" w:hAnsiTheme="minorHAnsi"/>
              </w:rPr>
            </w:pPr>
            <w:r w:rsidRPr="0015710D">
              <w:rPr>
                <w:rFonts w:asciiTheme="minorHAnsi" w:hAnsiTheme="minorHAnsi"/>
              </w:rPr>
              <w:t>-</w:t>
            </w:r>
          </w:p>
        </w:tc>
        <w:tc>
          <w:tcPr>
            <w:tcW w:w="867" w:type="pct"/>
            <w:tcBorders>
              <w:top w:val="nil"/>
              <w:left w:val="nil"/>
              <w:bottom w:val="nil"/>
              <w:right w:val="nil"/>
            </w:tcBorders>
          </w:tcPr>
          <w:p w14:paraId="7819DC7F" w14:textId="77777777" w:rsidR="007C5F71" w:rsidRPr="0015710D" w:rsidRDefault="007C5F71" w:rsidP="007C5F71">
            <w:pPr>
              <w:spacing w:after="0" w:line="240" w:lineRule="auto"/>
              <w:rPr>
                <w:rFonts w:asciiTheme="minorHAnsi" w:hAnsiTheme="minorHAnsi"/>
              </w:rPr>
            </w:pPr>
            <w:r>
              <w:rPr>
                <w:rFonts w:asciiTheme="minorHAnsi" w:hAnsiTheme="minorHAnsi"/>
              </w:rPr>
              <w:t xml:space="preserve"> 0.01 (-.03, .05)</w:t>
            </w:r>
          </w:p>
        </w:tc>
        <w:tc>
          <w:tcPr>
            <w:tcW w:w="859" w:type="pct"/>
            <w:tcBorders>
              <w:top w:val="nil"/>
              <w:left w:val="nil"/>
              <w:bottom w:val="nil"/>
              <w:right w:val="nil"/>
            </w:tcBorders>
          </w:tcPr>
          <w:p w14:paraId="132CE6A1" w14:textId="77777777" w:rsidR="007C5F71" w:rsidRPr="0015710D" w:rsidRDefault="007C5F71" w:rsidP="007C5F71">
            <w:pPr>
              <w:spacing w:after="0" w:line="240" w:lineRule="auto"/>
              <w:rPr>
                <w:rFonts w:asciiTheme="minorHAnsi" w:hAnsiTheme="minorHAnsi"/>
              </w:rPr>
            </w:pPr>
            <w:r>
              <w:rPr>
                <w:rFonts w:asciiTheme="minorHAnsi" w:hAnsiTheme="minorHAnsi"/>
              </w:rPr>
              <w:t xml:space="preserve"> 0.05 (-.05, .15)</w:t>
            </w:r>
          </w:p>
        </w:tc>
        <w:tc>
          <w:tcPr>
            <w:tcW w:w="715" w:type="pct"/>
            <w:tcBorders>
              <w:top w:val="nil"/>
              <w:left w:val="nil"/>
              <w:bottom w:val="nil"/>
              <w:right w:val="nil"/>
            </w:tcBorders>
          </w:tcPr>
          <w:p w14:paraId="3C9876F2" w14:textId="77777777" w:rsidR="007C5F71" w:rsidRPr="0015710D" w:rsidRDefault="007C5F71" w:rsidP="007C5F71">
            <w:pPr>
              <w:spacing w:after="0" w:line="240" w:lineRule="auto"/>
              <w:rPr>
                <w:rFonts w:asciiTheme="minorHAnsi" w:hAnsiTheme="minorHAnsi"/>
              </w:rPr>
            </w:pPr>
            <w:r>
              <w:rPr>
                <w:rFonts w:asciiTheme="minorHAnsi" w:hAnsiTheme="minorHAnsi"/>
              </w:rPr>
              <w:t>-0.05 (-.14, .04)</w:t>
            </w:r>
          </w:p>
        </w:tc>
        <w:tc>
          <w:tcPr>
            <w:tcW w:w="782" w:type="pct"/>
            <w:tcBorders>
              <w:top w:val="nil"/>
              <w:left w:val="nil"/>
              <w:bottom w:val="nil"/>
              <w:right w:val="nil"/>
            </w:tcBorders>
          </w:tcPr>
          <w:p w14:paraId="4017EE31" w14:textId="77777777" w:rsidR="007C5F71" w:rsidRPr="0015710D" w:rsidRDefault="007C5F71" w:rsidP="007C5F71">
            <w:pPr>
              <w:spacing w:after="0" w:line="240" w:lineRule="auto"/>
              <w:rPr>
                <w:rFonts w:asciiTheme="minorHAnsi" w:hAnsiTheme="minorHAnsi"/>
              </w:rPr>
            </w:pPr>
            <w:r>
              <w:rPr>
                <w:rFonts w:asciiTheme="minorHAnsi" w:hAnsiTheme="minorHAnsi"/>
              </w:rPr>
              <w:t xml:space="preserve">  1.93 (3) p=0.59</w:t>
            </w:r>
          </w:p>
        </w:tc>
      </w:tr>
      <w:tr w:rsidR="007C5F71" w:rsidRPr="0015710D" w14:paraId="2B964EC4" w14:textId="77777777" w:rsidTr="007C5F71">
        <w:tc>
          <w:tcPr>
            <w:tcW w:w="1168" w:type="pct"/>
            <w:gridSpan w:val="2"/>
            <w:tcBorders>
              <w:top w:val="nil"/>
              <w:left w:val="nil"/>
              <w:bottom w:val="nil"/>
              <w:right w:val="nil"/>
            </w:tcBorders>
          </w:tcPr>
          <w:p w14:paraId="7FBCD632" w14:textId="77777777" w:rsidR="007C5F71" w:rsidRPr="0015710D" w:rsidRDefault="007C5F71" w:rsidP="007C5F71">
            <w:pPr>
              <w:spacing w:after="0" w:line="240" w:lineRule="auto"/>
              <w:rPr>
                <w:rFonts w:asciiTheme="minorHAnsi" w:hAnsiTheme="minorHAnsi"/>
              </w:rPr>
            </w:pPr>
            <w:r w:rsidRPr="0015710D">
              <w:rPr>
                <w:rFonts w:asciiTheme="minorHAnsi" w:hAnsiTheme="minorHAnsi"/>
              </w:rPr>
              <w:t>Happy</w:t>
            </w:r>
          </w:p>
        </w:tc>
        <w:tc>
          <w:tcPr>
            <w:tcW w:w="609" w:type="pct"/>
            <w:tcBorders>
              <w:top w:val="nil"/>
              <w:left w:val="nil"/>
              <w:bottom w:val="nil"/>
              <w:right w:val="nil"/>
            </w:tcBorders>
          </w:tcPr>
          <w:p w14:paraId="0A7239AC" w14:textId="77777777" w:rsidR="007C5F71" w:rsidRPr="0015710D" w:rsidRDefault="007C5F71" w:rsidP="007C5F71">
            <w:pPr>
              <w:spacing w:after="0" w:line="240" w:lineRule="auto"/>
              <w:rPr>
                <w:rFonts w:asciiTheme="minorHAnsi" w:hAnsiTheme="minorHAnsi"/>
              </w:rPr>
            </w:pPr>
            <w:r w:rsidRPr="0015710D">
              <w:rPr>
                <w:rFonts w:asciiTheme="minorHAnsi" w:hAnsiTheme="minorHAnsi"/>
              </w:rPr>
              <w:t>-</w:t>
            </w:r>
          </w:p>
        </w:tc>
        <w:tc>
          <w:tcPr>
            <w:tcW w:w="867" w:type="pct"/>
            <w:tcBorders>
              <w:top w:val="nil"/>
              <w:left w:val="nil"/>
              <w:bottom w:val="nil"/>
              <w:right w:val="nil"/>
            </w:tcBorders>
          </w:tcPr>
          <w:p w14:paraId="5B1B388D" w14:textId="77777777" w:rsidR="007C5F71" w:rsidRPr="0015710D" w:rsidRDefault="007C5F71" w:rsidP="007C5F71">
            <w:pPr>
              <w:spacing w:after="0" w:line="240" w:lineRule="auto"/>
              <w:rPr>
                <w:rFonts w:asciiTheme="minorHAnsi" w:hAnsiTheme="minorHAnsi"/>
              </w:rPr>
            </w:pPr>
            <w:r>
              <w:rPr>
                <w:rFonts w:asciiTheme="minorHAnsi" w:hAnsiTheme="minorHAnsi"/>
              </w:rPr>
              <w:t>-0.03 (-.05, -.00)</w:t>
            </w:r>
          </w:p>
        </w:tc>
        <w:tc>
          <w:tcPr>
            <w:tcW w:w="859" w:type="pct"/>
            <w:tcBorders>
              <w:top w:val="nil"/>
              <w:left w:val="nil"/>
              <w:bottom w:val="nil"/>
              <w:right w:val="nil"/>
            </w:tcBorders>
          </w:tcPr>
          <w:p w14:paraId="3E55547C" w14:textId="77777777" w:rsidR="007C5F71" w:rsidRPr="0015710D" w:rsidRDefault="007C5F71" w:rsidP="007C5F71">
            <w:pPr>
              <w:spacing w:after="0" w:line="240" w:lineRule="auto"/>
              <w:rPr>
                <w:rFonts w:asciiTheme="minorHAnsi" w:hAnsiTheme="minorHAnsi"/>
              </w:rPr>
            </w:pPr>
            <w:r>
              <w:rPr>
                <w:rFonts w:asciiTheme="minorHAnsi" w:hAnsiTheme="minorHAnsi"/>
              </w:rPr>
              <w:t>-0.02 (-.07, .04)</w:t>
            </w:r>
          </w:p>
        </w:tc>
        <w:tc>
          <w:tcPr>
            <w:tcW w:w="715" w:type="pct"/>
            <w:tcBorders>
              <w:top w:val="nil"/>
              <w:left w:val="nil"/>
              <w:bottom w:val="nil"/>
              <w:right w:val="nil"/>
            </w:tcBorders>
          </w:tcPr>
          <w:p w14:paraId="6A96FC06" w14:textId="77777777" w:rsidR="007C5F71" w:rsidRPr="0015710D" w:rsidRDefault="007C5F71" w:rsidP="007C5F71">
            <w:pPr>
              <w:spacing w:after="0" w:line="240" w:lineRule="auto"/>
              <w:rPr>
                <w:rFonts w:asciiTheme="minorHAnsi" w:hAnsiTheme="minorHAnsi"/>
              </w:rPr>
            </w:pPr>
            <w:r>
              <w:rPr>
                <w:rFonts w:asciiTheme="minorHAnsi" w:hAnsiTheme="minorHAnsi"/>
              </w:rPr>
              <w:t>-0.06 (-.12, .01)</w:t>
            </w:r>
          </w:p>
        </w:tc>
        <w:tc>
          <w:tcPr>
            <w:tcW w:w="782" w:type="pct"/>
            <w:tcBorders>
              <w:top w:val="nil"/>
              <w:left w:val="nil"/>
              <w:bottom w:val="nil"/>
              <w:right w:val="nil"/>
            </w:tcBorders>
          </w:tcPr>
          <w:p w14:paraId="3D4F705C" w14:textId="77777777" w:rsidR="007C5F71" w:rsidRPr="0015710D" w:rsidRDefault="007C5F71" w:rsidP="007C5F71">
            <w:pPr>
              <w:spacing w:after="0" w:line="240" w:lineRule="auto"/>
              <w:rPr>
                <w:rFonts w:asciiTheme="minorHAnsi" w:hAnsiTheme="minorHAnsi"/>
              </w:rPr>
            </w:pPr>
            <w:r>
              <w:rPr>
                <w:rFonts w:asciiTheme="minorHAnsi" w:hAnsiTheme="minorHAnsi"/>
              </w:rPr>
              <w:t xml:space="preserve">  9.36 (3) p=0.02</w:t>
            </w:r>
          </w:p>
        </w:tc>
      </w:tr>
      <w:tr w:rsidR="007C5F71" w:rsidRPr="0015710D" w14:paraId="15CFE743" w14:textId="77777777" w:rsidTr="007C5F71">
        <w:tc>
          <w:tcPr>
            <w:tcW w:w="1168" w:type="pct"/>
            <w:gridSpan w:val="2"/>
            <w:tcBorders>
              <w:top w:val="nil"/>
              <w:left w:val="nil"/>
              <w:bottom w:val="nil"/>
              <w:right w:val="nil"/>
            </w:tcBorders>
          </w:tcPr>
          <w:p w14:paraId="40588AC6" w14:textId="77777777" w:rsidR="007C5F71" w:rsidRPr="0015710D" w:rsidRDefault="007C5F71" w:rsidP="007C5F71">
            <w:pPr>
              <w:spacing w:after="0" w:line="240" w:lineRule="auto"/>
              <w:rPr>
                <w:rFonts w:asciiTheme="minorHAnsi" w:hAnsiTheme="minorHAnsi"/>
              </w:rPr>
            </w:pPr>
            <w:r w:rsidRPr="0015710D">
              <w:rPr>
                <w:rFonts w:asciiTheme="minorHAnsi" w:hAnsiTheme="minorHAnsi"/>
              </w:rPr>
              <w:t>Sad</w:t>
            </w:r>
          </w:p>
        </w:tc>
        <w:tc>
          <w:tcPr>
            <w:tcW w:w="609" w:type="pct"/>
            <w:tcBorders>
              <w:top w:val="nil"/>
              <w:left w:val="nil"/>
              <w:bottom w:val="nil"/>
              <w:right w:val="nil"/>
            </w:tcBorders>
          </w:tcPr>
          <w:p w14:paraId="1FD0920B" w14:textId="77777777" w:rsidR="007C5F71" w:rsidRPr="0015710D" w:rsidRDefault="007C5F71" w:rsidP="007C5F71">
            <w:pPr>
              <w:spacing w:after="0" w:line="240" w:lineRule="auto"/>
              <w:rPr>
                <w:rFonts w:asciiTheme="minorHAnsi" w:hAnsiTheme="minorHAnsi"/>
              </w:rPr>
            </w:pPr>
            <w:r w:rsidRPr="0015710D">
              <w:rPr>
                <w:rFonts w:asciiTheme="minorHAnsi" w:hAnsiTheme="minorHAnsi"/>
              </w:rPr>
              <w:t>-</w:t>
            </w:r>
          </w:p>
        </w:tc>
        <w:tc>
          <w:tcPr>
            <w:tcW w:w="867" w:type="pct"/>
            <w:tcBorders>
              <w:top w:val="nil"/>
              <w:left w:val="nil"/>
              <w:bottom w:val="nil"/>
              <w:right w:val="nil"/>
            </w:tcBorders>
          </w:tcPr>
          <w:p w14:paraId="1F7F67BF" w14:textId="77777777" w:rsidR="007C5F71" w:rsidRPr="0015710D" w:rsidRDefault="007C5F71" w:rsidP="007C5F71">
            <w:pPr>
              <w:spacing w:after="0" w:line="240" w:lineRule="auto"/>
              <w:rPr>
                <w:rFonts w:asciiTheme="minorHAnsi" w:hAnsiTheme="minorHAnsi"/>
              </w:rPr>
            </w:pPr>
            <w:r>
              <w:rPr>
                <w:rFonts w:asciiTheme="minorHAnsi" w:hAnsiTheme="minorHAnsi"/>
              </w:rPr>
              <w:t>-0.00 (-.03, .02)</w:t>
            </w:r>
          </w:p>
        </w:tc>
        <w:tc>
          <w:tcPr>
            <w:tcW w:w="859" w:type="pct"/>
            <w:tcBorders>
              <w:top w:val="nil"/>
              <w:left w:val="nil"/>
              <w:bottom w:val="nil"/>
              <w:right w:val="nil"/>
            </w:tcBorders>
          </w:tcPr>
          <w:p w14:paraId="75BBC341" w14:textId="77777777" w:rsidR="007C5F71" w:rsidRPr="0015710D" w:rsidRDefault="007C5F71" w:rsidP="007C5F71">
            <w:pPr>
              <w:spacing w:after="0" w:line="240" w:lineRule="auto"/>
              <w:rPr>
                <w:rFonts w:asciiTheme="minorHAnsi" w:hAnsiTheme="minorHAnsi"/>
              </w:rPr>
            </w:pPr>
            <w:r>
              <w:rPr>
                <w:rFonts w:asciiTheme="minorHAnsi" w:hAnsiTheme="minorHAnsi"/>
              </w:rPr>
              <w:t>-0.01 (-.07, .07)</w:t>
            </w:r>
          </w:p>
        </w:tc>
        <w:tc>
          <w:tcPr>
            <w:tcW w:w="715" w:type="pct"/>
            <w:tcBorders>
              <w:top w:val="nil"/>
              <w:left w:val="nil"/>
              <w:bottom w:val="nil"/>
              <w:right w:val="nil"/>
            </w:tcBorders>
          </w:tcPr>
          <w:p w14:paraId="3F3E8FA5" w14:textId="77777777" w:rsidR="007C5F71" w:rsidRPr="0015710D" w:rsidRDefault="007C5F71" w:rsidP="007C5F71">
            <w:pPr>
              <w:spacing w:after="0" w:line="240" w:lineRule="auto"/>
              <w:rPr>
                <w:rFonts w:asciiTheme="minorHAnsi" w:hAnsiTheme="minorHAnsi"/>
              </w:rPr>
            </w:pPr>
            <w:r>
              <w:rPr>
                <w:rFonts w:asciiTheme="minorHAnsi" w:hAnsiTheme="minorHAnsi"/>
              </w:rPr>
              <w:t>-0.04 (-.11, .02)</w:t>
            </w:r>
          </w:p>
        </w:tc>
        <w:tc>
          <w:tcPr>
            <w:tcW w:w="782" w:type="pct"/>
            <w:tcBorders>
              <w:top w:val="nil"/>
              <w:left w:val="nil"/>
              <w:bottom w:val="nil"/>
              <w:right w:val="nil"/>
            </w:tcBorders>
          </w:tcPr>
          <w:p w14:paraId="5E1990AB" w14:textId="77777777" w:rsidR="007C5F71" w:rsidRPr="0015710D" w:rsidRDefault="007C5F71" w:rsidP="007C5F71">
            <w:pPr>
              <w:spacing w:after="0" w:line="240" w:lineRule="auto"/>
              <w:rPr>
                <w:rFonts w:asciiTheme="minorHAnsi" w:hAnsiTheme="minorHAnsi"/>
              </w:rPr>
            </w:pPr>
            <w:r>
              <w:rPr>
                <w:rFonts w:asciiTheme="minorHAnsi" w:hAnsiTheme="minorHAnsi"/>
              </w:rPr>
              <w:t xml:space="preserve">  1.95 (3) p=0.58</w:t>
            </w:r>
          </w:p>
        </w:tc>
      </w:tr>
      <w:tr w:rsidR="007C5F71" w:rsidRPr="0015710D" w14:paraId="4942A577" w14:textId="77777777" w:rsidTr="007C5F71">
        <w:tc>
          <w:tcPr>
            <w:tcW w:w="1168" w:type="pct"/>
            <w:gridSpan w:val="2"/>
            <w:tcBorders>
              <w:top w:val="nil"/>
              <w:left w:val="nil"/>
              <w:right w:val="nil"/>
            </w:tcBorders>
          </w:tcPr>
          <w:p w14:paraId="63E7A179" w14:textId="77777777" w:rsidR="007C5F71" w:rsidRPr="0015710D" w:rsidRDefault="007C5F71" w:rsidP="007C5F71">
            <w:pPr>
              <w:spacing w:after="0" w:line="240" w:lineRule="auto"/>
              <w:rPr>
                <w:rFonts w:asciiTheme="minorHAnsi" w:hAnsiTheme="minorHAnsi"/>
              </w:rPr>
            </w:pPr>
            <w:r w:rsidRPr="0015710D">
              <w:rPr>
                <w:rFonts w:asciiTheme="minorHAnsi" w:hAnsiTheme="minorHAnsi"/>
              </w:rPr>
              <w:t xml:space="preserve">Surprise </w:t>
            </w:r>
          </w:p>
        </w:tc>
        <w:tc>
          <w:tcPr>
            <w:tcW w:w="609" w:type="pct"/>
            <w:tcBorders>
              <w:top w:val="nil"/>
              <w:left w:val="nil"/>
              <w:right w:val="nil"/>
            </w:tcBorders>
          </w:tcPr>
          <w:p w14:paraId="482A7845" w14:textId="77777777" w:rsidR="007C5F71" w:rsidRPr="0015710D" w:rsidRDefault="007C5F71" w:rsidP="007C5F71">
            <w:pPr>
              <w:spacing w:after="0" w:line="240" w:lineRule="auto"/>
              <w:rPr>
                <w:rFonts w:asciiTheme="minorHAnsi" w:hAnsiTheme="minorHAnsi"/>
              </w:rPr>
            </w:pPr>
            <w:r w:rsidRPr="0015710D">
              <w:rPr>
                <w:rFonts w:asciiTheme="minorHAnsi" w:hAnsiTheme="minorHAnsi"/>
              </w:rPr>
              <w:t>-</w:t>
            </w:r>
          </w:p>
        </w:tc>
        <w:tc>
          <w:tcPr>
            <w:tcW w:w="867" w:type="pct"/>
            <w:tcBorders>
              <w:top w:val="nil"/>
              <w:left w:val="nil"/>
              <w:right w:val="nil"/>
            </w:tcBorders>
          </w:tcPr>
          <w:p w14:paraId="2054DCB0" w14:textId="77777777" w:rsidR="007C5F71" w:rsidRPr="0015710D" w:rsidRDefault="007C5F71" w:rsidP="007C5F71">
            <w:pPr>
              <w:spacing w:after="0" w:line="240" w:lineRule="auto"/>
              <w:rPr>
                <w:rFonts w:asciiTheme="minorHAnsi" w:hAnsiTheme="minorHAnsi"/>
              </w:rPr>
            </w:pPr>
            <w:r>
              <w:rPr>
                <w:rFonts w:asciiTheme="minorHAnsi" w:hAnsiTheme="minorHAnsi"/>
              </w:rPr>
              <w:t>-0.00 (-.03, .02)</w:t>
            </w:r>
          </w:p>
        </w:tc>
        <w:tc>
          <w:tcPr>
            <w:tcW w:w="859" w:type="pct"/>
            <w:tcBorders>
              <w:top w:val="nil"/>
              <w:left w:val="nil"/>
              <w:right w:val="nil"/>
            </w:tcBorders>
          </w:tcPr>
          <w:p w14:paraId="72A31BCF" w14:textId="77777777" w:rsidR="007C5F71" w:rsidRPr="0015710D" w:rsidRDefault="007C5F71" w:rsidP="007C5F71">
            <w:pPr>
              <w:spacing w:after="0" w:line="240" w:lineRule="auto"/>
              <w:rPr>
                <w:rFonts w:asciiTheme="minorHAnsi" w:hAnsiTheme="minorHAnsi"/>
              </w:rPr>
            </w:pPr>
            <w:r>
              <w:rPr>
                <w:rFonts w:asciiTheme="minorHAnsi" w:hAnsiTheme="minorHAnsi"/>
              </w:rPr>
              <w:t xml:space="preserve"> 0.02 (-.04, .07)</w:t>
            </w:r>
          </w:p>
        </w:tc>
        <w:tc>
          <w:tcPr>
            <w:tcW w:w="715" w:type="pct"/>
            <w:tcBorders>
              <w:top w:val="nil"/>
              <w:left w:val="nil"/>
              <w:right w:val="nil"/>
            </w:tcBorders>
          </w:tcPr>
          <w:p w14:paraId="766EC62A" w14:textId="77777777" w:rsidR="007C5F71" w:rsidRPr="0015710D" w:rsidRDefault="007C5F71" w:rsidP="007C5F71">
            <w:pPr>
              <w:spacing w:after="0" w:line="240" w:lineRule="auto"/>
              <w:rPr>
                <w:rFonts w:asciiTheme="minorHAnsi" w:hAnsiTheme="minorHAnsi"/>
              </w:rPr>
            </w:pPr>
            <w:r>
              <w:rPr>
                <w:rFonts w:asciiTheme="minorHAnsi" w:hAnsiTheme="minorHAnsi"/>
              </w:rPr>
              <w:t>-0.06 (-.12, .00)</w:t>
            </w:r>
          </w:p>
        </w:tc>
        <w:tc>
          <w:tcPr>
            <w:tcW w:w="782" w:type="pct"/>
            <w:tcBorders>
              <w:top w:val="nil"/>
              <w:left w:val="nil"/>
              <w:right w:val="nil"/>
            </w:tcBorders>
          </w:tcPr>
          <w:p w14:paraId="12B51DBD" w14:textId="77777777" w:rsidR="007C5F71" w:rsidRPr="0015710D" w:rsidRDefault="007C5F71" w:rsidP="007C5F71">
            <w:pPr>
              <w:spacing w:after="0" w:line="240" w:lineRule="auto"/>
              <w:rPr>
                <w:rFonts w:asciiTheme="minorHAnsi" w:hAnsiTheme="minorHAnsi"/>
              </w:rPr>
            </w:pPr>
            <w:r>
              <w:rPr>
                <w:rFonts w:asciiTheme="minorHAnsi" w:hAnsiTheme="minorHAnsi"/>
              </w:rPr>
              <w:t xml:space="preserve">  3.84 (3) p=0.28</w:t>
            </w:r>
          </w:p>
        </w:tc>
      </w:tr>
    </w:tbl>
    <w:p w14:paraId="1CD29CDA" w14:textId="77777777" w:rsidR="007C5F71" w:rsidRDefault="007C5F71" w:rsidP="007C5F71">
      <w:pPr>
        <w:rPr>
          <w:rFonts w:asciiTheme="minorHAnsi" w:hAnsiTheme="minorHAnsi" w:cstheme="minorHAnsi"/>
        </w:rPr>
      </w:pPr>
    </w:p>
    <w:p w14:paraId="56D809C5" w14:textId="77777777" w:rsidR="007C5F71" w:rsidRDefault="007C5F71" w:rsidP="007C5F71">
      <w:pPr>
        <w:rPr>
          <w:rFonts w:asciiTheme="minorHAnsi" w:hAnsiTheme="minorHAnsi" w:cstheme="minorHAnsi"/>
        </w:rPr>
      </w:pPr>
    </w:p>
    <w:p w14:paraId="38FBBBB5" w14:textId="77777777" w:rsidR="007C5F71" w:rsidRDefault="007C5F71" w:rsidP="007C5F71">
      <w:pPr>
        <w:rPr>
          <w:rFonts w:asciiTheme="minorHAnsi" w:hAnsiTheme="minorHAnsi" w:cstheme="minorHAnsi"/>
        </w:rPr>
      </w:pPr>
    </w:p>
    <w:p w14:paraId="2C5CF33C" w14:textId="77777777" w:rsidR="007C5F71" w:rsidRDefault="007C5F71" w:rsidP="007C5F71">
      <w:pPr>
        <w:rPr>
          <w:rFonts w:asciiTheme="minorHAnsi" w:hAnsiTheme="minorHAnsi" w:cstheme="minorHAnsi"/>
        </w:rPr>
      </w:pPr>
    </w:p>
    <w:p w14:paraId="04EC0E88" w14:textId="77777777" w:rsidR="007C5F71" w:rsidRDefault="007C5F71" w:rsidP="007C5F71">
      <w:pPr>
        <w:rPr>
          <w:rFonts w:asciiTheme="minorHAnsi" w:hAnsiTheme="minorHAnsi" w:cstheme="minorHAnsi"/>
        </w:rPr>
      </w:pPr>
    </w:p>
    <w:p w14:paraId="6EF620B0" w14:textId="77777777" w:rsidR="007C5F71" w:rsidRDefault="007C5F71" w:rsidP="007C5F71">
      <w:pPr>
        <w:rPr>
          <w:rFonts w:asciiTheme="minorHAnsi" w:hAnsiTheme="minorHAnsi" w:cstheme="minorHAnsi"/>
        </w:rPr>
      </w:pPr>
    </w:p>
    <w:p w14:paraId="7351035C" w14:textId="77777777" w:rsidR="007C5F71" w:rsidRDefault="007C5F71" w:rsidP="007C5F71">
      <w:pPr>
        <w:rPr>
          <w:rFonts w:asciiTheme="minorHAnsi" w:hAnsiTheme="minorHAnsi" w:cstheme="minorHAnsi"/>
        </w:rPr>
      </w:pPr>
    </w:p>
    <w:p w14:paraId="05FAD158" w14:textId="77777777" w:rsidR="007C5F71" w:rsidRDefault="007C5F71" w:rsidP="007C5F71">
      <w:pPr>
        <w:rPr>
          <w:rFonts w:asciiTheme="minorHAnsi" w:hAnsiTheme="minorHAnsi" w:cstheme="minorHAnsi"/>
        </w:rPr>
      </w:pPr>
    </w:p>
    <w:p w14:paraId="023DC642" w14:textId="77777777" w:rsidR="007C5F71" w:rsidRDefault="007C5F71" w:rsidP="007C5F71">
      <w:pPr>
        <w:rPr>
          <w:rFonts w:asciiTheme="minorHAnsi" w:hAnsiTheme="minorHAnsi" w:cstheme="minorHAnsi"/>
        </w:rPr>
      </w:pPr>
    </w:p>
    <w:p w14:paraId="16EB88AD" w14:textId="77777777" w:rsidR="007C5F71" w:rsidRDefault="007C5F71" w:rsidP="007C5F71">
      <w:pPr>
        <w:rPr>
          <w:rFonts w:asciiTheme="minorHAnsi" w:hAnsiTheme="minorHAnsi" w:cstheme="minorHAnsi"/>
        </w:rPr>
      </w:pPr>
    </w:p>
    <w:p w14:paraId="64E71F40" w14:textId="77777777" w:rsidR="007C5F71" w:rsidRDefault="007C5F71" w:rsidP="007C5F71">
      <w:pPr>
        <w:rPr>
          <w:rFonts w:asciiTheme="minorHAnsi" w:hAnsiTheme="minorHAnsi" w:cstheme="minorHAnsi"/>
        </w:rPr>
      </w:pPr>
    </w:p>
    <w:p w14:paraId="11A6D942" w14:textId="77777777" w:rsidR="007C5F71" w:rsidRDefault="007C5F71" w:rsidP="007C5F71">
      <w:pPr>
        <w:rPr>
          <w:rFonts w:asciiTheme="minorHAnsi" w:hAnsiTheme="minorHAnsi" w:cstheme="minorHAnsi"/>
        </w:rPr>
      </w:pPr>
    </w:p>
    <w:p w14:paraId="48E967E2" w14:textId="77777777" w:rsidR="007C5F71" w:rsidRDefault="007C5F71" w:rsidP="007C5F71">
      <w:pPr>
        <w:spacing w:after="0" w:line="480" w:lineRule="auto"/>
        <w:rPr>
          <w:rFonts w:asciiTheme="minorHAnsi" w:hAnsiTheme="minorHAnsi"/>
          <w:b/>
        </w:rPr>
      </w:pPr>
    </w:p>
    <w:p w14:paraId="3D4317B4" w14:textId="4B340EB6" w:rsidR="007C5F71" w:rsidRPr="0039263D" w:rsidRDefault="007C5F71" w:rsidP="007C5F71">
      <w:pPr>
        <w:spacing w:after="0" w:line="480" w:lineRule="auto"/>
        <w:rPr>
          <w:rFonts w:asciiTheme="minorHAnsi" w:hAnsiTheme="minorHAnsi"/>
        </w:rPr>
      </w:pPr>
      <w:r w:rsidRPr="006E51CC">
        <w:rPr>
          <w:rFonts w:asciiTheme="minorHAnsi" w:hAnsiTheme="minorHAnsi"/>
          <w:b/>
        </w:rPr>
        <w:lastRenderedPageBreak/>
        <w:t>Table S</w:t>
      </w:r>
      <w:r w:rsidR="00850B11">
        <w:rPr>
          <w:rFonts w:asciiTheme="minorHAnsi" w:hAnsiTheme="minorHAnsi"/>
          <w:b/>
        </w:rPr>
        <w:t>1</w:t>
      </w:r>
      <w:r w:rsidR="007D3C83">
        <w:rPr>
          <w:rFonts w:asciiTheme="minorHAnsi" w:hAnsiTheme="minorHAnsi"/>
          <w:b/>
        </w:rPr>
        <w:t>3</w:t>
      </w:r>
      <w:r>
        <w:rPr>
          <w:rFonts w:asciiTheme="minorHAnsi" w:hAnsiTheme="minorHAnsi"/>
          <w:b/>
        </w:rPr>
        <w:t>d</w:t>
      </w:r>
      <w:r w:rsidRPr="006E51CC">
        <w:rPr>
          <w:rFonts w:asciiTheme="minorHAnsi" w:hAnsiTheme="minorHAnsi"/>
          <w:b/>
        </w:rPr>
        <w:t>.</w:t>
      </w:r>
      <w:r w:rsidRPr="0015710D">
        <w:rPr>
          <w:rFonts w:asciiTheme="minorHAnsi" w:hAnsiTheme="minorHAnsi"/>
        </w:rPr>
        <w:t xml:space="preserve"> </w:t>
      </w:r>
      <w:r w:rsidR="00636A08">
        <w:rPr>
          <w:rFonts w:asciiTheme="minorHAnsi" w:hAnsiTheme="minorHAnsi"/>
        </w:rPr>
        <w:t>Cannabis use</w:t>
      </w:r>
      <w:r w:rsidRPr="0015710D">
        <w:rPr>
          <w:rFonts w:asciiTheme="minorHAnsi" w:hAnsiTheme="minorHAnsi"/>
        </w:rPr>
        <w:t xml:space="preserve"> from 1</w:t>
      </w:r>
      <w:r>
        <w:rPr>
          <w:rFonts w:asciiTheme="minorHAnsi" w:hAnsiTheme="minorHAnsi"/>
        </w:rPr>
        <w:t>3</w:t>
      </w:r>
      <w:r w:rsidRPr="0015710D">
        <w:rPr>
          <w:rFonts w:asciiTheme="minorHAnsi" w:hAnsiTheme="minorHAnsi"/>
        </w:rPr>
        <w:t xml:space="preserve"> to </w:t>
      </w:r>
      <w:r>
        <w:rPr>
          <w:rFonts w:asciiTheme="minorHAnsi" w:hAnsiTheme="minorHAnsi"/>
        </w:rPr>
        <w:t>18</w:t>
      </w:r>
      <w:r w:rsidRPr="0015710D">
        <w:rPr>
          <w:rFonts w:asciiTheme="minorHAnsi" w:hAnsiTheme="minorHAnsi"/>
        </w:rPr>
        <w:t xml:space="preserve"> years and specific emotion sensitivity at age 24 (</w:t>
      </w:r>
      <w:r w:rsidR="00880DC7">
        <w:rPr>
          <w:rFonts w:asciiTheme="minorHAnsi" w:hAnsiTheme="minorHAnsi"/>
        </w:rPr>
        <w:t>lower scores reflect poorer performance</w:t>
      </w:r>
      <w:r w:rsidRPr="0015710D">
        <w:rPr>
          <w:rFonts w:asciiTheme="minorHAnsi" w:hAnsiTheme="minorHAnsi"/>
        </w:rPr>
        <w:t xml:space="preserve">) </w:t>
      </w:r>
    </w:p>
    <w:tbl>
      <w:tblPr>
        <w:tblStyle w:val="TableGrid"/>
        <w:tblW w:w="5000" w:type="pct"/>
        <w:tblLook w:val="04A0" w:firstRow="1" w:lastRow="0" w:firstColumn="1" w:lastColumn="0" w:noHBand="0" w:noVBand="1"/>
      </w:tblPr>
      <w:tblGrid>
        <w:gridCol w:w="2976"/>
        <w:gridCol w:w="1985"/>
        <w:gridCol w:w="2420"/>
        <w:gridCol w:w="2398"/>
        <w:gridCol w:w="1996"/>
        <w:gridCol w:w="2183"/>
      </w:tblGrid>
      <w:tr w:rsidR="007C5F71" w:rsidRPr="0015710D" w14:paraId="2E8B17B6" w14:textId="77777777" w:rsidTr="007C5F71">
        <w:tc>
          <w:tcPr>
            <w:tcW w:w="1066" w:type="pct"/>
            <w:tcBorders>
              <w:left w:val="nil"/>
              <w:bottom w:val="nil"/>
              <w:right w:val="nil"/>
            </w:tcBorders>
          </w:tcPr>
          <w:p w14:paraId="51F11C9F" w14:textId="77777777" w:rsidR="007C5F71" w:rsidRPr="0015710D" w:rsidRDefault="007C5F71" w:rsidP="007C5F71">
            <w:pPr>
              <w:spacing w:after="0" w:line="240" w:lineRule="auto"/>
              <w:rPr>
                <w:rFonts w:asciiTheme="minorHAnsi" w:hAnsiTheme="minorHAnsi"/>
                <w:b/>
              </w:rPr>
            </w:pPr>
            <w:r w:rsidRPr="0015710D">
              <w:rPr>
                <w:rFonts w:asciiTheme="minorHAnsi" w:hAnsiTheme="minorHAnsi"/>
                <w:b/>
              </w:rPr>
              <w:t>Fully adjusted models</w:t>
            </w:r>
          </w:p>
        </w:tc>
        <w:tc>
          <w:tcPr>
            <w:tcW w:w="711" w:type="pct"/>
            <w:tcBorders>
              <w:left w:val="nil"/>
              <w:bottom w:val="nil"/>
              <w:right w:val="nil"/>
            </w:tcBorders>
          </w:tcPr>
          <w:p w14:paraId="29E3DD80" w14:textId="77777777" w:rsidR="007C5F71" w:rsidRPr="0015710D" w:rsidRDefault="007C5F71" w:rsidP="007C5F71">
            <w:pPr>
              <w:spacing w:after="0" w:line="240" w:lineRule="auto"/>
              <w:rPr>
                <w:rFonts w:asciiTheme="minorHAnsi" w:hAnsiTheme="minorHAnsi"/>
              </w:rPr>
            </w:pPr>
            <w:r w:rsidRPr="0015710D">
              <w:rPr>
                <w:rFonts w:asciiTheme="minorHAnsi" w:hAnsiTheme="minorHAnsi"/>
              </w:rPr>
              <w:t>Low risk</w:t>
            </w:r>
          </w:p>
        </w:tc>
        <w:tc>
          <w:tcPr>
            <w:tcW w:w="867" w:type="pct"/>
            <w:tcBorders>
              <w:left w:val="nil"/>
              <w:bottom w:val="nil"/>
              <w:right w:val="nil"/>
            </w:tcBorders>
          </w:tcPr>
          <w:p w14:paraId="25B533E5" w14:textId="77777777" w:rsidR="007C5F71" w:rsidRPr="0015710D" w:rsidRDefault="007C5F71" w:rsidP="007C5F71">
            <w:pPr>
              <w:spacing w:after="0" w:line="240" w:lineRule="auto"/>
              <w:rPr>
                <w:rFonts w:asciiTheme="minorHAnsi" w:hAnsiTheme="minorHAnsi"/>
              </w:rPr>
            </w:pPr>
            <w:r>
              <w:rPr>
                <w:rFonts w:asciiTheme="minorHAnsi" w:hAnsiTheme="minorHAnsi"/>
              </w:rPr>
              <w:t xml:space="preserve">Late-onset occasional </w:t>
            </w:r>
          </w:p>
        </w:tc>
        <w:tc>
          <w:tcPr>
            <w:tcW w:w="859" w:type="pct"/>
            <w:tcBorders>
              <w:left w:val="nil"/>
              <w:bottom w:val="nil"/>
              <w:right w:val="nil"/>
            </w:tcBorders>
          </w:tcPr>
          <w:p w14:paraId="33949B1A" w14:textId="77777777" w:rsidR="007C5F71" w:rsidRPr="0015710D" w:rsidRDefault="007C5F71" w:rsidP="007C5F71">
            <w:pPr>
              <w:spacing w:after="0" w:line="240" w:lineRule="auto"/>
              <w:rPr>
                <w:rFonts w:asciiTheme="minorHAnsi" w:hAnsiTheme="minorHAnsi"/>
              </w:rPr>
            </w:pPr>
            <w:r>
              <w:rPr>
                <w:rFonts w:asciiTheme="minorHAnsi" w:hAnsiTheme="minorHAnsi"/>
              </w:rPr>
              <w:t>Early-onset occasional</w:t>
            </w:r>
          </w:p>
        </w:tc>
        <w:tc>
          <w:tcPr>
            <w:tcW w:w="715" w:type="pct"/>
            <w:tcBorders>
              <w:left w:val="nil"/>
              <w:bottom w:val="nil"/>
              <w:right w:val="nil"/>
            </w:tcBorders>
          </w:tcPr>
          <w:p w14:paraId="670F1626" w14:textId="77777777" w:rsidR="007C5F71" w:rsidRPr="0015710D" w:rsidRDefault="007C5F71" w:rsidP="007C5F71">
            <w:pPr>
              <w:spacing w:after="0" w:line="240" w:lineRule="auto"/>
              <w:rPr>
                <w:rFonts w:asciiTheme="minorHAnsi" w:hAnsiTheme="minorHAnsi"/>
              </w:rPr>
            </w:pPr>
            <w:r w:rsidRPr="0015710D">
              <w:rPr>
                <w:rFonts w:asciiTheme="minorHAnsi" w:hAnsiTheme="minorHAnsi"/>
              </w:rPr>
              <w:t>Regular</w:t>
            </w:r>
            <w:r>
              <w:rPr>
                <w:rFonts w:asciiTheme="minorHAnsi" w:hAnsiTheme="minorHAnsi"/>
              </w:rPr>
              <w:t xml:space="preserve"> </w:t>
            </w:r>
            <w:r w:rsidRPr="0015710D">
              <w:rPr>
                <w:rFonts w:asciiTheme="minorHAnsi" w:hAnsiTheme="minorHAnsi"/>
              </w:rPr>
              <w:t xml:space="preserve"> </w:t>
            </w:r>
            <w:r>
              <w:rPr>
                <w:rFonts w:asciiTheme="minorHAnsi" w:hAnsiTheme="minorHAnsi"/>
              </w:rPr>
              <w:t xml:space="preserve"> </w:t>
            </w:r>
          </w:p>
        </w:tc>
        <w:tc>
          <w:tcPr>
            <w:tcW w:w="782" w:type="pct"/>
            <w:tcBorders>
              <w:left w:val="nil"/>
              <w:bottom w:val="nil"/>
              <w:right w:val="nil"/>
            </w:tcBorders>
          </w:tcPr>
          <w:p w14:paraId="48D1AA9D" w14:textId="77777777" w:rsidR="007C5F71" w:rsidRPr="0015710D" w:rsidRDefault="007C5F71" w:rsidP="007C5F71">
            <w:pPr>
              <w:spacing w:after="0" w:line="240" w:lineRule="auto"/>
              <w:rPr>
                <w:rFonts w:asciiTheme="minorHAnsi" w:hAnsiTheme="minorHAnsi"/>
              </w:rPr>
            </w:pPr>
          </w:p>
        </w:tc>
      </w:tr>
      <w:tr w:rsidR="007C5F71" w:rsidRPr="0015710D" w14:paraId="3AFD843D" w14:textId="77777777" w:rsidTr="007C5F71">
        <w:tc>
          <w:tcPr>
            <w:tcW w:w="1066" w:type="pct"/>
            <w:tcBorders>
              <w:top w:val="nil"/>
              <w:left w:val="nil"/>
              <w:right w:val="nil"/>
            </w:tcBorders>
          </w:tcPr>
          <w:p w14:paraId="29197051" w14:textId="77777777" w:rsidR="007C5F71" w:rsidRPr="0015710D" w:rsidRDefault="007C5F71" w:rsidP="007C5F71">
            <w:pPr>
              <w:spacing w:after="0" w:line="240" w:lineRule="auto"/>
              <w:rPr>
                <w:rFonts w:asciiTheme="minorHAnsi" w:hAnsiTheme="minorHAnsi"/>
              </w:rPr>
            </w:pPr>
            <w:r w:rsidRPr="0015710D">
              <w:rPr>
                <w:rFonts w:asciiTheme="minorHAnsi" w:hAnsiTheme="minorHAnsi"/>
                <w:i/>
              </w:rPr>
              <w:t>N</w:t>
            </w:r>
            <w:r w:rsidRPr="0015710D">
              <w:rPr>
                <w:rFonts w:asciiTheme="minorHAnsi" w:hAnsiTheme="minorHAnsi"/>
              </w:rPr>
              <w:t>=2,0</w:t>
            </w:r>
            <w:r>
              <w:rPr>
                <w:rFonts w:asciiTheme="minorHAnsi" w:hAnsiTheme="minorHAnsi"/>
              </w:rPr>
              <w:t>73</w:t>
            </w:r>
          </w:p>
        </w:tc>
        <w:tc>
          <w:tcPr>
            <w:tcW w:w="711" w:type="pct"/>
            <w:tcBorders>
              <w:top w:val="nil"/>
              <w:left w:val="nil"/>
              <w:right w:val="nil"/>
            </w:tcBorders>
          </w:tcPr>
          <w:p w14:paraId="4FF6AD0A" w14:textId="77777777" w:rsidR="007C5F71" w:rsidRPr="0015710D" w:rsidRDefault="007C5F71" w:rsidP="007C5F71">
            <w:pPr>
              <w:spacing w:after="0" w:line="240" w:lineRule="auto"/>
              <w:rPr>
                <w:rFonts w:asciiTheme="minorHAnsi" w:hAnsiTheme="minorHAnsi"/>
              </w:rPr>
            </w:pPr>
            <w:r w:rsidRPr="0015710D">
              <w:rPr>
                <w:rFonts w:asciiTheme="minorHAnsi" w:hAnsiTheme="minorHAnsi"/>
              </w:rPr>
              <w:t xml:space="preserve">Reference group </w:t>
            </w:r>
          </w:p>
        </w:tc>
        <w:tc>
          <w:tcPr>
            <w:tcW w:w="867" w:type="pct"/>
            <w:tcBorders>
              <w:top w:val="nil"/>
              <w:left w:val="nil"/>
              <w:right w:val="nil"/>
            </w:tcBorders>
          </w:tcPr>
          <w:p w14:paraId="45593BC3" w14:textId="77777777" w:rsidR="007C5F71" w:rsidRPr="0015710D" w:rsidRDefault="007C5F71" w:rsidP="007C5F71">
            <w:pPr>
              <w:spacing w:after="0" w:line="240" w:lineRule="auto"/>
              <w:rPr>
                <w:rFonts w:asciiTheme="minorHAnsi" w:hAnsiTheme="minorHAnsi"/>
              </w:rPr>
            </w:pPr>
            <w:r w:rsidRPr="0015710D">
              <w:rPr>
                <w:rFonts w:asciiTheme="minorHAnsi" w:hAnsiTheme="minorHAnsi"/>
                <w:i/>
              </w:rPr>
              <w:t>b</w:t>
            </w:r>
            <w:r w:rsidRPr="0015710D">
              <w:rPr>
                <w:rFonts w:asciiTheme="minorHAnsi" w:hAnsiTheme="minorHAnsi"/>
              </w:rPr>
              <w:t xml:space="preserve"> (95% CI)</w:t>
            </w:r>
          </w:p>
        </w:tc>
        <w:tc>
          <w:tcPr>
            <w:tcW w:w="859" w:type="pct"/>
            <w:tcBorders>
              <w:top w:val="nil"/>
              <w:left w:val="nil"/>
              <w:right w:val="nil"/>
            </w:tcBorders>
          </w:tcPr>
          <w:p w14:paraId="0B568D99" w14:textId="77777777" w:rsidR="007C5F71" w:rsidRPr="0015710D" w:rsidRDefault="007C5F71" w:rsidP="007C5F71">
            <w:pPr>
              <w:spacing w:after="0" w:line="240" w:lineRule="auto"/>
              <w:rPr>
                <w:rFonts w:asciiTheme="minorHAnsi" w:hAnsiTheme="minorHAnsi"/>
              </w:rPr>
            </w:pPr>
            <w:r w:rsidRPr="0015710D">
              <w:rPr>
                <w:rFonts w:asciiTheme="minorHAnsi" w:hAnsiTheme="minorHAnsi"/>
                <w:i/>
              </w:rPr>
              <w:t>b</w:t>
            </w:r>
            <w:r w:rsidRPr="0015710D">
              <w:rPr>
                <w:rFonts w:asciiTheme="minorHAnsi" w:hAnsiTheme="minorHAnsi"/>
              </w:rPr>
              <w:t xml:space="preserve"> (95% CI)</w:t>
            </w:r>
          </w:p>
        </w:tc>
        <w:tc>
          <w:tcPr>
            <w:tcW w:w="715" w:type="pct"/>
            <w:tcBorders>
              <w:top w:val="nil"/>
              <w:left w:val="nil"/>
              <w:right w:val="nil"/>
            </w:tcBorders>
          </w:tcPr>
          <w:p w14:paraId="1282CD53" w14:textId="77777777" w:rsidR="007C5F71" w:rsidRPr="0015710D" w:rsidRDefault="007C5F71" w:rsidP="007C5F71">
            <w:pPr>
              <w:spacing w:after="0" w:line="240" w:lineRule="auto"/>
              <w:rPr>
                <w:rFonts w:asciiTheme="minorHAnsi" w:hAnsiTheme="minorHAnsi"/>
              </w:rPr>
            </w:pPr>
            <w:r w:rsidRPr="0015710D">
              <w:rPr>
                <w:rFonts w:asciiTheme="minorHAnsi" w:hAnsiTheme="minorHAnsi"/>
                <w:i/>
              </w:rPr>
              <w:t>b</w:t>
            </w:r>
            <w:r w:rsidRPr="0015710D">
              <w:rPr>
                <w:rFonts w:asciiTheme="minorHAnsi" w:hAnsiTheme="minorHAnsi"/>
              </w:rPr>
              <w:t xml:space="preserve"> (95% CI)</w:t>
            </w:r>
          </w:p>
        </w:tc>
        <w:tc>
          <w:tcPr>
            <w:tcW w:w="782" w:type="pct"/>
            <w:tcBorders>
              <w:top w:val="nil"/>
              <w:left w:val="nil"/>
              <w:right w:val="nil"/>
            </w:tcBorders>
          </w:tcPr>
          <w:p w14:paraId="3F0B991B" w14:textId="77777777" w:rsidR="007C5F71" w:rsidRPr="0015710D" w:rsidRDefault="007C5F71" w:rsidP="007C5F71">
            <w:pPr>
              <w:spacing w:after="0" w:line="240" w:lineRule="auto"/>
              <w:rPr>
                <w:rFonts w:asciiTheme="minorHAnsi" w:hAnsiTheme="minorHAnsi"/>
              </w:rPr>
            </w:pPr>
            <w:r w:rsidRPr="0015710D">
              <w:rPr>
                <w:rFonts w:asciiTheme="minorHAnsi" w:hAnsiTheme="minorHAnsi"/>
              </w:rPr>
              <w:t>Wald (df) p value</w:t>
            </w:r>
          </w:p>
        </w:tc>
      </w:tr>
      <w:tr w:rsidR="007C5F71" w:rsidRPr="0015710D" w14:paraId="5A6AED2E" w14:textId="77777777" w:rsidTr="007C5F71">
        <w:tc>
          <w:tcPr>
            <w:tcW w:w="1066" w:type="pct"/>
            <w:tcBorders>
              <w:top w:val="nil"/>
              <w:left w:val="nil"/>
              <w:bottom w:val="nil"/>
              <w:right w:val="nil"/>
            </w:tcBorders>
          </w:tcPr>
          <w:p w14:paraId="2AC6F36D" w14:textId="77777777" w:rsidR="007C5F71" w:rsidRPr="0015710D" w:rsidRDefault="007C5F71" w:rsidP="007C5F71">
            <w:pPr>
              <w:spacing w:after="0" w:line="240" w:lineRule="auto"/>
              <w:rPr>
                <w:rFonts w:asciiTheme="minorHAnsi" w:hAnsiTheme="minorHAnsi"/>
              </w:rPr>
            </w:pPr>
            <w:r w:rsidRPr="0015710D">
              <w:rPr>
                <w:rFonts w:asciiTheme="minorHAnsi" w:hAnsiTheme="minorHAnsi"/>
              </w:rPr>
              <w:t>Anger</w:t>
            </w:r>
          </w:p>
        </w:tc>
        <w:tc>
          <w:tcPr>
            <w:tcW w:w="711" w:type="pct"/>
            <w:tcBorders>
              <w:top w:val="nil"/>
              <w:left w:val="nil"/>
              <w:bottom w:val="nil"/>
              <w:right w:val="nil"/>
            </w:tcBorders>
          </w:tcPr>
          <w:p w14:paraId="2D755937" w14:textId="77777777" w:rsidR="007C5F71" w:rsidRPr="0015710D" w:rsidRDefault="007C5F71" w:rsidP="007C5F71">
            <w:pPr>
              <w:spacing w:after="0" w:line="240" w:lineRule="auto"/>
              <w:rPr>
                <w:rFonts w:asciiTheme="minorHAnsi" w:hAnsiTheme="minorHAnsi"/>
              </w:rPr>
            </w:pPr>
            <w:r w:rsidRPr="0015710D">
              <w:rPr>
                <w:rFonts w:asciiTheme="minorHAnsi" w:hAnsiTheme="minorHAnsi"/>
              </w:rPr>
              <w:t>-</w:t>
            </w:r>
          </w:p>
        </w:tc>
        <w:tc>
          <w:tcPr>
            <w:tcW w:w="867" w:type="pct"/>
            <w:tcBorders>
              <w:top w:val="nil"/>
              <w:left w:val="nil"/>
              <w:bottom w:val="nil"/>
              <w:right w:val="nil"/>
            </w:tcBorders>
          </w:tcPr>
          <w:p w14:paraId="09EC6ACD" w14:textId="77777777" w:rsidR="007C5F71" w:rsidRPr="0015710D" w:rsidRDefault="007C5F71" w:rsidP="007C5F71">
            <w:pPr>
              <w:spacing w:after="0" w:line="240" w:lineRule="auto"/>
              <w:rPr>
                <w:rFonts w:asciiTheme="minorHAnsi" w:hAnsiTheme="minorHAnsi"/>
              </w:rPr>
            </w:pPr>
            <w:r>
              <w:rPr>
                <w:rFonts w:asciiTheme="minorHAnsi" w:hAnsiTheme="minorHAnsi"/>
              </w:rPr>
              <w:t xml:space="preserve"> 0.04 (.00, .07)</w:t>
            </w:r>
          </w:p>
        </w:tc>
        <w:tc>
          <w:tcPr>
            <w:tcW w:w="859" w:type="pct"/>
            <w:tcBorders>
              <w:top w:val="nil"/>
              <w:left w:val="nil"/>
              <w:bottom w:val="nil"/>
              <w:right w:val="nil"/>
            </w:tcBorders>
          </w:tcPr>
          <w:p w14:paraId="4DC9E974" w14:textId="77777777" w:rsidR="007C5F71" w:rsidRPr="0015710D" w:rsidRDefault="007C5F71" w:rsidP="007C5F71">
            <w:pPr>
              <w:spacing w:after="0" w:line="240" w:lineRule="auto"/>
              <w:rPr>
                <w:rFonts w:asciiTheme="minorHAnsi" w:hAnsiTheme="minorHAnsi"/>
              </w:rPr>
            </w:pPr>
            <w:r>
              <w:rPr>
                <w:rFonts w:asciiTheme="minorHAnsi" w:hAnsiTheme="minorHAnsi"/>
              </w:rPr>
              <w:t xml:space="preserve"> 0.09 (.03, .16)</w:t>
            </w:r>
          </w:p>
        </w:tc>
        <w:tc>
          <w:tcPr>
            <w:tcW w:w="715" w:type="pct"/>
            <w:tcBorders>
              <w:top w:val="nil"/>
              <w:left w:val="nil"/>
              <w:bottom w:val="nil"/>
              <w:right w:val="nil"/>
            </w:tcBorders>
          </w:tcPr>
          <w:p w14:paraId="560DDCB5" w14:textId="77777777" w:rsidR="007C5F71" w:rsidRPr="0015710D" w:rsidRDefault="007C5F71" w:rsidP="007C5F71">
            <w:pPr>
              <w:spacing w:after="0" w:line="240" w:lineRule="auto"/>
              <w:rPr>
                <w:rFonts w:asciiTheme="minorHAnsi" w:hAnsiTheme="minorHAnsi"/>
              </w:rPr>
            </w:pPr>
            <w:r>
              <w:rPr>
                <w:rFonts w:asciiTheme="minorHAnsi" w:hAnsiTheme="minorHAnsi"/>
              </w:rPr>
              <w:t>-0.07 (-.16, .03)</w:t>
            </w:r>
          </w:p>
        </w:tc>
        <w:tc>
          <w:tcPr>
            <w:tcW w:w="782" w:type="pct"/>
            <w:tcBorders>
              <w:top w:val="nil"/>
              <w:left w:val="nil"/>
              <w:bottom w:val="nil"/>
              <w:right w:val="nil"/>
            </w:tcBorders>
          </w:tcPr>
          <w:p w14:paraId="6CD8F639" w14:textId="77777777" w:rsidR="007C5F71" w:rsidRPr="0015710D" w:rsidRDefault="007C5F71" w:rsidP="007C5F71">
            <w:pPr>
              <w:spacing w:after="0" w:line="240" w:lineRule="auto"/>
              <w:rPr>
                <w:rFonts w:asciiTheme="minorHAnsi" w:hAnsiTheme="minorHAnsi"/>
              </w:rPr>
            </w:pPr>
            <w:r>
              <w:rPr>
                <w:rFonts w:asciiTheme="minorHAnsi" w:hAnsiTheme="minorHAnsi"/>
              </w:rPr>
              <w:t>12.83 (3) p=0.01</w:t>
            </w:r>
          </w:p>
        </w:tc>
      </w:tr>
      <w:tr w:rsidR="007C5F71" w:rsidRPr="0015710D" w14:paraId="3E92B023" w14:textId="77777777" w:rsidTr="007C5F71">
        <w:tc>
          <w:tcPr>
            <w:tcW w:w="1066" w:type="pct"/>
            <w:tcBorders>
              <w:top w:val="nil"/>
              <w:left w:val="nil"/>
              <w:bottom w:val="nil"/>
              <w:right w:val="nil"/>
            </w:tcBorders>
          </w:tcPr>
          <w:p w14:paraId="5319DCF2" w14:textId="77777777" w:rsidR="007C5F71" w:rsidRPr="0015710D" w:rsidRDefault="007C5F71" w:rsidP="007C5F71">
            <w:pPr>
              <w:spacing w:after="0" w:line="240" w:lineRule="auto"/>
              <w:rPr>
                <w:rFonts w:asciiTheme="minorHAnsi" w:hAnsiTheme="minorHAnsi"/>
              </w:rPr>
            </w:pPr>
            <w:r w:rsidRPr="0015710D">
              <w:rPr>
                <w:rFonts w:asciiTheme="minorHAnsi" w:hAnsiTheme="minorHAnsi"/>
              </w:rPr>
              <w:t>Disgust</w:t>
            </w:r>
          </w:p>
        </w:tc>
        <w:tc>
          <w:tcPr>
            <w:tcW w:w="711" w:type="pct"/>
            <w:tcBorders>
              <w:top w:val="nil"/>
              <w:left w:val="nil"/>
              <w:bottom w:val="nil"/>
              <w:right w:val="nil"/>
            </w:tcBorders>
          </w:tcPr>
          <w:p w14:paraId="223E0496" w14:textId="77777777" w:rsidR="007C5F71" w:rsidRPr="0015710D" w:rsidRDefault="007C5F71" w:rsidP="007C5F71">
            <w:pPr>
              <w:spacing w:after="0" w:line="240" w:lineRule="auto"/>
              <w:rPr>
                <w:rFonts w:asciiTheme="minorHAnsi" w:hAnsiTheme="minorHAnsi"/>
              </w:rPr>
            </w:pPr>
            <w:r w:rsidRPr="0015710D">
              <w:rPr>
                <w:rFonts w:asciiTheme="minorHAnsi" w:hAnsiTheme="minorHAnsi"/>
              </w:rPr>
              <w:t>-</w:t>
            </w:r>
          </w:p>
        </w:tc>
        <w:tc>
          <w:tcPr>
            <w:tcW w:w="867" w:type="pct"/>
            <w:tcBorders>
              <w:top w:val="nil"/>
              <w:left w:val="nil"/>
              <w:bottom w:val="nil"/>
              <w:right w:val="nil"/>
            </w:tcBorders>
          </w:tcPr>
          <w:p w14:paraId="4042ABB5" w14:textId="77777777" w:rsidR="007C5F71" w:rsidRPr="0015710D" w:rsidRDefault="007C5F71" w:rsidP="007C5F71">
            <w:pPr>
              <w:spacing w:after="0" w:line="240" w:lineRule="auto"/>
              <w:rPr>
                <w:rFonts w:asciiTheme="minorHAnsi" w:hAnsiTheme="minorHAnsi"/>
              </w:rPr>
            </w:pPr>
            <w:r>
              <w:rPr>
                <w:rFonts w:asciiTheme="minorHAnsi" w:hAnsiTheme="minorHAnsi"/>
              </w:rPr>
              <w:t xml:space="preserve"> 0.03 (.01, .06)</w:t>
            </w:r>
          </w:p>
        </w:tc>
        <w:tc>
          <w:tcPr>
            <w:tcW w:w="859" w:type="pct"/>
            <w:tcBorders>
              <w:top w:val="nil"/>
              <w:left w:val="nil"/>
              <w:bottom w:val="nil"/>
              <w:right w:val="nil"/>
            </w:tcBorders>
          </w:tcPr>
          <w:p w14:paraId="58C227F4" w14:textId="77777777" w:rsidR="007C5F71" w:rsidRPr="0015710D" w:rsidRDefault="007C5F71" w:rsidP="007C5F71">
            <w:pPr>
              <w:spacing w:after="0" w:line="240" w:lineRule="auto"/>
              <w:rPr>
                <w:rFonts w:asciiTheme="minorHAnsi" w:hAnsiTheme="minorHAnsi"/>
              </w:rPr>
            </w:pPr>
            <w:r>
              <w:rPr>
                <w:rFonts w:asciiTheme="minorHAnsi" w:hAnsiTheme="minorHAnsi"/>
              </w:rPr>
              <w:t xml:space="preserve"> 0.08 (.01, .15)</w:t>
            </w:r>
          </w:p>
        </w:tc>
        <w:tc>
          <w:tcPr>
            <w:tcW w:w="715" w:type="pct"/>
            <w:tcBorders>
              <w:top w:val="nil"/>
              <w:left w:val="nil"/>
              <w:bottom w:val="nil"/>
              <w:right w:val="nil"/>
            </w:tcBorders>
          </w:tcPr>
          <w:p w14:paraId="2B839661" w14:textId="77777777" w:rsidR="007C5F71" w:rsidRPr="0015710D" w:rsidRDefault="007C5F71" w:rsidP="007C5F71">
            <w:pPr>
              <w:spacing w:after="0" w:line="240" w:lineRule="auto"/>
              <w:rPr>
                <w:rFonts w:asciiTheme="minorHAnsi" w:hAnsiTheme="minorHAnsi"/>
              </w:rPr>
            </w:pPr>
            <w:r>
              <w:rPr>
                <w:rFonts w:asciiTheme="minorHAnsi" w:hAnsiTheme="minorHAnsi"/>
              </w:rPr>
              <w:t>-0.06 (-.16, .04)</w:t>
            </w:r>
          </w:p>
        </w:tc>
        <w:tc>
          <w:tcPr>
            <w:tcW w:w="782" w:type="pct"/>
            <w:tcBorders>
              <w:top w:val="nil"/>
              <w:left w:val="nil"/>
              <w:bottom w:val="nil"/>
              <w:right w:val="nil"/>
            </w:tcBorders>
          </w:tcPr>
          <w:p w14:paraId="722CDFCD" w14:textId="77777777" w:rsidR="007C5F71" w:rsidRPr="0015710D" w:rsidRDefault="007C5F71" w:rsidP="007C5F71">
            <w:pPr>
              <w:spacing w:after="0" w:line="240" w:lineRule="auto"/>
              <w:rPr>
                <w:rFonts w:asciiTheme="minorHAnsi" w:hAnsiTheme="minorHAnsi"/>
              </w:rPr>
            </w:pPr>
            <w:r>
              <w:rPr>
                <w:rFonts w:asciiTheme="minorHAnsi" w:hAnsiTheme="minorHAnsi"/>
              </w:rPr>
              <w:t xml:space="preserve">  8.56 (3) p=0.04</w:t>
            </w:r>
          </w:p>
        </w:tc>
      </w:tr>
      <w:tr w:rsidR="007C5F71" w:rsidRPr="0015710D" w14:paraId="7F978360" w14:textId="77777777" w:rsidTr="007C5F71">
        <w:tc>
          <w:tcPr>
            <w:tcW w:w="1066" w:type="pct"/>
            <w:tcBorders>
              <w:top w:val="nil"/>
              <w:left w:val="nil"/>
              <w:bottom w:val="nil"/>
              <w:right w:val="nil"/>
            </w:tcBorders>
          </w:tcPr>
          <w:p w14:paraId="1C7C0183" w14:textId="77777777" w:rsidR="007C5F71" w:rsidRPr="0015710D" w:rsidRDefault="007C5F71" w:rsidP="007C5F71">
            <w:pPr>
              <w:spacing w:after="0" w:line="240" w:lineRule="auto"/>
              <w:rPr>
                <w:rFonts w:asciiTheme="minorHAnsi" w:hAnsiTheme="minorHAnsi"/>
              </w:rPr>
            </w:pPr>
            <w:r w:rsidRPr="0015710D">
              <w:rPr>
                <w:rFonts w:asciiTheme="minorHAnsi" w:hAnsiTheme="minorHAnsi"/>
              </w:rPr>
              <w:t>Fear</w:t>
            </w:r>
          </w:p>
        </w:tc>
        <w:tc>
          <w:tcPr>
            <w:tcW w:w="711" w:type="pct"/>
            <w:tcBorders>
              <w:top w:val="nil"/>
              <w:left w:val="nil"/>
              <w:bottom w:val="nil"/>
              <w:right w:val="nil"/>
            </w:tcBorders>
          </w:tcPr>
          <w:p w14:paraId="5C52CD6A" w14:textId="77777777" w:rsidR="007C5F71" w:rsidRPr="0015710D" w:rsidRDefault="007C5F71" w:rsidP="007C5F71">
            <w:pPr>
              <w:spacing w:after="0" w:line="240" w:lineRule="auto"/>
              <w:rPr>
                <w:rFonts w:asciiTheme="minorHAnsi" w:hAnsiTheme="minorHAnsi"/>
              </w:rPr>
            </w:pPr>
            <w:r w:rsidRPr="0015710D">
              <w:rPr>
                <w:rFonts w:asciiTheme="minorHAnsi" w:hAnsiTheme="minorHAnsi"/>
              </w:rPr>
              <w:t>-</w:t>
            </w:r>
          </w:p>
        </w:tc>
        <w:tc>
          <w:tcPr>
            <w:tcW w:w="867" w:type="pct"/>
            <w:tcBorders>
              <w:top w:val="nil"/>
              <w:left w:val="nil"/>
              <w:bottom w:val="nil"/>
              <w:right w:val="nil"/>
            </w:tcBorders>
          </w:tcPr>
          <w:p w14:paraId="6F9F38A4" w14:textId="77777777" w:rsidR="007C5F71" w:rsidRPr="0015710D" w:rsidRDefault="007C5F71" w:rsidP="007C5F71">
            <w:pPr>
              <w:spacing w:after="0" w:line="240" w:lineRule="auto"/>
              <w:rPr>
                <w:rFonts w:asciiTheme="minorHAnsi" w:hAnsiTheme="minorHAnsi"/>
              </w:rPr>
            </w:pPr>
            <w:r>
              <w:rPr>
                <w:rFonts w:asciiTheme="minorHAnsi" w:hAnsiTheme="minorHAnsi"/>
              </w:rPr>
              <w:t xml:space="preserve"> 0.01 (-.03, .05)</w:t>
            </w:r>
          </w:p>
        </w:tc>
        <w:tc>
          <w:tcPr>
            <w:tcW w:w="859" w:type="pct"/>
            <w:tcBorders>
              <w:top w:val="nil"/>
              <w:left w:val="nil"/>
              <w:bottom w:val="nil"/>
              <w:right w:val="nil"/>
            </w:tcBorders>
          </w:tcPr>
          <w:p w14:paraId="4A4CE350" w14:textId="77777777" w:rsidR="007C5F71" w:rsidRPr="0015710D" w:rsidRDefault="007C5F71" w:rsidP="007C5F71">
            <w:pPr>
              <w:spacing w:after="0" w:line="240" w:lineRule="auto"/>
              <w:rPr>
                <w:rFonts w:asciiTheme="minorHAnsi" w:hAnsiTheme="minorHAnsi"/>
              </w:rPr>
            </w:pPr>
            <w:r>
              <w:rPr>
                <w:rFonts w:asciiTheme="minorHAnsi" w:hAnsiTheme="minorHAnsi"/>
              </w:rPr>
              <w:t xml:space="preserve"> 0.05 (-.05, .16)</w:t>
            </w:r>
          </w:p>
        </w:tc>
        <w:tc>
          <w:tcPr>
            <w:tcW w:w="715" w:type="pct"/>
            <w:tcBorders>
              <w:top w:val="nil"/>
              <w:left w:val="nil"/>
              <w:bottom w:val="nil"/>
              <w:right w:val="nil"/>
            </w:tcBorders>
          </w:tcPr>
          <w:p w14:paraId="02B95819" w14:textId="77777777" w:rsidR="007C5F71" w:rsidRPr="0015710D" w:rsidRDefault="007C5F71" w:rsidP="007C5F71">
            <w:pPr>
              <w:spacing w:after="0" w:line="240" w:lineRule="auto"/>
              <w:rPr>
                <w:rFonts w:asciiTheme="minorHAnsi" w:hAnsiTheme="minorHAnsi"/>
              </w:rPr>
            </w:pPr>
            <w:r>
              <w:rPr>
                <w:rFonts w:asciiTheme="minorHAnsi" w:hAnsiTheme="minorHAnsi"/>
              </w:rPr>
              <w:t>-0.05 (-.14, .04)</w:t>
            </w:r>
          </w:p>
        </w:tc>
        <w:tc>
          <w:tcPr>
            <w:tcW w:w="782" w:type="pct"/>
            <w:tcBorders>
              <w:top w:val="nil"/>
              <w:left w:val="nil"/>
              <w:bottom w:val="nil"/>
              <w:right w:val="nil"/>
            </w:tcBorders>
          </w:tcPr>
          <w:p w14:paraId="1B755701" w14:textId="77777777" w:rsidR="007C5F71" w:rsidRPr="0015710D" w:rsidRDefault="007C5F71" w:rsidP="007C5F71">
            <w:pPr>
              <w:spacing w:after="0" w:line="240" w:lineRule="auto"/>
              <w:rPr>
                <w:rFonts w:asciiTheme="minorHAnsi" w:hAnsiTheme="minorHAnsi"/>
              </w:rPr>
            </w:pPr>
            <w:r>
              <w:rPr>
                <w:rFonts w:asciiTheme="minorHAnsi" w:hAnsiTheme="minorHAnsi"/>
              </w:rPr>
              <w:t xml:space="preserve">  2.02 (3) p=0.57</w:t>
            </w:r>
          </w:p>
        </w:tc>
      </w:tr>
      <w:tr w:rsidR="007C5F71" w:rsidRPr="0015710D" w14:paraId="33B5B0D2" w14:textId="77777777" w:rsidTr="007C5F71">
        <w:tc>
          <w:tcPr>
            <w:tcW w:w="1066" w:type="pct"/>
            <w:tcBorders>
              <w:top w:val="nil"/>
              <w:left w:val="nil"/>
              <w:bottom w:val="nil"/>
              <w:right w:val="nil"/>
            </w:tcBorders>
          </w:tcPr>
          <w:p w14:paraId="7297EBB0" w14:textId="77777777" w:rsidR="007C5F71" w:rsidRPr="0015710D" w:rsidRDefault="007C5F71" w:rsidP="007C5F71">
            <w:pPr>
              <w:spacing w:after="0" w:line="240" w:lineRule="auto"/>
              <w:rPr>
                <w:rFonts w:asciiTheme="minorHAnsi" w:hAnsiTheme="minorHAnsi"/>
              </w:rPr>
            </w:pPr>
            <w:r w:rsidRPr="0015710D">
              <w:rPr>
                <w:rFonts w:asciiTheme="minorHAnsi" w:hAnsiTheme="minorHAnsi"/>
              </w:rPr>
              <w:t>Happy</w:t>
            </w:r>
          </w:p>
        </w:tc>
        <w:tc>
          <w:tcPr>
            <w:tcW w:w="711" w:type="pct"/>
            <w:tcBorders>
              <w:top w:val="nil"/>
              <w:left w:val="nil"/>
              <w:bottom w:val="nil"/>
              <w:right w:val="nil"/>
            </w:tcBorders>
          </w:tcPr>
          <w:p w14:paraId="4939BBD8" w14:textId="77777777" w:rsidR="007C5F71" w:rsidRPr="0015710D" w:rsidRDefault="007C5F71" w:rsidP="007C5F71">
            <w:pPr>
              <w:spacing w:after="0" w:line="240" w:lineRule="auto"/>
              <w:rPr>
                <w:rFonts w:asciiTheme="minorHAnsi" w:hAnsiTheme="minorHAnsi"/>
              </w:rPr>
            </w:pPr>
            <w:r w:rsidRPr="0015710D">
              <w:rPr>
                <w:rFonts w:asciiTheme="minorHAnsi" w:hAnsiTheme="minorHAnsi"/>
              </w:rPr>
              <w:t>-</w:t>
            </w:r>
          </w:p>
        </w:tc>
        <w:tc>
          <w:tcPr>
            <w:tcW w:w="867" w:type="pct"/>
            <w:tcBorders>
              <w:top w:val="nil"/>
              <w:left w:val="nil"/>
              <w:bottom w:val="nil"/>
              <w:right w:val="nil"/>
            </w:tcBorders>
          </w:tcPr>
          <w:p w14:paraId="46E81F84" w14:textId="77777777" w:rsidR="007C5F71" w:rsidRPr="007D68BC" w:rsidRDefault="007C5F71" w:rsidP="007C5F71">
            <w:pPr>
              <w:spacing w:after="0" w:line="240" w:lineRule="auto"/>
              <w:rPr>
                <w:rFonts w:asciiTheme="minorHAnsi" w:hAnsiTheme="minorHAnsi"/>
                <w:b/>
                <w:bCs/>
              </w:rPr>
            </w:pPr>
            <w:r>
              <w:rPr>
                <w:rFonts w:asciiTheme="minorHAnsi" w:hAnsiTheme="minorHAnsi"/>
              </w:rPr>
              <w:t>-0.03 (-.05, -.00)</w:t>
            </w:r>
          </w:p>
        </w:tc>
        <w:tc>
          <w:tcPr>
            <w:tcW w:w="859" w:type="pct"/>
            <w:tcBorders>
              <w:top w:val="nil"/>
              <w:left w:val="nil"/>
              <w:bottom w:val="nil"/>
              <w:right w:val="nil"/>
            </w:tcBorders>
          </w:tcPr>
          <w:p w14:paraId="520DE0D2" w14:textId="77777777" w:rsidR="007C5F71" w:rsidRPr="0015710D" w:rsidRDefault="007C5F71" w:rsidP="007C5F71">
            <w:pPr>
              <w:spacing w:after="0" w:line="240" w:lineRule="auto"/>
              <w:rPr>
                <w:rFonts w:asciiTheme="minorHAnsi" w:hAnsiTheme="minorHAnsi"/>
              </w:rPr>
            </w:pPr>
            <w:r>
              <w:rPr>
                <w:rFonts w:asciiTheme="minorHAnsi" w:hAnsiTheme="minorHAnsi"/>
              </w:rPr>
              <w:t>-0.02 (-.08, .04)</w:t>
            </w:r>
          </w:p>
        </w:tc>
        <w:tc>
          <w:tcPr>
            <w:tcW w:w="715" w:type="pct"/>
            <w:tcBorders>
              <w:top w:val="nil"/>
              <w:left w:val="nil"/>
              <w:bottom w:val="nil"/>
              <w:right w:val="nil"/>
            </w:tcBorders>
          </w:tcPr>
          <w:p w14:paraId="7976B845" w14:textId="77777777" w:rsidR="007C5F71" w:rsidRPr="0015710D" w:rsidRDefault="007C5F71" w:rsidP="007C5F71">
            <w:pPr>
              <w:spacing w:after="0" w:line="240" w:lineRule="auto"/>
              <w:rPr>
                <w:rFonts w:asciiTheme="minorHAnsi" w:hAnsiTheme="minorHAnsi"/>
              </w:rPr>
            </w:pPr>
            <w:r>
              <w:rPr>
                <w:rFonts w:asciiTheme="minorHAnsi" w:hAnsiTheme="minorHAnsi"/>
              </w:rPr>
              <w:t>-0.06 (-.13, .01)</w:t>
            </w:r>
          </w:p>
        </w:tc>
        <w:tc>
          <w:tcPr>
            <w:tcW w:w="782" w:type="pct"/>
            <w:tcBorders>
              <w:top w:val="nil"/>
              <w:left w:val="nil"/>
              <w:bottom w:val="nil"/>
              <w:right w:val="nil"/>
            </w:tcBorders>
          </w:tcPr>
          <w:p w14:paraId="5A88230E" w14:textId="77777777" w:rsidR="007C5F71" w:rsidRPr="0015710D" w:rsidRDefault="007C5F71" w:rsidP="007C5F71">
            <w:pPr>
              <w:spacing w:after="0" w:line="240" w:lineRule="auto"/>
              <w:rPr>
                <w:rFonts w:asciiTheme="minorHAnsi" w:hAnsiTheme="minorHAnsi"/>
              </w:rPr>
            </w:pPr>
            <w:r>
              <w:rPr>
                <w:rFonts w:asciiTheme="minorHAnsi" w:hAnsiTheme="minorHAnsi"/>
              </w:rPr>
              <w:t xml:space="preserve">  9.13 (3) p=0.03</w:t>
            </w:r>
          </w:p>
        </w:tc>
      </w:tr>
      <w:tr w:rsidR="007C5F71" w:rsidRPr="0015710D" w14:paraId="0C6965C7" w14:textId="77777777" w:rsidTr="007C5F71">
        <w:tc>
          <w:tcPr>
            <w:tcW w:w="1066" w:type="pct"/>
            <w:tcBorders>
              <w:top w:val="nil"/>
              <w:left w:val="nil"/>
              <w:bottom w:val="nil"/>
              <w:right w:val="nil"/>
            </w:tcBorders>
          </w:tcPr>
          <w:p w14:paraId="5C4D2EDF" w14:textId="77777777" w:rsidR="007C5F71" w:rsidRPr="0015710D" w:rsidRDefault="007C5F71" w:rsidP="007C5F71">
            <w:pPr>
              <w:spacing w:after="0" w:line="240" w:lineRule="auto"/>
              <w:rPr>
                <w:rFonts w:asciiTheme="minorHAnsi" w:hAnsiTheme="minorHAnsi"/>
              </w:rPr>
            </w:pPr>
            <w:r w:rsidRPr="0015710D">
              <w:rPr>
                <w:rFonts w:asciiTheme="minorHAnsi" w:hAnsiTheme="minorHAnsi"/>
              </w:rPr>
              <w:t>Sad</w:t>
            </w:r>
          </w:p>
        </w:tc>
        <w:tc>
          <w:tcPr>
            <w:tcW w:w="711" w:type="pct"/>
            <w:tcBorders>
              <w:top w:val="nil"/>
              <w:left w:val="nil"/>
              <w:bottom w:val="nil"/>
              <w:right w:val="nil"/>
            </w:tcBorders>
          </w:tcPr>
          <w:p w14:paraId="180BFEE6" w14:textId="77777777" w:rsidR="007C5F71" w:rsidRPr="0015710D" w:rsidRDefault="007C5F71" w:rsidP="007C5F71">
            <w:pPr>
              <w:spacing w:after="0" w:line="240" w:lineRule="auto"/>
              <w:rPr>
                <w:rFonts w:asciiTheme="minorHAnsi" w:hAnsiTheme="minorHAnsi"/>
              </w:rPr>
            </w:pPr>
            <w:r w:rsidRPr="0015710D">
              <w:rPr>
                <w:rFonts w:asciiTheme="minorHAnsi" w:hAnsiTheme="minorHAnsi"/>
              </w:rPr>
              <w:t>-</w:t>
            </w:r>
          </w:p>
        </w:tc>
        <w:tc>
          <w:tcPr>
            <w:tcW w:w="867" w:type="pct"/>
            <w:tcBorders>
              <w:top w:val="nil"/>
              <w:left w:val="nil"/>
              <w:bottom w:val="nil"/>
              <w:right w:val="nil"/>
            </w:tcBorders>
          </w:tcPr>
          <w:p w14:paraId="1F3E87E3" w14:textId="77777777" w:rsidR="007C5F71" w:rsidRPr="0015710D" w:rsidRDefault="007C5F71" w:rsidP="007C5F71">
            <w:pPr>
              <w:spacing w:after="0" w:line="240" w:lineRule="auto"/>
              <w:rPr>
                <w:rFonts w:asciiTheme="minorHAnsi" w:hAnsiTheme="minorHAnsi"/>
              </w:rPr>
            </w:pPr>
            <w:r>
              <w:rPr>
                <w:rFonts w:asciiTheme="minorHAnsi" w:hAnsiTheme="minorHAnsi"/>
              </w:rPr>
              <w:t>-0.01 (-.03, .02)</w:t>
            </w:r>
          </w:p>
        </w:tc>
        <w:tc>
          <w:tcPr>
            <w:tcW w:w="859" w:type="pct"/>
            <w:tcBorders>
              <w:top w:val="nil"/>
              <w:left w:val="nil"/>
              <w:bottom w:val="nil"/>
              <w:right w:val="nil"/>
            </w:tcBorders>
          </w:tcPr>
          <w:p w14:paraId="3CEFCA22" w14:textId="77777777" w:rsidR="007C5F71" w:rsidRPr="0015710D" w:rsidRDefault="007C5F71" w:rsidP="007C5F71">
            <w:pPr>
              <w:spacing w:after="0" w:line="240" w:lineRule="auto"/>
              <w:rPr>
                <w:rFonts w:asciiTheme="minorHAnsi" w:hAnsiTheme="minorHAnsi"/>
              </w:rPr>
            </w:pPr>
            <w:r>
              <w:rPr>
                <w:rFonts w:asciiTheme="minorHAnsi" w:hAnsiTheme="minorHAnsi"/>
              </w:rPr>
              <w:t>-0.01 (-.08, .06)</w:t>
            </w:r>
          </w:p>
        </w:tc>
        <w:tc>
          <w:tcPr>
            <w:tcW w:w="715" w:type="pct"/>
            <w:tcBorders>
              <w:top w:val="nil"/>
              <w:left w:val="nil"/>
              <w:bottom w:val="nil"/>
              <w:right w:val="nil"/>
            </w:tcBorders>
          </w:tcPr>
          <w:p w14:paraId="562A5CCE" w14:textId="77777777" w:rsidR="007C5F71" w:rsidRPr="0015710D" w:rsidRDefault="007C5F71" w:rsidP="007C5F71">
            <w:pPr>
              <w:spacing w:after="0" w:line="240" w:lineRule="auto"/>
              <w:rPr>
                <w:rFonts w:asciiTheme="minorHAnsi" w:hAnsiTheme="minorHAnsi"/>
              </w:rPr>
            </w:pPr>
            <w:r>
              <w:rPr>
                <w:rFonts w:asciiTheme="minorHAnsi" w:hAnsiTheme="minorHAnsi"/>
              </w:rPr>
              <w:t>-0.05 (-.11, .02)</w:t>
            </w:r>
          </w:p>
        </w:tc>
        <w:tc>
          <w:tcPr>
            <w:tcW w:w="782" w:type="pct"/>
            <w:tcBorders>
              <w:top w:val="nil"/>
              <w:left w:val="nil"/>
              <w:bottom w:val="nil"/>
              <w:right w:val="nil"/>
            </w:tcBorders>
          </w:tcPr>
          <w:p w14:paraId="32373E9A" w14:textId="77777777" w:rsidR="007C5F71" w:rsidRPr="0015710D" w:rsidRDefault="007C5F71" w:rsidP="007C5F71">
            <w:pPr>
              <w:spacing w:after="0" w:line="240" w:lineRule="auto"/>
              <w:rPr>
                <w:rFonts w:asciiTheme="minorHAnsi" w:hAnsiTheme="minorHAnsi"/>
              </w:rPr>
            </w:pPr>
            <w:r>
              <w:rPr>
                <w:rFonts w:asciiTheme="minorHAnsi" w:hAnsiTheme="minorHAnsi"/>
              </w:rPr>
              <w:t xml:space="preserve">  2.71 (3) p=0.44</w:t>
            </w:r>
          </w:p>
        </w:tc>
      </w:tr>
      <w:tr w:rsidR="007C5F71" w:rsidRPr="0015710D" w14:paraId="2A5E6347" w14:textId="77777777" w:rsidTr="007C5F71">
        <w:tc>
          <w:tcPr>
            <w:tcW w:w="1066" w:type="pct"/>
            <w:tcBorders>
              <w:top w:val="nil"/>
              <w:left w:val="nil"/>
              <w:right w:val="nil"/>
            </w:tcBorders>
          </w:tcPr>
          <w:p w14:paraId="42722FE0" w14:textId="77777777" w:rsidR="007C5F71" w:rsidRPr="0015710D" w:rsidRDefault="007C5F71" w:rsidP="007C5F71">
            <w:pPr>
              <w:spacing w:after="0" w:line="240" w:lineRule="auto"/>
              <w:rPr>
                <w:rFonts w:asciiTheme="minorHAnsi" w:hAnsiTheme="minorHAnsi"/>
              </w:rPr>
            </w:pPr>
            <w:r w:rsidRPr="0015710D">
              <w:rPr>
                <w:rFonts w:asciiTheme="minorHAnsi" w:hAnsiTheme="minorHAnsi"/>
              </w:rPr>
              <w:t xml:space="preserve">Surprise </w:t>
            </w:r>
          </w:p>
        </w:tc>
        <w:tc>
          <w:tcPr>
            <w:tcW w:w="711" w:type="pct"/>
            <w:tcBorders>
              <w:top w:val="nil"/>
              <w:left w:val="nil"/>
              <w:right w:val="nil"/>
            </w:tcBorders>
          </w:tcPr>
          <w:p w14:paraId="31A38123" w14:textId="77777777" w:rsidR="007C5F71" w:rsidRPr="0015710D" w:rsidRDefault="007C5F71" w:rsidP="007C5F71">
            <w:pPr>
              <w:spacing w:after="0" w:line="240" w:lineRule="auto"/>
              <w:rPr>
                <w:rFonts w:asciiTheme="minorHAnsi" w:hAnsiTheme="minorHAnsi"/>
              </w:rPr>
            </w:pPr>
            <w:r w:rsidRPr="0015710D">
              <w:rPr>
                <w:rFonts w:asciiTheme="minorHAnsi" w:hAnsiTheme="minorHAnsi"/>
              </w:rPr>
              <w:t>-</w:t>
            </w:r>
          </w:p>
        </w:tc>
        <w:tc>
          <w:tcPr>
            <w:tcW w:w="867" w:type="pct"/>
            <w:tcBorders>
              <w:top w:val="nil"/>
              <w:left w:val="nil"/>
              <w:right w:val="nil"/>
            </w:tcBorders>
          </w:tcPr>
          <w:p w14:paraId="689DF09B" w14:textId="77777777" w:rsidR="007C5F71" w:rsidRPr="0015710D" w:rsidRDefault="007C5F71" w:rsidP="007C5F71">
            <w:pPr>
              <w:spacing w:after="0" w:line="240" w:lineRule="auto"/>
              <w:rPr>
                <w:rFonts w:asciiTheme="minorHAnsi" w:hAnsiTheme="minorHAnsi"/>
              </w:rPr>
            </w:pPr>
            <w:r>
              <w:rPr>
                <w:rFonts w:asciiTheme="minorHAnsi" w:hAnsiTheme="minorHAnsi"/>
              </w:rPr>
              <w:t>-0.00 (-.02, .02)</w:t>
            </w:r>
          </w:p>
        </w:tc>
        <w:tc>
          <w:tcPr>
            <w:tcW w:w="859" w:type="pct"/>
            <w:tcBorders>
              <w:top w:val="nil"/>
              <w:left w:val="nil"/>
              <w:right w:val="nil"/>
            </w:tcBorders>
          </w:tcPr>
          <w:p w14:paraId="0E2462CC" w14:textId="77777777" w:rsidR="007C5F71" w:rsidRPr="0015710D" w:rsidRDefault="007C5F71" w:rsidP="007C5F71">
            <w:pPr>
              <w:spacing w:after="0" w:line="240" w:lineRule="auto"/>
              <w:rPr>
                <w:rFonts w:asciiTheme="minorHAnsi" w:hAnsiTheme="minorHAnsi"/>
              </w:rPr>
            </w:pPr>
            <w:r>
              <w:rPr>
                <w:rFonts w:asciiTheme="minorHAnsi" w:hAnsiTheme="minorHAnsi"/>
              </w:rPr>
              <w:t xml:space="preserve"> 0.02 (-.04, .07)</w:t>
            </w:r>
          </w:p>
        </w:tc>
        <w:tc>
          <w:tcPr>
            <w:tcW w:w="715" w:type="pct"/>
            <w:tcBorders>
              <w:top w:val="nil"/>
              <w:left w:val="nil"/>
              <w:right w:val="nil"/>
            </w:tcBorders>
          </w:tcPr>
          <w:p w14:paraId="24EEE296" w14:textId="77777777" w:rsidR="007C5F71" w:rsidRPr="0015710D" w:rsidRDefault="007C5F71" w:rsidP="007C5F71">
            <w:pPr>
              <w:spacing w:after="0" w:line="240" w:lineRule="auto"/>
              <w:rPr>
                <w:rFonts w:asciiTheme="minorHAnsi" w:hAnsiTheme="minorHAnsi"/>
              </w:rPr>
            </w:pPr>
            <w:r>
              <w:rPr>
                <w:rFonts w:asciiTheme="minorHAnsi" w:hAnsiTheme="minorHAnsi"/>
              </w:rPr>
              <w:t>-0.06 (-.12, .00)</w:t>
            </w:r>
          </w:p>
        </w:tc>
        <w:tc>
          <w:tcPr>
            <w:tcW w:w="782" w:type="pct"/>
            <w:tcBorders>
              <w:top w:val="nil"/>
              <w:left w:val="nil"/>
              <w:right w:val="nil"/>
            </w:tcBorders>
          </w:tcPr>
          <w:p w14:paraId="7B7749FD" w14:textId="77777777" w:rsidR="007C5F71" w:rsidRPr="0015710D" w:rsidRDefault="007C5F71" w:rsidP="007C5F71">
            <w:pPr>
              <w:spacing w:after="0" w:line="240" w:lineRule="auto"/>
              <w:rPr>
                <w:rFonts w:asciiTheme="minorHAnsi" w:hAnsiTheme="minorHAnsi"/>
              </w:rPr>
            </w:pPr>
            <w:r>
              <w:rPr>
                <w:rFonts w:asciiTheme="minorHAnsi" w:hAnsiTheme="minorHAnsi"/>
              </w:rPr>
              <w:t xml:space="preserve">  3.71 (3) p=0.29</w:t>
            </w:r>
          </w:p>
        </w:tc>
      </w:tr>
    </w:tbl>
    <w:p w14:paraId="357A1B7E" w14:textId="77777777" w:rsidR="007C5F71" w:rsidRDefault="007C5F71" w:rsidP="007C5F71">
      <w:pPr>
        <w:spacing w:after="0" w:line="240" w:lineRule="auto"/>
        <w:rPr>
          <w:rFonts w:asciiTheme="minorHAnsi" w:eastAsia="Times New Roman" w:hAnsiTheme="minorHAnsi" w:cs="Times New Roman"/>
          <w:szCs w:val="24"/>
        </w:rPr>
      </w:pPr>
    </w:p>
    <w:p w14:paraId="71896E3C" w14:textId="77777777" w:rsidR="00882080" w:rsidRDefault="00882080" w:rsidP="007C5F71">
      <w:pPr>
        <w:spacing w:after="0" w:line="240" w:lineRule="auto"/>
        <w:rPr>
          <w:rFonts w:asciiTheme="minorHAnsi" w:eastAsia="Times New Roman" w:hAnsiTheme="minorHAnsi" w:cs="Times New Roman"/>
          <w:szCs w:val="24"/>
        </w:rPr>
      </w:pPr>
    </w:p>
    <w:p w14:paraId="5E4F4A32" w14:textId="77777777" w:rsidR="00882080" w:rsidRDefault="00882080" w:rsidP="007C5F71">
      <w:pPr>
        <w:spacing w:after="0" w:line="240" w:lineRule="auto"/>
        <w:rPr>
          <w:rFonts w:asciiTheme="minorHAnsi" w:eastAsia="Times New Roman" w:hAnsiTheme="minorHAnsi" w:cs="Times New Roman"/>
          <w:szCs w:val="24"/>
        </w:rPr>
      </w:pPr>
    </w:p>
    <w:p w14:paraId="4751F143" w14:textId="77777777" w:rsidR="00882080" w:rsidRDefault="00882080" w:rsidP="007C5F71">
      <w:pPr>
        <w:spacing w:after="0" w:line="240" w:lineRule="auto"/>
        <w:rPr>
          <w:rFonts w:asciiTheme="minorHAnsi" w:eastAsia="Times New Roman" w:hAnsiTheme="minorHAnsi" w:cs="Times New Roman"/>
          <w:szCs w:val="24"/>
        </w:rPr>
      </w:pPr>
    </w:p>
    <w:p w14:paraId="2485AEA3" w14:textId="77777777" w:rsidR="00882080" w:rsidRDefault="00882080" w:rsidP="007C5F71">
      <w:pPr>
        <w:spacing w:after="0" w:line="240" w:lineRule="auto"/>
        <w:rPr>
          <w:rFonts w:asciiTheme="minorHAnsi" w:eastAsia="Times New Roman" w:hAnsiTheme="minorHAnsi" w:cs="Times New Roman"/>
          <w:szCs w:val="24"/>
        </w:rPr>
      </w:pPr>
    </w:p>
    <w:p w14:paraId="2CBB1FDC" w14:textId="77777777" w:rsidR="00882080" w:rsidRDefault="00882080" w:rsidP="007C5F71">
      <w:pPr>
        <w:spacing w:after="0" w:line="240" w:lineRule="auto"/>
        <w:rPr>
          <w:rFonts w:asciiTheme="minorHAnsi" w:eastAsia="Times New Roman" w:hAnsiTheme="minorHAnsi" w:cs="Times New Roman"/>
          <w:szCs w:val="24"/>
        </w:rPr>
      </w:pPr>
    </w:p>
    <w:p w14:paraId="2B72C7BB" w14:textId="77777777" w:rsidR="00882080" w:rsidRDefault="00882080" w:rsidP="007C5F71">
      <w:pPr>
        <w:spacing w:after="0" w:line="240" w:lineRule="auto"/>
        <w:rPr>
          <w:rFonts w:asciiTheme="minorHAnsi" w:eastAsia="Times New Roman" w:hAnsiTheme="minorHAnsi" w:cs="Times New Roman"/>
          <w:szCs w:val="24"/>
        </w:rPr>
      </w:pPr>
    </w:p>
    <w:p w14:paraId="5CC7E3DE" w14:textId="77777777" w:rsidR="00882080" w:rsidRDefault="00882080" w:rsidP="007C5F71">
      <w:pPr>
        <w:spacing w:after="0" w:line="240" w:lineRule="auto"/>
        <w:rPr>
          <w:rFonts w:asciiTheme="minorHAnsi" w:eastAsia="Times New Roman" w:hAnsiTheme="minorHAnsi" w:cs="Times New Roman"/>
          <w:szCs w:val="24"/>
        </w:rPr>
      </w:pPr>
    </w:p>
    <w:p w14:paraId="1EF04AA6" w14:textId="77777777" w:rsidR="00882080" w:rsidRDefault="00882080" w:rsidP="007C5F71">
      <w:pPr>
        <w:spacing w:after="0" w:line="240" w:lineRule="auto"/>
        <w:rPr>
          <w:rFonts w:asciiTheme="minorHAnsi" w:eastAsia="Times New Roman" w:hAnsiTheme="minorHAnsi" w:cs="Times New Roman"/>
          <w:szCs w:val="24"/>
        </w:rPr>
      </w:pPr>
    </w:p>
    <w:p w14:paraId="761FA699" w14:textId="77777777" w:rsidR="00882080" w:rsidRDefault="00882080" w:rsidP="007C5F71">
      <w:pPr>
        <w:spacing w:after="0" w:line="240" w:lineRule="auto"/>
        <w:rPr>
          <w:rFonts w:asciiTheme="minorHAnsi" w:eastAsia="Times New Roman" w:hAnsiTheme="minorHAnsi" w:cs="Times New Roman"/>
          <w:szCs w:val="24"/>
        </w:rPr>
      </w:pPr>
    </w:p>
    <w:p w14:paraId="3FD0C22B" w14:textId="77777777" w:rsidR="00882080" w:rsidRDefault="00882080" w:rsidP="007C5F71">
      <w:pPr>
        <w:spacing w:after="0" w:line="240" w:lineRule="auto"/>
        <w:rPr>
          <w:rFonts w:asciiTheme="minorHAnsi" w:eastAsia="Times New Roman" w:hAnsiTheme="minorHAnsi" w:cs="Times New Roman"/>
          <w:szCs w:val="24"/>
        </w:rPr>
      </w:pPr>
    </w:p>
    <w:p w14:paraId="44EC827B" w14:textId="77777777" w:rsidR="00882080" w:rsidRDefault="00882080" w:rsidP="007C5F71">
      <w:pPr>
        <w:spacing w:after="0" w:line="240" w:lineRule="auto"/>
        <w:rPr>
          <w:rFonts w:asciiTheme="minorHAnsi" w:eastAsia="Times New Roman" w:hAnsiTheme="minorHAnsi" w:cs="Times New Roman"/>
          <w:szCs w:val="24"/>
        </w:rPr>
      </w:pPr>
    </w:p>
    <w:p w14:paraId="52333C57" w14:textId="77777777" w:rsidR="00882080" w:rsidRDefault="00882080" w:rsidP="007C5F71">
      <w:pPr>
        <w:spacing w:after="0" w:line="240" w:lineRule="auto"/>
        <w:rPr>
          <w:rFonts w:asciiTheme="minorHAnsi" w:eastAsia="Times New Roman" w:hAnsiTheme="minorHAnsi" w:cs="Times New Roman"/>
          <w:szCs w:val="24"/>
        </w:rPr>
      </w:pPr>
    </w:p>
    <w:p w14:paraId="70862E80" w14:textId="77777777" w:rsidR="00882080" w:rsidRDefault="00882080" w:rsidP="007C5F71">
      <w:pPr>
        <w:spacing w:after="0" w:line="240" w:lineRule="auto"/>
        <w:rPr>
          <w:rFonts w:asciiTheme="minorHAnsi" w:eastAsia="Times New Roman" w:hAnsiTheme="minorHAnsi" w:cs="Times New Roman"/>
          <w:szCs w:val="24"/>
        </w:rPr>
      </w:pPr>
    </w:p>
    <w:p w14:paraId="76C34D4E" w14:textId="77777777" w:rsidR="00882080" w:rsidRDefault="00882080" w:rsidP="007C5F71">
      <w:pPr>
        <w:spacing w:after="0" w:line="240" w:lineRule="auto"/>
        <w:rPr>
          <w:rFonts w:asciiTheme="minorHAnsi" w:eastAsia="Times New Roman" w:hAnsiTheme="minorHAnsi" w:cs="Times New Roman"/>
          <w:szCs w:val="24"/>
        </w:rPr>
      </w:pPr>
    </w:p>
    <w:p w14:paraId="7FC300F1" w14:textId="77777777" w:rsidR="00882080" w:rsidRDefault="00882080" w:rsidP="007C5F71">
      <w:pPr>
        <w:spacing w:after="0" w:line="240" w:lineRule="auto"/>
        <w:rPr>
          <w:rFonts w:asciiTheme="minorHAnsi" w:eastAsia="Times New Roman" w:hAnsiTheme="minorHAnsi" w:cs="Times New Roman"/>
          <w:szCs w:val="24"/>
        </w:rPr>
      </w:pPr>
    </w:p>
    <w:p w14:paraId="0D89E584" w14:textId="77777777" w:rsidR="00882080" w:rsidRDefault="00882080" w:rsidP="007C5F71">
      <w:pPr>
        <w:spacing w:after="0" w:line="240" w:lineRule="auto"/>
        <w:rPr>
          <w:rFonts w:asciiTheme="minorHAnsi" w:eastAsia="Times New Roman" w:hAnsiTheme="minorHAnsi" w:cs="Times New Roman"/>
          <w:szCs w:val="24"/>
        </w:rPr>
      </w:pPr>
    </w:p>
    <w:p w14:paraId="137EBE41" w14:textId="77777777" w:rsidR="00882080" w:rsidRDefault="00882080" w:rsidP="007C5F71">
      <w:pPr>
        <w:spacing w:after="0" w:line="240" w:lineRule="auto"/>
        <w:rPr>
          <w:rFonts w:asciiTheme="minorHAnsi" w:eastAsia="Times New Roman" w:hAnsiTheme="minorHAnsi" w:cs="Times New Roman"/>
          <w:szCs w:val="24"/>
        </w:rPr>
      </w:pPr>
    </w:p>
    <w:p w14:paraId="6CDFDB55" w14:textId="77777777" w:rsidR="00882080" w:rsidRDefault="00882080" w:rsidP="007C5F71">
      <w:pPr>
        <w:spacing w:after="0" w:line="240" w:lineRule="auto"/>
        <w:rPr>
          <w:rFonts w:asciiTheme="minorHAnsi" w:eastAsia="Times New Roman" w:hAnsiTheme="minorHAnsi" w:cs="Times New Roman"/>
          <w:szCs w:val="24"/>
        </w:rPr>
      </w:pPr>
    </w:p>
    <w:p w14:paraId="1E71929B" w14:textId="77777777" w:rsidR="00C5241A" w:rsidRDefault="00C5241A" w:rsidP="004B5E81">
      <w:pPr>
        <w:spacing w:after="0" w:line="240" w:lineRule="auto"/>
        <w:rPr>
          <w:rFonts w:asciiTheme="minorHAnsi" w:eastAsia="Times New Roman" w:hAnsiTheme="minorHAnsi" w:cs="Times New Roman"/>
          <w:szCs w:val="24"/>
        </w:rPr>
        <w:sectPr w:rsidR="00C5241A" w:rsidSect="007C5F71">
          <w:pgSz w:w="16838" w:h="11906" w:orient="landscape"/>
          <w:pgMar w:top="1440" w:right="1440" w:bottom="1440" w:left="1440" w:header="708" w:footer="708" w:gutter="0"/>
          <w:cols w:space="708"/>
          <w:docGrid w:linePitch="360"/>
        </w:sectPr>
      </w:pPr>
    </w:p>
    <w:p w14:paraId="6214B5CD" w14:textId="58A81447" w:rsidR="00DF25EB" w:rsidRPr="00C5241A" w:rsidRDefault="00DF25EB" w:rsidP="00C5241A">
      <w:pPr>
        <w:spacing w:after="0" w:line="240" w:lineRule="auto"/>
        <w:rPr>
          <w:rFonts w:asciiTheme="minorHAnsi" w:eastAsia="Times New Roman" w:hAnsiTheme="minorHAnsi" w:cs="Times New Roman"/>
          <w:szCs w:val="24"/>
        </w:rPr>
      </w:pPr>
      <w:r w:rsidRPr="00DF25EB">
        <w:rPr>
          <w:rFonts w:asciiTheme="minorHAnsi" w:hAnsiTheme="minorHAnsi" w:cstheme="minorHAnsi"/>
          <w:b/>
          <w:bCs/>
          <w:szCs w:val="24"/>
        </w:rPr>
        <w:lastRenderedPageBreak/>
        <w:t>Table S</w:t>
      </w:r>
      <w:r w:rsidR="00E96BA8">
        <w:rPr>
          <w:rFonts w:asciiTheme="minorHAnsi" w:hAnsiTheme="minorHAnsi" w:cstheme="minorHAnsi"/>
          <w:b/>
          <w:bCs/>
          <w:szCs w:val="24"/>
        </w:rPr>
        <w:t>1</w:t>
      </w:r>
      <w:r w:rsidR="007D3C83">
        <w:rPr>
          <w:rFonts w:asciiTheme="minorHAnsi" w:hAnsiTheme="minorHAnsi" w:cstheme="minorHAnsi"/>
          <w:b/>
          <w:bCs/>
          <w:szCs w:val="24"/>
        </w:rPr>
        <w:t>4</w:t>
      </w:r>
      <w:r w:rsidR="004B5E81">
        <w:rPr>
          <w:rFonts w:asciiTheme="minorHAnsi" w:hAnsiTheme="minorHAnsi" w:cstheme="minorHAnsi"/>
          <w:b/>
          <w:bCs/>
          <w:szCs w:val="24"/>
        </w:rPr>
        <w:t>a.</w:t>
      </w:r>
      <w:r w:rsidRPr="00DF25EB">
        <w:rPr>
          <w:rFonts w:asciiTheme="minorHAnsi" w:hAnsiTheme="minorHAnsi" w:cstheme="minorHAnsi"/>
          <w:szCs w:val="24"/>
        </w:rPr>
        <w:t xml:space="preserve"> </w:t>
      </w:r>
      <w:r w:rsidR="006F6DCD">
        <w:rPr>
          <w:rFonts w:asciiTheme="minorHAnsi" w:hAnsiTheme="minorHAnsi" w:cstheme="minorHAnsi"/>
          <w:szCs w:val="24"/>
        </w:rPr>
        <w:t xml:space="preserve">Associations between genetic instrument for smoking initiation and confounders </w:t>
      </w:r>
    </w:p>
    <w:tbl>
      <w:tblPr>
        <w:tblStyle w:val="TableGrid"/>
        <w:tblW w:w="9356" w:type="dxa"/>
        <w:tblLayout w:type="fixed"/>
        <w:tblLook w:val="04A0" w:firstRow="1" w:lastRow="0" w:firstColumn="1" w:lastColumn="0" w:noHBand="0" w:noVBand="1"/>
      </w:tblPr>
      <w:tblGrid>
        <w:gridCol w:w="2268"/>
        <w:gridCol w:w="814"/>
        <w:gridCol w:w="2502"/>
        <w:gridCol w:w="883"/>
        <w:gridCol w:w="1897"/>
        <w:gridCol w:w="141"/>
        <w:gridCol w:w="851"/>
      </w:tblGrid>
      <w:tr w:rsidR="00022C2C" w:rsidRPr="00DF25EB" w14:paraId="2FB84E2B" w14:textId="77777777" w:rsidTr="009F33D8">
        <w:tc>
          <w:tcPr>
            <w:tcW w:w="2268" w:type="dxa"/>
            <w:tcBorders>
              <w:left w:val="nil"/>
              <w:right w:val="nil"/>
            </w:tcBorders>
          </w:tcPr>
          <w:p w14:paraId="4F8F52F0" w14:textId="77777777" w:rsidR="00DF25EB" w:rsidRPr="00DF25EB" w:rsidRDefault="00DF25EB" w:rsidP="004B5E81">
            <w:pPr>
              <w:spacing w:after="0" w:line="240" w:lineRule="auto"/>
              <w:rPr>
                <w:rFonts w:asciiTheme="minorHAnsi" w:hAnsiTheme="minorHAnsi" w:cstheme="minorHAnsi"/>
                <w:b/>
                <w:bCs/>
                <w:szCs w:val="24"/>
              </w:rPr>
            </w:pPr>
          </w:p>
        </w:tc>
        <w:tc>
          <w:tcPr>
            <w:tcW w:w="814" w:type="dxa"/>
            <w:tcBorders>
              <w:left w:val="nil"/>
              <w:right w:val="nil"/>
            </w:tcBorders>
          </w:tcPr>
          <w:p w14:paraId="486D9661" w14:textId="77777777" w:rsidR="00DF25EB" w:rsidRPr="00DF25EB" w:rsidRDefault="00DF25EB" w:rsidP="004B5E81">
            <w:pPr>
              <w:spacing w:after="0" w:line="240" w:lineRule="auto"/>
              <w:rPr>
                <w:rFonts w:asciiTheme="minorHAnsi" w:hAnsiTheme="minorHAnsi" w:cstheme="minorHAnsi"/>
                <w:b/>
                <w:bCs/>
                <w:szCs w:val="24"/>
              </w:rPr>
            </w:pPr>
          </w:p>
        </w:tc>
        <w:tc>
          <w:tcPr>
            <w:tcW w:w="3385" w:type="dxa"/>
            <w:gridSpan w:val="2"/>
            <w:tcBorders>
              <w:left w:val="nil"/>
              <w:right w:val="nil"/>
            </w:tcBorders>
          </w:tcPr>
          <w:p w14:paraId="2F2EF53C" w14:textId="77777777" w:rsidR="00DF25EB" w:rsidRPr="00DF25EB" w:rsidRDefault="00DF25EB" w:rsidP="004B5E81">
            <w:pPr>
              <w:spacing w:after="0" w:line="240" w:lineRule="auto"/>
              <w:rPr>
                <w:rFonts w:asciiTheme="minorHAnsi" w:hAnsiTheme="minorHAnsi" w:cstheme="minorHAnsi"/>
                <w:szCs w:val="24"/>
              </w:rPr>
            </w:pPr>
            <w:r w:rsidRPr="00DF25EB">
              <w:rPr>
                <w:rFonts w:asciiTheme="minorHAnsi" w:hAnsiTheme="minorHAnsi" w:cstheme="minorHAnsi"/>
                <w:b/>
                <w:bCs/>
                <w:szCs w:val="24"/>
              </w:rPr>
              <w:t>Smoking PRS</w:t>
            </w:r>
          </w:p>
        </w:tc>
        <w:tc>
          <w:tcPr>
            <w:tcW w:w="2889" w:type="dxa"/>
            <w:gridSpan w:val="3"/>
            <w:tcBorders>
              <w:left w:val="nil"/>
              <w:right w:val="nil"/>
            </w:tcBorders>
          </w:tcPr>
          <w:p w14:paraId="3782CB26" w14:textId="77777777" w:rsidR="00DF25EB" w:rsidRPr="00DF25EB" w:rsidRDefault="00DF25EB" w:rsidP="004B5E81">
            <w:pPr>
              <w:spacing w:after="0" w:line="240" w:lineRule="auto"/>
              <w:rPr>
                <w:rFonts w:asciiTheme="minorHAnsi" w:hAnsiTheme="minorHAnsi" w:cstheme="minorHAnsi"/>
                <w:szCs w:val="24"/>
              </w:rPr>
            </w:pPr>
            <w:r w:rsidRPr="00DF25EB">
              <w:rPr>
                <w:rFonts w:asciiTheme="minorHAnsi" w:hAnsiTheme="minorHAnsi" w:cstheme="minorHAnsi"/>
                <w:b/>
                <w:bCs/>
                <w:szCs w:val="24"/>
              </w:rPr>
              <w:t>Smoking observed</w:t>
            </w:r>
          </w:p>
        </w:tc>
      </w:tr>
      <w:tr w:rsidR="00022C2C" w:rsidRPr="00DF25EB" w14:paraId="2A77F754" w14:textId="77777777" w:rsidTr="009F33D8">
        <w:tc>
          <w:tcPr>
            <w:tcW w:w="2268" w:type="dxa"/>
            <w:tcBorders>
              <w:left w:val="nil"/>
              <w:bottom w:val="nil"/>
              <w:right w:val="nil"/>
            </w:tcBorders>
          </w:tcPr>
          <w:p w14:paraId="4C9B8789" w14:textId="77777777" w:rsidR="00DF25EB" w:rsidRPr="00DF25EB" w:rsidRDefault="00DF25EB" w:rsidP="004B5E81">
            <w:pPr>
              <w:spacing w:after="0" w:line="240" w:lineRule="auto"/>
              <w:rPr>
                <w:rFonts w:asciiTheme="minorHAnsi" w:hAnsiTheme="minorHAnsi" w:cstheme="minorHAnsi"/>
                <w:b/>
                <w:bCs/>
                <w:szCs w:val="24"/>
              </w:rPr>
            </w:pPr>
          </w:p>
        </w:tc>
        <w:tc>
          <w:tcPr>
            <w:tcW w:w="814" w:type="dxa"/>
            <w:tcBorders>
              <w:left w:val="nil"/>
              <w:bottom w:val="nil"/>
              <w:right w:val="nil"/>
            </w:tcBorders>
          </w:tcPr>
          <w:p w14:paraId="05AB6A4A" w14:textId="77777777" w:rsidR="00DF25EB" w:rsidRPr="00DF25EB" w:rsidRDefault="00DF25EB" w:rsidP="004B5E81">
            <w:pPr>
              <w:spacing w:after="0" w:line="240" w:lineRule="auto"/>
              <w:rPr>
                <w:rFonts w:asciiTheme="minorHAnsi" w:hAnsiTheme="minorHAnsi" w:cstheme="minorHAnsi"/>
                <w:szCs w:val="24"/>
              </w:rPr>
            </w:pPr>
            <w:r w:rsidRPr="00DF25EB">
              <w:rPr>
                <w:rFonts w:asciiTheme="minorHAnsi" w:hAnsiTheme="minorHAnsi" w:cstheme="minorHAnsi"/>
                <w:szCs w:val="24"/>
              </w:rPr>
              <w:t>N</w:t>
            </w:r>
          </w:p>
        </w:tc>
        <w:tc>
          <w:tcPr>
            <w:tcW w:w="2502" w:type="dxa"/>
            <w:tcBorders>
              <w:left w:val="nil"/>
              <w:bottom w:val="nil"/>
              <w:right w:val="nil"/>
            </w:tcBorders>
          </w:tcPr>
          <w:p w14:paraId="1C19525B" w14:textId="77777777" w:rsidR="00DF25EB" w:rsidRPr="00DF25EB" w:rsidRDefault="00DF25EB" w:rsidP="004B5E81">
            <w:pPr>
              <w:spacing w:after="0" w:line="240" w:lineRule="auto"/>
              <w:rPr>
                <w:rFonts w:asciiTheme="minorHAnsi" w:hAnsiTheme="minorHAnsi" w:cstheme="minorHAnsi"/>
                <w:szCs w:val="24"/>
              </w:rPr>
            </w:pPr>
            <w:r w:rsidRPr="00DF25EB">
              <w:rPr>
                <w:rFonts w:asciiTheme="minorHAnsi" w:hAnsiTheme="minorHAnsi" w:cstheme="minorHAnsi"/>
                <w:szCs w:val="24"/>
              </w:rPr>
              <w:t>Estimate (95% CI)</w:t>
            </w:r>
          </w:p>
        </w:tc>
        <w:tc>
          <w:tcPr>
            <w:tcW w:w="883" w:type="dxa"/>
            <w:tcBorders>
              <w:left w:val="nil"/>
              <w:bottom w:val="nil"/>
              <w:right w:val="nil"/>
            </w:tcBorders>
          </w:tcPr>
          <w:p w14:paraId="12792CC0" w14:textId="77777777" w:rsidR="00DF25EB" w:rsidRPr="00DF25EB" w:rsidRDefault="00DF25EB" w:rsidP="004B5E81">
            <w:pPr>
              <w:spacing w:after="0" w:line="240" w:lineRule="auto"/>
              <w:rPr>
                <w:rFonts w:asciiTheme="minorHAnsi" w:hAnsiTheme="minorHAnsi" w:cstheme="minorHAnsi"/>
                <w:i/>
                <w:iCs/>
                <w:szCs w:val="24"/>
              </w:rPr>
            </w:pPr>
            <w:r w:rsidRPr="00DF25EB">
              <w:rPr>
                <w:rFonts w:asciiTheme="minorHAnsi" w:hAnsiTheme="minorHAnsi" w:cstheme="minorHAnsi"/>
                <w:i/>
                <w:iCs/>
                <w:szCs w:val="24"/>
              </w:rPr>
              <w:t>p</w:t>
            </w:r>
          </w:p>
        </w:tc>
        <w:tc>
          <w:tcPr>
            <w:tcW w:w="2038" w:type="dxa"/>
            <w:gridSpan w:val="2"/>
            <w:tcBorders>
              <w:left w:val="nil"/>
              <w:bottom w:val="nil"/>
              <w:right w:val="nil"/>
            </w:tcBorders>
          </w:tcPr>
          <w:p w14:paraId="4DB6845C" w14:textId="77777777" w:rsidR="00DF25EB" w:rsidRPr="00DF25EB" w:rsidRDefault="00DF25EB" w:rsidP="004B5E81">
            <w:pPr>
              <w:spacing w:after="0" w:line="240" w:lineRule="auto"/>
              <w:rPr>
                <w:rFonts w:asciiTheme="minorHAnsi" w:hAnsiTheme="minorHAnsi" w:cstheme="minorHAnsi"/>
                <w:szCs w:val="24"/>
              </w:rPr>
            </w:pPr>
            <w:r w:rsidRPr="00DF25EB">
              <w:rPr>
                <w:rFonts w:asciiTheme="minorHAnsi" w:hAnsiTheme="minorHAnsi" w:cstheme="minorHAnsi"/>
                <w:szCs w:val="24"/>
              </w:rPr>
              <w:t>Estimate (95% CI)</w:t>
            </w:r>
          </w:p>
        </w:tc>
        <w:tc>
          <w:tcPr>
            <w:tcW w:w="851" w:type="dxa"/>
            <w:tcBorders>
              <w:left w:val="nil"/>
              <w:bottom w:val="nil"/>
              <w:right w:val="nil"/>
            </w:tcBorders>
          </w:tcPr>
          <w:p w14:paraId="6E00A99E" w14:textId="77777777" w:rsidR="00DF25EB" w:rsidRPr="00DF25EB" w:rsidRDefault="00DF25EB" w:rsidP="004B5E81">
            <w:pPr>
              <w:spacing w:after="0" w:line="240" w:lineRule="auto"/>
              <w:rPr>
                <w:rFonts w:asciiTheme="minorHAnsi" w:hAnsiTheme="minorHAnsi" w:cstheme="minorHAnsi"/>
                <w:i/>
                <w:iCs/>
                <w:szCs w:val="24"/>
              </w:rPr>
            </w:pPr>
            <w:r w:rsidRPr="00DF25EB">
              <w:rPr>
                <w:rFonts w:asciiTheme="minorHAnsi" w:hAnsiTheme="minorHAnsi" w:cstheme="minorHAnsi"/>
                <w:i/>
                <w:iCs/>
                <w:szCs w:val="24"/>
              </w:rPr>
              <w:t>p</w:t>
            </w:r>
          </w:p>
        </w:tc>
      </w:tr>
      <w:tr w:rsidR="00022C2C" w:rsidRPr="00DF25EB" w14:paraId="1B521A30" w14:textId="77777777" w:rsidTr="009F33D8">
        <w:tc>
          <w:tcPr>
            <w:tcW w:w="2268" w:type="dxa"/>
            <w:tcBorders>
              <w:top w:val="nil"/>
              <w:left w:val="nil"/>
              <w:bottom w:val="nil"/>
              <w:right w:val="nil"/>
            </w:tcBorders>
          </w:tcPr>
          <w:p w14:paraId="57581EC4" w14:textId="77777777" w:rsidR="00DF25EB" w:rsidRPr="00DF25EB" w:rsidRDefault="00DF25EB" w:rsidP="004B5E81">
            <w:pPr>
              <w:spacing w:after="0" w:line="240" w:lineRule="auto"/>
              <w:rPr>
                <w:rFonts w:asciiTheme="minorHAnsi" w:hAnsiTheme="minorHAnsi" w:cstheme="minorHAnsi"/>
                <w:szCs w:val="24"/>
              </w:rPr>
            </w:pPr>
            <w:r w:rsidRPr="00DF25EB">
              <w:rPr>
                <w:rFonts w:asciiTheme="minorHAnsi" w:hAnsiTheme="minorHAnsi" w:cstheme="minorHAnsi"/>
                <w:szCs w:val="24"/>
              </w:rPr>
              <w:t>Gender</w:t>
            </w:r>
          </w:p>
        </w:tc>
        <w:tc>
          <w:tcPr>
            <w:tcW w:w="814" w:type="dxa"/>
            <w:tcBorders>
              <w:top w:val="nil"/>
              <w:left w:val="nil"/>
              <w:bottom w:val="nil"/>
              <w:right w:val="nil"/>
            </w:tcBorders>
          </w:tcPr>
          <w:p w14:paraId="6AA12974" w14:textId="77777777" w:rsidR="00DF25EB" w:rsidRPr="00DF25EB" w:rsidRDefault="00DF25EB" w:rsidP="004B5E81">
            <w:pPr>
              <w:spacing w:after="0" w:line="240" w:lineRule="auto"/>
              <w:rPr>
                <w:rFonts w:asciiTheme="minorHAnsi" w:hAnsiTheme="minorHAnsi" w:cstheme="minorHAnsi"/>
                <w:szCs w:val="24"/>
              </w:rPr>
            </w:pPr>
            <w:r w:rsidRPr="00DF25EB">
              <w:rPr>
                <w:rFonts w:asciiTheme="minorHAnsi" w:hAnsiTheme="minorHAnsi" w:cstheme="minorHAnsi"/>
                <w:szCs w:val="24"/>
              </w:rPr>
              <w:t>2,444</w:t>
            </w:r>
          </w:p>
        </w:tc>
        <w:tc>
          <w:tcPr>
            <w:tcW w:w="2502" w:type="dxa"/>
            <w:tcBorders>
              <w:top w:val="nil"/>
              <w:left w:val="nil"/>
              <w:bottom w:val="nil"/>
              <w:right w:val="nil"/>
            </w:tcBorders>
          </w:tcPr>
          <w:p w14:paraId="43C048B1" w14:textId="77777777" w:rsidR="00DF25EB" w:rsidRPr="00DF25EB" w:rsidRDefault="00DF25EB" w:rsidP="004B5E81">
            <w:pPr>
              <w:spacing w:after="0" w:line="240" w:lineRule="auto"/>
              <w:jc w:val="center"/>
              <w:rPr>
                <w:rFonts w:asciiTheme="minorHAnsi" w:hAnsiTheme="minorHAnsi" w:cstheme="minorHAnsi"/>
                <w:szCs w:val="24"/>
              </w:rPr>
            </w:pPr>
          </w:p>
        </w:tc>
        <w:tc>
          <w:tcPr>
            <w:tcW w:w="883" w:type="dxa"/>
            <w:tcBorders>
              <w:top w:val="nil"/>
              <w:left w:val="nil"/>
              <w:bottom w:val="nil"/>
              <w:right w:val="nil"/>
            </w:tcBorders>
          </w:tcPr>
          <w:p w14:paraId="42B18A50" w14:textId="77777777" w:rsidR="00DF25EB" w:rsidRPr="00DF25EB" w:rsidRDefault="00DF25EB" w:rsidP="004B5E81">
            <w:pPr>
              <w:spacing w:after="0" w:line="240" w:lineRule="auto"/>
              <w:rPr>
                <w:rFonts w:asciiTheme="minorHAnsi" w:hAnsiTheme="minorHAnsi" w:cstheme="minorHAnsi"/>
                <w:szCs w:val="24"/>
              </w:rPr>
            </w:pPr>
          </w:p>
        </w:tc>
        <w:tc>
          <w:tcPr>
            <w:tcW w:w="1897" w:type="dxa"/>
            <w:tcBorders>
              <w:top w:val="nil"/>
              <w:left w:val="nil"/>
              <w:bottom w:val="nil"/>
              <w:right w:val="nil"/>
            </w:tcBorders>
          </w:tcPr>
          <w:p w14:paraId="3013FB00" w14:textId="77777777" w:rsidR="00DF25EB" w:rsidRPr="00DF25EB" w:rsidRDefault="00DF25EB" w:rsidP="004B5E81">
            <w:pPr>
              <w:spacing w:after="0" w:line="240" w:lineRule="auto"/>
              <w:rPr>
                <w:rFonts w:asciiTheme="minorHAnsi" w:hAnsiTheme="minorHAnsi" w:cstheme="minorHAnsi"/>
                <w:szCs w:val="24"/>
              </w:rPr>
            </w:pPr>
          </w:p>
        </w:tc>
        <w:tc>
          <w:tcPr>
            <w:tcW w:w="992" w:type="dxa"/>
            <w:gridSpan w:val="2"/>
            <w:tcBorders>
              <w:top w:val="nil"/>
              <w:left w:val="nil"/>
              <w:bottom w:val="nil"/>
              <w:right w:val="nil"/>
            </w:tcBorders>
          </w:tcPr>
          <w:p w14:paraId="099103F9" w14:textId="77777777" w:rsidR="00DF25EB" w:rsidRPr="00DF25EB" w:rsidRDefault="00DF25EB" w:rsidP="004B5E81">
            <w:pPr>
              <w:spacing w:after="0" w:line="240" w:lineRule="auto"/>
              <w:rPr>
                <w:rFonts w:asciiTheme="minorHAnsi" w:hAnsiTheme="minorHAnsi" w:cstheme="minorHAnsi"/>
                <w:szCs w:val="24"/>
              </w:rPr>
            </w:pPr>
          </w:p>
        </w:tc>
      </w:tr>
      <w:tr w:rsidR="00022C2C" w:rsidRPr="00DF25EB" w14:paraId="3DDF62C8" w14:textId="77777777" w:rsidTr="009F33D8">
        <w:tc>
          <w:tcPr>
            <w:tcW w:w="2268" w:type="dxa"/>
            <w:tcBorders>
              <w:top w:val="nil"/>
              <w:left w:val="nil"/>
              <w:bottom w:val="nil"/>
              <w:right w:val="nil"/>
            </w:tcBorders>
          </w:tcPr>
          <w:p w14:paraId="37C355CA" w14:textId="77777777" w:rsidR="00DF25EB" w:rsidRPr="00DF25EB" w:rsidRDefault="00DF25EB" w:rsidP="004B5E81">
            <w:pPr>
              <w:spacing w:after="0" w:line="240" w:lineRule="auto"/>
              <w:jc w:val="right"/>
              <w:rPr>
                <w:rFonts w:asciiTheme="minorHAnsi" w:hAnsiTheme="minorHAnsi" w:cstheme="minorHAnsi"/>
                <w:szCs w:val="24"/>
              </w:rPr>
            </w:pPr>
            <w:r w:rsidRPr="00DF25EB">
              <w:rPr>
                <w:rFonts w:asciiTheme="minorHAnsi" w:hAnsiTheme="minorHAnsi" w:cstheme="minorHAnsi"/>
                <w:szCs w:val="24"/>
              </w:rPr>
              <w:t>Female</w:t>
            </w:r>
          </w:p>
        </w:tc>
        <w:tc>
          <w:tcPr>
            <w:tcW w:w="814" w:type="dxa"/>
            <w:tcBorders>
              <w:top w:val="nil"/>
              <w:left w:val="nil"/>
              <w:bottom w:val="nil"/>
              <w:right w:val="nil"/>
            </w:tcBorders>
          </w:tcPr>
          <w:p w14:paraId="5BBF029E" w14:textId="1E591BE6" w:rsidR="00DF25EB" w:rsidRPr="00DF25EB" w:rsidRDefault="00BF433D" w:rsidP="004B5E81">
            <w:pPr>
              <w:spacing w:after="0" w:line="240" w:lineRule="auto"/>
              <w:rPr>
                <w:rFonts w:asciiTheme="minorHAnsi" w:hAnsiTheme="minorHAnsi" w:cstheme="minorHAnsi"/>
                <w:szCs w:val="24"/>
              </w:rPr>
            </w:pPr>
            <w:r>
              <w:rPr>
                <w:rFonts w:asciiTheme="minorHAnsi" w:hAnsiTheme="minorHAnsi" w:cstheme="minorHAnsi"/>
                <w:szCs w:val="24"/>
              </w:rPr>
              <w:t>5</w:t>
            </w:r>
            <w:r w:rsidR="00E72512">
              <w:rPr>
                <w:rFonts w:asciiTheme="minorHAnsi" w:hAnsiTheme="minorHAnsi" w:cstheme="minorHAnsi"/>
                <w:szCs w:val="24"/>
              </w:rPr>
              <w:t>3.1</w:t>
            </w:r>
            <w:r w:rsidR="00DF25EB" w:rsidRPr="00DF25EB">
              <w:rPr>
                <w:rFonts w:asciiTheme="minorHAnsi" w:hAnsiTheme="minorHAnsi" w:cstheme="minorHAnsi"/>
                <w:szCs w:val="24"/>
              </w:rPr>
              <w:t>%</w:t>
            </w:r>
          </w:p>
        </w:tc>
        <w:tc>
          <w:tcPr>
            <w:tcW w:w="2502" w:type="dxa"/>
            <w:tcBorders>
              <w:top w:val="nil"/>
              <w:left w:val="nil"/>
              <w:bottom w:val="nil"/>
              <w:right w:val="nil"/>
            </w:tcBorders>
          </w:tcPr>
          <w:p w14:paraId="49D4583D" w14:textId="77777777" w:rsidR="00DF25EB" w:rsidRPr="00DF25EB" w:rsidRDefault="00DF25EB" w:rsidP="004B5E81">
            <w:pPr>
              <w:spacing w:after="0" w:line="240" w:lineRule="auto"/>
              <w:jc w:val="center"/>
              <w:rPr>
                <w:rFonts w:asciiTheme="minorHAnsi" w:hAnsiTheme="minorHAnsi" w:cstheme="minorHAnsi"/>
                <w:szCs w:val="24"/>
              </w:rPr>
            </w:pPr>
            <w:r w:rsidRPr="00DF25EB">
              <w:rPr>
                <w:rFonts w:asciiTheme="minorHAnsi" w:hAnsiTheme="minorHAnsi" w:cstheme="minorHAnsi"/>
                <w:szCs w:val="24"/>
              </w:rPr>
              <w:t>ref</w:t>
            </w:r>
          </w:p>
        </w:tc>
        <w:tc>
          <w:tcPr>
            <w:tcW w:w="883" w:type="dxa"/>
            <w:tcBorders>
              <w:top w:val="nil"/>
              <w:left w:val="nil"/>
              <w:bottom w:val="nil"/>
              <w:right w:val="nil"/>
            </w:tcBorders>
          </w:tcPr>
          <w:p w14:paraId="724A0B20" w14:textId="77777777" w:rsidR="00DF25EB" w:rsidRPr="00DF25EB" w:rsidRDefault="00DF25EB" w:rsidP="004B5E81">
            <w:pPr>
              <w:spacing w:after="0" w:line="240" w:lineRule="auto"/>
              <w:rPr>
                <w:rFonts w:asciiTheme="minorHAnsi" w:hAnsiTheme="minorHAnsi" w:cstheme="minorHAnsi"/>
                <w:szCs w:val="24"/>
              </w:rPr>
            </w:pPr>
          </w:p>
        </w:tc>
        <w:tc>
          <w:tcPr>
            <w:tcW w:w="1897" w:type="dxa"/>
            <w:tcBorders>
              <w:top w:val="nil"/>
              <w:left w:val="nil"/>
              <w:bottom w:val="nil"/>
              <w:right w:val="nil"/>
            </w:tcBorders>
          </w:tcPr>
          <w:p w14:paraId="1D99CB34" w14:textId="77777777" w:rsidR="00DF25EB" w:rsidRPr="00DF25EB" w:rsidRDefault="00DF25EB" w:rsidP="004B5E81">
            <w:pPr>
              <w:spacing w:after="0" w:line="240" w:lineRule="auto"/>
              <w:rPr>
                <w:rFonts w:asciiTheme="minorHAnsi" w:hAnsiTheme="minorHAnsi" w:cstheme="minorHAnsi"/>
                <w:szCs w:val="24"/>
              </w:rPr>
            </w:pPr>
          </w:p>
        </w:tc>
        <w:tc>
          <w:tcPr>
            <w:tcW w:w="992" w:type="dxa"/>
            <w:gridSpan w:val="2"/>
            <w:tcBorders>
              <w:top w:val="nil"/>
              <w:left w:val="nil"/>
              <w:bottom w:val="nil"/>
              <w:right w:val="nil"/>
            </w:tcBorders>
          </w:tcPr>
          <w:p w14:paraId="3015580B" w14:textId="77777777" w:rsidR="00DF25EB" w:rsidRPr="00DF25EB" w:rsidRDefault="00DF25EB" w:rsidP="004B5E81">
            <w:pPr>
              <w:spacing w:after="0" w:line="240" w:lineRule="auto"/>
              <w:rPr>
                <w:rFonts w:asciiTheme="minorHAnsi" w:hAnsiTheme="minorHAnsi" w:cstheme="minorHAnsi"/>
                <w:szCs w:val="24"/>
              </w:rPr>
            </w:pPr>
          </w:p>
        </w:tc>
      </w:tr>
      <w:tr w:rsidR="00022C2C" w:rsidRPr="00DF25EB" w14:paraId="33578CC6" w14:textId="77777777" w:rsidTr="009F33D8">
        <w:tc>
          <w:tcPr>
            <w:tcW w:w="2268" w:type="dxa"/>
            <w:tcBorders>
              <w:top w:val="nil"/>
              <w:left w:val="nil"/>
              <w:bottom w:val="nil"/>
              <w:right w:val="nil"/>
            </w:tcBorders>
          </w:tcPr>
          <w:p w14:paraId="3DDD62C1" w14:textId="77777777" w:rsidR="00DF25EB" w:rsidRPr="00DF25EB" w:rsidRDefault="00DF25EB" w:rsidP="004B5E81">
            <w:pPr>
              <w:spacing w:after="0" w:line="240" w:lineRule="auto"/>
              <w:jc w:val="right"/>
              <w:rPr>
                <w:rFonts w:asciiTheme="minorHAnsi" w:hAnsiTheme="minorHAnsi" w:cstheme="minorHAnsi"/>
                <w:szCs w:val="24"/>
              </w:rPr>
            </w:pPr>
            <w:r w:rsidRPr="00DF25EB">
              <w:rPr>
                <w:rFonts w:asciiTheme="minorHAnsi" w:hAnsiTheme="minorHAnsi" w:cstheme="minorHAnsi"/>
                <w:szCs w:val="24"/>
              </w:rPr>
              <w:t>Male</w:t>
            </w:r>
          </w:p>
        </w:tc>
        <w:tc>
          <w:tcPr>
            <w:tcW w:w="814" w:type="dxa"/>
            <w:tcBorders>
              <w:top w:val="nil"/>
              <w:left w:val="nil"/>
              <w:bottom w:val="nil"/>
              <w:right w:val="nil"/>
            </w:tcBorders>
          </w:tcPr>
          <w:p w14:paraId="7122669E" w14:textId="24BADC89" w:rsidR="00DF25EB" w:rsidRPr="00DF25EB" w:rsidRDefault="008876BF" w:rsidP="004B5E81">
            <w:pPr>
              <w:spacing w:after="0" w:line="240" w:lineRule="auto"/>
              <w:rPr>
                <w:rFonts w:asciiTheme="minorHAnsi" w:hAnsiTheme="minorHAnsi" w:cstheme="minorHAnsi"/>
                <w:szCs w:val="24"/>
              </w:rPr>
            </w:pPr>
            <w:r>
              <w:rPr>
                <w:rFonts w:asciiTheme="minorHAnsi" w:hAnsiTheme="minorHAnsi" w:cstheme="minorHAnsi"/>
                <w:szCs w:val="24"/>
              </w:rPr>
              <w:t>46.9</w:t>
            </w:r>
            <w:r w:rsidR="00DF25EB" w:rsidRPr="00DF25EB">
              <w:rPr>
                <w:rFonts w:asciiTheme="minorHAnsi" w:hAnsiTheme="minorHAnsi" w:cstheme="minorHAnsi"/>
                <w:szCs w:val="24"/>
              </w:rPr>
              <w:t>%</w:t>
            </w:r>
          </w:p>
        </w:tc>
        <w:tc>
          <w:tcPr>
            <w:tcW w:w="2502" w:type="dxa"/>
            <w:tcBorders>
              <w:top w:val="nil"/>
              <w:left w:val="nil"/>
              <w:bottom w:val="nil"/>
              <w:right w:val="nil"/>
            </w:tcBorders>
          </w:tcPr>
          <w:p w14:paraId="4FC7B9CD" w14:textId="77777777" w:rsidR="00DF25EB" w:rsidRPr="00DF25EB" w:rsidRDefault="00DF25EB" w:rsidP="004B5E81">
            <w:pPr>
              <w:spacing w:after="0" w:line="240" w:lineRule="auto"/>
              <w:jc w:val="center"/>
              <w:rPr>
                <w:rFonts w:asciiTheme="minorHAnsi" w:hAnsiTheme="minorHAnsi" w:cstheme="minorHAnsi"/>
                <w:szCs w:val="24"/>
              </w:rPr>
            </w:pPr>
            <w:r w:rsidRPr="00DF25EB">
              <w:rPr>
                <w:rFonts w:asciiTheme="minorHAnsi" w:hAnsiTheme="minorHAnsi" w:cstheme="minorHAnsi"/>
                <w:szCs w:val="24"/>
              </w:rPr>
              <w:t>-108.8 (-344.3, 126.8)</w:t>
            </w:r>
          </w:p>
        </w:tc>
        <w:tc>
          <w:tcPr>
            <w:tcW w:w="883" w:type="dxa"/>
            <w:tcBorders>
              <w:top w:val="nil"/>
              <w:left w:val="nil"/>
              <w:bottom w:val="nil"/>
              <w:right w:val="nil"/>
            </w:tcBorders>
          </w:tcPr>
          <w:p w14:paraId="3C2FD7CC" w14:textId="77777777" w:rsidR="00DF25EB" w:rsidRPr="00DF25EB" w:rsidRDefault="00DF25EB" w:rsidP="004B5E81">
            <w:pPr>
              <w:spacing w:after="0" w:line="240" w:lineRule="auto"/>
              <w:rPr>
                <w:rFonts w:asciiTheme="minorHAnsi" w:hAnsiTheme="minorHAnsi" w:cstheme="minorHAnsi"/>
                <w:szCs w:val="24"/>
              </w:rPr>
            </w:pPr>
            <w:r w:rsidRPr="00DF25EB">
              <w:rPr>
                <w:rFonts w:asciiTheme="minorHAnsi" w:hAnsiTheme="minorHAnsi" w:cstheme="minorHAnsi"/>
                <w:szCs w:val="24"/>
              </w:rPr>
              <w:t>0.37</w:t>
            </w:r>
          </w:p>
        </w:tc>
        <w:tc>
          <w:tcPr>
            <w:tcW w:w="1897" w:type="dxa"/>
            <w:tcBorders>
              <w:top w:val="nil"/>
              <w:left w:val="nil"/>
              <w:bottom w:val="nil"/>
              <w:right w:val="nil"/>
            </w:tcBorders>
          </w:tcPr>
          <w:p w14:paraId="12767D49" w14:textId="652ECC18" w:rsidR="00DF25EB" w:rsidRPr="00DF25EB" w:rsidRDefault="00614885" w:rsidP="00614885">
            <w:pPr>
              <w:spacing w:after="0" w:line="240" w:lineRule="auto"/>
              <w:jc w:val="center"/>
              <w:rPr>
                <w:rFonts w:asciiTheme="minorHAnsi" w:hAnsiTheme="minorHAnsi" w:cstheme="minorHAnsi"/>
                <w:szCs w:val="24"/>
              </w:rPr>
            </w:pPr>
            <w:r>
              <w:rPr>
                <w:rFonts w:asciiTheme="minorHAnsi" w:hAnsiTheme="minorHAnsi" w:cstheme="minorHAnsi"/>
                <w:szCs w:val="24"/>
              </w:rPr>
              <w:t>-</w:t>
            </w:r>
          </w:p>
        </w:tc>
        <w:tc>
          <w:tcPr>
            <w:tcW w:w="992" w:type="dxa"/>
            <w:gridSpan w:val="2"/>
            <w:tcBorders>
              <w:top w:val="nil"/>
              <w:left w:val="nil"/>
              <w:bottom w:val="nil"/>
              <w:right w:val="nil"/>
            </w:tcBorders>
          </w:tcPr>
          <w:p w14:paraId="66B11AA1" w14:textId="77777777" w:rsidR="00DF25EB" w:rsidRPr="00DF25EB" w:rsidRDefault="00DF25EB" w:rsidP="004B5E81">
            <w:pPr>
              <w:spacing w:after="0" w:line="240" w:lineRule="auto"/>
              <w:rPr>
                <w:rFonts w:asciiTheme="minorHAnsi" w:hAnsiTheme="minorHAnsi" w:cstheme="minorHAnsi"/>
                <w:szCs w:val="24"/>
              </w:rPr>
            </w:pPr>
          </w:p>
        </w:tc>
      </w:tr>
      <w:tr w:rsidR="00022C2C" w:rsidRPr="00DF25EB" w14:paraId="1E0D8F00" w14:textId="77777777" w:rsidTr="009F33D8">
        <w:tc>
          <w:tcPr>
            <w:tcW w:w="2268" w:type="dxa"/>
            <w:tcBorders>
              <w:top w:val="nil"/>
              <w:left w:val="nil"/>
              <w:bottom w:val="nil"/>
              <w:right w:val="nil"/>
            </w:tcBorders>
          </w:tcPr>
          <w:p w14:paraId="40C04C31" w14:textId="77777777" w:rsidR="00DF25EB" w:rsidRPr="00DF25EB" w:rsidRDefault="00DF25EB" w:rsidP="004B5E81">
            <w:pPr>
              <w:spacing w:after="0" w:line="240" w:lineRule="auto"/>
              <w:rPr>
                <w:rFonts w:asciiTheme="minorHAnsi" w:hAnsiTheme="minorHAnsi" w:cstheme="minorHAnsi"/>
                <w:szCs w:val="24"/>
              </w:rPr>
            </w:pPr>
            <w:r w:rsidRPr="00DF25EB">
              <w:rPr>
                <w:rFonts w:asciiTheme="minorHAnsi" w:hAnsiTheme="minorHAnsi" w:cstheme="minorHAnsi"/>
                <w:szCs w:val="24"/>
              </w:rPr>
              <w:t xml:space="preserve">Mat smoking in </w:t>
            </w:r>
            <w:proofErr w:type="spellStart"/>
            <w:r w:rsidRPr="00DF25EB">
              <w:rPr>
                <w:rFonts w:asciiTheme="minorHAnsi" w:hAnsiTheme="minorHAnsi" w:cstheme="minorHAnsi"/>
                <w:szCs w:val="24"/>
              </w:rPr>
              <w:t>preg</w:t>
            </w:r>
            <w:proofErr w:type="spellEnd"/>
          </w:p>
        </w:tc>
        <w:tc>
          <w:tcPr>
            <w:tcW w:w="814" w:type="dxa"/>
            <w:tcBorders>
              <w:top w:val="nil"/>
              <w:left w:val="nil"/>
              <w:bottom w:val="nil"/>
              <w:right w:val="nil"/>
            </w:tcBorders>
          </w:tcPr>
          <w:p w14:paraId="2C37B97C" w14:textId="77777777" w:rsidR="00DF25EB" w:rsidRPr="00DF25EB" w:rsidRDefault="00DF25EB" w:rsidP="004B5E81">
            <w:pPr>
              <w:spacing w:after="0" w:line="240" w:lineRule="auto"/>
              <w:rPr>
                <w:rFonts w:asciiTheme="minorHAnsi" w:hAnsiTheme="minorHAnsi" w:cstheme="minorHAnsi"/>
                <w:szCs w:val="24"/>
              </w:rPr>
            </w:pPr>
            <w:r w:rsidRPr="00DF25EB">
              <w:rPr>
                <w:rFonts w:asciiTheme="minorHAnsi" w:hAnsiTheme="minorHAnsi" w:cstheme="minorHAnsi"/>
                <w:szCs w:val="24"/>
              </w:rPr>
              <w:t>2,284</w:t>
            </w:r>
          </w:p>
        </w:tc>
        <w:tc>
          <w:tcPr>
            <w:tcW w:w="2502" w:type="dxa"/>
            <w:tcBorders>
              <w:top w:val="nil"/>
              <w:left w:val="nil"/>
              <w:bottom w:val="nil"/>
              <w:right w:val="nil"/>
            </w:tcBorders>
          </w:tcPr>
          <w:p w14:paraId="70D3A109" w14:textId="77777777" w:rsidR="00DF25EB" w:rsidRPr="00DF25EB" w:rsidRDefault="00DF25EB" w:rsidP="004B5E81">
            <w:pPr>
              <w:spacing w:after="0" w:line="240" w:lineRule="auto"/>
              <w:jc w:val="center"/>
              <w:rPr>
                <w:rFonts w:asciiTheme="minorHAnsi" w:hAnsiTheme="minorHAnsi" w:cstheme="minorHAnsi"/>
                <w:szCs w:val="24"/>
              </w:rPr>
            </w:pPr>
          </w:p>
        </w:tc>
        <w:tc>
          <w:tcPr>
            <w:tcW w:w="883" w:type="dxa"/>
            <w:tcBorders>
              <w:top w:val="nil"/>
              <w:left w:val="nil"/>
              <w:bottom w:val="nil"/>
              <w:right w:val="nil"/>
            </w:tcBorders>
          </w:tcPr>
          <w:p w14:paraId="01D5D20E" w14:textId="77777777" w:rsidR="00DF25EB" w:rsidRPr="00DF25EB" w:rsidRDefault="00DF25EB" w:rsidP="004B5E81">
            <w:pPr>
              <w:spacing w:after="0" w:line="240" w:lineRule="auto"/>
              <w:rPr>
                <w:rFonts w:asciiTheme="minorHAnsi" w:hAnsiTheme="minorHAnsi" w:cstheme="minorHAnsi"/>
                <w:szCs w:val="24"/>
              </w:rPr>
            </w:pPr>
          </w:p>
        </w:tc>
        <w:tc>
          <w:tcPr>
            <w:tcW w:w="1897" w:type="dxa"/>
            <w:tcBorders>
              <w:top w:val="nil"/>
              <w:left w:val="nil"/>
              <w:bottom w:val="nil"/>
              <w:right w:val="nil"/>
            </w:tcBorders>
          </w:tcPr>
          <w:p w14:paraId="02E81943" w14:textId="77777777" w:rsidR="00DF25EB" w:rsidRPr="00DF25EB" w:rsidRDefault="00DF25EB" w:rsidP="00614885">
            <w:pPr>
              <w:spacing w:after="0" w:line="240" w:lineRule="auto"/>
              <w:jc w:val="center"/>
              <w:rPr>
                <w:rFonts w:asciiTheme="minorHAnsi" w:hAnsiTheme="minorHAnsi" w:cstheme="minorHAnsi"/>
                <w:szCs w:val="24"/>
              </w:rPr>
            </w:pPr>
          </w:p>
        </w:tc>
        <w:tc>
          <w:tcPr>
            <w:tcW w:w="992" w:type="dxa"/>
            <w:gridSpan w:val="2"/>
            <w:tcBorders>
              <w:top w:val="nil"/>
              <w:left w:val="nil"/>
              <w:bottom w:val="nil"/>
              <w:right w:val="nil"/>
            </w:tcBorders>
          </w:tcPr>
          <w:p w14:paraId="1D1DDF55" w14:textId="77777777" w:rsidR="00DF25EB" w:rsidRPr="00DF25EB" w:rsidRDefault="00DF25EB" w:rsidP="004B5E81">
            <w:pPr>
              <w:spacing w:after="0" w:line="240" w:lineRule="auto"/>
              <w:rPr>
                <w:rFonts w:asciiTheme="minorHAnsi" w:hAnsiTheme="minorHAnsi" w:cstheme="minorHAnsi"/>
                <w:szCs w:val="24"/>
              </w:rPr>
            </w:pPr>
          </w:p>
        </w:tc>
      </w:tr>
      <w:tr w:rsidR="00022C2C" w:rsidRPr="00DF25EB" w14:paraId="35F71AA9" w14:textId="77777777" w:rsidTr="009F33D8">
        <w:tc>
          <w:tcPr>
            <w:tcW w:w="2268" w:type="dxa"/>
            <w:tcBorders>
              <w:top w:val="nil"/>
              <w:left w:val="nil"/>
              <w:bottom w:val="nil"/>
              <w:right w:val="nil"/>
            </w:tcBorders>
          </w:tcPr>
          <w:p w14:paraId="0933BE02" w14:textId="77777777" w:rsidR="00DF25EB" w:rsidRPr="00DF25EB" w:rsidRDefault="00DF25EB" w:rsidP="004B5E81">
            <w:pPr>
              <w:spacing w:after="0" w:line="240" w:lineRule="auto"/>
              <w:jc w:val="right"/>
              <w:rPr>
                <w:rFonts w:asciiTheme="minorHAnsi" w:hAnsiTheme="minorHAnsi" w:cstheme="minorHAnsi"/>
                <w:szCs w:val="24"/>
              </w:rPr>
            </w:pPr>
            <w:r w:rsidRPr="00DF25EB">
              <w:rPr>
                <w:rFonts w:asciiTheme="minorHAnsi" w:hAnsiTheme="minorHAnsi" w:cstheme="minorHAnsi"/>
                <w:szCs w:val="24"/>
              </w:rPr>
              <w:t>No</w:t>
            </w:r>
          </w:p>
        </w:tc>
        <w:tc>
          <w:tcPr>
            <w:tcW w:w="814" w:type="dxa"/>
            <w:tcBorders>
              <w:top w:val="nil"/>
              <w:left w:val="nil"/>
              <w:bottom w:val="nil"/>
              <w:right w:val="nil"/>
            </w:tcBorders>
          </w:tcPr>
          <w:p w14:paraId="210CFF63" w14:textId="5A5AE9F1" w:rsidR="00DF25EB" w:rsidRPr="00DF25EB" w:rsidRDefault="00E72512" w:rsidP="004B5E81">
            <w:pPr>
              <w:spacing w:after="0" w:line="240" w:lineRule="auto"/>
              <w:rPr>
                <w:rFonts w:asciiTheme="minorHAnsi" w:hAnsiTheme="minorHAnsi" w:cstheme="minorHAnsi"/>
                <w:szCs w:val="24"/>
              </w:rPr>
            </w:pPr>
            <w:r>
              <w:rPr>
                <w:rFonts w:asciiTheme="minorHAnsi" w:hAnsiTheme="minorHAnsi" w:cstheme="minorHAnsi"/>
                <w:szCs w:val="24"/>
              </w:rPr>
              <w:t>85.1</w:t>
            </w:r>
            <w:r w:rsidR="00DF25EB" w:rsidRPr="00DF25EB">
              <w:rPr>
                <w:rFonts w:asciiTheme="minorHAnsi" w:hAnsiTheme="minorHAnsi" w:cstheme="minorHAnsi"/>
                <w:szCs w:val="24"/>
              </w:rPr>
              <w:t>%</w:t>
            </w:r>
          </w:p>
        </w:tc>
        <w:tc>
          <w:tcPr>
            <w:tcW w:w="2502" w:type="dxa"/>
            <w:tcBorders>
              <w:top w:val="nil"/>
              <w:left w:val="nil"/>
              <w:bottom w:val="nil"/>
              <w:right w:val="nil"/>
            </w:tcBorders>
          </w:tcPr>
          <w:p w14:paraId="0AAE3656" w14:textId="77777777" w:rsidR="00DF25EB" w:rsidRPr="00DF25EB" w:rsidRDefault="00DF25EB" w:rsidP="004B5E81">
            <w:pPr>
              <w:spacing w:after="0" w:line="240" w:lineRule="auto"/>
              <w:jc w:val="center"/>
              <w:rPr>
                <w:rFonts w:asciiTheme="minorHAnsi" w:hAnsiTheme="minorHAnsi" w:cstheme="minorHAnsi"/>
                <w:szCs w:val="24"/>
              </w:rPr>
            </w:pPr>
            <w:r w:rsidRPr="00DF25EB">
              <w:rPr>
                <w:rFonts w:asciiTheme="minorHAnsi" w:hAnsiTheme="minorHAnsi" w:cstheme="minorHAnsi"/>
                <w:szCs w:val="24"/>
              </w:rPr>
              <w:t>ref</w:t>
            </w:r>
          </w:p>
        </w:tc>
        <w:tc>
          <w:tcPr>
            <w:tcW w:w="883" w:type="dxa"/>
            <w:tcBorders>
              <w:top w:val="nil"/>
              <w:left w:val="nil"/>
              <w:bottom w:val="nil"/>
              <w:right w:val="nil"/>
            </w:tcBorders>
          </w:tcPr>
          <w:p w14:paraId="58672BA7" w14:textId="77777777" w:rsidR="00DF25EB" w:rsidRPr="00DF25EB" w:rsidRDefault="00DF25EB" w:rsidP="004B5E81">
            <w:pPr>
              <w:spacing w:after="0" w:line="240" w:lineRule="auto"/>
              <w:jc w:val="right"/>
              <w:rPr>
                <w:rFonts w:asciiTheme="minorHAnsi" w:hAnsiTheme="minorHAnsi" w:cstheme="minorHAnsi"/>
                <w:szCs w:val="24"/>
              </w:rPr>
            </w:pPr>
          </w:p>
        </w:tc>
        <w:tc>
          <w:tcPr>
            <w:tcW w:w="1897" w:type="dxa"/>
            <w:tcBorders>
              <w:top w:val="nil"/>
              <w:left w:val="nil"/>
              <w:bottom w:val="nil"/>
              <w:right w:val="nil"/>
            </w:tcBorders>
          </w:tcPr>
          <w:p w14:paraId="0902782B" w14:textId="77777777" w:rsidR="00DF25EB" w:rsidRPr="00DF25EB" w:rsidRDefault="00DF25EB" w:rsidP="00614885">
            <w:pPr>
              <w:spacing w:after="0" w:line="240" w:lineRule="auto"/>
              <w:jc w:val="center"/>
              <w:rPr>
                <w:rFonts w:asciiTheme="minorHAnsi" w:hAnsiTheme="minorHAnsi" w:cstheme="minorHAnsi"/>
                <w:szCs w:val="24"/>
              </w:rPr>
            </w:pPr>
          </w:p>
        </w:tc>
        <w:tc>
          <w:tcPr>
            <w:tcW w:w="992" w:type="dxa"/>
            <w:gridSpan w:val="2"/>
            <w:tcBorders>
              <w:top w:val="nil"/>
              <w:left w:val="nil"/>
              <w:bottom w:val="nil"/>
              <w:right w:val="nil"/>
            </w:tcBorders>
          </w:tcPr>
          <w:p w14:paraId="3EC8BC93" w14:textId="77777777" w:rsidR="00DF25EB" w:rsidRPr="00DF25EB" w:rsidRDefault="00DF25EB" w:rsidP="004B5E81">
            <w:pPr>
              <w:spacing w:after="0" w:line="240" w:lineRule="auto"/>
              <w:rPr>
                <w:rFonts w:asciiTheme="minorHAnsi" w:hAnsiTheme="minorHAnsi" w:cstheme="minorHAnsi"/>
                <w:szCs w:val="24"/>
              </w:rPr>
            </w:pPr>
          </w:p>
        </w:tc>
      </w:tr>
      <w:tr w:rsidR="00022C2C" w:rsidRPr="00DF25EB" w14:paraId="5243EA74" w14:textId="77777777" w:rsidTr="009F33D8">
        <w:tc>
          <w:tcPr>
            <w:tcW w:w="2268" w:type="dxa"/>
            <w:tcBorders>
              <w:top w:val="nil"/>
              <w:left w:val="nil"/>
              <w:bottom w:val="nil"/>
              <w:right w:val="nil"/>
            </w:tcBorders>
          </w:tcPr>
          <w:p w14:paraId="63C69544" w14:textId="77777777" w:rsidR="00DF25EB" w:rsidRPr="00DF25EB" w:rsidRDefault="00DF25EB" w:rsidP="004B5E81">
            <w:pPr>
              <w:spacing w:after="0" w:line="240" w:lineRule="auto"/>
              <w:jc w:val="right"/>
              <w:rPr>
                <w:rFonts w:asciiTheme="minorHAnsi" w:hAnsiTheme="minorHAnsi" w:cstheme="minorHAnsi"/>
                <w:szCs w:val="24"/>
              </w:rPr>
            </w:pPr>
            <w:r w:rsidRPr="00DF25EB">
              <w:rPr>
                <w:rFonts w:asciiTheme="minorHAnsi" w:hAnsiTheme="minorHAnsi" w:cstheme="minorHAnsi"/>
                <w:szCs w:val="24"/>
              </w:rPr>
              <w:t>Yes</w:t>
            </w:r>
          </w:p>
        </w:tc>
        <w:tc>
          <w:tcPr>
            <w:tcW w:w="814" w:type="dxa"/>
            <w:tcBorders>
              <w:top w:val="nil"/>
              <w:left w:val="nil"/>
              <w:bottom w:val="nil"/>
              <w:right w:val="nil"/>
            </w:tcBorders>
          </w:tcPr>
          <w:p w14:paraId="545943AB" w14:textId="1BDC640E" w:rsidR="00DF25EB" w:rsidRPr="00DF25EB" w:rsidRDefault="000055BC" w:rsidP="004B5E81">
            <w:pPr>
              <w:spacing w:after="0" w:line="240" w:lineRule="auto"/>
              <w:rPr>
                <w:rFonts w:asciiTheme="minorHAnsi" w:hAnsiTheme="minorHAnsi" w:cstheme="minorHAnsi"/>
                <w:szCs w:val="24"/>
              </w:rPr>
            </w:pPr>
            <w:r>
              <w:rPr>
                <w:rFonts w:asciiTheme="minorHAnsi" w:hAnsiTheme="minorHAnsi" w:cstheme="minorHAnsi"/>
                <w:szCs w:val="24"/>
              </w:rPr>
              <w:t>14.9</w:t>
            </w:r>
            <w:r w:rsidR="00DF25EB" w:rsidRPr="00DF25EB">
              <w:rPr>
                <w:rFonts w:asciiTheme="minorHAnsi" w:hAnsiTheme="minorHAnsi" w:cstheme="minorHAnsi"/>
                <w:szCs w:val="24"/>
              </w:rPr>
              <w:t>%</w:t>
            </w:r>
          </w:p>
        </w:tc>
        <w:tc>
          <w:tcPr>
            <w:tcW w:w="2502" w:type="dxa"/>
            <w:tcBorders>
              <w:top w:val="nil"/>
              <w:left w:val="nil"/>
              <w:bottom w:val="nil"/>
              <w:right w:val="nil"/>
            </w:tcBorders>
          </w:tcPr>
          <w:p w14:paraId="7F85DB85" w14:textId="77777777" w:rsidR="00DF25EB" w:rsidRPr="00DF25EB" w:rsidRDefault="00DF25EB" w:rsidP="004B5E81">
            <w:pPr>
              <w:spacing w:after="0" w:line="240" w:lineRule="auto"/>
              <w:jc w:val="center"/>
              <w:rPr>
                <w:rFonts w:asciiTheme="minorHAnsi" w:hAnsiTheme="minorHAnsi" w:cstheme="minorHAnsi"/>
                <w:szCs w:val="24"/>
              </w:rPr>
            </w:pPr>
            <w:r w:rsidRPr="00DF25EB">
              <w:rPr>
                <w:rFonts w:asciiTheme="minorHAnsi" w:hAnsiTheme="minorHAnsi" w:cstheme="minorHAnsi"/>
                <w:szCs w:val="24"/>
              </w:rPr>
              <w:t>348.9 (-26.1, 723.9)</w:t>
            </w:r>
          </w:p>
        </w:tc>
        <w:tc>
          <w:tcPr>
            <w:tcW w:w="883" w:type="dxa"/>
            <w:tcBorders>
              <w:top w:val="nil"/>
              <w:left w:val="nil"/>
              <w:bottom w:val="nil"/>
              <w:right w:val="nil"/>
            </w:tcBorders>
          </w:tcPr>
          <w:p w14:paraId="4D438CCE" w14:textId="77777777" w:rsidR="00DF25EB" w:rsidRPr="00DF25EB" w:rsidRDefault="00DF25EB" w:rsidP="004B5E81">
            <w:pPr>
              <w:spacing w:after="0" w:line="240" w:lineRule="auto"/>
              <w:rPr>
                <w:rFonts w:asciiTheme="minorHAnsi" w:hAnsiTheme="minorHAnsi" w:cstheme="minorHAnsi"/>
                <w:szCs w:val="24"/>
              </w:rPr>
            </w:pPr>
            <w:r w:rsidRPr="00DF25EB">
              <w:rPr>
                <w:rFonts w:asciiTheme="minorHAnsi" w:hAnsiTheme="minorHAnsi" w:cstheme="minorHAnsi"/>
                <w:szCs w:val="24"/>
              </w:rPr>
              <w:t>0.70</w:t>
            </w:r>
          </w:p>
        </w:tc>
        <w:tc>
          <w:tcPr>
            <w:tcW w:w="1897" w:type="dxa"/>
            <w:tcBorders>
              <w:top w:val="nil"/>
              <w:left w:val="nil"/>
              <w:bottom w:val="nil"/>
              <w:right w:val="nil"/>
            </w:tcBorders>
          </w:tcPr>
          <w:p w14:paraId="337D8EAF" w14:textId="4F58B179" w:rsidR="00DF25EB" w:rsidRPr="00DF25EB" w:rsidRDefault="00614885" w:rsidP="00614885">
            <w:pPr>
              <w:spacing w:after="0" w:line="240" w:lineRule="auto"/>
              <w:jc w:val="center"/>
              <w:rPr>
                <w:rFonts w:asciiTheme="minorHAnsi" w:hAnsiTheme="minorHAnsi" w:cstheme="minorHAnsi"/>
                <w:szCs w:val="24"/>
              </w:rPr>
            </w:pPr>
            <w:r>
              <w:rPr>
                <w:rFonts w:asciiTheme="minorHAnsi" w:hAnsiTheme="minorHAnsi" w:cstheme="minorHAnsi"/>
                <w:szCs w:val="24"/>
              </w:rPr>
              <w:t>-</w:t>
            </w:r>
          </w:p>
        </w:tc>
        <w:tc>
          <w:tcPr>
            <w:tcW w:w="992" w:type="dxa"/>
            <w:gridSpan w:val="2"/>
            <w:tcBorders>
              <w:top w:val="nil"/>
              <w:left w:val="nil"/>
              <w:bottom w:val="nil"/>
              <w:right w:val="nil"/>
            </w:tcBorders>
          </w:tcPr>
          <w:p w14:paraId="72D78CDD" w14:textId="77777777" w:rsidR="00DF25EB" w:rsidRPr="00DF25EB" w:rsidRDefault="00DF25EB" w:rsidP="004B5E81">
            <w:pPr>
              <w:spacing w:after="0" w:line="240" w:lineRule="auto"/>
              <w:rPr>
                <w:rFonts w:asciiTheme="minorHAnsi" w:hAnsiTheme="minorHAnsi" w:cstheme="minorHAnsi"/>
                <w:szCs w:val="24"/>
              </w:rPr>
            </w:pPr>
          </w:p>
        </w:tc>
      </w:tr>
      <w:tr w:rsidR="00022C2C" w:rsidRPr="00DF25EB" w14:paraId="134A7F46" w14:textId="77777777" w:rsidTr="009F33D8">
        <w:tc>
          <w:tcPr>
            <w:tcW w:w="2268" w:type="dxa"/>
            <w:tcBorders>
              <w:top w:val="nil"/>
              <w:left w:val="nil"/>
              <w:bottom w:val="nil"/>
              <w:right w:val="nil"/>
            </w:tcBorders>
          </w:tcPr>
          <w:p w14:paraId="12863AD6" w14:textId="77777777" w:rsidR="00DF25EB" w:rsidRPr="00DF25EB" w:rsidRDefault="00DF25EB" w:rsidP="004B5E81">
            <w:pPr>
              <w:spacing w:after="0" w:line="240" w:lineRule="auto"/>
              <w:rPr>
                <w:rFonts w:asciiTheme="minorHAnsi" w:hAnsiTheme="minorHAnsi" w:cstheme="minorHAnsi"/>
                <w:szCs w:val="24"/>
              </w:rPr>
            </w:pPr>
            <w:r w:rsidRPr="00DF25EB">
              <w:rPr>
                <w:rFonts w:asciiTheme="minorHAnsi" w:hAnsiTheme="minorHAnsi" w:cstheme="minorHAnsi"/>
                <w:szCs w:val="24"/>
              </w:rPr>
              <w:t>Tenure</w:t>
            </w:r>
          </w:p>
        </w:tc>
        <w:tc>
          <w:tcPr>
            <w:tcW w:w="814" w:type="dxa"/>
            <w:tcBorders>
              <w:top w:val="nil"/>
              <w:left w:val="nil"/>
              <w:bottom w:val="nil"/>
              <w:right w:val="nil"/>
            </w:tcBorders>
          </w:tcPr>
          <w:p w14:paraId="428BDD4A" w14:textId="77777777" w:rsidR="00DF25EB" w:rsidRPr="00DF25EB" w:rsidRDefault="00DF25EB" w:rsidP="004B5E81">
            <w:pPr>
              <w:spacing w:after="0" w:line="240" w:lineRule="auto"/>
              <w:rPr>
                <w:rFonts w:asciiTheme="minorHAnsi" w:hAnsiTheme="minorHAnsi" w:cstheme="minorHAnsi"/>
                <w:szCs w:val="24"/>
              </w:rPr>
            </w:pPr>
            <w:r w:rsidRPr="00DF25EB">
              <w:rPr>
                <w:rFonts w:asciiTheme="minorHAnsi" w:hAnsiTheme="minorHAnsi" w:cstheme="minorHAnsi"/>
                <w:szCs w:val="24"/>
              </w:rPr>
              <w:t>2,407</w:t>
            </w:r>
          </w:p>
        </w:tc>
        <w:tc>
          <w:tcPr>
            <w:tcW w:w="2502" w:type="dxa"/>
            <w:tcBorders>
              <w:top w:val="nil"/>
              <w:left w:val="nil"/>
              <w:bottom w:val="nil"/>
              <w:right w:val="nil"/>
            </w:tcBorders>
          </w:tcPr>
          <w:p w14:paraId="0AB5268B" w14:textId="77777777" w:rsidR="00DF25EB" w:rsidRPr="00DF25EB" w:rsidRDefault="00DF25EB" w:rsidP="004B5E81">
            <w:pPr>
              <w:spacing w:after="0" w:line="240" w:lineRule="auto"/>
              <w:jc w:val="center"/>
              <w:rPr>
                <w:rFonts w:asciiTheme="minorHAnsi" w:hAnsiTheme="minorHAnsi" w:cstheme="minorHAnsi"/>
                <w:szCs w:val="24"/>
              </w:rPr>
            </w:pPr>
          </w:p>
        </w:tc>
        <w:tc>
          <w:tcPr>
            <w:tcW w:w="883" w:type="dxa"/>
            <w:tcBorders>
              <w:top w:val="nil"/>
              <w:left w:val="nil"/>
              <w:bottom w:val="nil"/>
              <w:right w:val="nil"/>
            </w:tcBorders>
          </w:tcPr>
          <w:p w14:paraId="629460FC" w14:textId="77777777" w:rsidR="00DF25EB" w:rsidRPr="00DF25EB" w:rsidRDefault="00DF25EB" w:rsidP="004B5E81">
            <w:pPr>
              <w:spacing w:after="0" w:line="240" w:lineRule="auto"/>
              <w:rPr>
                <w:rFonts w:asciiTheme="minorHAnsi" w:hAnsiTheme="minorHAnsi" w:cstheme="minorHAnsi"/>
                <w:szCs w:val="24"/>
              </w:rPr>
            </w:pPr>
          </w:p>
        </w:tc>
        <w:tc>
          <w:tcPr>
            <w:tcW w:w="1897" w:type="dxa"/>
            <w:tcBorders>
              <w:top w:val="nil"/>
              <w:left w:val="nil"/>
              <w:bottom w:val="nil"/>
              <w:right w:val="nil"/>
            </w:tcBorders>
          </w:tcPr>
          <w:p w14:paraId="7159901E" w14:textId="77777777" w:rsidR="00DF25EB" w:rsidRPr="00DF25EB" w:rsidRDefault="00DF25EB" w:rsidP="00614885">
            <w:pPr>
              <w:spacing w:after="0" w:line="240" w:lineRule="auto"/>
              <w:jc w:val="center"/>
              <w:rPr>
                <w:rFonts w:asciiTheme="minorHAnsi" w:hAnsiTheme="minorHAnsi" w:cstheme="minorHAnsi"/>
                <w:szCs w:val="24"/>
              </w:rPr>
            </w:pPr>
          </w:p>
        </w:tc>
        <w:tc>
          <w:tcPr>
            <w:tcW w:w="992" w:type="dxa"/>
            <w:gridSpan w:val="2"/>
            <w:tcBorders>
              <w:top w:val="nil"/>
              <w:left w:val="nil"/>
              <w:bottom w:val="nil"/>
              <w:right w:val="nil"/>
            </w:tcBorders>
          </w:tcPr>
          <w:p w14:paraId="13FAB04F" w14:textId="77777777" w:rsidR="00DF25EB" w:rsidRPr="00DF25EB" w:rsidRDefault="00DF25EB" w:rsidP="004B5E81">
            <w:pPr>
              <w:spacing w:after="0" w:line="240" w:lineRule="auto"/>
              <w:rPr>
                <w:rFonts w:asciiTheme="minorHAnsi" w:hAnsiTheme="minorHAnsi" w:cstheme="minorHAnsi"/>
                <w:szCs w:val="24"/>
              </w:rPr>
            </w:pPr>
          </w:p>
        </w:tc>
      </w:tr>
      <w:tr w:rsidR="00022C2C" w:rsidRPr="00DF25EB" w14:paraId="266A04DF" w14:textId="77777777" w:rsidTr="009F33D8">
        <w:tc>
          <w:tcPr>
            <w:tcW w:w="2268" w:type="dxa"/>
            <w:tcBorders>
              <w:top w:val="nil"/>
              <w:left w:val="nil"/>
              <w:bottom w:val="nil"/>
              <w:right w:val="nil"/>
            </w:tcBorders>
          </w:tcPr>
          <w:p w14:paraId="2C01593A" w14:textId="77777777" w:rsidR="00DF25EB" w:rsidRPr="00DF25EB" w:rsidRDefault="00DF25EB" w:rsidP="004B5E81">
            <w:pPr>
              <w:spacing w:after="0" w:line="240" w:lineRule="auto"/>
              <w:jc w:val="right"/>
              <w:rPr>
                <w:rFonts w:asciiTheme="minorHAnsi" w:hAnsiTheme="minorHAnsi" w:cstheme="minorHAnsi"/>
                <w:szCs w:val="24"/>
              </w:rPr>
            </w:pPr>
            <w:r w:rsidRPr="00DF25EB">
              <w:rPr>
                <w:rFonts w:asciiTheme="minorHAnsi" w:hAnsiTheme="minorHAnsi" w:cstheme="minorHAnsi"/>
                <w:szCs w:val="24"/>
              </w:rPr>
              <w:t>Mortgaged</w:t>
            </w:r>
          </w:p>
        </w:tc>
        <w:tc>
          <w:tcPr>
            <w:tcW w:w="814" w:type="dxa"/>
            <w:tcBorders>
              <w:top w:val="nil"/>
              <w:left w:val="nil"/>
              <w:bottom w:val="nil"/>
              <w:right w:val="nil"/>
            </w:tcBorders>
          </w:tcPr>
          <w:p w14:paraId="4AC8D3C5" w14:textId="379C37FB" w:rsidR="00DF25EB" w:rsidRPr="00DF25EB" w:rsidRDefault="00F05738" w:rsidP="004B5E81">
            <w:pPr>
              <w:spacing w:after="0" w:line="240" w:lineRule="auto"/>
              <w:rPr>
                <w:rFonts w:asciiTheme="minorHAnsi" w:hAnsiTheme="minorHAnsi" w:cstheme="minorHAnsi"/>
                <w:szCs w:val="24"/>
              </w:rPr>
            </w:pPr>
            <w:r>
              <w:rPr>
                <w:rFonts w:asciiTheme="minorHAnsi" w:hAnsiTheme="minorHAnsi" w:cstheme="minorHAnsi"/>
                <w:szCs w:val="24"/>
              </w:rPr>
              <w:t>81.8</w:t>
            </w:r>
            <w:r w:rsidR="00DF25EB" w:rsidRPr="00DF25EB">
              <w:rPr>
                <w:rFonts w:asciiTheme="minorHAnsi" w:hAnsiTheme="minorHAnsi" w:cstheme="minorHAnsi"/>
                <w:szCs w:val="24"/>
              </w:rPr>
              <w:t>%</w:t>
            </w:r>
          </w:p>
        </w:tc>
        <w:tc>
          <w:tcPr>
            <w:tcW w:w="2502" w:type="dxa"/>
            <w:tcBorders>
              <w:top w:val="nil"/>
              <w:left w:val="nil"/>
              <w:bottom w:val="nil"/>
              <w:right w:val="nil"/>
            </w:tcBorders>
          </w:tcPr>
          <w:p w14:paraId="15711445" w14:textId="77777777" w:rsidR="00DF25EB" w:rsidRPr="00DF25EB" w:rsidRDefault="00DF25EB" w:rsidP="004B5E81">
            <w:pPr>
              <w:spacing w:after="0" w:line="240" w:lineRule="auto"/>
              <w:jc w:val="center"/>
              <w:rPr>
                <w:rFonts w:asciiTheme="minorHAnsi" w:hAnsiTheme="minorHAnsi" w:cstheme="minorHAnsi"/>
                <w:szCs w:val="24"/>
              </w:rPr>
            </w:pPr>
            <w:r w:rsidRPr="00DF25EB">
              <w:rPr>
                <w:rFonts w:asciiTheme="minorHAnsi" w:hAnsiTheme="minorHAnsi" w:cstheme="minorHAnsi"/>
                <w:szCs w:val="24"/>
              </w:rPr>
              <w:t>ref</w:t>
            </w:r>
          </w:p>
        </w:tc>
        <w:tc>
          <w:tcPr>
            <w:tcW w:w="883" w:type="dxa"/>
            <w:tcBorders>
              <w:top w:val="nil"/>
              <w:left w:val="nil"/>
              <w:bottom w:val="nil"/>
              <w:right w:val="nil"/>
            </w:tcBorders>
          </w:tcPr>
          <w:p w14:paraId="2E235D87" w14:textId="77777777" w:rsidR="00DF25EB" w:rsidRPr="00DF25EB" w:rsidRDefault="00DF25EB" w:rsidP="004B5E81">
            <w:pPr>
              <w:spacing w:after="0" w:line="240" w:lineRule="auto"/>
              <w:rPr>
                <w:rFonts w:asciiTheme="minorHAnsi" w:hAnsiTheme="minorHAnsi" w:cstheme="minorHAnsi"/>
                <w:szCs w:val="24"/>
              </w:rPr>
            </w:pPr>
          </w:p>
        </w:tc>
        <w:tc>
          <w:tcPr>
            <w:tcW w:w="1897" w:type="dxa"/>
            <w:tcBorders>
              <w:top w:val="nil"/>
              <w:left w:val="nil"/>
              <w:bottom w:val="nil"/>
              <w:right w:val="nil"/>
            </w:tcBorders>
          </w:tcPr>
          <w:p w14:paraId="1DC7E24E" w14:textId="77777777" w:rsidR="00DF25EB" w:rsidRPr="00DF25EB" w:rsidRDefault="00DF25EB" w:rsidP="00614885">
            <w:pPr>
              <w:spacing w:after="0" w:line="240" w:lineRule="auto"/>
              <w:jc w:val="center"/>
              <w:rPr>
                <w:rFonts w:asciiTheme="minorHAnsi" w:hAnsiTheme="minorHAnsi" w:cstheme="minorHAnsi"/>
                <w:szCs w:val="24"/>
              </w:rPr>
            </w:pPr>
          </w:p>
        </w:tc>
        <w:tc>
          <w:tcPr>
            <w:tcW w:w="992" w:type="dxa"/>
            <w:gridSpan w:val="2"/>
            <w:tcBorders>
              <w:top w:val="nil"/>
              <w:left w:val="nil"/>
              <w:bottom w:val="nil"/>
              <w:right w:val="nil"/>
            </w:tcBorders>
          </w:tcPr>
          <w:p w14:paraId="18419125" w14:textId="77777777" w:rsidR="00DF25EB" w:rsidRPr="00DF25EB" w:rsidRDefault="00DF25EB" w:rsidP="004B5E81">
            <w:pPr>
              <w:spacing w:after="0" w:line="240" w:lineRule="auto"/>
              <w:rPr>
                <w:rFonts w:asciiTheme="minorHAnsi" w:hAnsiTheme="minorHAnsi" w:cstheme="minorHAnsi"/>
                <w:szCs w:val="24"/>
              </w:rPr>
            </w:pPr>
          </w:p>
        </w:tc>
      </w:tr>
      <w:tr w:rsidR="00022C2C" w:rsidRPr="00DF25EB" w14:paraId="6C51FC13" w14:textId="77777777" w:rsidTr="009F33D8">
        <w:tc>
          <w:tcPr>
            <w:tcW w:w="2268" w:type="dxa"/>
            <w:tcBorders>
              <w:top w:val="nil"/>
              <w:left w:val="nil"/>
              <w:bottom w:val="nil"/>
              <w:right w:val="nil"/>
            </w:tcBorders>
          </w:tcPr>
          <w:p w14:paraId="4C499CFA" w14:textId="77777777" w:rsidR="00DF25EB" w:rsidRPr="00DF25EB" w:rsidRDefault="00DF25EB" w:rsidP="004B5E81">
            <w:pPr>
              <w:spacing w:after="0" w:line="240" w:lineRule="auto"/>
              <w:jc w:val="right"/>
              <w:rPr>
                <w:rFonts w:asciiTheme="minorHAnsi" w:hAnsiTheme="minorHAnsi" w:cstheme="minorHAnsi"/>
                <w:szCs w:val="24"/>
              </w:rPr>
            </w:pPr>
            <w:r w:rsidRPr="00DF25EB">
              <w:rPr>
                <w:rFonts w:asciiTheme="minorHAnsi" w:hAnsiTheme="minorHAnsi" w:cstheme="minorHAnsi"/>
                <w:szCs w:val="24"/>
              </w:rPr>
              <w:t>Subs</w:t>
            </w:r>
          </w:p>
        </w:tc>
        <w:tc>
          <w:tcPr>
            <w:tcW w:w="814" w:type="dxa"/>
            <w:tcBorders>
              <w:top w:val="nil"/>
              <w:left w:val="nil"/>
              <w:bottom w:val="nil"/>
              <w:right w:val="nil"/>
            </w:tcBorders>
          </w:tcPr>
          <w:p w14:paraId="3F1804FA" w14:textId="3A4DE696" w:rsidR="00DF25EB" w:rsidRPr="00DF25EB" w:rsidRDefault="008876BF" w:rsidP="004B5E81">
            <w:pPr>
              <w:spacing w:after="0" w:line="240" w:lineRule="auto"/>
              <w:rPr>
                <w:rFonts w:asciiTheme="minorHAnsi" w:hAnsiTheme="minorHAnsi" w:cstheme="minorHAnsi"/>
                <w:szCs w:val="24"/>
              </w:rPr>
            </w:pPr>
            <w:r>
              <w:rPr>
                <w:rFonts w:asciiTheme="minorHAnsi" w:hAnsiTheme="minorHAnsi" w:cstheme="minorHAnsi"/>
                <w:szCs w:val="24"/>
              </w:rPr>
              <w:t>8.4</w:t>
            </w:r>
            <w:r w:rsidR="00DF25EB" w:rsidRPr="00DF25EB">
              <w:rPr>
                <w:rFonts w:asciiTheme="minorHAnsi" w:hAnsiTheme="minorHAnsi" w:cstheme="minorHAnsi"/>
                <w:szCs w:val="24"/>
              </w:rPr>
              <w:t>%</w:t>
            </w:r>
          </w:p>
        </w:tc>
        <w:tc>
          <w:tcPr>
            <w:tcW w:w="2502" w:type="dxa"/>
            <w:tcBorders>
              <w:top w:val="nil"/>
              <w:left w:val="nil"/>
              <w:bottom w:val="nil"/>
              <w:right w:val="nil"/>
            </w:tcBorders>
          </w:tcPr>
          <w:p w14:paraId="1783C2B7" w14:textId="77777777" w:rsidR="00DF25EB" w:rsidRPr="00DF25EB" w:rsidRDefault="00DF25EB" w:rsidP="004B5E81">
            <w:pPr>
              <w:spacing w:after="0" w:line="240" w:lineRule="auto"/>
              <w:jc w:val="center"/>
              <w:rPr>
                <w:rFonts w:asciiTheme="minorHAnsi" w:hAnsiTheme="minorHAnsi" w:cstheme="minorHAnsi"/>
                <w:szCs w:val="24"/>
              </w:rPr>
            </w:pPr>
            <w:r w:rsidRPr="00DF25EB">
              <w:rPr>
                <w:rFonts w:asciiTheme="minorHAnsi" w:hAnsiTheme="minorHAnsi" w:cstheme="minorHAnsi"/>
                <w:szCs w:val="24"/>
              </w:rPr>
              <w:t>119.2 (-327.5, 566.0)</w:t>
            </w:r>
          </w:p>
        </w:tc>
        <w:tc>
          <w:tcPr>
            <w:tcW w:w="883" w:type="dxa"/>
            <w:tcBorders>
              <w:top w:val="nil"/>
              <w:left w:val="nil"/>
              <w:bottom w:val="nil"/>
              <w:right w:val="nil"/>
            </w:tcBorders>
          </w:tcPr>
          <w:p w14:paraId="34D19C6E" w14:textId="77777777" w:rsidR="00DF25EB" w:rsidRPr="00DF25EB" w:rsidRDefault="00DF25EB" w:rsidP="004B5E81">
            <w:pPr>
              <w:spacing w:after="0" w:line="240" w:lineRule="auto"/>
              <w:rPr>
                <w:rFonts w:asciiTheme="minorHAnsi" w:hAnsiTheme="minorHAnsi" w:cstheme="minorHAnsi"/>
                <w:szCs w:val="24"/>
              </w:rPr>
            </w:pPr>
            <w:r w:rsidRPr="00DF25EB">
              <w:rPr>
                <w:rFonts w:asciiTheme="minorHAnsi" w:hAnsiTheme="minorHAnsi" w:cstheme="minorHAnsi"/>
                <w:szCs w:val="24"/>
              </w:rPr>
              <w:t>0.60</w:t>
            </w:r>
          </w:p>
        </w:tc>
        <w:tc>
          <w:tcPr>
            <w:tcW w:w="1897" w:type="dxa"/>
            <w:tcBorders>
              <w:top w:val="nil"/>
              <w:left w:val="nil"/>
              <w:bottom w:val="nil"/>
              <w:right w:val="nil"/>
            </w:tcBorders>
          </w:tcPr>
          <w:p w14:paraId="686AF968" w14:textId="189D595C" w:rsidR="00DF25EB" w:rsidRPr="00DF25EB" w:rsidRDefault="00614885" w:rsidP="00614885">
            <w:pPr>
              <w:spacing w:after="0" w:line="240" w:lineRule="auto"/>
              <w:jc w:val="center"/>
              <w:rPr>
                <w:rFonts w:asciiTheme="minorHAnsi" w:hAnsiTheme="minorHAnsi" w:cstheme="minorHAnsi"/>
                <w:szCs w:val="24"/>
              </w:rPr>
            </w:pPr>
            <w:r>
              <w:rPr>
                <w:rFonts w:asciiTheme="minorHAnsi" w:hAnsiTheme="minorHAnsi" w:cstheme="minorHAnsi"/>
                <w:szCs w:val="24"/>
              </w:rPr>
              <w:t>-</w:t>
            </w:r>
          </w:p>
        </w:tc>
        <w:tc>
          <w:tcPr>
            <w:tcW w:w="992" w:type="dxa"/>
            <w:gridSpan w:val="2"/>
            <w:tcBorders>
              <w:top w:val="nil"/>
              <w:left w:val="nil"/>
              <w:bottom w:val="nil"/>
              <w:right w:val="nil"/>
            </w:tcBorders>
          </w:tcPr>
          <w:p w14:paraId="6AEEF5A0" w14:textId="77777777" w:rsidR="00DF25EB" w:rsidRPr="00DF25EB" w:rsidRDefault="00DF25EB" w:rsidP="004B5E81">
            <w:pPr>
              <w:spacing w:after="0" w:line="240" w:lineRule="auto"/>
              <w:rPr>
                <w:rFonts w:asciiTheme="minorHAnsi" w:hAnsiTheme="minorHAnsi" w:cstheme="minorHAnsi"/>
                <w:szCs w:val="24"/>
              </w:rPr>
            </w:pPr>
          </w:p>
        </w:tc>
      </w:tr>
      <w:tr w:rsidR="00022C2C" w:rsidRPr="00DF25EB" w14:paraId="59507B96" w14:textId="77777777" w:rsidTr="009F33D8">
        <w:tc>
          <w:tcPr>
            <w:tcW w:w="2268" w:type="dxa"/>
            <w:tcBorders>
              <w:top w:val="nil"/>
              <w:left w:val="nil"/>
              <w:bottom w:val="nil"/>
              <w:right w:val="nil"/>
            </w:tcBorders>
          </w:tcPr>
          <w:p w14:paraId="204055F9" w14:textId="77777777" w:rsidR="00DF25EB" w:rsidRPr="00DF25EB" w:rsidRDefault="00DF25EB" w:rsidP="004B5E81">
            <w:pPr>
              <w:spacing w:after="0" w:line="240" w:lineRule="auto"/>
              <w:jc w:val="right"/>
              <w:rPr>
                <w:rFonts w:asciiTheme="minorHAnsi" w:hAnsiTheme="minorHAnsi" w:cstheme="minorHAnsi"/>
                <w:szCs w:val="24"/>
              </w:rPr>
            </w:pPr>
            <w:proofErr w:type="spellStart"/>
            <w:r w:rsidRPr="00DF25EB">
              <w:rPr>
                <w:rFonts w:asciiTheme="minorHAnsi" w:hAnsiTheme="minorHAnsi" w:cstheme="minorHAnsi"/>
                <w:szCs w:val="24"/>
              </w:rPr>
              <w:t>Priv</w:t>
            </w:r>
            <w:proofErr w:type="spellEnd"/>
            <w:r w:rsidRPr="00DF25EB">
              <w:rPr>
                <w:rFonts w:asciiTheme="minorHAnsi" w:hAnsiTheme="minorHAnsi" w:cstheme="minorHAnsi"/>
                <w:szCs w:val="24"/>
              </w:rPr>
              <w:t xml:space="preserve"> </w:t>
            </w:r>
          </w:p>
        </w:tc>
        <w:tc>
          <w:tcPr>
            <w:tcW w:w="814" w:type="dxa"/>
            <w:tcBorders>
              <w:top w:val="nil"/>
              <w:left w:val="nil"/>
              <w:bottom w:val="nil"/>
              <w:right w:val="nil"/>
            </w:tcBorders>
          </w:tcPr>
          <w:p w14:paraId="5F2EE8AD" w14:textId="461FDC3F" w:rsidR="00DF25EB" w:rsidRPr="00DF25EB" w:rsidRDefault="008876BF" w:rsidP="004B5E81">
            <w:pPr>
              <w:spacing w:after="0" w:line="240" w:lineRule="auto"/>
              <w:rPr>
                <w:rFonts w:asciiTheme="minorHAnsi" w:hAnsiTheme="minorHAnsi" w:cstheme="minorHAnsi"/>
                <w:szCs w:val="24"/>
              </w:rPr>
            </w:pPr>
            <w:r>
              <w:rPr>
                <w:rFonts w:asciiTheme="minorHAnsi" w:hAnsiTheme="minorHAnsi" w:cstheme="minorHAnsi"/>
                <w:szCs w:val="24"/>
              </w:rPr>
              <w:t>9.8</w:t>
            </w:r>
            <w:r w:rsidR="00DF25EB" w:rsidRPr="00DF25EB">
              <w:rPr>
                <w:rFonts w:asciiTheme="minorHAnsi" w:hAnsiTheme="minorHAnsi" w:cstheme="minorHAnsi"/>
                <w:szCs w:val="24"/>
              </w:rPr>
              <w:t>%</w:t>
            </w:r>
          </w:p>
        </w:tc>
        <w:tc>
          <w:tcPr>
            <w:tcW w:w="2502" w:type="dxa"/>
            <w:tcBorders>
              <w:top w:val="nil"/>
              <w:left w:val="nil"/>
              <w:bottom w:val="nil"/>
              <w:right w:val="nil"/>
            </w:tcBorders>
          </w:tcPr>
          <w:p w14:paraId="25A13008" w14:textId="77777777" w:rsidR="00DF25EB" w:rsidRPr="00DF25EB" w:rsidRDefault="00DF25EB" w:rsidP="004B5E81">
            <w:pPr>
              <w:spacing w:after="0" w:line="240" w:lineRule="auto"/>
              <w:jc w:val="center"/>
              <w:rPr>
                <w:rFonts w:asciiTheme="minorHAnsi" w:hAnsiTheme="minorHAnsi" w:cstheme="minorHAnsi"/>
                <w:szCs w:val="24"/>
              </w:rPr>
            </w:pPr>
            <w:r w:rsidRPr="00DF25EB">
              <w:rPr>
                <w:rFonts w:asciiTheme="minorHAnsi" w:hAnsiTheme="minorHAnsi" w:cstheme="minorHAnsi"/>
                <w:szCs w:val="24"/>
              </w:rPr>
              <w:t>145.7 (-385.2, 676.7)</w:t>
            </w:r>
          </w:p>
        </w:tc>
        <w:tc>
          <w:tcPr>
            <w:tcW w:w="883" w:type="dxa"/>
            <w:tcBorders>
              <w:top w:val="nil"/>
              <w:left w:val="nil"/>
              <w:bottom w:val="nil"/>
              <w:right w:val="nil"/>
            </w:tcBorders>
          </w:tcPr>
          <w:p w14:paraId="33BC6E0F" w14:textId="77777777" w:rsidR="00DF25EB" w:rsidRPr="00DF25EB" w:rsidRDefault="00DF25EB" w:rsidP="004B5E81">
            <w:pPr>
              <w:spacing w:after="0" w:line="240" w:lineRule="auto"/>
              <w:rPr>
                <w:rFonts w:asciiTheme="minorHAnsi" w:hAnsiTheme="minorHAnsi" w:cstheme="minorHAnsi"/>
                <w:szCs w:val="24"/>
              </w:rPr>
            </w:pPr>
            <w:r w:rsidRPr="00DF25EB">
              <w:rPr>
                <w:rFonts w:asciiTheme="minorHAnsi" w:hAnsiTheme="minorHAnsi" w:cstheme="minorHAnsi"/>
                <w:szCs w:val="24"/>
              </w:rPr>
              <w:t>0.59</w:t>
            </w:r>
          </w:p>
        </w:tc>
        <w:tc>
          <w:tcPr>
            <w:tcW w:w="1897" w:type="dxa"/>
            <w:tcBorders>
              <w:top w:val="nil"/>
              <w:left w:val="nil"/>
              <w:bottom w:val="nil"/>
              <w:right w:val="nil"/>
            </w:tcBorders>
          </w:tcPr>
          <w:p w14:paraId="5ED71668" w14:textId="6779CF33" w:rsidR="00DF25EB" w:rsidRPr="00DF25EB" w:rsidRDefault="00614885" w:rsidP="00614885">
            <w:pPr>
              <w:spacing w:after="0" w:line="240" w:lineRule="auto"/>
              <w:jc w:val="center"/>
              <w:rPr>
                <w:rFonts w:asciiTheme="minorHAnsi" w:hAnsiTheme="minorHAnsi" w:cstheme="minorHAnsi"/>
                <w:szCs w:val="24"/>
              </w:rPr>
            </w:pPr>
            <w:r>
              <w:rPr>
                <w:rFonts w:asciiTheme="minorHAnsi" w:hAnsiTheme="minorHAnsi" w:cstheme="minorHAnsi"/>
                <w:szCs w:val="24"/>
              </w:rPr>
              <w:t>-</w:t>
            </w:r>
          </w:p>
        </w:tc>
        <w:tc>
          <w:tcPr>
            <w:tcW w:w="992" w:type="dxa"/>
            <w:gridSpan w:val="2"/>
            <w:tcBorders>
              <w:top w:val="nil"/>
              <w:left w:val="nil"/>
              <w:bottom w:val="nil"/>
              <w:right w:val="nil"/>
            </w:tcBorders>
          </w:tcPr>
          <w:p w14:paraId="7C836F44" w14:textId="77777777" w:rsidR="00DF25EB" w:rsidRPr="00DF25EB" w:rsidRDefault="00DF25EB" w:rsidP="004B5E81">
            <w:pPr>
              <w:spacing w:after="0" w:line="240" w:lineRule="auto"/>
              <w:rPr>
                <w:rFonts w:asciiTheme="minorHAnsi" w:hAnsiTheme="minorHAnsi" w:cstheme="minorHAnsi"/>
                <w:szCs w:val="24"/>
              </w:rPr>
            </w:pPr>
          </w:p>
        </w:tc>
      </w:tr>
      <w:tr w:rsidR="00022C2C" w:rsidRPr="00DF25EB" w14:paraId="23B54BB6" w14:textId="77777777" w:rsidTr="009F33D8">
        <w:tc>
          <w:tcPr>
            <w:tcW w:w="2268" w:type="dxa"/>
            <w:tcBorders>
              <w:top w:val="nil"/>
              <w:left w:val="nil"/>
              <w:bottom w:val="nil"/>
              <w:right w:val="nil"/>
            </w:tcBorders>
          </w:tcPr>
          <w:p w14:paraId="7FA21B4E" w14:textId="77777777" w:rsidR="00DF25EB" w:rsidRPr="00DF25EB" w:rsidRDefault="00DF25EB" w:rsidP="004B5E81">
            <w:pPr>
              <w:spacing w:after="0" w:line="240" w:lineRule="auto"/>
              <w:rPr>
                <w:rFonts w:asciiTheme="minorHAnsi" w:hAnsiTheme="minorHAnsi" w:cstheme="minorHAnsi"/>
                <w:szCs w:val="24"/>
              </w:rPr>
            </w:pPr>
            <w:r w:rsidRPr="00DF25EB">
              <w:rPr>
                <w:rFonts w:asciiTheme="minorHAnsi" w:hAnsiTheme="minorHAnsi" w:cstheme="minorHAnsi"/>
                <w:szCs w:val="24"/>
              </w:rPr>
              <w:t xml:space="preserve">Mat </w:t>
            </w:r>
            <w:proofErr w:type="spellStart"/>
            <w:r w:rsidRPr="00DF25EB">
              <w:rPr>
                <w:rFonts w:asciiTheme="minorHAnsi" w:hAnsiTheme="minorHAnsi" w:cstheme="minorHAnsi"/>
                <w:szCs w:val="24"/>
              </w:rPr>
              <w:t>educ</w:t>
            </w:r>
            <w:proofErr w:type="spellEnd"/>
          </w:p>
        </w:tc>
        <w:tc>
          <w:tcPr>
            <w:tcW w:w="814" w:type="dxa"/>
            <w:tcBorders>
              <w:top w:val="nil"/>
              <w:left w:val="nil"/>
              <w:bottom w:val="nil"/>
              <w:right w:val="nil"/>
            </w:tcBorders>
          </w:tcPr>
          <w:p w14:paraId="08FE7C2C" w14:textId="77777777" w:rsidR="00DF25EB" w:rsidRPr="00DF25EB" w:rsidRDefault="00DF25EB" w:rsidP="004B5E81">
            <w:pPr>
              <w:spacing w:after="0" w:line="240" w:lineRule="auto"/>
              <w:rPr>
                <w:rFonts w:asciiTheme="minorHAnsi" w:hAnsiTheme="minorHAnsi" w:cstheme="minorHAnsi"/>
                <w:szCs w:val="24"/>
              </w:rPr>
            </w:pPr>
            <w:r w:rsidRPr="00DF25EB">
              <w:rPr>
                <w:rFonts w:asciiTheme="minorHAnsi" w:hAnsiTheme="minorHAnsi" w:cstheme="minorHAnsi"/>
                <w:szCs w:val="24"/>
              </w:rPr>
              <w:t>2,401</w:t>
            </w:r>
          </w:p>
        </w:tc>
        <w:tc>
          <w:tcPr>
            <w:tcW w:w="2502" w:type="dxa"/>
            <w:tcBorders>
              <w:top w:val="nil"/>
              <w:left w:val="nil"/>
              <w:bottom w:val="nil"/>
              <w:right w:val="nil"/>
            </w:tcBorders>
          </w:tcPr>
          <w:p w14:paraId="25EE48C7" w14:textId="77777777" w:rsidR="00DF25EB" w:rsidRPr="00DF25EB" w:rsidRDefault="00DF25EB" w:rsidP="004B5E81">
            <w:pPr>
              <w:spacing w:after="0" w:line="240" w:lineRule="auto"/>
              <w:jc w:val="center"/>
              <w:rPr>
                <w:rFonts w:asciiTheme="minorHAnsi" w:hAnsiTheme="minorHAnsi" w:cstheme="minorHAnsi"/>
                <w:szCs w:val="24"/>
              </w:rPr>
            </w:pPr>
          </w:p>
        </w:tc>
        <w:tc>
          <w:tcPr>
            <w:tcW w:w="883" w:type="dxa"/>
            <w:tcBorders>
              <w:top w:val="nil"/>
              <w:left w:val="nil"/>
              <w:bottom w:val="nil"/>
              <w:right w:val="nil"/>
            </w:tcBorders>
          </w:tcPr>
          <w:p w14:paraId="416AB4E3" w14:textId="77777777" w:rsidR="00DF25EB" w:rsidRPr="00DF25EB" w:rsidRDefault="00DF25EB" w:rsidP="004B5E81">
            <w:pPr>
              <w:spacing w:after="0" w:line="240" w:lineRule="auto"/>
              <w:rPr>
                <w:rFonts w:asciiTheme="minorHAnsi" w:hAnsiTheme="minorHAnsi" w:cstheme="minorHAnsi"/>
                <w:szCs w:val="24"/>
              </w:rPr>
            </w:pPr>
          </w:p>
        </w:tc>
        <w:tc>
          <w:tcPr>
            <w:tcW w:w="1897" w:type="dxa"/>
            <w:tcBorders>
              <w:top w:val="nil"/>
              <w:left w:val="nil"/>
              <w:bottom w:val="nil"/>
              <w:right w:val="nil"/>
            </w:tcBorders>
          </w:tcPr>
          <w:p w14:paraId="35AA43F4" w14:textId="77777777" w:rsidR="00DF25EB" w:rsidRPr="00DF25EB" w:rsidRDefault="00DF25EB" w:rsidP="00614885">
            <w:pPr>
              <w:spacing w:after="0" w:line="240" w:lineRule="auto"/>
              <w:jc w:val="center"/>
              <w:rPr>
                <w:rFonts w:asciiTheme="minorHAnsi" w:hAnsiTheme="minorHAnsi" w:cstheme="minorHAnsi"/>
                <w:szCs w:val="24"/>
              </w:rPr>
            </w:pPr>
          </w:p>
        </w:tc>
        <w:tc>
          <w:tcPr>
            <w:tcW w:w="992" w:type="dxa"/>
            <w:gridSpan w:val="2"/>
            <w:tcBorders>
              <w:top w:val="nil"/>
              <w:left w:val="nil"/>
              <w:bottom w:val="nil"/>
              <w:right w:val="nil"/>
            </w:tcBorders>
          </w:tcPr>
          <w:p w14:paraId="5FFDB929" w14:textId="77777777" w:rsidR="00DF25EB" w:rsidRPr="00DF25EB" w:rsidRDefault="00DF25EB" w:rsidP="004B5E81">
            <w:pPr>
              <w:spacing w:after="0" w:line="240" w:lineRule="auto"/>
              <w:rPr>
                <w:rFonts w:asciiTheme="minorHAnsi" w:hAnsiTheme="minorHAnsi" w:cstheme="minorHAnsi"/>
                <w:szCs w:val="24"/>
              </w:rPr>
            </w:pPr>
          </w:p>
        </w:tc>
      </w:tr>
      <w:tr w:rsidR="00022C2C" w:rsidRPr="00DF25EB" w14:paraId="07004E77" w14:textId="77777777" w:rsidTr="009F33D8">
        <w:tc>
          <w:tcPr>
            <w:tcW w:w="2268" w:type="dxa"/>
            <w:tcBorders>
              <w:top w:val="nil"/>
              <w:left w:val="nil"/>
              <w:bottom w:val="nil"/>
              <w:right w:val="nil"/>
            </w:tcBorders>
          </w:tcPr>
          <w:p w14:paraId="7D265B95" w14:textId="77777777" w:rsidR="00DF25EB" w:rsidRPr="00DF25EB" w:rsidRDefault="00DF25EB" w:rsidP="004B5E81">
            <w:pPr>
              <w:spacing w:after="0" w:line="240" w:lineRule="auto"/>
              <w:jc w:val="right"/>
              <w:rPr>
                <w:rFonts w:asciiTheme="minorHAnsi" w:hAnsiTheme="minorHAnsi" w:cstheme="minorHAnsi"/>
                <w:szCs w:val="24"/>
              </w:rPr>
            </w:pPr>
            <w:r w:rsidRPr="00DF25EB">
              <w:rPr>
                <w:rFonts w:asciiTheme="minorHAnsi" w:hAnsiTheme="minorHAnsi" w:cstheme="minorHAnsi"/>
                <w:szCs w:val="24"/>
              </w:rPr>
              <w:t>&lt;O level</w:t>
            </w:r>
          </w:p>
        </w:tc>
        <w:tc>
          <w:tcPr>
            <w:tcW w:w="814" w:type="dxa"/>
            <w:tcBorders>
              <w:top w:val="nil"/>
              <w:left w:val="nil"/>
              <w:bottom w:val="nil"/>
              <w:right w:val="nil"/>
            </w:tcBorders>
          </w:tcPr>
          <w:p w14:paraId="4394547F" w14:textId="21CFBBE0" w:rsidR="00DF25EB" w:rsidRPr="00DF25EB" w:rsidRDefault="00F05738" w:rsidP="004B5E81">
            <w:pPr>
              <w:spacing w:after="0" w:line="240" w:lineRule="auto"/>
              <w:rPr>
                <w:rFonts w:asciiTheme="minorHAnsi" w:hAnsiTheme="minorHAnsi" w:cstheme="minorHAnsi"/>
                <w:szCs w:val="24"/>
              </w:rPr>
            </w:pPr>
            <w:r>
              <w:rPr>
                <w:rFonts w:asciiTheme="minorHAnsi" w:hAnsiTheme="minorHAnsi" w:cstheme="minorHAnsi"/>
                <w:szCs w:val="24"/>
              </w:rPr>
              <w:t>50.1</w:t>
            </w:r>
            <w:r w:rsidR="00DF25EB" w:rsidRPr="00DF25EB">
              <w:rPr>
                <w:rFonts w:asciiTheme="minorHAnsi" w:hAnsiTheme="minorHAnsi" w:cstheme="minorHAnsi"/>
                <w:szCs w:val="24"/>
              </w:rPr>
              <w:t>%</w:t>
            </w:r>
          </w:p>
        </w:tc>
        <w:tc>
          <w:tcPr>
            <w:tcW w:w="2502" w:type="dxa"/>
            <w:tcBorders>
              <w:top w:val="nil"/>
              <w:left w:val="nil"/>
              <w:bottom w:val="nil"/>
              <w:right w:val="nil"/>
            </w:tcBorders>
          </w:tcPr>
          <w:p w14:paraId="2C7A5F3C" w14:textId="77777777" w:rsidR="00DF25EB" w:rsidRPr="00DF25EB" w:rsidRDefault="00DF25EB" w:rsidP="004B5E81">
            <w:pPr>
              <w:spacing w:after="0" w:line="240" w:lineRule="auto"/>
              <w:jc w:val="center"/>
              <w:rPr>
                <w:rFonts w:asciiTheme="minorHAnsi" w:hAnsiTheme="minorHAnsi" w:cstheme="minorHAnsi"/>
                <w:szCs w:val="24"/>
              </w:rPr>
            </w:pPr>
            <w:r w:rsidRPr="00DF25EB">
              <w:rPr>
                <w:rFonts w:asciiTheme="minorHAnsi" w:hAnsiTheme="minorHAnsi" w:cstheme="minorHAnsi"/>
                <w:szCs w:val="24"/>
              </w:rPr>
              <w:t>ref</w:t>
            </w:r>
          </w:p>
        </w:tc>
        <w:tc>
          <w:tcPr>
            <w:tcW w:w="883" w:type="dxa"/>
            <w:tcBorders>
              <w:top w:val="nil"/>
              <w:left w:val="nil"/>
              <w:bottom w:val="nil"/>
              <w:right w:val="nil"/>
            </w:tcBorders>
          </w:tcPr>
          <w:p w14:paraId="6DA44521" w14:textId="77777777" w:rsidR="00DF25EB" w:rsidRPr="00DF25EB" w:rsidRDefault="00DF25EB" w:rsidP="004B5E81">
            <w:pPr>
              <w:spacing w:after="0" w:line="240" w:lineRule="auto"/>
              <w:rPr>
                <w:rFonts w:asciiTheme="minorHAnsi" w:hAnsiTheme="minorHAnsi" w:cstheme="minorHAnsi"/>
                <w:szCs w:val="24"/>
              </w:rPr>
            </w:pPr>
          </w:p>
        </w:tc>
        <w:tc>
          <w:tcPr>
            <w:tcW w:w="1897" w:type="dxa"/>
            <w:tcBorders>
              <w:top w:val="nil"/>
              <w:left w:val="nil"/>
              <w:bottom w:val="nil"/>
              <w:right w:val="nil"/>
            </w:tcBorders>
          </w:tcPr>
          <w:p w14:paraId="51FCF601" w14:textId="77777777" w:rsidR="00DF25EB" w:rsidRPr="00DF25EB" w:rsidRDefault="00DF25EB" w:rsidP="00614885">
            <w:pPr>
              <w:spacing w:after="0" w:line="240" w:lineRule="auto"/>
              <w:jc w:val="center"/>
              <w:rPr>
                <w:rFonts w:asciiTheme="minorHAnsi" w:hAnsiTheme="minorHAnsi" w:cstheme="minorHAnsi"/>
                <w:szCs w:val="24"/>
              </w:rPr>
            </w:pPr>
          </w:p>
        </w:tc>
        <w:tc>
          <w:tcPr>
            <w:tcW w:w="992" w:type="dxa"/>
            <w:gridSpan w:val="2"/>
            <w:tcBorders>
              <w:top w:val="nil"/>
              <w:left w:val="nil"/>
              <w:bottom w:val="nil"/>
              <w:right w:val="nil"/>
            </w:tcBorders>
          </w:tcPr>
          <w:p w14:paraId="7076574E" w14:textId="77777777" w:rsidR="00DF25EB" w:rsidRPr="00DF25EB" w:rsidRDefault="00DF25EB" w:rsidP="004B5E81">
            <w:pPr>
              <w:spacing w:after="0" w:line="240" w:lineRule="auto"/>
              <w:rPr>
                <w:rFonts w:asciiTheme="minorHAnsi" w:hAnsiTheme="minorHAnsi" w:cstheme="minorHAnsi"/>
                <w:szCs w:val="24"/>
              </w:rPr>
            </w:pPr>
          </w:p>
        </w:tc>
      </w:tr>
      <w:tr w:rsidR="00022C2C" w:rsidRPr="00DF25EB" w14:paraId="48D2CE09" w14:textId="77777777" w:rsidTr="009F33D8">
        <w:tc>
          <w:tcPr>
            <w:tcW w:w="2268" w:type="dxa"/>
            <w:tcBorders>
              <w:top w:val="nil"/>
              <w:left w:val="nil"/>
              <w:bottom w:val="nil"/>
              <w:right w:val="nil"/>
            </w:tcBorders>
          </w:tcPr>
          <w:p w14:paraId="31CED9E9" w14:textId="77777777" w:rsidR="00DF25EB" w:rsidRPr="00DF25EB" w:rsidRDefault="00DF25EB" w:rsidP="004B5E81">
            <w:pPr>
              <w:spacing w:after="0" w:line="240" w:lineRule="auto"/>
              <w:jc w:val="right"/>
              <w:rPr>
                <w:rFonts w:asciiTheme="minorHAnsi" w:hAnsiTheme="minorHAnsi" w:cstheme="minorHAnsi"/>
                <w:szCs w:val="24"/>
              </w:rPr>
            </w:pPr>
            <w:r w:rsidRPr="00DF25EB">
              <w:rPr>
                <w:rFonts w:asciiTheme="minorHAnsi" w:hAnsiTheme="minorHAnsi" w:cstheme="minorHAnsi"/>
                <w:szCs w:val="24"/>
              </w:rPr>
              <w:t>O level</w:t>
            </w:r>
          </w:p>
        </w:tc>
        <w:tc>
          <w:tcPr>
            <w:tcW w:w="814" w:type="dxa"/>
            <w:tcBorders>
              <w:top w:val="nil"/>
              <w:left w:val="nil"/>
              <w:bottom w:val="nil"/>
              <w:right w:val="nil"/>
            </w:tcBorders>
          </w:tcPr>
          <w:p w14:paraId="678A9FB3" w14:textId="60D8731C" w:rsidR="00DF25EB" w:rsidRPr="00DF25EB" w:rsidRDefault="001B1DDB" w:rsidP="004B5E81">
            <w:pPr>
              <w:spacing w:after="0" w:line="240" w:lineRule="auto"/>
              <w:rPr>
                <w:rFonts w:asciiTheme="minorHAnsi" w:hAnsiTheme="minorHAnsi" w:cstheme="minorHAnsi"/>
                <w:szCs w:val="24"/>
              </w:rPr>
            </w:pPr>
            <w:r>
              <w:rPr>
                <w:rFonts w:asciiTheme="minorHAnsi" w:hAnsiTheme="minorHAnsi" w:cstheme="minorHAnsi"/>
                <w:szCs w:val="24"/>
              </w:rPr>
              <w:t>16.4</w:t>
            </w:r>
            <w:r w:rsidR="00DF25EB" w:rsidRPr="00DF25EB">
              <w:rPr>
                <w:rFonts w:asciiTheme="minorHAnsi" w:hAnsiTheme="minorHAnsi" w:cstheme="minorHAnsi"/>
                <w:szCs w:val="24"/>
              </w:rPr>
              <w:t>%</w:t>
            </w:r>
          </w:p>
        </w:tc>
        <w:tc>
          <w:tcPr>
            <w:tcW w:w="2502" w:type="dxa"/>
            <w:tcBorders>
              <w:top w:val="nil"/>
              <w:left w:val="nil"/>
              <w:bottom w:val="nil"/>
              <w:right w:val="nil"/>
            </w:tcBorders>
          </w:tcPr>
          <w:p w14:paraId="4C1D90FC" w14:textId="77777777" w:rsidR="00DF25EB" w:rsidRPr="00DF25EB" w:rsidRDefault="00DF25EB" w:rsidP="004B5E81">
            <w:pPr>
              <w:spacing w:after="0" w:line="240" w:lineRule="auto"/>
              <w:jc w:val="center"/>
              <w:rPr>
                <w:rFonts w:asciiTheme="minorHAnsi" w:hAnsiTheme="minorHAnsi" w:cstheme="minorHAnsi"/>
                <w:szCs w:val="24"/>
              </w:rPr>
            </w:pPr>
            <w:r w:rsidRPr="00DF25EB">
              <w:rPr>
                <w:rFonts w:asciiTheme="minorHAnsi" w:hAnsiTheme="minorHAnsi" w:cstheme="minorHAnsi"/>
                <w:szCs w:val="24"/>
              </w:rPr>
              <w:t>233.1 (-24.54, 490.8)</w:t>
            </w:r>
          </w:p>
        </w:tc>
        <w:tc>
          <w:tcPr>
            <w:tcW w:w="883" w:type="dxa"/>
            <w:tcBorders>
              <w:top w:val="nil"/>
              <w:left w:val="nil"/>
              <w:bottom w:val="nil"/>
              <w:right w:val="nil"/>
            </w:tcBorders>
          </w:tcPr>
          <w:p w14:paraId="254FF029" w14:textId="77777777" w:rsidR="00DF25EB" w:rsidRPr="00DF25EB" w:rsidRDefault="00DF25EB" w:rsidP="004B5E81">
            <w:pPr>
              <w:spacing w:after="0" w:line="240" w:lineRule="auto"/>
              <w:rPr>
                <w:rFonts w:asciiTheme="minorHAnsi" w:hAnsiTheme="minorHAnsi" w:cstheme="minorHAnsi"/>
                <w:szCs w:val="24"/>
              </w:rPr>
            </w:pPr>
            <w:r w:rsidRPr="00DF25EB">
              <w:rPr>
                <w:rFonts w:asciiTheme="minorHAnsi" w:hAnsiTheme="minorHAnsi" w:cstheme="minorHAnsi"/>
                <w:szCs w:val="24"/>
              </w:rPr>
              <w:t>0.08</w:t>
            </w:r>
          </w:p>
        </w:tc>
        <w:tc>
          <w:tcPr>
            <w:tcW w:w="1897" w:type="dxa"/>
            <w:tcBorders>
              <w:top w:val="nil"/>
              <w:left w:val="nil"/>
              <w:bottom w:val="nil"/>
              <w:right w:val="nil"/>
            </w:tcBorders>
          </w:tcPr>
          <w:p w14:paraId="06BD1BDB" w14:textId="470EBAE2" w:rsidR="00DF25EB" w:rsidRPr="00DF25EB" w:rsidRDefault="00614885" w:rsidP="00614885">
            <w:pPr>
              <w:spacing w:after="0" w:line="240" w:lineRule="auto"/>
              <w:jc w:val="center"/>
              <w:rPr>
                <w:rFonts w:asciiTheme="minorHAnsi" w:hAnsiTheme="minorHAnsi" w:cstheme="minorHAnsi"/>
                <w:szCs w:val="24"/>
              </w:rPr>
            </w:pPr>
            <w:r>
              <w:rPr>
                <w:rFonts w:asciiTheme="minorHAnsi" w:hAnsiTheme="minorHAnsi" w:cstheme="minorHAnsi"/>
                <w:szCs w:val="24"/>
              </w:rPr>
              <w:t>-</w:t>
            </w:r>
          </w:p>
        </w:tc>
        <w:tc>
          <w:tcPr>
            <w:tcW w:w="992" w:type="dxa"/>
            <w:gridSpan w:val="2"/>
            <w:tcBorders>
              <w:top w:val="nil"/>
              <w:left w:val="nil"/>
              <w:bottom w:val="nil"/>
              <w:right w:val="nil"/>
            </w:tcBorders>
          </w:tcPr>
          <w:p w14:paraId="1FE25490" w14:textId="77777777" w:rsidR="00DF25EB" w:rsidRPr="00DF25EB" w:rsidRDefault="00DF25EB" w:rsidP="004B5E81">
            <w:pPr>
              <w:spacing w:after="0" w:line="240" w:lineRule="auto"/>
              <w:rPr>
                <w:rFonts w:asciiTheme="minorHAnsi" w:hAnsiTheme="minorHAnsi" w:cstheme="minorHAnsi"/>
                <w:szCs w:val="24"/>
              </w:rPr>
            </w:pPr>
          </w:p>
        </w:tc>
      </w:tr>
      <w:tr w:rsidR="00022C2C" w:rsidRPr="00DF25EB" w14:paraId="6AF47EAB" w14:textId="77777777" w:rsidTr="009F33D8">
        <w:tc>
          <w:tcPr>
            <w:tcW w:w="2268" w:type="dxa"/>
            <w:tcBorders>
              <w:top w:val="nil"/>
              <w:left w:val="nil"/>
              <w:bottom w:val="nil"/>
              <w:right w:val="nil"/>
            </w:tcBorders>
          </w:tcPr>
          <w:p w14:paraId="5A37122C" w14:textId="77777777" w:rsidR="00DF25EB" w:rsidRPr="00DF25EB" w:rsidRDefault="00DF25EB" w:rsidP="004B5E81">
            <w:pPr>
              <w:spacing w:after="0" w:line="240" w:lineRule="auto"/>
              <w:jc w:val="right"/>
              <w:rPr>
                <w:rFonts w:asciiTheme="minorHAnsi" w:hAnsiTheme="minorHAnsi" w:cstheme="minorHAnsi"/>
                <w:szCs w:val="24"/>
              </w:rPr>
            </w:pPr>
            <w:r w:rsidRPr="00DF25EB">
              <w:rPr>
                <w:rFonts w:asciiTheme="minorHAnsi" w:hAnsiTheme="minorHAnsi" w:cstheme="minorHAnsi"/>
                <w:szCs w:val="24"/>
              </w:rPr>
              <w:t>&gt;O level</w:t>
            </w:r>
          </w:p>
        </w:tc>
        <w:tc>
          <w:tcPr>
            <w:tcW w:w="814" w:type="dxa"/>
            <w:tcBorders>
              <w:top w:val="nil"/>
              <w:left w:val="nil"/>
              <w:bottom w:val="nil"/>
              <w:right w:val="nil"/>
            </w:tcBorders>
          </w:tcPr>
          <w:p w14:paraId="0DC11933" w14:textId="2D05C1D8" w:rsidR="00DF25EB" w:rsidRPr="00DF25EB" w:rsidRDefault="001B1DDB" w:rsidP="004B5E81">
            <w:pPr>
              <w:spacing w:after="0" w:line="240" w:lineRule="auto"/>
              <w:rPr>
                <w:rFonts w:asciiTheme="minorHAnsi" w:hAnsiTheme="minorHAnsi" w:cstheme="minorHAnsi"/>
                <w:szCs w:val="24"/>
              </w:rPr>
            </w:pPr>
            <w:r>
              <w:rPr>
                <w:rFonts w:asciiTheme="minorHAnsi" w:hAnsiTheme="minorHAnsi" w:cstheme="minorHAnsi"/>
                <w:szCs w:val="24"/>
              </w:rPr>
              <w:t>33.5</w:t>
            </w:r>
            <w:r w:rsidR="00DF25EB" w:rsidRPr="00DF25EB">
              <w:rPr>
                <w:rFonts w:asciiTheme="minorHAnsi" w:hAnsiTheme="minorHAnsi" w:cstheme="minorHAnsi"/>
                <w:szCs w:val="24"/>
              </w:rPr>
              <w:t>%</w:t>
            </w:r>
          </w:p>
        </w:tc>
        <w:tc>
          <w:tcPr>
            <w:tcW w:w="2502" w:type="dxa"/>
            <w:tcBorders>
              <w:top w:val="nil"/>
              <w:left w:val="nil"/>
              <w:bottom w:val="nil"/>
              <w:right w:val="nil"/>
            </w:tcBorders>
          </w:tcPr>
          <w:p w14:paraId="43F06CA1" w14:textId="77777777" w:rsidR="00DF25EB" w:rsidRPr="00DF25EB" w:rsidRDefault="00DF25EB" w:rsidP="004B5E81">
            <w:pPr>
              <w:spacing w:after="0" w:line="240" w:lineRule="auto"/>
              <w:jc w:val="center"/>
              <w:rPr>
                <w:rFonts w:asciiTheme="minorHAnsi" w:hAnsiTheme="minorHAnsi" w:cstheme="minorHAnsi"/>
                <w:szCs w:val="24"/>
              </w:rPr>
            </w:pPr>
            <w:r w:rsidRPr="00DF25EB">
              <w:rPr>
                <w:rFonts w:asciiTheme="minorHAnsi" w:hAnsiTheme="minorHAnsi" w:cstheme="minorHAnsi"/>
                <w:szCs w:val="24"/>
              </w:rPr>
              <w:t>404.5 (60.8, 748.2)</w:t>
            </w:r>
          </w:p>
        </w:tc>
        <w:tc>
          <w:tcPr>
            <w:tcW w:w="883" w:type="dxa"/>
            <w:tcBorders>
              <w:top w:val="nil"/>
              <w:left w:val="nil"/>
              <w:bottom w:val="nil"/>
              <w:right w:val="nil"/>
            </w:tcBorders>
          </w:tcPr>
          <w:p w14:paraId="798431AE" w14:textId="77777777" w:rsidR="00DF25EB" w:rsidRPr="00DF25EB" w:rsidRDefault="00DF25EB" w:rsidP="004B5E81">
            <w:pPr>
              <w:spacing w:after="0" w:line="240" w:lineRule="auto"/>
              <w:rPr>
                <w:rFonts w:asciiTheme="minorHAnsi" w:hAnsiTheme="minorHAnsi" w:cstheme="minorHAnsi"/>
                <w:szCs w:val="24"/>
              </w:rPr>
            </w:pPr>
            <w:r w:rsidRPr="00DF25EB">
              <w:rPr>
                <w:rFonts w:asciiTheme="minorHAnsi" w:hAnsiTheme="minorHAnsi" w:cstheme="minorHAnsi"/>
                <w:szCs w:val="24"/>
              </w:rPr>
              <w:t>0.02</w:t>
            </w:r>
          </w:p>
        </w:tc>
        <w:tc>
          <w:tcPr>
            <w:tcW w:w="1897" w:type="dxa"/>
            <w:tcBorders>
              <w:top w:val="nil"/>
              <w:left w:val="nil"/>
              <w:bottom w:val="nil"/>
              <w:right w:val="nil"/>
            </w:tcBorders>
          </w:tcPr>
          <w:p w14:paraId="5F72CE34" w14:textId="77777777" w:rsidR="00DF25EB" w:rsidRPr="00DF25EB" w:rsidRDefault="00DF25EB" w:rsidP="004B5E81">
            <w:pPr>
              <w:spacing w:after="0" w:line="240" w:lineRule="auto"/>
              <w:rPr>
                <w:rFonts w:asciiTheme="minorHAnsi" w:hAnsiTheme="minorHAnsi" w:cstheme="minorHAnsi"/>
                <w:szCs w:val="24"/>
              </w:rPr>
            </w:pPr>
            <w:r w:rsidRPr="00DF25EB">
              <w:rPr>
                <w:rFonts w:asciiTheme="minorHAnsi" w:hAnsiTheme="minorHAnsi" w:cstheme="minorHAnsi"/>
                <w:szCs w:val="24"/>
              </w:rPr>
              <w:t>0.40 (0.10, 0.68)</w:t>
            </w:r>
          </w:p>
        </w:tc>
        <w:tc>
          <w:tcPr>
            <w:tcW w:w="992" w:type="dxa"/>
            <w:gridSpan w:val="2"/>
            <w:tcBorders>
              <w:top w:val="nil"/>
              <w:left w:val="nil"/>
              <w:bottom w:val="nil"/>
              <w:right w:val="nil"/>
            </w:tcBorders>
          </w:tcPr>
          <w:p w14:paraId="525D939B" w14:textId="77777777" w:rsidR="00DF25EB" w:rsidRPr="00DF25EB" w:rsidRDefault="00DF25EB" w:rsidP="004B5E81">
            <w:pPr>
              <w:spacing w:after="0" w:line="240" w:lineRule="auto"/>
              <w:rPr>
                <w:rFonts w:asciiTheme="minorHAnsi" w:hAnsiTheme="minorHAnsi" w:cstheme="minorHAnsi"/>
                <w:szCs w:val="24"/>
              </w:rPr>
            </w:pPr>
            <w:r w:rsidRPr="00DF25EB">
              <w:rPr>
                <w:rFonts w:asciiTheme="minorHAnsi" w:hAnsiTheme="minorHAnsi" w:cstheme="minorHAnsi"/>
                <w:szCs w:val="24"/>
              </w:rPr>
              <w:t>0.007</w:t>
            </w:r>
          </w:p>
        </w:tc>
      </w:tr>
      <w:tr w:rsidR="00022C2C" w:rsidRPr="00DF25EB" w14:paraId="4B4BC38E" w14:textId="77777777" w:rsidTr="009F33D8">
        <w:tc>
          <w:tcPr>
            <w:tcW w:w="2268" w:type="dxa"/>
            <w:tcBorders>
              <w:top w:val="nil"/>
              <w:left w:val="nil"/>
              <w:bottom w:val="nil"/>
              <w:right w:val="nil"/>
            </w:tcBorders>
          </w:tcPr>
          <w:p w14:paraId="40AC4C66" w14:textId="77777777" w:rsidR="00DF25EB" w:rsidRPr="00DF25EB" w:rsidRDefault="00DF25EB" w:rsidP="004B5E81">
            <w:pPr>
              <w:spacing w:after="0" w:line="240" w:lineRule="auto"/>
              <w:rPr>
                <w:rFonts w:asciiTheme="minorHAnsi" w:hAnsiTheme="minorHAnsi" w:cstheme="minorHAnsi"/>
                <w:szCs w:val="24"/>
              </w:rPr>
            </w:pPr>
            <w:r w:rsidRPr="00DF25EB">
              <w:rPr>
                <w:rFonts w:asciiTheme="minorHAnsi" w:hAnsiTheme="minorHAnsi" w:cstheme="minorHAnsi"/>
                <w:szCs w:val="24"/>
              </w:rPr>
              <w:t>Income</w:t>
            </w:r>
          </w:p>
        </w:tc>
        <w:tc>
          <w:tcPr>
            <w:tcW w:w="814" w:type="dxa"/>
            <w:tcBorders>
              <w:top w:val="nil"/>
              <w:left w:val="nil"/>
              <w:bottom w:val="nil"/>
              <w:right w:val="nil"/>
            </w:tcBorders>
          </w:tcPr>
          <w:p w14:paraId="2CFBBCA6" w14:textId="77777777" w:rsidR="00DF25EB" w:rsidRPr="00DF25EB" w:rsidRDefault="00DF25EB" w:rsidP="004B5E81">
            <w:pPr>
              <w:spacing w:after="0" w:line="240" w:lineRule="auto"/>
              <w:rPr>
                <w:rFonts w:asciiTheme="minorHAnsi" w:hAnsiTheme="minorHAnsi" w:cstheme="minorHAnsi"/>
                <w:szCs w:val="24"/>
              </w:rPr>
            </w:pPr>
            <w:r w:rsidRPr="00DF25EB">
              <w:rPr>
                <w:rFonts w:asciiTheme="minorHAnsi" w:hAnsiTheme="minorHAnsi" w:cstheme="minorHAnsi"/>
                <w:szCs w:val="24"/>
              </w:rPr>
              <w:t>2,219</w:t>
            </w:r>
          </w:p>
        </w:tc>
        <w:tc>
          <w:tcPr>
            <w:tcW w:w="2502" w:type="dxa"/>
            <w:tcBorders>
              <w:top w:val="nil"/>
              <w:left w:val="nil"/>
              <w:bottom w:val="nil"/>
              <w:right w:val="nil"/>
            </w:tcBorders>
          </w:tcPr>
          <w:p w14:paraId="5080ECBE" w14:textId="77777777" w:rsidR="00DF25EB" w:rsidRPr="00DF25EB" w:rsidRDefault="00DF25EB" w:rsidP="004B5E81">
            <w:pPr>
              <w:spacing w:after="0" w:line="240" w:lineRule="auto"/>
              <w:jc w:val="center"/>
              <w:rPr>
                <w:rFonts w:asciiTheme="minorHAnsi" w:hAnsiTheme="minorHAnsi" w:cstheme="minorHAnsi"/>
                <w:szCs w:val="24"/>
              </w:rPr>
            </w:pPr>
          </w:p>
        </w:tc>
        <w:tc>
          <w:tcPr>
            <w:tcW w:w="883" w:type="dxa"/>
            <w:tcBorders>
              <w:top w:val="nil"/>
              <w:left w:val="nil"/>
              <w:bottom w:val="nil"/>
              <w:right w:val="nil"/>
            </w:tcBorders>
          </w:tcPr>
          <w:p w14:paraId="7D0716F4" w14:textId="77777777" w:rsidR="00DF25EB" w:rsidRPr="00DF25EB" w:rsidRDefault="00DF25EB" w:rsidP="004B5E81">
            <w:pPr>
              <w:spacing w:after="0" w:line="240" w:lineRule="auto"/>
              <w:rPr>
                <w:rFonts w:asciiTheme="minorHAnsi" w:hAnsiTheme="minorHAnsi" w:cstheme="minorHAnsi"/>
                <w:szCs w:val="24"/>
              </w:rPr>
            </w:pPr>
          </w:p>
        </w:tc>
        <w:tc>
          <w:tcPr>
            <w:tcW w:w="1897" w:type="dxa"/>
            <w:tcBorders>
              <w:top w:val="nil"/>
              <w:left w:val="nil"/>
              <w:bottom w:val="nil"/>
              <w:right w:val="nil"/>
            </w:tcBorders>
          </w:tcPr>
          <w:p w14:paraId="140877FE" w14:textId="77777777" w:rsidR="00DF25EB" w:rsidRPr="00DF25EB" w:rsidRDefault="00DF25EB" w:rsidP="004B5E81">
            <w:pPr>
              <w:spacing w:after="0" w:line="240" w:lineRule="auto"/>
              <w:rPr>
                <w:rFonts w:asciiTheme="minorHAnsi" w:hAnsiTheme="minorHAnsi" w:cstheme="minorHAnsi"/>
                <w:szCs w:val="24"/>
              </w:rPr>
            </w:pPr>
          </w:p>
        </w:tc>
        <w:tc>
          <w:tcPr>
            <w:tcW w:w="992" w:type="dxa"/>
            <w:gridSpan w:val="2"/>
            <w:tcBorders>
              <w:top w:val="nil"/>
              <w:left w:val="nil"/>
              <w:bottom w:val="nil"/>
              <w:right w:val="nil"/>
            </w:tcBorders>
          </w:tcPr>
          <w:p w14:paraId="23F00DBD" w14:textId="77777777" w:rsidR="00DF25EB" w:rsidRPr="00DF25EB" w:rsidRDefault="00DF25EB" w:rsidP="004B5E81">
            <w:pPr>
              <w:spacing w:after="0" w:line="240" w:lineRule="auto"/>
              <w:rPr>
                <w:rFonts w:asciiTheme="minorHAnsi" w:hAnsiTheme="minorHAnsi" w:cstheme="minorHAnsi"/>
                <w:szCs w:val="24"/>
              </w:rPr>
            </w:pPr>
          </w:p>
        </w:tc>
      </w:tr>
      <w:tr w:rsidR="00022C2C" w:rsidRPr="00DF25EB" w14:paraId="3CCC5686" w14:textId="77777777" w:rsidTr="009F33D8">
        <w:tc>
          <w:tcPr>
            <w:tcW w:w="2268" w:type="dxa"/>
            <w:tcBorders>
              <w:top w:val="nil"/>
              <w:left w:val="nil"/>
              <w:bottom w:val="nil"/>
              <w:right w:val="nil"/>
            </w:tcBorders>
          </w:tcPr>
          <w:p w14:paraId="349A0BC2" w14:textId="77777777" w:rsidR="001B1DDB" w:rsidRPr="00DF25EB" w:rsidRDefault="001B1DDB" w:rsidP="001B1DDB">
            <w:pPr>
              <w:spacing w:after="0" w:line="240" w:lineRule="auto"/>
              <w:jc w:val="right"/>
              <w:rPr>
                <w:rFonts w:asciiTheme="minorHAnsi" w:hAnsiTheme="minorHAnsi" w:cstheme="minorHAnsi"/>
                <w:szCs w:val="24"/>
              </w:rPr>
            </w:pPr>
            <w:r w:rsidRPr="00DF25EB">
              <w:rPr>
                <w:rFonts w:asciiTheme="minorHAnsi" w:hAnsiTheme="minorHAnsi" w:cstheme="minorHAnsi"/>
                <w:szCs w:val="24"/>
              </w:rPr>
              <w:t>Lowest 20%</w:t>
            </w:r>
          </w:p>
        </w:tc>
        <w:tc>
          <w:tcPr>
            <w:tcW w:w="814" w:type="dxa"/>
            <w:tcBorders>
              <w:top w:val="nil"/>
              <w:left w:val="nil"/>
              <w:bottom w:val="nil"/>
              <w:right w:val="nil"/>
            </w:tcBorders>
          </w:tcPr>
          <w:p w14:paraId="14C1DDE8" w14:textId="6204DE8A" w:rsidR="001B1DDB" w:rsidRPr="00DF25EB" w:rsidRDefault="001B1DDB" w:rsidP="001B1DDB">
            <w:pPr>
              <w:spacing w:after="0" w:line="240" w:lineRule="auto"/>
              <w:rPr>
                <w:rFonts w:asciiTheme="minorHAnsi" w:hAnsiTheme="minorHAnsi" w:cstheme="minorHAnsi"/>
                <w:szCs w:val="24"/>
              </w:rPr>
            </w:pPr>
            <w:r>
              <w:rPr>
                <w:rFonts w:asciiTheme="minorHAnsi" w:hAnsiTheme="minorHAnsi"/>
                <w:szCs w:val="24"/>
              </w:rPr>
              <w:t>16.3</w:t>
            </w:r>
            <w:r w:rsidR="00022C2C">
              <w:rPr>
                <w:rFonts w:asciiTheme="minorHAnsi" w:hAnsiTheme="minorHAnsi"/>
                <w:szCs w:val="24"/>
              </w:rPr>
              <w:t>%</w:t>
            </w:r>
          </w:p>
        </w:tc>
        <w:tc>
          <w:tcPr>
            <w:tcW w:w="2502" w:type="dxa"/>
            <w:tcBorders>
              <w:top w:val="nil"/>
              <w:left w:val="nil"/>
              <w:bottom w:val="nil"/>
              <w:right w:val="nil"/>
            </w:tcBorders>
          </w:tcPr>
          <w:p w14:paraId="6C6ACB3F" w14:textId="77777777" w:rsidR="001B1DDB" w:rsidRPr="00DF25EB" w:rsidRDefault="001B1DDB" w:rsidP="001B1DDB">
            <w:pPr>
              <w:spacing w:after="0" w:line="240" w:lineRule="auto"/>
              <w:jc w:val="center"/>
              <w:rPr>
                <w:rFonts w:asciiTheme="minorHAnsi" w:hAnsiTheme="minorHAnsi" w:cstheme="minorHAnsi"/>
                <w:szCs w:val="24"/>
              </w:rPr>
            </w:pPr>
            <w:r w:rsidRPr="00DF25EB">
              <w:rPr>
                <w:rFonts w:asciiTheme="minorHAnsi" w:hAnsiTheme="minorHAnsi" w:cstheme="minorHAnsi"/>
                <w:szCs w:val="24"/>
              </w:rPr>
              <w:t>ref</w:t>
            </w:r>
          </w:p>
        </w:tc>
        <w:tc>
          <w:tcPr>
            <w:tcW w:w="883" w:type="dxa"/>
            <w:tcBorders>
              <w:top w:val="nil"/>
              <w:left w:val="nil"/>
              <w:bottom w:val="nil"/>
              <w:right w:val="nil"/>
            </w:tcBorders>
          </w:tcPr>
          <w:p w14:paraId="5804120B" w14:textId="77777777" w:rsidR="001B1DDB" w:rsidRPr="00DF25EB" w:rsidRDefault="001B1DDB" w:rsidP="001B1DDB">
            <w:pPr>
              <w:spacing w:after="0" w:line="240" w:lineRule="auto"/>
              <w:rPr>
                <w:rFonts w:asciiTheme="minorHAnsi" w:hAnsiTheme="minorHAnsi" w:cstheme="minorHAnsi"/>
                <w:szCs w:val="24"/>
              </w:rPr>
            </w:pPr>
          </w:p>
        </w:tc>
        <w:tc>
          <w:tcPr>
            <w:tcW w:w="1897" w:type="dxa"/>
            <w:tcBorders>
              <w:top w:val="nil"/>
              <w:left w:val="nil"/>
              <w:bottom w:val="nil"/>
              <w:right w:val="nil"/>
            </w:tcBorders>
          </w:tcPr>
          <w:p w14:paraId="2F35080A" w14:textId="77777777" w:rsidR="001B1DDB" w:rsidRPr="00DF25EB" w:rsidRDefault="001B1DDB" w:rsidP="001B1DDB">
            <w:pPr>
              <w:spacing w:after="0" w:line="240" w:lineRule="auto"/>
              <w:rPr>
                <w:rFonts w:asciiTheme="minorHAnsi" w:hAnsiTheme="minorHAnsi" w:cstheme="minorHAnsi"/>
                <w:szCs w:val="24"/>
              </w:rPr>
            </w:pPr>
          </w:p>
        </w:tc>
        <w:tc>
          <w:tcPr>
            <w:tcW w:w="992" w:type="dxa"/>
            <w:gridSpan w:val="2"/>
            <w:tcBorders>
              <w:top w:val="nil"/>
              <w:left w:val="nil"/>
              <w:bottom w:val="nil"/>
              <w:right w:val="nil"/>
            </w:tcBorders>
          </w:tcPr>
          <w:p w14:paraId="20822B85" w14:textId="77777777" w:rsidR="001B1DDB" w:rsidRPr="00DF25EB" w:rsidRDefault="001B1DDB" w:rsidP="001B1DDB">
            <w:pPr>
              <w:spacing w:after="0" w:line="240" w:lineRule="auto"/>
              <w:rPr>
                <w:rFonts w:asciiTheme="minorHAnsi" w:hAnsiTheme="minorHAnsi" w:cstheme="minorHAnsi"/>
                <w:szCs w:val="24"/>
              </w:rPr>
            </w:pPr>
          </w:p>
        </w:tc>
      </w:tr>
      <w:tr w:rsidR="00022C2C" w:rsidRPr="00DF25EB" w14:paraId="4EF206C2" w14:textId="77777777" w:rsidTr="009F33D8">
        <w:tc>
          <w:tcPr>
            <w:tcW w:w="2268" w:type="dxa"/>
            <w:tcBorders>
              <w:top w:val="nil"/>
              <w:left w:val="nil"/>
              <w:bottom w:val="nil"/>
              <w:right w:val="nil"/>
            </w:tcBorders>
          </w:tcPr>
          <w:p w14:paraId="062017EB" w14:textId="77777777" w:rsidR="001B1DDB" w:rsidRPr="00DF25EB" w:rsidRDefault="001B1DDB" w:rsidP="001B1DDB">
            <w:pPr>
              <w:spacing w:after="0" w:line="240" w:lineRule="auto"/>
              <w:jc w:val="right"/>
              <w:rPr>
                <w:rFonts w:asciiTheme="minorHAnsi" w:hAnsiTheme="minorHAnsi" w:cstheme="minorHAnsi"/>
                <w:szCs w:val="24"/>
              </w:rPr>
            </w:pPr>
            <w:r w:rsidRPr="00DF25EB">
              <w:rPr>
                <w:rFonts w:asciiTheme="minorHAnsi" w:hAnsiTheme="minorHAnsi" w:cstheme="minorHAnsi"/>
                <w:szCs w:val="24"/>
              </w:rPr>
              <w:t>21-40%</w:t>
            </w:r>
          </w:p>
        </w:tc>
        <w:tc>
          <w:tcPr>
            <w:tcW w:w="814" w:type="dxa"/>
            <w:tcBorders>
              <w:top w:val="nil"/>
              <w:left w:val="nil"/>
              <w:bottom w:val="nil"/>
              <w:right w:val="nil"/>
            </w:tcBorders>
          </w:tcPr>
          <w:p w14:paraId="18423F8E" w14:textId="6FDA3D54" w:rsidR="001B1DDB" w:rsidRPr="00DF25EB" w:rsidRDefault="001B1DDB" w:rsidP="001B1DDB">
            <w:pPr>
              <w:spacing w:after="0" w:line="240" w:lineRule="auto"/>
              <w:rPr>
                <w:rFonts w:asciiTheme="minorHAnsi" w:hAnsiTheme="minorHAnsi" w:cstheme="minorHAnsi"/>
                <w:szCs w:val="24"/>
              </w:rPr>
            </w:pPr>
            <w:r>
              <w:rPr>
                <w:rFonts w:asciiTheme="minorHAnsi" w:hAnsiTheme="minorHAnsi"/>
                <w:szCs w:val="24"/>
              </w:rPr>
              <w:t>19.0</w:t>
            </w:r>
            <w:r w:rsidR="00022C2C">
              <w:rPr>
                <w:rFonts w:asciiTheme="minorHAnsi" w:hAnsiTheme="minorHAnsi"/>
                <w:szCs w:val="24"/>
              </w:rPr>
              <w:t>%</w:t>
            </w:r>
          </w:p>
        </w:tc>
        <w:tc>
          <w:tcPr>
            <w:tcW w:w="2502" w:type="dxa"/>
            <w:tcBorders>
              <w:top w:val="nil"/>
              <w:left w:val="nil"/>
              <w:bottom w:val="nil"/>
              <w:right w:val="nil"/>
            </w:tcBorders>
          </w:tcPr>
          <w:p w14:paraId="408CF25E" w14:textId="77777777" w:rsidR="001B1DDB" w:rsidRPr="00DF25EB" w:rsidRDefault="001B1DDB" w:rsidP="001B1DDB">
            <w:pPr>
              <w:spacing w:after="0" w:line="240" w:lineRule="auto"/>
              <w:jc w:val="center"/>
              <w:rPr>
                <w:rFonts w:asciiTheme="minorHAnsi" w:hAnsiTheme="minorHAnsi" w:cstheme="minorHAnsi"/>
                <w:szCs w:val="24"/>
              </w:rPr>
            </w:pPr>
            <w:r w:rsidRPr="00DF25EB">
              <w:rPr>
                <w:rFonts w:asciiTheme="minorHAnsi" w:hAnsiTheme="minorHAnsi" w:cstheme="minorHAnsi"/>
                <w:szCs w:val="24"/>
              </w:rPr>
              <w:t>44.3 (-420.1, 508.8)</w:t>
            </w:r>
          </w:p>
        </w:tc>
        <w:tc>
          <w:tcPr>
            <w:tcW w:w="883" w:type="dxa"/>
            <w:tcBorders>
              <w:top w:val="nil"/>
              <w:left w:val="nil"/>
              <w:bottom w:val="nil"/>
              <w:right w:val="nil"/>
            </w:tcBorders>
          </w:tcPr>
          <w:p w14:paraId="7A3ADA6F" w14:textId="77777777" w:rsidR="001B1DDB" w:rsidRPr="00DF25EB" w:rsidRDefault="001B1DDB" w:rsidP="001B1DDB">
            <w:pPr>
              <w:spacing w:after="0" w:line="240" w:lineRule="auto"/>
              <w:rPr>
                <w:rFonts w:asciiTheme="minorHAnsi" w:hAnsiTheme="minorHAnsi" w:cstheme="minorHAnsi"/>
                <w:szCs w:val="24"/>
              </w:rPr>
            </w:pPr>
            <w:r w:rsidRPr="00DF25EB">
              <w:rPr>
                <w:rFonts w:asciiTheme="minorHAnsi" w:hAnsiTheme="minorHAnsi" w:cstheme="minorHAnsi"/>
                <w:szCs w:val="24"/>
              </w:rPr>
              <w:t>0.85</w:t>
            </w:r>
          </w:p>
        </w:tc>
        <w:tc>
          <w:tcPr>
            <w:tcW w:w="1897" w:type="dxa"/>
            <w:tcBorders>
              <w:top w:val="nil"/>
              <w:left w:val="nil"/>
              <w:bottom w:val="nil"/>
              <w:right w:val="nil"/>
            </w:tcBorders>
          </w:tcPr>
          <w:p w14:paraId="3EDACFCE" w14:textId="1B244466" w:rsidR="001B1DDB" w:rsidRPr="00DF25EB" w:rsidRDefault="001B1DDB" w:rsidP="001B1DDB">
            <w:pPr>
              <w:spacing w:after="0" w:line="240" w:lineRule="auto"/>
              <w:jc w:val="center"/>
              <w:rPr>
                <w:rFonts w:asciiTheme="minorHAnsi" w:hAnsiTheme="minorHAnsi" w:cstheme="minorHAnsi"/>
                <w:szCs w:val="24"/>
              </w:rPr>
            </w:pPr>
            <w:r>
              <w:rPr>
                <w:rFonts w:asciiTheme="minorHAnsi" w:hAnsiTheme="minorHAnsi" w:cstheme="minorHAnsi"/>
                <w:szCs w:val="24"/>
              </w:rPr>
              <w:t>-</w:t>
            </w:r>
          </w:p>
        </w:tc>
        <w:tc>
          <w:tcPr>
            <w:tcW w:w="992" w:type="dxa"/>
            <w:gridSpan w:val="2"/>
            <w:tcBorders>
              <w:top w:val="nil"/>
              <w:left w:val="nil"/>
              <w:bottom w:val="nil"/>
              <w:right w:val="nil"/>
            </w:tcBorders>
          </w:tcPr>
          <w:p w14:paraId="6B62F8DC" w14:textId="77777777" w:rsidR="001B1DDB" w:rsidRPr="00DF25EB" w:rsidRDefault="001B1DDB" w:rsidP="001B1DDB">
            <w:pPr>
              <w:spacing w:after="0" w:line="240" w:lineRule="auto"/>
              <w:rPr>
                <w:rFonts w:asciiTheme="minorHAnsi" w:hAnsiTheme="minorHAnsi" w:cstheme="minorHAnsi"/>
                <w:szCs w:val="24"/>
              </w:rPr>
            </w:pPr>
          </w:p>
        </w:tc>
      </w:tr>
      <w:tr w:rsidR="00022C2C" w:rsidRPr="00DF25EB" w14:paraId="064770F5" w14:textId="77777777" w:rsidTr="009F33D8">
        <w:tc>
          <w:tcPr>
            <w:tcW w:w="2268" w:type="dxa"/>
            <w:tcBorders>
              <w:top w:val="nil"/>
              <w:left w:val="nil"/>
              <w:bottom w:val="nil"/>
              <w:right w:val="nil"/>
            </w:tcBorders>
          </w:tcPr>
          <w:p w14:paraId="35FA1D9D" w14:textId="77777777" w:rsidR="001B1DDB" w:rsidRPr="00DF25EB" w:rsidRDefault="001B1DDB" w:rsidP="001B1DDB">
            <w:pPr>
              <w:spacing w:after="0" w:line="240" w:lineRule="auto"/>
              <w:jc w:val="right"/>
              <w:rPr>
                <w:rFonts w:asciiTheme="minorHAnsi" w:hAnsiTheme="minorHAnsi" w:cstheme="minorHAnsi"/>
                <w:szCs w:val="24"/>
              </w:rPr>
            </w:pPr>
            <w:r w:rsidRPr="00DF25EB">
              <w:rPr>
                <w:rFonts w:asciiTheme="minorHAnsi" w:hAnsiTheme="minorHAnsi" w:cstheme="minorHAnsi"/>
                <w:szCs w:val="24"/>
              </w:rPr>
              <w:t>41-60%</w:t>
            </w:r>
          </w:p>
        </w:tc>
        <w:tc>
          <w:tcPr>
            <w:tcW w:w="814" w:type="dxa"/>
            <w:tcBorders>
              <w:top w:val="nil"/>
              <w:left w:val="nil"/>
              <w:bottom w:val="nil"/>
              <w:right w:val="nil"/>
            </w:tcBorders>
          </w:tcPr>
          <w:p w14:paraId="574EE168" w14:textId="226FC09F" w:rsidR="001B1DDB" w:rsidRPr="00DF25EB" w:rsidRDefault="001B1DDB" w:rsidP="001B1DDB">
            <w:pPr>
              <w:spacing w:after="0" w:line="240" w:lineRule="auto"/>
              <w:rPr>
                <w:rFonts w:asciiTheme="minorHAnsi" w:hAnsiTheme="minorHAnsi" w:cstheme="minorHAnsi"/>
                <w:szCs w:val="24"/>
              </w:rPr>
            </w:pPr>
            <w:r>
              <w:rPr>
                <w:rFonts w:asciiTheme="minorHAnsi" w:hAnsiTheme="minorHAnsi"/>
                <w:szCs w:val="24"/>
              </w:rPr>
              <w:t>20.4</w:t>
            </w:r>
            <w:r w:rsidR="00022C2C">
              <w:rPr>
                <w:rFonts w:asciiTheme="minorHAnsi" w:hAnsiTheme="minorHAnsi"/>
                <w:szCs w:val="24"/>
              </w:rPr>
              <w:t>%</w:t>
            </w:r>
          </w:p>
        </w:tc>
        <w:tc>
          <w:tcPr>
            <w:tcW w:w="2502" w:type="dxa"/>
            <w:tcBorders>
              <w:top w:val="nil"/>
              <w:left w:val="nil"/>
              <w:bottom w:val="nil"/>
              <w:right w:val="nil"/>
            </w:tcBorders>
          </w:tcPr>
          <w:p w14:paraId="082A36AA" w14:textId="77777777" w:rsidR="001B1DDB" w:rsidRPr="00DF25EB" w:rsidRDefault="001B1DDB" w:rsidP="001B1DDB">
            <w:pPr>
              <w:spacing w:after="0" w:line="240" w:lineRule="auto"/>
              <w:jc w:val="center"/>
              <w:rPr>
                <w:rFonts w:asciiTheme="minorHAnsi" w:hAnsiTheme="minorHAnsi" w:cstheme="minorHAnsi"/>
                <w:szCs w:val="24"/>
              </w:rPr>
            </w:pPr>
            <w:r w:rsidRPr="00DF25EB">
              <w:rPr>
                <w:rFonts w:asciiTheme="minorHAnsi" w:hAnsiTheme="minorHAnsi" w:cstheme="minorHAnsi"/>
                <w:szCs w:val="24"/>
              </w:rPr>
              <w:t>-197.2 (-644.7, 250.3)</w:t>
            </w:r>
          </w:p>
        </w:tc>
        <w:tc>
          <w:tcPr>
            <w:tcW w:w="883" w:type="dxa"/>
            <w:tcBorders>
              <w:top w:val="nil"/>
              <w:left w:val="nil"/>
              <w:bottom w:val="nil"/>
              <w:right w:val="nil"/>
            </w:tcBorders>
          </w:tcPr>
          <w:p w14:paraId="567FD01A" w14:textId="77777777" w:rsidR="001B1DDB" w:rsidRPr="00DF25EB" w:rsidRDefault="001B1DDB" w:rsidP="001B1DDB">
            <w:pPr>
              <w:spacing w:after="0" w:line="240" w:lineRule="auto"/>
              <w:rPr>
                <w:rFonts w:asciiTheme="minorHAnsi" w:hAnsiTheme="minorHAnsi" w:cstheme="minorHAnsi"/>
                <w:szCs w:val="24"/>
              </w:rPr>
            </w:pPr>
            <w:r w:rsidRPr="00DF25EB">
              <w:rPr>
                <w:rFonts w:asciiTheme="minorHAnsi" w:hAnsiTheme="minorHAnsi" w:cstheme="minorHAnsi"/>
                <w:szCs w:val="24"/>
              </w:rPr>
              <w:t>0.39</w:t>
            </w:r>
          </w:p>
        </w:tc>
        <w:tc>
          <w:tcPr>
            <w:tcW w:w="1897" w:type="dxa"/>
            <w:tcBorders>
              <w:top w:val="nil"/>
              <w:left w:val="nil"/>
              <w:bottom w:val="nil"/>
              <w:right w:val="nil"/>
            </w:tcBorders>
          </w:tcPr>
          <w:p w14:paraId="005F6611" w14:textId="5960BDCB" w:rsidR="001B1DDB" w:rsidRPr="00DF25EB" w:rsidRDefault="001B1DDB" w:rsidP="001B1DDB">
            <w:pPr>
              <w:spacing w:after="0" w:line="240" w:lineRule="auto"/>
              <w:jc w:val="center"/>
              <w:rPr>
                <w:rFonts w:asciiTheme="minorHAnsi" w:hAnsiTheme="minorHAnsi" w:cstheme="minorHAnsi"/>
                <w:szCs w:val="24"/>
              </w:rPr>
            </w:pPr>
            <w:r>
              <w:rPr>
                <w:rFonts w:asciiTheme="minorHAnsi" w:hAnsiTheme="minorHAnsi" w:cstheme="minorHAnsi"/>
                <w:szCs w:val="24"/>
              </w:rPr>
              <w:t>-</w:t>
            </w:r>
          </w:p>
        </w:tc>
        <w:tc>
          <w:tcPr>
            <w:tcW w:w="992" w:type="dxa"/>
            <w:gridSpan w:val="2"/>
            <w:tcBorders>
              <w:top w:val="nil"/>
              <w:left w:val="nil"/>
              <w:bottom w:val="nil"/>
              <w:right w:val="nil"/>
            </w:tcBorders>
          </w:tcPr>
          <w:p w14:paraId="66DB4DE0" w14:textId="77777777" w:rsidR="001B1DDB" w:rsidRPr="00DF25EB" w:rsidRDefault="001B1DDB" w:rsidP="001B1DDB">
            <w:pPr>
              <w:spacing w:after="0" w:line="240" w:lineRule="auto"/>
              <w:rPr>
                <w:rFonts w:asciiTheme="minorHAnsi" w:hAnsiTheme="minorHAnsi" w:cstheme="minorHAnsi"/>
                <w:szCs w:val="24"/>
              </w:rPr>
            </w:pPr>
          </w:p>
        </w:tc>
      </w:tr>
      <w:tr w:rsidR="00022C2C" w:rsidRPr="00DF25EB" w14:paraId="7ED228DE" w14:textId="77777777" w:rsidTr="009F33D8">
        <w:tc>
          <w:tcPr>
            <w:tcW w:w="2268" w:type="dxa"/>
            <w:tcBorders>
              <w:top w:val="nil"/>
              <w:left w:val="nil"/>
              <w:bottom w:val="nil"/>
              <w:right w:val="nil"/>
            </w:tcBorders>
          </w:tcPr>
          <w:p w14:paraId="7DC51C0D" w14:textId="77777777" w:rsidR="001B1DDB" w:rsidRPr="00DF25EB" w:rsidRDefault="001B1DDB" w:rsidP="001B1DDB">
            <w:pPr>
              <w:spacing w:after="0" w:line="240" w:lineRule="auto"/>
              <w:jc w:val="right"/>
              <w:rPr>
                <w:rFonts w:asciiTheme="minorHAnsi" w:hAnsiTheme="minorHAnsi" w:cstheme="minorHAnsi"/>
                <w:szCs w:val="24"/>
              </w:rPr>
            </w:pPr>
            <w:r w:rsidRPr="00DF25EB">
              <w:rPr>
                <w:rFonts w:asciiTheme="minorHAnsi" w:hAnsiTheme="minorHAnsi" w:cstheme="minorHAnsi"/>
                <w:szCs w:val="24"/>
              </w:rPr>
              <w:t>61-80%</w:t>
            </w:r>
          </w:p>
        </w:tc>
        <w:tc>
          <w:tcPr>
            <w:tcW w:w="814" w:type="dxa"/>
            <w:tcBorders>
              <w:top w:val="nil"/>
              <w:left w:val="nil"/>
              <w:bottom w:val="nil"/>
              <w:right w:val="nil"/>
            </w:tcBorders>
          </w:tcPr>
          <w:p w14:paraId="0DD20FA5" w14:textId="343D460A" w:rsidR="001B1DDB" w:rsidRPr="00DF25EB" w:rsidRDefault="001B1DDB" w:rsidP="001B1DDB">
            <w:pPr>
              <w:spacing w:after="0" w:line="240" w:lineRule="auto"/>
              <w:rPr>
                <w:rFonts w:asciiTheme="minorHAnsi" w:hAnsiTheme="minorHAnsi" w:cstheme="minorHAnsi"/>
                <w:szCs w:val="24"/>
              </w:rPr>
            </w:pPr>
            <w:r>
              <w:rPr>
                <w:rFonts w:asciiTheme="minorHAnsi" w:hAnsiTheme="minorHAnsi"/>
                <w:szCs w:val="24"/>
              </w:rPr>
              <w:t>21.6</w:t>
            </w:r>
            <w:r w:rsidR="00022C2C">
              <w:rPr>
                <w:rFonts w:asciiTheme="minorHAnsi" w:hAnsiTheme="minorHAnsi"/>
                <w:szCs w:val="24"/>
              </w:rPr>
              <w:t>%</w:t>
            </w:r>
          </w:p>
        </w:tc>
        <w:tc>
          <w:tcPr>
            <w:tcW w:w="2502" w:type="dxa"/>
            <w:tcBorders>
              <w:top w:val="nil"/>
              <w:left w:val="nil"/>
              <w:bottom w:val="nil"/>
              <w:right w:val="nil"/>
            </w:tcBorders>
          </w:tcPr>
          <w:p w14:paraId="4EAED63A" w14:textId="77777777" w:rsidR="001B1DDB" w:rsidRPr="00DF25EB" w:rsidRDefault="001B1DDB" w:rsidP="001B1DDB">
            <w:pPr>
              <w:spacing w:after="0" w:line="240" w:lineRule="auto"/>
              <w:jc w:val="center"/>
              <w:rPr>
                <w:rFonts w:asciiTheme="minorHAnsi" w:hAnsiTheme="minorHAnsi" w:cstheme="minorHAnsi"/>
                <w:szCs w:val="24"/>
              </w:rPr>
            </w:pPr>
            <w:r w:rsidRPr="00DF25EB">
              <w:rPr>
                <w:rFonts w:asciiTheme="minorHAnsi" w:hAnsiTheme="minorHAnsi" w:cstheme="minorHAnsi"/>
                <w:szCs w:val="24"/>
              </w:rPr>
              <w:t>-93.9 (-524.6, 336.9)</w:t>
            </w:r>
          </w:p>
        </w:tc>
        <w:tc>
          <w:tcPr>
            <w:tcW w:w="883" w:type="dxa"/>
            <w:tcBorders>
              <w:top w:val="nil"/>
              <w:left w:val="nil"/>
              <w:bottom w:val="nil"/>
              <w:right w:val="nil"/>
            </w:tcBorders>
          </w:tcPr>
          <w:p w14:paraId="245D4C22" w14:textId="77777777" w:rsidR="001B1DDB" w:rsidRPr="00DF25EB" w:rsidRDefault="001B1DDB" w:rsidP="001B1DDB">
            <w:pPr>
              <w:spacing w:after="0" w:line="240" w:lineRule="auto"/>
              <w:rPr>
                <w:rFonts w:asciiTheme="minorHAnsi" w:hAnsiTheme="minorHAnsi" w:cstheme="minorHAnsi"/>
                <w:szCs w:val="24"/>
              </w:rPr>
            </w:pPr>
            <w:r w:rsidRPr="00DF25EB">
              <w:rPr>
                <w:rFonts w:asciiTheme="minorHAnsi" w:hAnsiTheme="minorHAnsi" w:cstheme="minorHAnsi"/>
                <w:szCs w:val="24"/>
              </w:rPr>
              <w:t>0.67</w:t>
            </w:r>
          </w:p>
        </w:tc>
        <w:tc>
          <w:tcPr>
            <w:tcW w:w="1897" w:type="dxa"/>
            <w:tcBorders>
              <w:top w:val="nil"/>
              <w:left w:val="nil"/>
              <w:bottom w:val="nil"/>
              <w:right w:val="nil"/>
            </w:tcBorders>
          </w:tcPr>
          <w:p w14:paraId="2A3E7EC2" w14:textId="6F5DEC2F" w:rsidR="001B1DDB" w:rsidRPr="00DF25EB" w:rsidRDefault="001B1DDB" w:rsidP="001B1DDB">
            <w:pPr>
              <w:spacing w:after="0" w:line="240" w:lineRule="auto"/>
              <w:jc w:val="center"/>
              <w:rPr>
                <w:rFonts w:asciiTheme="minorHAnsi" w:hAnsiTheme="minorHAnsi" w:cstheme="minorHAnsi"/>
                <w:szCs w:val="24"/>
              </w:rPr>
            </w:pPr>
            <w:r>
              <w:rPr>
                <w:rFonts w:asciiTheme="minorHAnsi" w:hAnsiTheme="minorHAnsi" w:cstheme="minorHAnsi"/>
                <w:szCs w:val="24"/>
              </w:rPr>
              <w:t>-</w:t>
            </w:r>
          </w:p>
        </w:tc>
        <w:tc>
          <w:tcPr>
            <w:tcW w:w="992" w:type="dxa"/>
            <w:gridSpan w:val="2"/>
            <w:tcBorders>
              <w:top w:val="nil"/>
              <w:left w:val="nil"/>
              <w:bottom w:val="nil"/>
              <w:right w:val="nil"/>
            </w:tcBorders>
          </w:tcPr>
          <w:p w14:paraId="3A919A1D" w14:textId="77777777" w:rsidR="001B1DDB" w:rsidRPr="00DF25EB" w:rsidRDefault="001B1DDB" w:rsidP="001B1DDB">
            <w:pPr>
              <w:spacing w:after="0" w:line="240" w:lineRule="auto"/>
              <w:rPr>
                <w:rFonts w:asciiTheme="minorHAnsi" w:hAnsiTheme="minorHAnsi" w:cstheme="minorHAnsi"/>
                <w:szCs w:val="24"/>
              </w:rPr>
            </w:pPr>
          </w:p>
        </w:tc>
      </w:tr>
      <w:tr w:rsidR="00022C2C" w:rsidRPr="00DF25EB" w14:paraId="52DFD67B" w14:textId="77777777" w:rsidTr="009F33D8">
        <w:tc>
          <w:tcPr>
            <w:tcW w:w="2268" w:type="dxa"/>
            <w:tcBorders>
              <w:top w:val="nil"/>
              <w:left w:val="nil"/>
              <w:bottom w:val="nil"/>
              <w:right w:val="nil"/>
            </w:tcBorders>
          </w:tcPr>
          <w:p w14:paraId="5F76C0C9" w14:textId="77777777" w:rsidR="001B1DDB" w:rsidRPr="00DF25EB" w:rsidRDefault="001B1DDB" w:rsidP="001B1DDB">
            <w:pPr>
              <w:spacing w:after="0" w:line="240" w:lineRule="auto"/>
              <w:jc w:val="right"/>
              <w:rPr>
                <w:rFonts w:asciiTheme="minorHAnsi" w:hAnsiTheme="minorHAnsi" w:cstheme="minorHAnsi"/>
                <w:szCs w:val="24"/>
              </w:rPr>
            </w:pPr>
            <w:r w:rsidRPr="00DF25EB">
              <w:rPr>
                <w:rFonts w:asciiTheme="minorHAnsi" w:hAnsiTheme="minorHAnsi" w:cstheme="minorHAnsi"/>
                <w:szCs w:val="24"/>
              </w:rPr>
              <w:t>Highest 20%</w:t>
            </w:r>
          </w:p>
        </w:tc>
        <w:tc>
          <w:tcPr>
            <w:tcW w:w="814" w:type="dxa"/>
            <w:tcBorders>
              <w:top w:val="nil"/>
              <w:left w:val="nil"/>
              <w:bottom w:val="nil"/>
              <w:right w:val="nil"/>
            </w:tcBorders>
          </w:tcPr>
          <w:p w14:paraId="69CECDD6" w14:textId="2DB4C2E7" w:rsidR="001B1DDB" w:rsidRPr="00DF25EB" w:rsidRDefault="001B1DDB" w:rsidP="001B1DDB">
            <w:pPr>
              <w:spacing w:after="0" w:line="240" w:lineRule="auto"/>
              <w:rPr>
                <w:rFonts w:asciiTheme="minorHAnsi" w:hAnsiTheme="minorHAnsi" w:cstheme="minorHAnsi"/>
                <w:szCs w:val="24"/>
              </w:rPr>
            </w:pPr>
            <w:r>
              <w:rPr>
                <w:rFonts w:asciiTheme="minorHAnsi" w:hAnsiTheme="minorHAnsi"/>
                <w:szCs w:val="24"/>
              </w:rPr>
              <w:t>22.7</w:t>
            </w:r>
            <w:r w:rsidR="00022C2C">
              <w:rPr>
                <w:rFonts w:asciiTheme="minorHAnsi" w:hAnsiTheme="minorHAnsi"/>
                <w:szCs w:val="24"/>
              </w:rPr>
              <w:t>%</w:t>
            </w:r>
          </w:p>
        </w:tc>
        <w:tc>
          <w:tcPr>
            <w:tcW w:w="2502" w:type="dxa"/>
            <w:tcBorders>
              <w:top w:val="nil"/>
              <w:left w:val="nil"/>
              <w:bottom w:val="nil"/>
              <w:right w:val="nil"/>
            </w:tcBorders>
          </w:tcPr>
          <w:p w14:paraId="3DBB7D62" w14:textId="77777777" w:rsidR="001B1DDB" w:rsidRPr="00DF25EB" w:rsidRDefault="001B1DDB" w:rsidP="001B1DDB">
            <w:pPr>
              <w:spacing w:after="0" w:line="240" w:lineRule="auto"/>
              <w:jc w:val="center"/>
              <w:rPr>
                <w:rFonts w:asciiTheme="minorHAnsi" w:hAnsiTheme="minorHAnsi" w:cstheme="minorHAnsi"/>
                <w:szCs w:val="24"/>
              </w:rPr>
            </w:pPr>
            <w:r w:rsidRPr="00DF25EB">
              <w:rPr>
                <w:rFonts w:asciiTheme="minorHAnsi" w:hAnsiTheme="minorHAnsi" w:cstheme="minorHAnsi"/>
                <w:szCs w:val="24"/>
              </w:rPr>
              <w:t>-115.9 (-538.7, 306.9)</w:t>
            </w:r>
          </w:p>
        </w:tc>
        <w:tc>
          <w:tcPr>
            <w:tcW w:w="883" w:type="dxa"/>
            <w:tcBorders>
              <w:top w:val="nil"/>
              <w:left w:val="nil"/>
              <w:bottom w:val="nil"/>
              <w:right w:val="nil"/>
            </w:tcBorders>
          </w:tcPr>
          <w:p w14:paraId="5CC5EEFE" w14:textId="77777777" w:rsidR="001B1DDB" w:rsidRPr="00DF25EB" w:rsidRDefault="001B1DDB" w:rsidP="001B1DDB">
            <w:pPr>
              <w:spacing w:after="0" w:line="240" w:lineRule="auto"/>
              <w:rPr>
                <w:rFonts w:asciiTheme="minorHAnsi" w:hAnsiTheme="minorHAnsi" w:cstheme="minorHAnsi"/>
                <w:szCs w:val="24"/>
              </w:rPr>
            </w:pPr>
            <w:r w:rsidRPr="00DF25EB">
              <w:rPr>
                <w:rFonts w:asciiTheme="minorHAnsi" w:hAnsiTheme="minorHAnsi" w:cstheme="minorHAnsi"/>
                <w:szCs w:val="24"/>
              </w:rPr>
              <w:t>0.59</w:t>
            </w:r>
          </w:p>
        </w:tc>
        <w:tc>
          <w:tcPr>
            <w:tcW w:w="1897" w:type="dxa"/>
            <w:tcBorders>
              <w:top w:val="nil"/>
              <w:left w:val="nil"/>
              <w:bottom w:val="nil"/>
              <w:right w:val="nil"/>
            </w:tcBorders>
          </w:tcPr>
          <w:p w14:paraId="306E70AC" w14:textId="013AC64E" w:rsidR="001B1DDB" w:rsidRPr="00DF25EB" w:rsidRDefault="001B1DDB" w:rsidP="001B1DDB">
            <w:pPr>
              <w:spacing w:after="0" w:line="240" w:lineRule="auto"/>
              <w:jc w:val="center"/>
              <w:rPr>
                <w:rFonts w:asciiTheme="minorHAnsi" w:hAnsiTheme="minorHAnsi" w:cstheme="minorHAnsi"/>
                <w:szCs w:val="24"/>
              </w:rPr>
            </w:pPr>
            <w:r>
              <w:rPr>
                <w:rFonts w:asciiTheme="minorHAnsi" w:hAnsiTheme="minorHAnsi" w:cstheme="minorHAnsi"/>
                <w:szCs w:val="24"/>
              </w:rPr>
              <w:t>-</w:t>
            </w:r>
          </w:p>
        </w:tc>
        <w:tc>
          <w:tcPr>
            <w:tcW w:w="992" w:type="dxa"/>
            <w:gridSpan w:val="2"/>
            <w:tcBorders>
              <w:top w:val="nil"/>
              <w:left w:val="nil"/>
              <w:bottom w:val="nil"/>
              <w:right w:val="nil"/>
            </w:tcBorders>
          </w:tcPr>
          <w:p w14:paraId="17E54DA1" w14:textId="77777777" w:rsidR="001B1DDB" w:rsidRPr="00DF25EB" w:rsidRDefault="001B1DDB" w:rsidP="001B1DDB">
            <w:pPr>
              <w:spacing w:after="0" w:line="240" w:lineRule="auto"/>
              <w:rPr>
                <w:rFonts w:asciiTheme="minorHAnsi" w:hAnsiTheme="minorHAnsi" w:cstheme="minorHAnsi"/>
                <w:szCs w:val="24"/>
              </w:rPr>
            </w:pPr>
          </w:p>
        </w:tc>
      </w:tr>
      <w:tr w:rsidR="00022C2C" w:rsidRPr="00DF25EB" w14:paraId="5A5FD3AF" w14:textId="77777777" w:rsidTr="009F33D8">
        <w:tc>
          <w:tcPr>
            <w:tcW w:w="2268" w:type="dxa"/>
            <w:tcBorders>
              <w:top w:val="nil"/>
              <w:left w:val="nil"/>
              <w:bottom w:val="nil"/>
              <w:right w:val="nil"/>
            </w:tcBorders>
          </w:tcPr>
          <w:p w14:paraId="703400FA" w14:textId="77777777" w:rsidR="00DF25EB" w:rsidRPr="00DF25EB" w:rsidRDefault="00DF25EB" w:rsidP="004B5E81">
            <w:pPr>
              <w:spacing w:after="0" w:line="240" w:lineRule="auto"/>
              <w:rPr>
                <w:rFonts w:asciiTheme="minorHAnsi" w:hAnsiTheme="minorHAnsi" w:cstheme="minorHAnsi"/>
                <w:szCs w:val="24"/>
              </w:rPr>
            </w:pPr>
            <w:r w:rsidRPr="00DF25EB">
              <w:rPr>
                <w:rFonts w:asciiTheme="minorHAnsi" w:hAnsiTheme="minorHAnsi" w:cstheme="minorHAnsi"/>
                <w:szCs w:val="24"/>
              </w:rPr>
              <w:t>Social</w:t>
            </w:r>
          </w:p>
        </w:tc>
        <w:tc>
          <w:tcPr>
            <w:tcW w:w="814" w:type="dxa"/>
            <w:tcBorders>
              <w:top w:val="nil"/>
              <w:left w:val="nil"/>
              <w:bottom w:val="nil"/>
              <w:right w:val="nil"/>
            </w:tcBorders>
          </w:tcPr>
          <w:p w14:paraId="16165DED" w14:textId="77777777" w:rsidR="00DF25EB" w:rsidRPr="00DF25EB" w:rsidRDefault="00DF25EB" w:rsidP="004B5E81">
            <w:pPr>
              <w:spacing w:after="0" w:line="240" w:lineRule="auto"/>
              <w:rPr>
                <w:rFonts w:asciiTheme="minorHAnsi" w:hAnsiTheme="minorHAnsi" w:cstheme="minorHAnsi"/>
                <w:szCs w:val="24"/>
              </w:rPr>
            </w:pPr>
            <w:r w:rsidRPr="00DF25EB">
              <w:rPr>
                <w:rFonts w:asciiTheme="minorHAnsi" w:hAnsiTheme="minorHAnsi" w:cstheme="minorHAnsi"/>
                <w:szCs w:val="24"/>
              </w:rPr>
              <w:t>2,322</w:t>
            </w:r>
          </w:p>
        </w:tc>
        <w:tc>
          <w:tcPr>
            <w:tcW w:w="2502" w:type="dxa"/>
            <w:tcBorders>
              <w:top w:val="nil"/>
              <w:left w:val="nil"/>
              <w:bottom w:val="nil"/>
              <w:right w:val="nil"/>
            </w:tcBorders>
          </w:tcPr>
          <w:p w14:paraId="731DFE2C" w14:textId="77777777" w:rsidR="00DF25EB" w:rsidRPr="00DF25EB" w:rsidRDefault="00DF25EB" w:rsidP="004B5E81">
            <w:pPr>
              <w:spacing w:after="0" w:line="240" w:lineRule="auto"/>
              <w:jc w:val="center"/>
              <w:rPr>
                <w:rFonts w:asciiTheme="minorHAnsi" w:hAnsiTheme="minorHAnsi" w:cstheme="minorHAnsi"/>
                <w:szCs w:val="24"/>
              </w:rPr>
            </w:pPr>
          </w:p>
        </w:tc>
        <w:tc>
          <w:tcPr>
            <w:tcW w:w="883" w:type="dxa"/>
            <w:tcBorders>
              <w:top w:val="nil"/>
              <w:left w:val="nil"/>
              <w:bottom w:val="nil"/>
              <w:right w:val="nil"/>
            </w:tcBorders>
          </w:tcPr>
          <w:p w14:paraId="60ACDD36" w14:textId="77777777" w:rsidR="00DF25EB" w:rsidRPr="00DF25EB" w:rsidRDefault="00DF25EB" w:rsidP="004B5E81">
            <w:pPr>
              <w:spacing w:after="0" w:line="240" w:lineRule="auto"/>
              <w:rPr>
                <w:rFonts w:asciiTheme="minorHAnsi" w:hAnsiTheme="minorHAnsi" w:cstheme="minorHAnsi"/>
                <w:szCs w:val="24"/>
              </w:rPr>
            </w:pPr>
          </w:p>
        </w:tc>
        <w:tc>
          <w:tcPr>
            <w:tcW w:w="1897" w:type="dxa"/>
            <w:tcBorders>
              <w:top w:val="nil"/>
              <w:left w:val="nil"/>
              <w:bottom w:val="nil"/>
              <w:right w:val="nil"/>
            </w:tcBorders>
          </w:tcPr>
          <w:p w14:paraId="62AF4AF0" w14:textId="77777777" w:rsidR="00DF25EB" w:rsidRPr="00DF25EB" w:rsidRDefault="00DF25EB" w:rsidP="00614885">
            <w:pPr>
              <w:spacing w:after="0" w:line="240" w:lineRule="auto"/>
              <w:jc w:val="center"/>
              <w:rPr>
                <w:rFonts w:asciiTheme="minorHAnsi" w:hAnsiTheme="minorHAnsi" w:cstheme="minorHAnsi"/>
                <w:szCs w:val="24"/>
              </w:rPr>
            </w:pPr>
          </w:p>
        </w:tc>
        <w:tc>
          <w:tcPr>
            <w:tcW w:w="992" w:type="dxa"/>
            <w:gridSpan w:val="2"/>
            <w:tcBorders>
              <w:top w:val="nil"/>
              <w:left w:val="nil"/>
              <w:bottom w:val="nil"/>
              <w:right w:val="nil"/>
            </w:tcBorders>
          </w:tcPr>
          <w:p w14:paraId="79DACFB9" w14:textId="77777777" w:rsidR="00DF25EB" w:rsidRPr="00DF25EB" w:rsidRDefault="00DF25EB" w:rsidP="004B5E81">
            <w:pPr>
              <w:spacing w:after="0" w:line="240" w:lineRule="auto"/>
              <w:rPr>
                <w:rFonts w:asciiTheme="minorHAnsi" w:hAnsiTheme="minorHAnsi" w:cstheme="minorHAnsi"/>
                <w:szCs w:val="24"/>
              </w:rPr>
            </w:pPr>
          </w:p>
        </w:tc>
      </w:tr>
      <w:tr w:rsidR="00022C2C" w:rsidRPr="00DF25EB" w14:paraId="78AFA454" w14:textId="77777777" w:rsidTr="009F33D8">
        <w:tc>
          <w:tcPr>
            <w:tcW w:w="2268" w:type="dxa"/>
            <w:tcBorders>
              <w:top w:val="nil"/>
              <w:left w:val="nil"/>
              <w:bottom w:val="nil"/>
              <w:right w:val="nil"/>
            </w:tcBorders>
          </w:tcPr>
          <w:p w14:paraId="2948B492" w14:textId="77C4D955" w:rsidR="00022C2C" w:rsidRPr="00DF25EB" w:rsidRDefault="00F21B88" w:rsidP="00022C2C">
            <w:pPr>
              <w:spacing w:after="0" w:line="240" w:lineRule="auto"/>
              <w:jc w:val="right"/>
              <w:rPr>
                <w:rFonts w:asciiTheme="minorHAnsi" w:hAnsiTheme="minorHAnsi" w:cstheme="minorHAnsi"/>
                <w:szCs w:val="24"/>
              </w:rPr>
            </w:pPr>
            <w:r w:rsidRPr="00DF25EB">
              <w:rPr>
                <w:rFonts w:asciiTheme="minorHAnsi" w:hAnsiTheme="minorHAnsi" w:cstheme="minorHAnsi"/>
                <w:szCs w:val="24"/>
                <w:shd w:val="clear" w:color="auto" w:fill="FFFFFF"/>
              </w:rPr>
              <w:t>S</w:t>
            </w:r>
            <w:r w:rsidR="00B71125" w:rsidRPr="00DF25EB">
              <w:rPr>
                <w:rFonts w:asciiTheme="minorHAnsi" w:hAnsiTheme="minorHAnsi" w:cstheme="minorHAnsi"/>
                <w:szCs w:val="24"/>
                <w:shd w:val="clear" w:color="auto" w:fill="FFFFFF"/>
              </w:rPr>
              <w:t>emi</w:t>
            </w:r>
            <w:r>
              <w:rPr>
                <w:rFonts w:asciiTheme="minorHAnsi" w:hAnsiTheme="minorHAnsi" w:cstheme="minorHAnsi"/>
                <w:szCs w:val="24"/>
                <w:shd w:val="clear" w:color="auto" w:fill="FFFFFF"/>
              </w:rPr>
              <w:t>/un</w:t>
            </w:r>
            <w:r w:rsidR="00B71125" w:rsidRPr="00DF25EB">
              <w:rPr>
                <w:rFonts w:asciiTheme="minorHAnsi" w:hAnsiTheme="minorHAnsi" w:cstheme="minorHAnsi"/>
                <w:szCs w:val="24"/>
                <w:shd w:val="clear" w:color="auto" w:fill="FFFFFF"/>
              </w:rPr>
              <w:t>-skilled</w:t>
            </w:r>
          </w:p>
        </w:tc>
        <w:tc>
          <w:tcPr>
            <w:tcW w:w="814" w:type="dxa"/>
            <w:tcBorders>
              <w:top w:val="nil"/>
              <w:left w:val="nil"/>
              <w:bottom w:val="nil"/>
              <w:right w:val="nil"/>
            </w:tcBorders>
          </w:tcPr>
          <w:p w14:paraId="65441044" w14:textId="7DD20A88" w:rsidR="00022C2C" w:rsidRPr="00DF25EB" w:rsidRDefault="00022C2C" w:rsidP="00022C2C">
            <w:pPr>
              <w:spacing w:after="0" w:line="240" w:lineRule="auto"/>
              <w:rPr>
                <w:rFonts w:asciiTheme="minorHAnsi" w:hAnsiTheme="minorHAnsi" w:cstheme="minorHAnsi"/>
                <w:szCs w:val="24"/>
              </w:rPr>
            </w:pPr>
            <w:r>
              <w:rPr>
                <w:rFonts w:asciiTheme="minorHAnsi" w:hAnsiTheme="minorHAnsi"/>
                <w:szCs w:val="24"/>
              </w:rPr>
              <w:t>4.4%</w:t>
            </w:r>
          </w:p>
        </w:tc>
        <w:tc>
          <w:tcPr>
            <w:tcW w:w="2502" w:type="dxa"/>
            <w:tcBorders>
              <w:top w:val="nil"/>
              <w:left w:val="nil"/>
              <w:bottom w:val="nil"/>
              <w:right w:val="nil"/>
            </w:tcBorders>
          </w:tcPr>
          <w:p w14:paraId="7F30E8A0" w14:textId="77777777" w:rsidR="00022C2C" w:rsidRPr="00DF25EB" w:rsidRDefault="00022C2C" w:rsidP="00022C2C">
            <w:pPr>
              <w:spacing w:after="0" w:line="240" w:lineRule="auto"/>
              <w:jc w:val="center"/>
              <w:rPr>
                <w:rFonts w:asciiTheme="minorHAnsi" w:hAnsiTheme="minorHAnsi" w:cstheme="minorHAnsi"/>
                <w:szCs w:val="24"/>
              </w:rPr>
            </w:pPr>
            <w:r w:rsidRPr="00DF25EB">
              <w:rPr>
                <w:rFonts w:asciiTheme="minorHAnsi" w:hAnsiTheme="minorHAnsi" w:cstheme="minorHAnsi"/>
                <w:szCs w:val="24"/>
              </w:rPr>
              <w:t>ref</w:t>
            </w:r>
          </w:p>
        </w:tc>
        <w:tc>
          <w:tcPr>
            <w:tcW w:w="883" w:type="dxa"/>
            <w:tcBorders>
              <w:top w:val="nil"/>
              <w:left w:val="nil"/>
              <w:bottom w:val="nil"/>
              <w:right w:val="nil"/>
            </w:tcBorders>
          </w:tcPr>
          <w:p w14:paraId="12593FDC" w14:textId="77777777" w:rsidR="00022C2C" w:rsidRPr="00DF25EB" w:rsidRDefault="00022C2C" w:rsidP="00022C2C">
            <w:pPr>
              <w:spacing w:after="0" w:line="240" w:lineRule="auto"/>
              <w:rPr>
                <w:rFonts w:asciiTheme="minorHAnsi" w:hAnsiTheme="minorHAnsi" w:cstheme="minorHAnsi"/>
                <w:szCs w:val="24"/>
              </w:rPr>
            </w:pPr>
          </w:p>
        </w:tc>
        <w:tc>
          <w:tcPr>
            <w:tcW w:w="1897" w:type="dxa"/>
            <w:tcBorders>
              <w:top w:val="nil"/>
              <w:left w:val="nil"/>
              <w:bottom w:val="nil"/>
              <w:right w:val="nil"/>
            </w:tcBorders>
          </w:tcPr>
          <w:p w14:paraId="04F3869C" w14:textId="77777777" w:rsidR="00022C2C" w:rsidRPr="00DF25EB" w:rsidRDefault="00022C2C" w:rsidP="00022C2C">
            <w:pPr>
              <w:spacing w:after="0" w:line="240" w:lineRule="auto"/>
              <w:jc w:val="center"/>
              <w:rPr>
                <w:rFonts w:asciiTheme="minorHAnsi" w:hAnsiTheme="minorHAnsi" w:cstheme="minorHAnsi"/>
                <w:szCs w:val="24"/>
              </w:rPr>
            </w:pPr>
          </w:p>
        </w:tc>
        <w:tc>
          <w:tcPr>
            <w:tcW w:w="992" w:type="dxa"/>
            <w:gridSpan w:val="2"/>
            <w:tcBorders>
              <w:top w:val="nil"/>
              <w:left w:val="nil"/>
              <w:bottom w:val="nil"/>
              <w:right w:val="nil"/>
            </w:tcBorders>
          </w:tcPr>
          <w:p w14:paraId="0D7FBE2E" w14:textId="77777777" w:rsidR="00022C2C" w:rsidRPr="00DF25EB" w:rsidRDefault="00022C2C" w:rsidP="00022C2C">
            <w:pPr>
              <w:spacing w:after="0" w:line="240" w:lineRule="auto"/>
              <w:rPr>
                <w:rFonts w:asciiTheme="minorHAnsi" w:hAnsiTheme="minorHAnsi" w:cstheme="minorHAnsi"/>
                <w:szCs w:val="24"/>
              </w:rPr>
            </w:pPr>
          </w:p>
        </w:tc>
      </w:tr>
      <w:tr w:rsidR="00022C2C" w:rsidRPr="00DF25EB" w14:paraId="452E5B1D" w14:textId="77777777" w:rsidTr="009F33D8">
        <w:tc>
          <w:tcPr>
            <w:tcW w:w="2268" w:type="dxa"/>
            <w:tcBorders>
              <w:top w:val="nil"/>
              <w:left w:val="nil"/>
              <w:bottom w:val="nil"/>
              <w:right w:val="nil"/>
            </w:tcBorders>
          </w:tcPr>
          <w:p w14:paraId="05401E82" w14:textId="754975F6" w:rsidR="00022C2C" w:rsidRPr="00DF25EB" w:rsidRDefault="006F5049" w:rsidP="00022C2C">
            <w:pPr>
              <w:spacing w:after="0" w:line="240" w:lineRule="auto"/>
              <w:jc w:val="right"/>
              <w:rPr>
                <w:rFonts w:asciiTheme="minorHAnsi" w:hAnsiTheme="minorHAnsi" w:cstheme="minorHAnsi"/>
                <w:szCs w:val="24"/>
              </w:rPr>
            </w:pPr>
            <w:r w:rsidRPr="00DF25EB">
              <w:rPr>
                <w:rFonts w:asciiTheme="minorHAnsi" w:hAnsiTheme="minorHAnsi" w:cstheme="minorHAnsi"/>
                <w:szCs w:val="24"/>
                <w:shd w:val="clear" w:color="auto" w:fill="FFFFFF"/>
              </w:rPr>
              <w:t>S</w:t>
            </w:r>
            <w:r w:rsidR="00B71125" w:rsidRPr="00DF25EB">
              <w:rPr>
                <w:rFonts w:asciiTheme="minorHAnsi" w:hAnsiTheme="minorHAnsi" w:cstheme="minorHAnsi"/>
                <w:szCs w:val="24"/>
                <w:shd w:val="clear" w:color="auto" w:fill="FFFFFF"/>
              </w:rPr>
              <w:t>killed</w:t>
            </w:r>
            <w:r>
              <w:rPr>
                <w:rFonts w:asciiTheme="minorHAnsi" w:hAnsiTheme="minorHAnsi" w:cstheme="minorHAnsi"/>
                <w:szCs w:val="24"/>
                <w:shd w:val="clear" w:color="auto" w:fill="FFFFFF"/>
              </w:rPr>
              <w:t xml:space="preserve"> (</w:t>
            </w:r>
            <w:r w:rsidR="00B71125" w:rsidRPr="00DF25EB">
              <w:rPr>
                <w:rFonts w:asciiTheme="minorHAnsi" w:hAnsiTheme="minorHAnsi" w:cstheme="minorHAnsi"/>
                <w:szCs w:val="24"/>
                <w:shd w:val="clear" w:color="auto" w:fill="FFFFFF"/>
              </w:rPr>
              <w:t>non</w:t>
            </w:r>
            <w:r>
              <w:rPr>
                <w:rFonts w:asciiTheme="minorHAnsi" w:hAnsiTheme="minorHAnsi" w:cstheme="minorHAnsi"/>
                <w:szCs w:val="24"/>
                <w:shd w:val="clear" w:color="auto" w:fill="FFFFFF"/>
              </w:rPr>
              <w:t>)</w:t>
            </w:r>
            <w:r w:rsidR="00B71125" w:rsidRPr="00DF25EB">
              <w:rPr>
                <w:rFonts w:asciiTheme="minorHAnsi" w:hAnsiTheme="minorHAnsi" w:cstheme="minorHAnsi"/>
                <w:szCs w:val="24"/>
                <w:shd w:val="clear" w:color="auto" w:fill="FFFFFF"/>
              </w:rPr>
              <w:t>manual</w:t>
            </w:r>
          </w:p>
        </w:tc>
        <w:tc>
          <w:tcPr>
            <w:tcW w:w="814" w:type="dxa"/>
            <w:tcBorders>
              <w:top w:val="nil"/>
              <w:left w:val="nil"/>
              <w:bottom w:val="nil"/>
              <w:right w:val="nil"/>
            </w:tcBorders>
          </w:tcPr>
          <w:p w14:paraId="07DF1B99" w14:textId="7DEAFFF0" w:rsidR="00022C2C" w:rsidRPr="00DF25EB" w:rsidRDefault="00022C2C" w:rsidP="00022C2C">
            <w:pPr>
              <w:spacing w:after="0" w:line="240" w:lineRule="auto"/>
              <w:rPr>
                <w:rFonts w:asciiTheme="minorHAnsi" w:hAnsiTheme="minorHAnsi" w:cstheme="minorHAnsi"/>
                <w:szCs w:val="24"/>
              </w:rPr>
            </w:pPr>
            <w:r>
              <w:rPr>
                <w:rFonts w:asciiTheme="minorHAnsi" w:hAnsiTheme="minorHAnsi"/>
                <w:szCs w:val="24"/>
              </w:rPr>
              <w:t>35.1%</w:t>
            </w:r>
          </w:p>
        </w:tc>
        <w:tc>
          <w:tcPr>
            <w:tcW w:w="2502" w:type="dxa"/>
            <w:tcBorders>
              <w:top w:val="nil"/>
              <w:left w:val="nil"/>
              <w:bottom w:val="nil"/>
              <w:right w:val="nil"/>
            </w:tcBorders>
          </w:tcPr>
          <w:p w14:paraId="1532832B" w14:textId="77777777" w:rsidR="00022C2C" w:rsidRPr="00DF25EB" w:rsidRDefault="00022C2C" w:rsidP="00022C2C">
            <w:pPr>
              <w:spacing w:after="0" w:line="240" w:lineRule="auto"/>
              <w:jc w:val="center"/>
              <w:rPr>
                <w:rFonts w:asciiTheme="minorHAnsi" w:hAnsiTheme="minorHAnsi" w:cstheme="minorHAnsi"/>
                <w:szCs w:val="24"/>
              </w:rPr>
            </w:pPr>
            <w:r w:rsidRPr="00DF25EB">
              <w:rPr>
                <w:rFonts w:asciiTheme="minorHAnsi" w:hAnsiTheme="minorHAnsi" w:cstheme="minorHAnsi"/>
                <w:szCs w:val="24"/>
              </w:rPr>
              <w:t>-54.40 (-815.8, 707.0)</w:t>
            </w:r>
          </w:p>
        </w:tc>
        <w:tc>
          <w:tcPr>
            <w:tcW w:w="883" w:type="dxa"/>
            <w:tcBorders>
              <w:top w:val="nil"/>
              <w:left w:val="nil"/>
              <w:bottom w:val="nil"/>
              <w:right w:val="nil"/>
            </w:tcBorders>
          </w:tcPr>
          <w:p w14:paraId="4DDEC024" w14:textId="77777777" w:rsidR="00022C2C" w:rsidRPr="00DF25EB" w:rsidRDefault="00022C2C" w:rsidP="00022C2C">
            <w:pPr>
              <w:spacing w:after="0" w:line="240" w:lineRule="auto"/>
              <w:rPr>
                <w:rFonts w:asciiTheme="minorHAnsi" w:hAnsiTheme="minorHAnsi" w:cstheme="minorHAnsi"/>
                <w:szCs w:val="24"/>
              </w:rPr>
            </w:pPr>
            <w:r w:rsidRPr="00DF25EB">
              <w:rPr>
                <w:rFonts w:asciiTheme="minorHAnsi" w:hAnsiTheme="minorHAnsi" w:cstheme="minorHAnsi"/>
                <w:szCs w:val="24"/>
              </w:rPr>
              <w:t>0.89</w:t>
            </w:r>
          </w:p>
        </w:tc>
        <w:tc>
          <w:tcPr>
            <w:tcW w:w="1897" w:type="dxa"/>
            <w:tcBorders>
              <w:top w:val="nil"/>
              <w:left w:val="nil"/>
              <w:bottom w:val="nil"/>
              <w:right w:val="nil"/>
            </w:tcBorders>
          </w:tcPr>
          <w:p w14:paraId="757E15C4" w14:textId="46D6624C" w:rsidR="00022C2C" w:rsidRPr="00DF25EB" w:rsidRDefault="00022C2C" w:rsidP="00022C2C">
            <w:pPr>
              <w:spacing w:after="0" w:line="240" w:lineRule="auto"/>
              <w:jc w:val="center"/>
              <w:rPr>
                <w:rFonts w:asciiTheme="minorHAnsi" w:hAnsiTheme="minorHAnsi" w:cstheme="minorHAnsi"/>
                <w:szCs w:val="24"/>
              </w:rPr>
            </w:pPr>
            <w:r>
              <w:rPr>
                <w:rFonts w:asciiTheme="minorHAnsi" w:hAnsiTheme="minorHAnsi" w:cstheme="minorHAnsi"/>
                <w:szCs w:val="24"/>
              </w:rPr>
              <w:t>-</w:t>
            </w:r>
          </w:p>
        </w:tc>
        <w:tc>
          <w:tcPr>
            <w:tcW w:w="992" w:type="dxa"/>
            <w:gridSpan w:val="2"/>
            <w:tcBorders>
              <w:top w:val="nil"/>
              <w:left w:val="nil"/>
              <w:bottom w:val="nil"/>
              <w:right w:val="nil"/>
            </w:tcBorders>
          </w:tcPr>
          <w:p w14:paraId="0116079A" w14:textId="77777777" w:rsidR="00022C2C" w:rsidRPr="00DF25EB" w:rsidRDefault="00022C2C" w:rsidP="00022C2C">
            <w:pPr>
              <w:spacing w:after="0" w:line="240" w:lineRule="auto"/>
              <w:rPr>
                <w:rFonts w:asciiTheme="minorHAnsi" w:hAnsiTheme="minorHAnsi" w:cstheme="minorHAnsi"/>
                <w:szCs w:val="24"/>
              </w:rPr>
            </w:pPr>
          </w:p>
        </w:tc>
      </w:tr>
      <w:tr w:rsidR="00022C2C" w:rsidRPr="00DF25EB" w14:paraId="1FB0EC3C" w14:textId="77777777" w:rsidTr="009F33D8">
        <w:tc>
          <w:tcPr>
            <w:tcW w:w="2268" w:type="dxa"/>
            <w:tcBorders>
              <w:top w:val="nil"/>
              <w:left w:val="nil"/>
              <w:bottom w:val="nil"/>
              <w:right w:val="nil"/>
            </w:tcBorders>
          </w:tcPr>
          <w:p w14:paraId="1E6A3BE8" w14:textId="1051633F" w:rsidR="00022C2C" w:rsidRPr="00DF25EB" w:rsidRDefault="00B71125" w:rsidP="00022C2C">
            <w:pPr>
              <w:spacing w:after="0" w:line="240" w:lineRule="auto"/>
              <w:jc w:val="right"/>
              <w:rPr>
                <w:rFonts w:asciiTheme="minorHAnsi" w:hAnsiTheme="minorHAnsi" w:cstheme="minorHAnsi"/>
                <w:szCs w:val="24"/>
              </w:rPr>
            </w:pPr>
            <w:r w:rsidRPr="00DF25EB">
              <w:rPr>
                <w:rFonts w:asciiTheme="minorHAnsi" w:hAnsiTheme="minorHAnsi" w:cstheme="minorHAnsi"/>
                <w:szCs w:val="24"/>
                <w:shd w:val="clear" w:color="auto" w:fill="FFFFFF"/>
              </w:rPr>
              <w:t>Managerial</w:t>
            </w:r>
            <w:r>
              <w:rPr>
                <w:rFonts w:asciiTheme="minorHAnsi" w:hAnsiTheme="minorHAnsi" w:cstheme="minorHAnsi"/>
                <w:szCs w:val="24"/>
                <w:shd w:val="clear" w:color="auto" w:fill="FFFFFF"/>
              </w:rPr>
              <w:t xml:space="preserve"> </w:t>
            </w:r>
          </w:p>
        </w:tc>
        <w:tc>
          <w:tcPr>
            <w:tcW w:w="814" w:type="dxa"/>
            <w:tcBorders>
              <w:top w:val="nil"/>
              <w:left w:val="nil"/>
              <w:bottom w:val="nil"/>
              <w:right w:val="nil"/>
            </w:tcBorders>
          </w:tcPr>
          <w:p w14:paraId="6C890673" w14:textId="3B6986C2" w:rsidR="00022C2C" w:rsidRPr="00DF25EB" w:rsidRDefault="00022C2C" w:rsidP="00022C2C">
            <w:pPr>
              <w:spacing w:after="0" w:line="240" w:lineRule="auto"/>
              <w:rPr>
                <w:rFonts w:asciiTheme="minorHAnsi" w:hAnsiTheme="minorHAnsi" w:cstheme="minorHAnsi"/>
                <w:szCs w:val="24"/>
              </w:rPr>
            </w:pPr>
            <w:r>
              <w:rPr>
                <w:rFonts w:asciiTheme="minorHAnsi" w:hAnsiTheme="minorHAnsi"/>
                <w:szCs w:val="24"/>
              </w:rPr>
              <w:t>44.5%</w:t>
            </w:r>
          </w:p>
        </w:tc>
        <w:tc>
          <w:tcPr>
            <w:tcW w:w="2502" w:type="dxa"/>
            <w:tcBorders>
              <w:top w:val="nil"/>
              <w:left w:val="nil"/>
              <w:bottom w:val="nil"/>
              <w:right w:val="nil"/>
            </w:tcBorders>
          </w:tcPr>
          <w:p w14:paraId="5FC95B71" w14:textId="77777777" w:rsidR="00022C2C" w:rsidRPr="00DF25EB" w:rsidRDefault="00022C2C" w:rsidP="00022C2C">
            <w:pPr>
              <w:spacing w:after="0" w:line="240" w:lineRule="auto"/>
              <w:jc w:val="center"/>
              <w:rPr>
                <w:rFonts w:asciiTheme="minorHAnsi" w:hAnsiTheme="minorHAnsi" w:cstheme="minorHAnsi"/>
                <w:szCs w:val="24"/>
              </w:rPr>
            </w:pPr>
            <w:r w:rsidRPr="00DF25EB">
              <w:rPr>
                <w:rFonts w:asciiTheme="minorHAnsi" w:hAnsiTheme="minorHAnsi" w:cstheme="minorHAnsi"/>
                <w:szCs w:val="24"/>
              </w:rPr>
              <w:t>417.7 (77.7, 757.6)</w:t>
            </w:r>
          </w:p>
        </w:tc>
        <w:tc>
          <w:tcPr>
            <w:tcW w:w="883" w:type="dxa"/>
            <w:tcBorders>
              <w:top w:val="nil"/>
              <w:left w:val="nil"/>
              <w:bottom w:val="nil"/>
              <w:right w:val="nil"/>
            </w:tcBorders>
          </w:tcPr>
          <w:p w14:paraId="4AC5ED05" w14:textId="77777777" w:rsidR="00022C2C" w:rsidRPr="00DF25EB" w:rsidRDefault="00022C2C" w:rsidP="00022C2C">
            <w:pPr>
              <w:spacing w:after="0" w:line="240" w:lineRule="auto"/>
              <w:rPr>
                <w:rFonts w:asciiTheme="minorHAnsi" w:hAnsiTheme="minorHAnsi" w:cstheme="minorHAnsi"/>
                <w:szCs w:val="24"/>
              </w:rPr>
            </w:pPr>
            <w:r w:rsidRPr="00DF25EB">
              <w:rPr>
                <w:rFonts w:asciiTheme="minorHAnsi" w:hAnsiTheme="minorHAnsi" w:cstheme="minorHAnsi"/>
                <w:szCs w:val="24"/>
              </w:rPr>
              <w:t>0.02</w:t>
            </w:r>
          </w:p>
        </w:tc>
        <w:tc>
          <w:tcPr>
            <w:tcW w:w="1897" w:type="dxa"/>
            <w:tcBorders>
              <w:top w:val="nil"/>
              <w:left w:val="nil"/>
              <w:bottom w:val="nil"/>
              <w:right w:val="nil"/>
            </w:tcBorders>
          </w:tcPr>
          <w:p w14:paraId="2622B308" w14:textId="77777777" w:rsidR="00022C2C" w:rsidRPr="00DF25EB" w:rsidRDefault="00022C2C" w:rsidP="00022C2C">
            <w:pPr>
              <w:spacing w:after="0" w:line="240" w:lineRule="auto"/>
              <w:rPr>
                <w:rFonts w:asciiTheme="minorHAnsi" w:hAnsiTheme="minorHAnsi" w:cstheme="minorHAnsi"/>
                <w:szCs w:val="24"/>
              </w:rPr>
            </w:pPr>
            <w:r w:rsidRPr="00DF25EB">
              <w:rPr>
                <w:rFonts w:asciiTheme="minorHAnsi" w:hAnsiTheme="minorHAnsi" w:cstheme="minorHAnsi"/>
                <w:szCs w:val="24"/>
              </w:rPr>
              <w:t>0.51 (0.19, 0.83)</w:t>
            </w:r>
          </w:p>
        </w:tc>
        <w:tc>
          <w:tcPr>
            <w:tcW w:w="992" w:type="dxa"/>
            <w:gridSpan w:val="2"/>
            <w:tcBorders>
              <w:top w:val="nil"/>
              <w:left w:val="nil"/>
              <w:bottom w:val="nil"/>
              <w:right w:val="nil"/>
            </w:tcBorders>
          </w:tcPr>
          <w:p w14:paraId="1C3B080F" w14:textId="77777777" w:rsidR="00022C2C" w:rsidRPr="00DF25EB" w:rsidRDefault="00022C2C" w:rsidP="00022C2C">
            <w:pPr>
              <w:spacing w:after="0" w:line="240" w:lineRule="auto"/>
              <w:rPr>
                <w:rFonts w:asciiTheme="minorHAnsi" w:hAnsiTheme="minorHAnsi" w:cstheme="minorHAnsi"/>
                <w:szCs w:val="24"/>
              </w:rPr>
            </w:pPr>
            <w:r w:rsidRPr="00DF25EB">
              <w:rPr>
                <w:rFonts w:asciiTheme="minorHAnsi" w:hAnsiTheme="minorHAnsi" w:cstheme="minorHAnsi"/>
                <w:szCs w:val="24"/>
              </w:rPr>
              <w:t>0.002</w:t>
            </w:r>
          </w:p>
        </w:tc>
      </w:tr>
      <w:tr w:rsidR="00022C2C" w:rsidRPr="00DF25EB" w14:paraId="2DA64F16" w14:textId="77777777" w:rsidTr="009F33D8">
        <w:tc>
          <w:tcPr>
            <w:tcW w:w="2268" w:type="dxa"/>
            <w:tcBorders>
              <w:top w:val="nil"/>
              <w:left w:val="nil"/>
              <w:bottom w:val="nil"/>
              <w:right w:val="nil"/>
            </w:tcBorders>
          </w:tcPr>
          <w:p w14:paraId="616389E5" w14:textId="5E9A3D63" w:rsidR="00022C2C" w:rsidRPr="00DF25EB" w:rsidRDefault="00A65CC7" w:rsidP="00022C2C">
            <w:pPr>
              <w:spacing w:after="0" w:line="240" w:lineRule="auto"/>
              <w:jc w:val="right"/>
              <w:rPr>
                <w:rFonts w:asciiTheme="minorHAnsi" w:hAnsiTheme="minorHAnsi" w:cstheme="minorHAnsi"/>
                <w:szCs w:val="24"/>
              </w:rPr>
            </w:pPr>
            <w:r>
              <w:rPr>
                <w:rFonts w:asciiTheme="minorHAnsi" w:hAnsiTheme="minorHAnsi" w:cstheme="minorHAnsi"/>
                <w:szCs w:val="24"/>
              </w:rPr>
              <w:t>Professional</w:t>
            </w:r>
          </w:p>
        </w:tc>
        <w:tc>
          <w:tcPr>
            <w:tcW w:w="814" w:type="dxa"/>
            <w:tcBorders>
              <w:top w:val="nil"/>
              <w:left w:val="nil"/>
              <w:bottom w:val="nil"/>
              <w:right w:val="nil"/>
            </w:tcBorders>
          </w:tcPr>
          <w:p w14:paraId="42ADF6B3" w14:textId="5A63A1F5" w:rsidR="00022C2C" w:rsidRPr="00DF25EB" w:rsidRDefault="00022C2C" w:rsidP="00022C2C">
            <w:pPr>
              <w:spacing w:after="0" w:line="240" w:lineRule="auto"/>
              <w:rPr>
                <w:rFonts w:asciiTheme="minorHAnsi" w:hAnsiTheme="minorHAnsi" w:cstheme="minorHAnsi"/>
                <w:szCs w:val="24"/>
              </w:rPr>
            </w:pPr>
            <w:r>
              <w:rPr>
                <w:rFonts w:asciiTheme="minorHAnsi" w:hAnsiTheme="minorHAnsi"/>
                <w:szCs w:val="24"/>
              </w:rPr>
              <w:t>16.0%</w:t>
            </w:r>
          </w:p>
        </w:tc>
        <w:tc>
          <w:tcPr>
            <w:tcW w:w="2502" w:type="dxa"/>
            <w:tcBorders>
              <w:top w:val="nil"/>
              <w:left w:val="nil"/>
              <w:bottom w:val="nil"/>
              <w:right w:val="nil"/>
            </w:tcBorders>
          </w:tcPr>
          <w:p w14:paraId="26DE0912" w14:textId="77777777" w:rsidR="00022C2C" w:rsidRPr="00DF25EB" w:rsidRDefault="00022C2C" w:rsidP="00022C2C">
            <w:pPr>
              <w:spacing w:after="0" w:line="240" w:lineRule="auto"/>
              <w:jc w:val="center"/>
              <w:rPr>
                <w:rFonts w:asciiTheme="minorHAnsi" w:hAnsiTheme="minorHAnsi" w:cstheme="minorHAnsi"/>
                <w:szCs w:val="24"/>
              </w:rPr>
            </w:pPr>
            <w:r w:rsidRPr="00DF25EB">
              <w:rPr>
                <w:rFonts w:asciiTheme="minorHAnsi" w:hAnsiTheme="minorHAnsi" w:cstheme="minorHAnsi"/>
                <w:szCs w:val="24"/>
              </w:rPr>
              <w:t>259.4 (-49.9, 568.8)</w:t>
            </w:r>
          </w:p>
        </w:tc>
        <w:tc>
          <w:tcPr>
            <w:tcW w:w="883" w:type="dxa"/>
            <w:tcBorders>
              <w:top w:val="nil"/>
              <w:left w:val="nil"/>
              <w:bottom w:val="nil"/>
              <w:right w:val="nil"/>
            </w:tcBorders>
          </w:tcPr>
          <w:p w14:paraId="2F0EBB6D" w14:textId="77777777" w:rsidR="00022C2C" w:rsidRPr="00DF25EB" w:rsidRDefault="00022C2C" w:rsidP="00022C2C">
            <w:pPr>
              <w:spacing w:after="0" w:line="240" w:lineRule="auto"/>
              <w:rPr>
                <w:rFonts w:asciiTheme="minorHAnsi" w:hAnsiTheme="minorHAnsi" w:cstheme="minorHAnsi"/>
                <w:szCs w:val="24"/>
              </w:rPr>
            </w:pPr>
            <w:r w:rsidRPr="00DF25EB">
              <w:rPr>
                <w:rFonts w:asciiTheme="minorHAnsi" w:hAnsiTheme="minorHAnsi" w:cstheme="minorHAnsi"/>
                <w:szCs w:val="24"/>
              </w:rPr>
              <w:t>0.10</w:t>
            </w:r>
          </w:p>
        </w:tc>
        <w:tc>
          <w:tcPr>
            <w:tcW w:w="1897" w:type="dxa"/>
            <w:tcBorders>
              <w:top w:val="nil"/>
              <w:left w:val="nil"/>
              <w:bottom w:val="nil"/>
              <w:right w:val="nil"/>
            </w:tcBorders>
          </w:tcPr>
          <w:p w14:paraId="63390DCD" w14:textId="2985CDC9" w:rsidR="00022C2C" w:rsidRPr="00DF25EB" w:rsidRDefault="00022C2C" w:rsidP="00022C2C">
            <w:pPr>
              <w:spacing w:after="0" w:line="240" w:lineRule="auto"/>
              <w:jc w:val="center"/>
              <w:rPr>
                <w:rFonts w:asciiTheme="minorHAnsi" w:hAnsiTheme="minorHAnsi" w:cstheme="minorHAnsi"/>
                <w:szCs w:val="24"/>
              </w:rPr>
            </w:pPr>
            <w:r>
              <w:rPr>
                <w:rFonts w:asciiTheme="minorHAnsi" w:hAnsiTheme="minorHAnsi" w:cstheme="minorHAnsi"/>
                <w:szCs w:val="24"/>
              </w:rPr>
              <w:t>-</w:t>
            </w:r>
          </w:p>
        </w:tc>
        <w:tc>
          <w:tcPr>
            <w:tcW w:w="992" w:type="dxa"/>
            <w:gridSpan w:val="2"/>
            <w:tcBorders>
              <w:top w:val="nil"/>
              <w:left w:val="nil"/>
              <w:bottom w:val="nil"/>
              <w:right w:val="nil"/>
            </w:tcBorders>
          </w:tcPr>
          <w:p w14:paraId="1ED35D12" w14:textId="77777777" w:rsidR="00022C2C" w:rsidRPr="00DF25EB" w:rsidRDefault="00022C2C" w:rsidP="00022C2C">
            <w:pPr>
              <w:spacing w:after="0" w:line="240" w:lineRule="auto"/>
              <w:rPr>
                <w:rFonts w:asciiTheme="minorHAnsi" w:hAnsiTheme="minorHAnsi" w:cstheme="minorHAnsi"/>
                <w:szCs w:val="24"/>
              </w:rPr>
            </w:pPr>
          </w:p>
        </w:tc>
      </w:tr>
      <w:tr w:rsidR="00022C2C" w:rsidRPr="00DF25EB" w14:paraId="08BBD81F" w14:textId="77777777" w:rsidTr="009F33D8">
        <w:tc>
          <w:tcPr>
            <w:tcW w:w="2268" w:type="dxa"/>
            <w:tcBorders>
              <w:top w:val="nil"/>
              <w:left w:val="nil"/>
              <w:bottom w:val="nil"/>
              <w:right w:val="nil"/>
            </w:tcBorders>
          </w:tcPr>
          <w:p w14:paraId="6034C6C6" w14:textId="77777777" w:rsidR="00DF25EB" w:rsidRPr="00DF25EB" w:rsidRDefault="00DF25EB" w:rsidP="004B5E81">
            <w:pPr>
              <w:spacing w:after="0" w:line="240" w:lineRule="auto"/>
              <w:rPr>
                <w:rFonts w:asciiTheme="minorHAnsi" w:hAnsiTheme="minorHAnsi" w:cstheme="minorHAnsi"/>
                <w:szCs w:val="24"/>
              </w:rPr>
            </w:pPr>
            <w:r w:rsidRPr="00DF25EB">
              <w:rPr>
                <w:rFonts w:asciiTheme="minorHAnsi" w:hAnsiTheme="minorHAnsi" w:cstheme="minorHAnsi"/>
                <w:szCs w:val="24"/>
              </w:rPr>
              <w:t>Head injury</w:t>
            </w:r>
          </w:p>
        </w:tc>
        <w:tc>
          <w:tcPr>
            <w:tcW w:w="814" w:type="dxa"/>
            <w:tcBorders>
              <w:top w:val="nil"/>
              <w:left w:val="nil"/>
              <w:bottom w:val="nil"/>
              <w:right w:val="nil"/>
            </w:tcBorders>
          </w:tcPr>
          <w:p w14:paraId="63BA7437" w14:textId="77777777" w:rsidR="00DF25EB" w:rsidRPr="00DF25EB" w:rsidRDefault="00DF25EB" w:rsidP="004B5E81">
            <w:pPr>
              <w:spacing w:after="0" w:line="240" w:lineRule="auto"/>
              <w:rPr>
                <w:rFonts w:asciiTheme="minorHAnsi" w:hAnsiTheme="minorHAnsi" w:cstheme="minorHAnsi"/>
                <w:szCs w:val="24"/>
              </w:rPr>
            </w:pPr>
            <w:r w:rsidRPr="00DF25EB">
              <w:rPr>
                <w:rFonts w:asciiTheme="minorHAnsi" w:hAnsiTheme="minorHAnsi" w:cstheme="minorHAnsi"/>
                <w:szCs w:val="24"/>
              </w:rPr>
              <w:t>2,386</w:t>
            </w:r>
          </w:p>
        </w:tc>
        <w:tc>
          <w:tcPr>
            <w:tcW w:w="2502" w:type="dxa"/>
            <w:tcBorders>
              <w:top w:val="nil"/>
              <w:left w:val="nil"/>
              <w:bottom w:val="nil"/>
              <w:right w:val="nil"/>
            </w:tcBorders>
          </w:tcPr>
          <w:p w14:paraId="03095D77" w14:textId="77777777" w:rsidR="00DF25EB" w:rsidRPr="00DF25EB" w:rsidRDefault="00DF25EB" w:rsidP="004B5E81">
            <w:pPr>
              <w:spacing w:after="0" w:line="240" w:lineRule="auto"/>
              <w:jc w:val="center"/>
              <w:rPr>
                <w:rFonts w:asciiTheme="minorHAnsi" w:hAnsiTheme="minorHAnsi" w:cstheme="minorHAnsi"/>
                <w:szCs w:val="24"/>
              </w:rPr>
            </w:pPr>
          </w:p>
        </w:tc>
        <w:tc>
          <w:tcPr>
            <w:tcW w:w="883" w:type="dxa"/>
            <w:tcBorders>
              <w:top w:val="nil"/>
              <w:left w:val="nil"/>
              <w:bottom w:val="nil"/>
              <w:right w:val="nil"/>
            </w:tcBorders>
          </w:tcPr>
          <w:p w14:paraId="19535EE5" w14:textId="77777777" w:rsidR="00DF25EB" w:rsidRPr="00DF25EB" w:rsidRDefault="00DF25EB" w:rsidP="004B5E81">
            <w:pPr>
              <w:spacing w:after="0" w:line="240" w:lineRule="auto"/>
              <w:rPr>
                <w:rFonts w:asciiTheme="minorHAnsi" w:hAnsiTheme="minorHAnsi" w:cstheme="minorHAnsi"/>
                <w:szCs w:val="24"/>
              </w:rPr>
            </w:pPr>
          </w:p>
        </w:tc>
        <w:tc>
          <w:tcPr>
            <w:tcW w:w="1897" w:type="dxa"/>
            <w:tcBorders>
              <w:top w:val="nil"/>
              <w:left w:val="nil"/>
              <w:bottom w:val="nil"/>
              <w:right w:val="nil"/>
            </w:tcBorders>
          </w:tcPr>
          <w:p w14:paraId="2E6C47AB" w14:textId="77777777" w:rsidR="00DF25EB" w:rsidRPr="00DF25EB" w:rsidRDefault="00DF25EB" w:rsidP="00614885">
            <w:pPr>
              <w:spacing w:after="0" w:line="240" w:lineRule="auto"/>
              <w:jc w:val="center"/>
              <w:rPr>
                <w:rFonts w:asciiTheme="minorHAnsi" w:hAnsiTheme="minorHAnsi" w:cstheme="minorHAnsi"/>
                <w:szCs w:val="24"/>
              </w:rPr>
            </w:pPr>
          </w:p>
        </w:tc>
        <w:tc>
          <w:tcPr>
            <w:tcW w:w="992" w:type="dxa"/>
            <w:gridSpan w:val="2"/>
            <w:tcBorders>
              <w:top w:val="nil"/>
              <w:left w:val="nil"/>
              <w:bottom w:val="nil"/>
              <w:right w:val="nil"/>
            </w:tcBorders>
          </w:tcPr>
          <w:p w14:paraId="0B0638C0" w14:textId="77777777" w:rsidR="00DF25EB" w:rsidRPr="00DF25EB" w:rsidRDefault="00DF25EB" w:rsidP="004B5E81">
            <w:pPr>
              <w:spacing w:after="0" w:line="240" w:lineRule="auto"/>
              <w:rPr>
                <w:rFonts w:asciiTheme="minorHAnsi" w:hAnsiTheme="minorHAnsi" w:cstheme="minorHAnsi"/>
                <w:szCs w:val="24"/>
              </w:rPr>
            </w:pPr>
          </w:p>
        </w:tc>
      </w:tr>
      <w:tr w:rsidR="00022C2C" w:rsidRPr="00DF25EB" w14:paraId="678B6216" w14:textId="77777777" w:rsidTr="009F33D8">
        <w:tc>
          <w:tcPr>
            <w:tcW w:w="2268" w:type="dxa"/>
            <w:tcBorders>
              <w:top w:val="nil"/>
              <w:left w:val="nil"/>
              <w:bottom w:val="nil"/>
              <w:right w:val="nil"/>
            </w:tcBorders>
          </w:tcPr>
          <w:p w14:paraId="295EE3D9" w14:textId="77777777" w:rsidR="00DF25EB" w:rsidRPr="00DF25EB" w:rsidRDefault="00DF25EB" w:rsidP="006F5049">
            <w:pPr>
              <w:spacing w:after="0" w:line="240" w:lineRule="auto"/>
              <w:jc w:val="right"/>
              <w:rPr>
                <w:rFonts w:asciiTheme="minorHAnsi" w:hAnsiTheme="minorHAnsi" w:cstheme="minorHAnsi"/>
                <w:szCs w:val="24"/>
              </w:rPr>
            </w:pPr>
            <w:r w:rsidRPr="00DF25EB">
              <w:rPr>
                <w:rFonts w:asciiTheme="minorHAnsi" w:hAnsiTheme="minorHAnsi" w:cstheme="minorHAnsi"/>
                <w:szCs w:val="24"/>
              </w:rPr>
              <w:t>No</w:t>
            </w:r>
          </w:p>
        </w:tc>
        <w:tc>
          <w:tcPr>
            <w:tcW w:w="814" w:type="dxa"/>
            <w:tcBorders>
              <w:top w:val="nil"/>
              <w:left w:val="nil"/>
              <w:bottom w:val="nil"/>
              <w:right w:val="nil"/>
            </w:tcBorders>
          </w:tcPr>
          <w:p w14:paraId="3857B35B" w14:textId="6D2BA6A8" w:rsidR="00DF25EB" w:rsidRPr="00DF25EB" w:rsidRDefault="00A25D5B" w:rsidP="004B5E81">
            <w:pPr>
              <w:spacing w:after="0" w:line="240" w:lineRule="auto"/>
              <w:rPr>
                <w:rFonts w:asciiTheme="minorHAnsi" w:hAnsiTheme="minorHAnsi" w:cstheme="minorHAnsi"/>
                <w:szCs w:val="24"/>
              </w:rPr>
            </w:pPr>
            <w:r>
              <w:rPr>
                <w:rFonts w:asciiTheme="minorHAnsi" w:hAnsiTheme="minorHAnsi" w:cstheme="minorHAnsi"/>
                <w:szCs w:val="24"/>
              </w:rPr>
              <w:t>96.6</w:t>
            </w:r>
            <w:r w:rsidR="00DF25EB" w:rsidRPr="00DF25EB">
              <w:rPr>
                <w:rFonts w:asciiTheme="minorHAnsi" w:hAnsiTheme="minorHAnsi" w:cstheme="minorHAnsi"/>
                <w:szCs w:val="24"/>
              </w:rPr>
              <w:t>%</w:t>
            </w:r>
          </w:p>
        </w:tc>
        <w:tc>
          <w:tcPr>
            <w:tcW w:w="2502" w:type="dxa"/>
            <w:tcBorders>
              <w:top w:val="nil"/>
              <w:left w:val="nil"/>
              <w:bottom w:val="nil"/>
              <w:right w:val="nil"/>
            </w:tcBorders>
          </w:tcPr>
          <w:p w14:paraId="17887464" w14:textId="77777777" w:rsidR="00DF25EB" w:rsidRPr="00DF25EB" w:rsidRDefault="00DF25EB" w:rsidP="004B5E81">
            <w:pPr>
              <w:spacing w:after="0" w:line="240" w:lineRule="auto"/>
              <w:jc w:val="center"/>
              <w:rPr>
                <w:rFonts w:asciiTheme="minorHAnsi" w:hAnsiTheme="minorHAnsi" w:cstheme="minorHAnsi"/>
                <w:szCs w:val="24"/>
              </w:rPr>
            </w:pPr>
            <w:r w:rsidRPr="00DF25EB">
              <w:rPr>
                <w:rFonts w:asciiTheme="minorHAnsi" w:hAnsiTheme="minorHAnsi" w:cstheme="minorHAnsi"/>
                <w:szCs w:val="24"/>
              </w:rPr>
              <w:t>ref</w:t>
            </w:r>
          </w:p>
        </w:tc>
        <w:tc>
          <w:tcPr>
            <w:tcW w:w="883" w:type="dxa"/>
            <w:tcBorders>
              <w:top w:val="nil"/>
              <w:left w:val="nil"/>
              <w:bottom w:val="nil"/>
              <w:right w:val="nil"/>
            </w:tcBorders>
          </w:tcPr>
          <w:p w14:paraId="68E5DAFF" w14:textId="77777777" w:rsidR="00DF25EB" w:rsidRPr="00DF25EB" w:rsidRDefault="00DF25EB" w:rsidP="004B5E81">
            <w:pPr>
              <w:spacing w:after="0" w:line="240" w:lineRule="auto"/>
              <w:rPr>
                <w:rFonts w:asciiTheme="minorHAnsi" w:hAnsiTheme="minorHAnsi" w:cstheme="minorHAnsi"/>
                <w:szCs w:val="24"/>
              </w:rPr>
            </w:pPr>
          </w:p>
        </w:tc>
        <w:tc>
          <w:tcPr>
            <w:tcW w:w="1897" w:type="dxa"/>
            <w:tcBorders>
              <w:top w:val="nil"/>
              <w:left w:val="nil"/>
              <w:bottom w:val="nil"/>
              <w:right w:val="nil"/>
            </w:tcBorders>
          </w:tcPr>
          <w:p w14:paraId="550F4B17" w14:textId="77777777" w:rsidR="00DF25EB" w:rsidRPr="00DF25EB" w:rsidRDefault="00DF25EB" w:rsidP="00614885">
            <w:pPr>
              <w:spacing w:after="0" w:line="240" w:lineRule="auto"/>
              <w:jc w:val="center"/>
              <w:rPr>
                <w:rFonts w:asciiTheme="minorHAnsi" w:hAnsiTheme="minorHAnsi" w:cstheme="minorHAnsi"/>
                <w:szCs w:val="24"/>
              </w:rPr>
            </w:pPr>
          </w:p>
        </w:tc>
        <w:tc>
          <w:tcPr>
            <w:tcW w:w="992" w:type="dxa"/>
            <w:gridSpan w:val="2"/>
            <w:tcBorders>
              <w:top w:val="nil"/>
              <w:left w:val="nil"/>
              <w:bottom w:val="nil"/>
              <w:right w:val="nil"/>
            </w:tcBorders>
          </w:tcPr>
          <w:p w14:paraId="46C0A51F" w14:textId="77777777" w:rsidR="00DF25EB" w:rsidRPr="00DF25EB" w:rsidRDefault="00DF25EB" w:rsidP="004B5E81">
            <w:pPr>
              <w:spacing w:after="0" w:line="240" w:lineRule="auto"/>
              <w:rPr>
                <w:rFonts w:asciiTheme="minorHAnsi" w:hAnsiTheme="minorHAnsi" w:cstheme="minorHAnsi"/>
                <w:szCs w:val="24"/>
              </w:rPr>
            </w:pPr>
          </w:p>
        </w:tc>
      </w:tr>
      <w:tr w:rsidR="00022C2C" w:rsidRPr="00DF25EB" w14:paraId="44AFDBF5" w14:textId="77777777" w:rsidTr="009F33D8">
        <w:tc>
          <w:tcPr>
            <w:tcW w:w="2268" w:type="dxa"/>
            <w:tcBorders>
              <w:top w:val="nil"/>
              <w:left w:val="nil"/>
              <w:bottom w:val="nil"/>
              <w:right w:val="nil"/>
            </w:tcBorders>
          </w:tcPr>
          <w:p w14:paraId="693EDF4D" w14:textId="77777777" w:rsidR="00DF25EB" w:rsidRPr="00DF25EB" w:rsidRDefault="00DF25EB" w:rsidP="006F5049">
            <w:pPr>
              <w:spacing w:after="0" w:line="240" w:lineRule="auto"/>
              <w:jc w:val="right"/>
              <w:rPr>
                <w:rFonts w:asciiTheme="minorHAnsi" w:hAnsiTheme="minorHAnsi" w:cstheme="minorHAnsi"/>
                <w:szCs w:val="24"/>
              </w:rPr>
            </w:pPr>
            <w:r w:rsidRPr="00DF25EB">
              <w:rPr>
                <w:rFonts w:asciiTheme="minorHAnsi" w:hAnsiTheme="minorHAnsi" w:cstheme="minorHAnsi"/>
                <w:szCs w:val="24"/>
              </w:rPr>
              <w:t>Yes</w:t>
            </w:r>
          </w:p>
        </w:tc>
        <w:tc>
          <w:tcPr>
            <w:tcW w:w="814" w:type="dxa"/>
            <w:tcBorders>
              <w:top w:val="nil"/>
              <w:left w:val="nil"/>
              <w:bottom w:val="nil"/>
              <w:right w:val="nil"/>
            </w:tcBorders>
          </w:tcPr>
          <w:p w14:paraId="2C0969BC" w14:textId="694CC177" w:rsidR="00DF25EB" w:rsidRPr="00DF25EB" w:rsidRDefault="00A25D5B" w:rsidP="004B5E81">
            <w:pPr>
              <w:spacing w:after="0" w:line="240" w:lineRule="auto"/>
              <w:rPr>
                <w:rFonts w:asciiTheme="minorHAnsi" w:hAnsiTheme="minorHAnsi" w:cstheme="minorHAnsi"/>
                <w:szCs w:val="24"/>
              </w:rPr>
            </w:pPr>
            <w:r>
              <w:rPr>
                <w:rFonts w:asciiTheme="minorHAnsi" w:hAnsiTheme="minorHAnsi" w:cstheme="minorHAnsi"/>
                <w:szCs w:val="24"/>
              </w:rPr>
              <w:t>3.4</w:t>
            </w:r>
            <w:r w:rsidR="00DF25EB" w:rsidRPr="00DF25EB">
              <w:rPr>
                <w:rFonts w:asciiTheme="minorHAnsi" w:hAnsiTheme="minorHAnsi" w:cstheme="minorHAnsi"/>
                <w:szCs w:val="24"/>
              </w:rPr>
              <w:t>%</w:t>
            </w:r>
          </w:p>
        </w:tc>
        <w:tc>
          <w:tcPr>
            <w:tcW w:w="2502" w:type="dxa"/>
            <w:tcBorders>
              <w:top w:val="nil"/>
              <w:left w:val="nil"/>
              <w:bottom w:val="nil"/>
              <w:right w:val="nil"/>
            </w:tcBorders>
          </w:tcPr>
          <w:p w14:paraId="002A2632" w14:textId="77777777" w:rsidR="00DF25EB" w:rsidRPr="00DF25EB" w:rsidRDefault="00DF25EB" w:rsidP="004B5E81">
            <w:pPr>
              <w:spacing w:after="0" w:line="240" w:lineRule="auto"/>
              <w:jc w:val="center"/>
              <w:rPr>
                <w:rFonts w:asciiTheme="minorHAnsi" w:hAnsiTheme="minorHAnsi" w:cstheme="minorHAnsi"/>
                <w:szCs w:val="24"/>
              </w:rPr>
            </w:pPr>
            <w:r w:rsidRPr="00DF25EB">
              <w:rPr>
                <w:rFonts w:asciiTheme="minorHAnsi" w:hAnsiTheme="minorHAnsi" w:cstheme="minorHAnsi"/>
                <w:szCs w:val="24"/>
              </w:rPr>
              <w:t>-288.0 (-906.7, 330.7)</w:t>
            </w:r>
          </w:p>
        </w:tc>
        <w:tc>
          <w:tcPr>
            <w:tcW w:w="883" w:type="dxa"/>
            <w:tcBorders>
              <w:top w:val="nil"/>
              <w:left w:val="nil"/>
              <w:bottom w:val="nil"/>
              <w:right w:val="nil"/>
            </w:tcBorders>
          </w:tcPr>
          <w:p w14:paraId="6C07F7EB" w14:textId="77777777" w:rsidR="00DF25EB" w:rsidRPr="00DF25EB" w:rsidRDefault="00DF25EB" w:rsidP="004B5E81">
            <w:pPr>
              <w:spacing w:after="0" w:line="240" w:lineRule="auto"/>
              <w:rPr>
                <w:rFonts w:asciiTheme="minorHAnsi" w:hAnsiTheme="minorHAnsi" w:cstheme="minorHAnsi"/>
                <w:szCs w:val="24"/>
              </w:rPr>
            </w:pPr>
            <w:r w:rsidRPr="00DF25EB">
              <w:rPr>
                <w:rFonts w:asciiTheme="minorHAnsi" w:hAnsiTheme="minorHAnsi" w:cstheme="minorHAnsi"/>
                <w:szCs w:val="24"/>
              </w:rPr>
              <w:t>0.36</w:t>
            </w:r>
          </w:p>
        </w:tc>
        <w:tc>
          <w:tcPr>
            <w:tcW w:w="1897" w:type="dxa"/>
            <w:tcBorders>
              <w:top w:val="nil"/>
              <w:left w:val="nil"/>
              <w:bottom w:val="nil"/>
              <w:right w:val="nil"/>
            </w:tcBorders>
          </w:tcPr>
          <w:p w14:paraId="08BEF593" w14:textId="0D34649A" w:rsidR="00DF25EB" w:rsidRPr="00DF25EB" w:rsidRDefault="00614885" w:rsidP="00614885">
            <w:pPr>
              <w:spacing w:after="0" w:line="240" w:lineRule="auto"/>
              <w:jc w:val="center"/>
              <w:rPr>
                <w:rFonts w:asciiTheme="minorHAnsi" w:hAnsiTheme="minorHAnsi" w:cstheme="minorHAnsi"/>
                <w:szCs w:val="24"/>
              </w:rPr>
            </w:pPr>
            <w:r>
              <w:rPr>
                <w:rFonts w:asciiTheme="minorHAnsi" w:hAnsiTheme="minorHAnsi" w:cstheme="minorHAnsi"/>
                <w:szCs w:val="24"/>
              </w:rPr>
              <w:t>-</w:t>
            </w:r>
          </w:p>
        </w:tc>
        <w:tc>
          <w:tcPr>
            <w:tcW w:w="992" w:type="dxa"/>
            <w:gridSpan w:val="2"/>
            <w:tcBorders>
              <w:top w:val="nil"/>
              <w:left w:val="nil"/>
              <w:bottom w:val="nil"/>
              <w:right w:val="nil"/>
            </w:tcBorders>
          </w:tcPr>
          <w:p w14:paraId="20DFCC5D" w14:textId="77777777" w:rsidR="00DF25EB" w:rsidRPr="00DF25EB" w:rsidRDefault="00DF25EB" w:rsidP="004B5E81">
            <w:pPr>
              <w:spacing w:after="0" w:line="240" w:lineRule="auto"/>
              <w:rPr>
                <w:rFonts w:asciiTheme="minorHAnsi" w:hAnsiTheme="minorHAnsi" w:cstheme="minorHAnsi"/>
                <w:szCs w:val="24"/>
              </w:rPr>
            </w:pPr>
          </w:p>
        </w:tc>
      </w:tr>
      <w:tr w:rsidR="00022C2C" w:rsidRPr="00DF25EB" w14:paraId="008CBEA2" w14:textId="77777777" w:rsidTr="009F33D8">
        <w:tc>
          <w:tcPr>
            <w:tcW w:w="2268" w:type="dxa"/>
            <w:tcBorders>
              <w:top w:val="nil"/>
              <w:left w:val="nil"/>
              <w:bottom w:val="nil"/>
              <w:right w:val="nil"/>
            </w:tcBorders>
          </w:tcPr>
          <w:p w14:paraId="29962D7B" w14:textId="77777777" w:rsidR="00DF25EB" w:rsidRPr="00DF25EB" w:rsidRDefault="00DF25EB" w:rsidP="004B5E81">
            <w:pPr>
              <w:spacing w:after="0" w:line="240" w:lineRule="auto"/>
              <w:rPr>
                <w:rFonts w:asciiTheme="minorHAnsi" w:hAnsiTheme="minorHAnsi" w:cstheme="minorHAnsi"/>
                <w:szCs w:val="24"/>
              </w:rPr>
            </w:pPr>
            <w:r w:rsidRPr="00DF25EB">
              <w:rPr>
                <w:rFonts w:asciiTheme="minorHAnsi" w:hAnsiTheme="minorHAnsi" w:cstheme="minorHAnsi"/>
                <w:szCs w:val="24"/>
              </w:rPr>
              <w:t>Working memory</w:t>
            </w:r>
          </w:p>
        </w:tc>
        <w:tc>
          <w:tcPr>
            <w:tcW w:w="814" w:type="dxa"/>
            <w:tcBorders>
              <w:top w:val="nil"/>
              <w:left w:val="nil"/>
              <w:bottom w:val="nil"/>
              <w:right w:val="nil"/>
            </w:tcBorders>
          </w:tcPr>
          <w:p w14:paraId="015B9B9C" w14:textId="77777777" w:rsidR="00DF25EB" w:rsidRPr="00DF25EB" w:rsidRDefault="00DF25EB" w:rsidP="004B5E81">
            <w:pPr>
              <w:spacing w:after="0" w:line="240" w:lineRule="auto"/>
              <w:rPr>
                <w:rFonts w:asciiTheme="minorHAnsi" w:hAnsiTheme="minorHAnsi" w:cstheme="minorHAnsi"/>
                <w:szCs w:val="24"/>
              </w:rPr>
            </w:pPr>
            <w:r w:rsidRPr="00DF25EB">
              <w:rPr>
                <w:rFonts w:asciiTheme="minorHAnsi" w:hAnsiTheme="minorHAnsi" w:cstheme="minorHAnsi"/>
                <w:szCs w:val="24"/>
              </w:rPr>
              <w:t>2,069</w:t>
            </w:r>
          </w:p>
        </w:tc>
        <w:tc>
          <w:tcPr>
            <w:tcW w:w="2502" w:type="dxa"/>
            <w:tcBorders>
              <w:top w:val="nil"/>
              <w:left w:val="nil"/>
              <w:bottom w:val="nil"/>
              <w:right w:val="nil"/>
            </w:tcBorders>
          </w:tcPr>
          <w:p w14:paraId="326D4D92" w14:textId="77777777" w:rsidR="00DF25EB" w:rsidRPr="00DF25EB" w:rsidRDefault="00DF25EB" w:rsidP="004B5E81">
            <w:pPr>
              <w:spacing w:after="0" w:line="240" w:lineRule="auto"/>
              <w:jc w:val="center"/>
              <w:rPr>
                <w:rFonts w:asciiTheme="minorHAnsi" w:hAnsiTheme="minorHAnsi" w:cstheme="minorHAnsi"/>
                <w:szCs w:val="24"/>
              </w:rPr>
            </w:pPr>
            <w:r w:rsidRPr="00DF25EB">
              <w:rPr>
                <w:rFonts w:asciiTheme="minorHAnsi" w:hAnsiTheme="minorHAnsi" w:cstheme="minorHAnsi"/>
                <w:szCs w:val="24"/>
              </w:rPr>
              <w:t>-33.84 (-139.9, 72.3)</w:t>
            </w:r>
          </w:p>
        </w:tc>
        <w:tc>
          <w:tcPr>
            <w:tcW w:w="883" w:type="dxa"/>
            <w:tcBorders>
              <w:top w:val="nil"/>
              <w:left w:val="nil"/>
              <w:bottom w:val="nil"/>
              <w:right w:val="nil"/>
            </w:tcBorders>
          </w:tcPr>
          <w:p w14:paraId="26459FBA" w14:textId="77777777" w:rsidR="00DF25EB" w:rsidRPr="00DF25EB" w:rsidRDefault="00DF25EB" w:rsidP="004B5E81">
            <w:pPr>
              <w:spacing w:after="0" w:line="240" w:lineRule="auto"/>
              <w:rPr>
                <w:rFonts w:asciiTheme="minorHAnsi" w:hAnsiTheme="minorHAnsi" w:cstheme="minorHAnsi"/>
                <w:szCs w:val="24"/>
              </w:rPr>
            </w:pPr>
            <w:r w:rsidRPr="00DF25EB">
              <w:rPr>
                <w:rFonts w:asciiTheme="minorHAnsi" w:hAnsiTheme="minorHAnsi" w:cstheme="minorHAnsi"/>
                <w:szCs w:val="24"/>
              </w:rPr>
              <w:t>0.53</w:t>
            </w:r>
          </w:p>
        </w:tc>
        <w:tc>
          <w:tcPr>
            <w:tcW w:w="1897" w:type="dxa"/>
            <w:tcBorders>
              <w:top w:val="nil"/>
              <w:left w:val="nil"/>
              <w:bottom w:val="nil"/>
              <w:right w:val="nil"/>
            </w:tcBorders>
          </w:tcPr>
          <w:p w14:paraId="580D5EB3" w14:textId="2E040D7C" w:rsidR="00DF25EB" w:rsidRPr="00DF25EB" w:rsidRDefault="00614885" w:rsidP="00614885">
            <w:pPr>
              <w:spacing w:after="0" w:line="240" w:lineRule="auto"/>
              <w:jc w:val="center"/>
              <w:rPr>
                <w:rFonts w:asciiTheme="minorHAnsi" w:hAnsiTheme="minorHAnsi" w:cstheme="minorHAnsi"/>
                <w:szCs w:val="24"/>
              </w:rPr>
            </w:pPr>
            <w:r>
              <w:rPr>
                <w:rFonts w:asciiTheme="minorHAnsi" w:hAnsiTheme="minorHAnsi" w:cstheme="minorHAnsi"/>
                <w:szCs w:val="24"/>
              </w:rPr>
              <w:t>-</w:t>
            </w:r>
          </w:p>
        </w:tc>
        <w:tc>
          <w:tcPr>
            <w:tcW w:w="992" w:type="dxa"/>
            <w:gridSpan w:val="2"/>
            <w:tcBorders>
              <w:top w:val="nil"/>
              <w:left w:val="nil"/>
              <w:bottom w:val="nil"/>
              <w:right w:val="nil"/>
            </w:tcBorders>
          </w:tcPr>
          <w:p w14:paraId="13F6DD19" w14:textId="77777777" w:rsidR="00DF25EB" w:rsidRPr="00DF25EB" w:rsidRDefault="00DF25EB" w:rsidP="004B5E81">
            <w:pPr>
              <w:spacing w:after="0" w:line="240" w:lineRule="auto"/>
              <w:rPr>
                <w:rFonts w:asciiTheme="minorHAnsi" w:hAnsiTheme="minorHAnsi" w:cstheme="minorHAnsi"/>
                <w:szCs w:val="24"/>
              </w:rPr>
            </w:pPr>
          </w:p>
        </w:tc>
      </w:tr>
      <w:tr w:rsidR="00022C2C" w:rsidRPr="00DF25EB" w14:paraId="00D1F610" w14:textId="77777777" w:rsidTr="009F33D8">
        <w:tc>
          <w:tcPr>
            <w:tcW w:w="2268" w:type="dxa"/>
            <w:tcBorders>
              <w:top w:val="nil"/>
              <w:left w:val="nil"/>
              <w:bottom w:val="nil"/>
              <w:right w:val="nil"/>
            </w:tcBorders>
          </w:tcPr>
          <w:p w14:paraId="327A0952" w14:textId="77777777" w:rsidR="00DF25EB" w:rsidRPr="00DF25EB" w:rsidRDefault="00DF25EB" w:rsidP="004B5E81">
            <w:pPr>
              <w:spacing w:after="0" w:line="240" w:lineRule="auto"/>
              <w:rPr>
                <w:rFonts w:asciiTheme="minorHAnsi" w:hAnsiTheme="minorHAnsi" w:cstheme="minorHAnsi"/>
                <w:szCs w:val="24"/>
              </w:rPr>
            </w:pPr>
            <w:r w:rsidRPr="00DF25EB">
              <w:rPr>
                <w:rFonts w:asciiTheme="minorHAnsi" w:hAnsiTheme="minorHAnsi" w:cstheme="minorHAnsi"/>
                <w:szCs w:val="24"/>
              </w:rPr>
              <w:t>Alcohol use &lt; age 14</w:t>
            </w:r>
          </w:p>
        </w:tc>
        <w:tc>
          <w:tcPr>
            <w:tcW w:w="814" w:type="dxa"/>
            <w:tcBorders>
              <w:top w:val="nil"/>
              <w:left w:val="nil"/>
              <w:bottom w:val="nil"/>
              <w:right w:val="nil"/>
            </w:tcBorders>
          </w:tcPr>
          <w:p w14:paraId="0EC458AC" w14:textId="77777777" w:rsidR="00DF25EB" w:rsidRPr="00DF25EB" w:rsidRDefault="00DF25EB" w:rsidP="004B5E81">
            <w:pPr>
              <w:spacing w:after="0" w:line="240" w:lineRule="auto"/>
              <w:rPr>
                <w:rFonts w:asciiTheme="minorHAnsi" w:hAnsiTheme="minorHAnsi" w:cstheme="minorHAnsi"/>
                <w:szCs w:val="24"/>
              </w:rPr>
            </w:pPr>
            <w:r w:rsidRPr="00DF25EB">
              <w:rPr>
                <w:rFonts w:asciiTheme="minorHAnsi" w:hAnsiTheme="minorHAnsi" w:cstheme="minorHAnsi"/>
                <w:szCs w:val="24"/>
              </w:rPr>
              <w:t>2,099</w:t>
            </w:r>
          </w:p>
        </w:tc>
        <w:tc>
          <w:tcPr>
            <w:tcW w:w="2502" w:type="dxa"/>
            <w:tcBorders>
              <w:top w:val="nil"/>
              <w:left w:val="nil"/>
              <w:bottom w:val="nil"/>
              <w:right w:val="nil"/>
            </w:tcBorders>
          </w:tcPr>
          <w:p w14:paraId="1D8A8136" w14:textId="77777777" w:rsidR="00DF25EB" w:rsidRPr="00DF25EB" w:rsidRDefault="00DF25EB" w:rsidP="004B5E81">
            <w:pPr>
              <w:spacing w:after="0" w:line="240" w:lineRule="auto"/>
              <w:jc w:val="center"/>
              <w:rPr>
                <w:rFonts w:asciiTheme="minorHAnsi" w:hAnsiTheme="minorHAnsi" w:cstheme="minorHAnsi"/>
                <w:szCs w:val="24"/>
              </w:rPr>
            </w:pPr>
          </w:p>
        </w:tc>
        <w:tc>
          <w:tcPr>
            <w:tcW w:w="883" w:type="dxa"/>
            <w:tcBorders>
              <w:top w:val="nil"/>
              <w:left w:val="nil"/>
              <w:bottom w:val="nil"/>
              <w:right w:val="nil"/>
            </w:tcBorders>
          </w:tcPr>
          <w:p w14:paraId="658BB1B8" w14:textId="77777777" w:rsidR="00DF25EB" w:rsidRPr="00DF25EB" w:rsidRDefault="00DF25EB" w:rsidP="004B5E81">
            <w:pPr>
              <w:spacing w:after="0" w:line="240" w:lineRule="auto"/>
              <w:rPr>
                <w:rFonts w:asciiTheme="minorHAnsi" w:hAnsiTheme="minorHAnsi" w:cstheme="minorHAnsi"/>
                <w:szCs w:val="24"/>
              </w:rPr>
            </w:pPr>
          </w:p>
        </w:tc>
        <w:tc>
          <w:tcPr>
            <w:tcW w:w="1897" w:type="dxa"/>
            <w:tcBorders>
              <w:top w:val="nil"/>
              <w:left w:val="nil"/>
              <w:bottom w:val="nil"/>
              <w:right w:val="nil"/>
            </w:tcBorders>
          </w:tcPr>
          <w:p w14:paraId="3B2DD1C6" w14:textId="77777777" w:rsidR="00DF25EB" w:rsidRPr="00DF25EB" w:rsidRDefault="00DF25EB" w:rsidP="004B5E81">
            <w:pPr>
              <w:spacing w:after="0" w:line="240" w:lineRule="auto"/>
              <w:rPr>
                <w:rFonts w:asciiTheme="minorHAnsi" w:hAnsiTheme="minorHAnsi" w:cstheme="minorHAnsi"/>
                <w:szCs w:val="24"/>
              </w:rPr>
            </w:pPr>
          </w:p>
        </w:tc>
        <w:tc>
          <w:tcPr>
            <w:tcW w:w="992" w:type="dxa"/>
            <w:gridSpan w:val="2"/>
            <w:tcBorders>
              <w:top w:val="nil"/>
              <w:left w:val="nil"/>
              <w:bottom w:val="nil"/>
              <w:right w:val="nil"/>
            </w:tcBorders>
          </w:tcPr>
          <w:p w14:paraId="67D566B4" w14:textId="77777777" w:rsidR="00DF25EB" w:rsidRPr="00DF25EB" w:rsidRDefault="00DF25EB" w:rsidP="004B5E81">
            <w:pPr>
              <w:spacing w:after="0" w:line="240" w:lineRule="auto"/>
              <w:rPr>
                <w:rFonts w:asciiTheme="minorHAnsi" w:hAnsiTheme="minorHAnsi" w:cstheme="minorHAnsi"/>
                <w:szCs w:val="24"/>
              </w:rPr>
            </w:pPr>
          </w:p>
        </w:tc>
      </w:tr>
      <w:tr w:rsidR="00022C2C" w:rsidRPr="00DF25EB" w14:paraId="7AF99FE8" w14:textId="77777777" w:rsidTr="009F33D8">
        <w:tc>
          <w:tcPr>
            <w:tcW w:w="2268" w:type="dxa"/>
            <w:tcBorders>
              <w:top w:val="nil"/>
              <w:left w:val="nil"/>
              <w:bottom w:val="nil"/>
              <w:right w:val="nil"/>
            </w:tcBorders>
          </w:tcPr>
          <w:p w14:paraId="11D98228" w14:textId="77777777" w:rsidR="00DF25EB" w:rsidRPr="00DF25EB" w:rsidRDefault="00DF25EB" w:rsidP="004B5E81">
            <w:pPr>
              <w:spacing w:after="0" w:line="240" w:lineRule="auto"/>
              <w:jc w:val="right"/>
              <w:rPr>
                <w:rFonts w:asciiTheme="minorHAnsi" w:hAnsiTheme="minorHAnsi" w:cstheme="minorHAnsi"/>
                <w:szCs w:val="24"/>
              </w:rPr>
            </w:pPr>
            <w:r w:rsidRPr="00DF25EB">
              <w:rPr>
                <w:rFonts w:asciiTheme="minorHAnsi" w:hAnsiTheme="minorHAnsi" w:cstheme="minorHAnsi"/>
                <w:szCs w:val="24"/>
              </w:rPr>
              <w:t>No</w:t>
            </w:r>
          </w:p>
        </w:tc>
        <w:tc>
          <w:tcPr>
            <w:tcW w:w="814" w:type="dxa"/>
            <w:tcBorders>
              <w:top w:val="nil"/>
              <w:left w:val="nil"/>
              <w:bottom w:val="nil"/>
              <w:right w:val="nil"/>
            </w:tcBorders>
          </w:tcPr>
          <w:p w14:paraId="6062F0CD" w14:textId="1864B593" w:rsidR="00DF25EB" w:rsidRPr="00DF25EB" w:rsidRDefault="00BF433D" w:rsidP="004B5E81">
            <w:pPr>
              <w:spacing w:after="0" w:line="240" w:lineRule="auto"/>
              <w:rPr>
                <w:rFonts w:asciiTheme="minorHAnsi" w:hAnsiTheme="minorHAnsi" w:cstheme="minorHAnsi"/>
                <w:szCs w:val="24"/>
              </w:rPr>
            </w:pPr>
            <w:r>
              <w:rPr>
                <w:rFonts w:asciiTheme="minorHAnsi" w:hAnsiTheme="minorHAnsi" w:cstheme="minorHAnsi"/>
                <w:szCs w:val="24"/>
              </w:rPr>
              <w:t>69.3</w:t>
            </w:r>
            <w:r w:rsidR="00DF25EB" w:rsidRPr="00DF25EB">
              <w:rPr>
                <w:rFonts w:asciiTheme="minorHAnsi" w:hAnsiTheme="minorHAnsi" w:cstheme="minorHAnsi"/>
                <w:szCs w:val="24"/>
              </w:rPr>
              <w:t>%</w:t>
            </w:r>
          </w:p>
        </w:tc>
        <w:tc>
          <w:tcPr>
            <w:tcW w:w="2502" w:type="dxa"/>
            <w:tcBorders>
              <w:top w:val="nil"/>
              <w:left w:val="nil"/>
              <w:bottom w:val="nil"/>
              <w:right w:val="nil"/>
            </w:tcBorders>
          </w:tcPr>
          <w:p w14:paraId="4EBCDD9F" w14:textId="77777777" w:rsidR="00DF25EB" w:rsidRPr="00DF25EB" w:rsidRDefault="00DF25EB" w:rsidP="004B5E81">
            <w:pPr>
              <w:spacing w:after="0" w:line="240" w:lineRule="auto"/>
              <w:jc w:val="center"/>
              <w:rPr>
                <w:rFonts w:asciiTheme="minorHAnsi" w:hAnsiTheme="minorHAnsi" w:cstheme="minorHAnsi"/>
                <w:szCs w:val="24"/>
              </w:rPr>
            </w:pPr>
            <w:r w:rsidRPr="00DF25EB">
              <w:rPr>
                <w:rFonts w:asciiTheme="minorHAnsi" w:hAnsiTheme="minorHAnsi" w:cstheme="minorHAnsi"/>
                <w:szCs w:val="24"/>
              </w:rPr>
              <w:t>ref</w:t>
            </w:r>
          </w:p>
        </w:tc>
        <w:tc>
          <w:tcPr>
            <w:tcW w:w="883" w:type="dxa"/>
            <w:tcBorders>
              <w:top w:val="nil"/>
              <w:left w:val="nil"/>
              <w:bottom w:val="nil"/>
              <w:right w:val="nil"/>
            </w:tcBorders>
          </w:tcPr>
          <w:p w14:paraId="3E8F098F" w14:textId="77777777" w:rsidR="00DF25EB" w:rsidRPr="00DF25EB" w:rsidRDefault="00DF25EB" w:rsidP="004B5E81">
            <w:pPr>
              <w:spacing w:after="0" w:line="240" w:lineRule="auto"/>
              <w:rPr>
                <w:rFonts w:asciiTheme="minorHAnsi" w:hAnsiTheme="minorHAnsi" w:cstheme="minorHAnsi"/>
                <w:szCs w:val="24"/>
              </w:rPr>
            </w:pPr>
          </w:p>
        </w:tc>
        <w:tc>
          <w:tcPr>
            <w:tcW w:w="1897" w:type="dxa"/>
            <w:tcBorders>
              <w:top w:val="nil"/>
              <w:left w:val="nil"/>
              <w:bottom w:val="nil"/>
              <w:right w:val="nil"/>
            </w:tcBorders>
          </w:tcPr>
          <w:p w14:paraId="106E82E7" w14:textId="77777777" w:rsidR="00DF25EB" w:rsidRPr="00DF25EB" w:rsidRDefault="00DF25EB" w:rsidP="004B5E81">
            <w:pPr>
              <w:spacing w:after="0" w:line="240" w:lineRule="auto"/>
              <w:rPr>
                <w:rFonts w:asciiTheme="minorHAnsi" w:hAnsiTheme="minorHAnsi" w:cstheme="minorHAnsi"/>
                <w:szCs w:val="24"/>
              </w:rPr>
            </w:pPr>
          </w:p>
        </w:tc>
        <w:tc>
          <w:tcPr>
            <w:tcW w:w="992" w:type="dxa"/>
            <w:gridSpan w:val="2"/>
            <w:tcBorders>
              <w:top w:val="nil"/>
              <w:left w:val="nil"/>
              <w:bottom w:val="nil"/>
              <w:right w:val="nil"/>
            </w:tcBorders>
          </w:tcPr>
          <w:p w14:paraId="7AA0841F" w14:textId="77777777" w:rsidR="00DF25EB" w:rsidRPr="00DF25EB" w:rsidRDefault="00DF25EB" w:rsidP="004B5E81">
            <w:pPr>
              <w:spacing w:after="0" w:line="240" w:lineRule="auto"/>
              <w:rPr>
                <w:rFonts w:asciiTheme="minorHAnsi" w:hAnsiTheme="minorHAnsi" w:cstheme="minorHAnsi"/>
                <w:szCs w:val="24"/>
              </w:rPr>
            </w:pPr>
          </w:p>
        </w:tc>
      </w:tr>
      <w:tr w:rsidR="00022C2C" w:rsidRPr="00DF25EB" w14:paraId="3C04979E" w14:textId="77777777" w:rsidTr="009F33D8">
        <w:tc>
          <w:tcPr>
            <w:tcW w:w="2268" w:type="dxa"/>
            <w:tcBorders>
              <w:top w:val="nil"/>
              <w:left w:val="nil"/>
              <w:right w:val="nil"/>
            </w:tcBorders>
          </w:tcPr>
          <w:p w14:paraId="557870DB" w14:textId="77777777" w:rsidR="00DF25EB" w:rsidRPr="00DF25EB" w:rsidRDefault="00DF25EB" w:rsidP="004B5E81">
            <w:pPr>
              <w:spacing w:after="0" w:line="240" w:lineRule="auto"/>
              <w:jc w:val="right"/>
              <w:rPr>
                <w:rFonts w:asciiTheme="minorHAnsi" w:hAnsiTheme="minorHAnsi" w:cstheme="minorHAnsi"/>
                <w:szCs w:val="24"/>
              </w:rPr>
            </w:pPr>
            <w:r w:rsidRPr="00DF25EB">
              <w:rPr>
                <w:rFonts w:asciiTheme="minorHAnsi" w:hAnsiTheme="minorHAnsi" w:cstheme="minorHAnsi"/>
                <w:szCs w:val="24"/>
              </w:rPr>
              <w:t>Yes</w:t>
            </w:r>
          </w:p>
        </w:tc>
        <w:tc>
          <w:tcPr>
            <w:tcW w:w="814" w:type="dxa"/>
            <w:tcBorders>
              <w:top w:val="nil"/>
              <w:left w:val="nil"/>
              <w:right w:val="nil"/>
            </w:tcBorders>
          </w:tcPr>
          <w:p w14:paraId="088E58DB" w14:textId="0F777F65" w:rsidR="00DF25EB" w:rsidRPr="00DF25EB" w:rsidRDefault="00A25D5B" w:rsidP="004B5E81">
            <w:pPr>
              <w:spacing w:after="0" w:line="240" w:lineRule="auto"/>
              <w:rPr>
                <w:rFonts w:asciiTheme="minorHAnsi" w:hAnsiTheme="minorHAnsi" w:cstheme="minorHAnsi"/>
                <w:szCs w:val="24"/>
              </w:rPr>
            </w:pPr>
            <w:r>
              <w:rPr>
                <w:rFonts w:asciiTheme="minorHAnsi" w:hAnsiTheme="minorHAnsi" w:cstheme="minorHAnsi"/>
                <w:szCs w:val="24"/>
              </w:rPr>
              <w:t>30.7</w:t>
            </w:r>
            <w:r w:rsidR="00DF25EB" w:rsidRPr="00DF25EB">
              <w:rPr>
                <w:rFonts w:asciiTheme="minorHAnsi" w:hAnsiTheme="minorHAnsi" w:cstheme="minorHAnsi"/>
                <w:szCs w:val="24"/>
              </w:rPr>
              <w:t>%</w:t>
            </w:r>
          </w:p>
        </w:tc>
        <w:tc>
          <w:tcPr>
            <w:tcW w:w="2502" w:type="dxa"/>
            <w:tcBorders>
              <w:top w:val="nil"/>
              <w:left w:val="nil"/>
              <w:right w:val="nil"/>
            </w:tcBorders>
          </w:tcPr>
          <w:p w14:paraId="57F36E1F" w14:textId="77777777" w:rsidR="00DF25EB" w:rsidRPr="00DF25EB" w:rsidRDefault="00DF25EB" w:rsidP="004B5E81">
            <w:pPr>
              <w:spacing w:after="0" w:line="240" w:lineRule="auto"/>
              <w:jc w:val="center"/>
              <w:rPr>
                <w:rFonts w:asciiTheme="minorHAnsi" w:hAnsiTheme="minorHAnsi" w:cstheme="minorHAnsi"/>
                <w:szCs w:val="24"/>
              </w:rPr>
            </w:pPr>
            <w:r w:rsidRPr="00DF25EB">
              <w:rPr>
                <w:rFonts w:asciiTheme="minorHAnsi" w:hAnsiTheme="minorHAnsi" w:cstheme="minorHAnsi"/>
                <w:szCs w:val="24"/>
              </w:rPr>
              <w:t>473.4 (219.6, 727.2)</w:t>
            </w:r>
          </w:p>
        </w:tc>
        <w:tc>
          <w:tcPr>
            <w:tcW w:w="883" w:type="dxa"/>
            <w:tcBorders>
              <w:top w:val="nil"/>
              <w:left w:val="nil"/>
              <w:right w:val="nil"/>
            </w:tcBorders>
          </w:tcPr>
          <w:p w14:paraId="30D48DAE" w14:textId="77777777" w:rsidR="00DF25EB" w:rsidRPr="00DF25EB" w:rsidRDefault="00DF25EB" w:rsidP="004B5E81">
            <w:pPr>
              <w:spacing w:after="0" w:line="240" w:lineRule="auto"/>
              <w:rPr>
                <w:rFonts w:asciiTheme="minorHAnsi" w:hAnsiTheme="minorHAnsi" w:cstheme="minorHAnsi"/>
                <w:szCs w:val="24"/>
              </w:rPr>
            </w:pPr>
            <w:r w:rsidRPr="00DF25EB">
              <w:rPr>
                <w:rFonts w:asciiTheme="minorHAnsi" w:hAnsiTheme="minorHAnsi" w:cstheme="minorHAnsi"/>
                <w:szCs w:val="24"/>
              </w:rPr>
              <w:t>&lt;0.001</w:t>
            </w:r>
          </w:p>
        </w:tc>
        <w:tc>
          <w:tcPr>
            <w:tcW w:w="1897" w:type="dxa"/>
            <w:tcBorders>
              <w:top w:val="nil"/>
              <w:left w:val="nil"/>
              <w:right w:val="nil"/>
            </w:tcBorders>
          </w:tcPr>
          <w:p w14:paraId="654C0DB2" w14:textId="77777777" w:rsidR="00DF25EB" w:rsidRPr="00DF25EB" w:rsidRDefault="00DF25EB" w:rsidP="004B5E81">
            <w:pPr>
              <w:spacing w:after="0" w:line="240" w:lineRule="auto"/>
              <w:rPr>
                <w:rFonts w:asciiTheme="minorHAnsi" w:hAnsiTheme="minorHAnsi" w:cstheme="minorHAnsi"/>
                <w:szCs w:val="24"/>
              </w:rPr>
            </w:pPr>
            <w:r w:rsidRPr="00DF25EB">
              <w:rPr>
                <w:rFonts w:asciiTheme="minorHAnsi" w:hAnsiTheme="minorHAnsi" w:cstheme="minorHAnsi"/>
                <w:szCs w:val="24"/>
              </w:rPr>
              <w:t>2.01 (1.74, 2.29)</w:t>
            </w:r>
          </w:p>
        </w:tc>
        <w:tc>
          <w:tcPr>
            <w:tcW w:w="992" w:type="dxa"/>
            <w:gridSpan w:val="2"/>
            <w:tcBorders>
              <w:top w:val="nil"/>
              <w:left w:val="nil"/>
              <w:right w:val="nil"/>
            </w:tcBorders>
          </w:tcPr>
          <w:p w14:paraId="31B65C6D" w14:textId="77777777" w:rsidR="00DF25EB" w:rsidRPr="00DF25EB" w:rsidRDefault="00DF25EB" w:rsidP="004B5E81">
            <w:pPr>
              <w:spacing w:after="0" w:line="240" w:lineRule="auto"/>
              <w:rPr>
                <w:rFonts w:asciiTheme="minorHAnsi" w:hAnsiTheme="minorHAnsi" w:cstheme="minorHAnsi"/>
                <w:szCs w:val="24"/>
              </w:rPr>
            </w:pPr>
            <w:r w:rsidRPr="00DF25EB">
              <w:rPr>
                <w:rFonts w:asciiTheme="minorHAnsi" w:hAnsiTheme="minorHAnsi" w:cstheme="minorHAnsi"/>
                <w:szCs w:val="24"/>
              </w:rPr>
              <w:t>&lt;0.001</w:t>
            </w:r>
          </w:p>
        </w:tc>
      </w:tr>
    </w:tbl>
    <w:p w14:paraId="17394FF5" w14:textId="1D1DF220" w:rsidR="00DF25EB" w:rsidRPr="00DF25EB" w:rsidRDefault="00F36441" w:rsidP="00DF25EB">
      <w:pPr>
        <w:rPr>
          <w:rFonts w:asciiTheme="minorHAnsi" w:hAnsiTheme="minorHAnsi" w:cstheme="minorHAnsi"/>
          <w:szCs w:val="24"/>
        </w:rPr>
      </w:pPr>
      <w:r>
        <w:rPr>
          <w:rFonts w:asciiTheme="minorHAnsi" w:hAnsiTheme="minorHAnsi" w:cstheme="minorHAnsi"/>
          <w:szCs w:val="24"/>
        </w:rPr>
        <w:t xml:space="preserve">Note: </w:t>
      </w:r>
      <w:r w:rsidR="008119C7">
        <w:rPr>
          <w:rFonts w:asciiTheme="minorHAnsi" w:hAnsiTheme="minorHAnsi" w:cstheme="minorHAnsi"/>
          <w:szCs w:val="24"/>
        </w:rPr>
        <w:t xml:space="preserve">observed observations are reported where there as evidence of an </w:t>
      </w:r>
      <w:r w:rsidR="00795211">
        <w:rPr>
          <w:rFonts w:asciiTheme="minorHAnsi" w:hAnsiTheme="minorHAnsi" w:cstheme="minorHAnsi"/>
          <w:szCs w:val="24"/>
        </w:rPr>
        <w:t>association</w:t>
      </w:r>
      <w:r w:rsidR="00927932">
        <w:rPr>
          <w:rFonts w:asciiTheme="minorHAnsi" w:hAnsiTheme="minorHAnsi" w:cstheme="minorHAnsi"/>
          <w:szCs w:val="24"/>
        </w:rPr>
        <w:t xml:space="preserve"> between </w:t>
      </w:r>
      <w:r w:rsidR="00795211">
        <w:rPr>
          <w:rFonts w:asciiTheme="minorHAnsi" w:hAnsiTheme="minorHAnsi" w:cstheme="minorHAnsi"/>
          <w:szCs w:val="24"/>
        </w:rPr>
        <w:t>genetic score and confounders</w:t>
      </w:r>
    </w:p>
    <w:p w14:paraId="0CBD2F64" w14:textId="77777777" w:rsidR="00DF25EB" w:rsidRPr="00DF25EB" w:rsidRDefault="00DF25EB" w:rsidP="00DF25EB">
      <w:pPr>
        <w:rPr>
          <w:rFonts w:asciiTheme="minorHAnsi" w:hAnsiTheme="minorHAnsi" w:cstheme="minorHAnsi"/>
          <w:szCs w:val="24"/>
        </w:rPr>
      </w:pPr>
    </w:p>
    <w:p w14:paraId="50CFCA72" w14:textId="77777777" w:rsidR="00DF25EB" w:rsidRPr="00DF25EB" w:rsidRDefault="00DF25EB" w:rsidP="00DF25EB">
      <w:pPr>
        <w:rPr>
          <w:rFonts w:asciiTheme="minorHAnsi" w:hAnsiTheme="minorHAnsi" w:cstheme="minorHAnsi"/>
          <w:szCs w:val="24"/>
        </w:rPr>
      </w:pPr>
    </w:p>
    <w:p w14:paraId="4E965D51" w14:textId="77777777" w:rsidR="00DF25EB" w:rsidRPr="00DF25EB" w:rsidRDefault="00DF25EB" w:rsidP="00DF25EB">
      <w:pPr>
        <w:rPr>
          <w:rFonts w:asciiTheme="minorHAnsi" w:hAnsiTheme="minorHAnsi" w:cstheme="minorHAnsi"/>
          <w:szCs w:val="24"/>
        </w:rPr>
      </w:pPr>
    </w:p>
    <w:p w14:paraId="7986C776" w14:textId="77777777" w:rsidR="00DF25EB" w:rsidRPr="00DF25EB" w:rsidRDefault="00DF25EB" w:rsidP="00DF25EB">
      <w:pPr>
        <w:rPr>
          <w:rFonts w:asciiTheme="minorHAnsi" w:hAnsiTheme="minorHAnsi" w:cstheme="minorHAnsi"/>
          <w:szCs w:val="24"/>
        </w:rPr>
      </w:pPr>
    </w:p>
    <w:p w14:paraId="49796ABE" w14:textId="77777777" w:rsidR="00C5241A" w:rsidRDefault="00C5241A" w:rsidP="00DF25EB">
      <w:pPr>
        <w:rPr>
          <w:rFonts w:asciiTheme="minorHAnsi" w:hAnsiTheme="minorHAnsi" w:cstheme="minorHAnsi"/>
          <w:szCs w:val="24"/>
        </w:rPr>
      </w:pPr>
    </w:p>
    <w:p w14:paraId="6BF040DD" w14:textId="128C00C3" w:rsidR="00DF25EB" w:rsidRPr="00DF25EB" w:rsidRDefault="00DF25EB" w:rsidP="00DF25EB">
      <w:pPr>
        <w:rPr>
          <w:rFonts w:asciiTheme="minorHAnsi" w:hAnsiTheme="minorHAnsi" w:cstheme="minorHAnsi"/>
          <w:b/>
          <w:bCs/>
          <w:szCs w:val="24"/>
        </w:rPr>
      </w:pPr>
      <w:r w:rsidRPr="00DF25EB">
        <w:rPr>
          <w:rFonts w:asciiTheme="minorHAnsi" w:hAnsiTheme="minorHAnsi" w:cstheme="minorHAnsi"/>
          <w:b/>
          <w:bCs/>
          <w:szCs w:val="24"/>
        </w:rPr>
        <w:lastRenderedPageBreak/>
        <w:t>Table S</w:t>
      </w:r>
      <w:r w:rsidR="005E498B">
        <w:rPr>
          <w:rFonts w:asciiTheme="minorHAnsi" w:hAnsiTheme="minorHAnsi" w:cstheme="minorHAnsi"/>
          <w:b/>
          <w:bCs/>
          <w:szCs w:val="24"/>
        </w:rPr>
        <w:t>1</w:t>
      </w:r>
      <w:r w:rsidR="007D3C83">
        <w:rPr>
          <w:rFonts w:asciiTheme="minorHAnsi" w:hAnsiTheme="minorHAnsi" w:cstheme="minorHAnsi"/>
          <w:b/>
          <w:bCs/>
          <w:szCs w:val="24"/>
        </w:rPr>
        <w:t>4</w:t>
      </w:r>
      <w:r w:rsidR="004B5E81">
        <w:rPr>
          <w:rFonts w:asciiTheme="minorHAnsi" w:hAnsiTheme="minorHAnsi" w:cstheme="minorHAnsi"/>
          <w:b/>
          <w:bCs/>
          <w:szCs w:val="24"/>
        </w:rPr>
        <w:t xml:space="preserve">b. </w:t>
      </w:r>
      <w:r w:rsidRPr="00DF25EB">
        <w:rPr>
          <w:rFonts w:asciiTheme="minorHAnsi" w:hAnsiTheme="minorHAnsi" w:cstheme="minorHAnsi"/>
          <w:b/>
          <w:bCs/>
          <w:szCs w:val="24"/>
        </w:rPr>
        <w:t xml:space="preserve"> </w:t>
      </w:r>
      <w:r w:rsidR="006F6DCD">
        <w:rPr>
          <w:rFonts w:asciiTheme="minorHAnsi" w:hAnsiTheme="minorHAnsi" w:cstheme="minorHAnsi"/>
          <w:szCs w:val="24"/>
        </w:rPr>
        <w:t>Associations between genetic instrument for lifetime cannabis use and confounders</w:t>
      </w:r>
    </w:p>
    <w:tbl>
      <w:tblPr>
        <w:tblStyle w:val="TableGrid"/>
        <w:tblW w:w="0" w:type="auto"/>
        <w:tblLook w:val="04A0" w:firstRow="1" w:lastRow="0" w:firstColumn="1" w:lastColumn="0" w:noHBand="0" w:noVBand="1"/>
      </w:tblPr>
      <w:tblGrid>
        <w:gridCol w:w="2219"/>
        <w:gridCol w:w="814"/>
        <w:gridCol w:w="2271"/>
        <w:gridCol w:w="642"/>
        <w:gridCol w:w="1927"/>
        <w:gridCol w:w="883"/>
      </w:tblGrid>
      <w:tr w:rsidR="00DF25EB" w:rsidRPr="00DF25EB" w14:paraId="0CFF3E85" w14:textId="77777777" w:rsidTr="003214C5">
        <w:tc>
          <w:tcPr>
            <w:tcW w:w="0" w:type="auto"/>
            <w:tcBorders>
              <w:left w:val="nil"/>
              <w:right w:val="nil"/>
            </w:tcBorders>
          </w:tcPr>
          <w:p w14:paraId="7AF55618" w14:textId="77777777" w:rsidR="00DF25EB" w:rsidRPr="00DF25EB" w:rsidRDefault="00DF25EB" w:rsidP="004B5E81">
            <w:pPr>
              <w:spacing w:after="0" w:line="240" w:lineRule="auto"/>
              <w:rPr>
                <w:rFonts w:asciiTheme="minorHAnsi" w:hAnsiTheme="minorHAnsi" w:cstheme="minorHAnsi"/>
                <w:b/>
                <w:bCs/>
                <w:szCs w:val="24"/>
              </w:rPr>
            </w:pPr>
          </w:p>
        </w:tc>
        <w:tc>
          <w:tcPr>
            <w:tcW w:w="0" w:type="auto"/>
            <w:tcBorders>
              <w:left w:val="nil"/>
              <w:right w:val="nil"/>
            </w:tcBorders>
          </w:tcPr>
          <w:p w14:paraId="30F4C1A5" w14:textId="77777777" w:rsidR="00DF25EB" w:rsidRPr="00DF25EB" w:rsidRDefault="00DF25EB" w:rsidP="004B5E81">
            <w:pPr>
              <w:spacing w:after="0" w:line="240" w:lineRule="auto"/>
              <w:rPr>
                <w:rFonts w:asciiTheme="minorHAnsi" w:hAnsiTheme="minorHAnsi" w:cstheme="minorHAnsi"/>
                <w:b/>
                <w:bCs/>
                <w:szCs w:val="24"/>
              </w:rPr>
            </w:pPr>
          </w:p>
        </w:tc>
        <w:tc>
          <w:tcPr>
            <w:tcW w:w="0" w:type="auto"/>
            <w:gridSpan w:val="2"/>
            <w:tcBorders>
              <w:left w:val="nil"/>
              <w:right w:val="nil"/>
            </w:tcBorders>
          </w:tcPr>
          <w:p w14:paraId="38B59236" w14:textId="77777777" w:rsidR="00DF25EB" w:rsidRPr="00DF25EB" w:rsidRDefault="00DF25EB" w:rsidP="004B5E81">
            <w:pPr>
              <w:spacing w:after="0" w:line="240" w:lineRule="auto"/>
              <w:rPr>
                <w:rFonts w:asciiTheme="minorHAnsi" w:hAnsiTheme="minorHAnsi" w:cstheme="minorHAnsi"/>
                <w:szCs w:val="24"/>
              </w:rPr>
            </w:pPr>
            <w:r w:rsidRPr="00DF25EB">
              <w:rPr>
                <w:rFonts w:asciiTheme="minorHAnsi" w:hAnsiTheme="minorHAnsi" w:cstheme="minorHAnsi"/>
                <w:b/>
                <w:bCs/>
                <w:szCs w:val="24"/>
              </w:rPr>
              <w:t>Cannabis PRS</w:t>
            </w:r>
          </w:p>
        </w:tc>
        <w:tc>
          <w:tcPr>
            <w:tcW w:w="0" w:type="auto"/>
            <w:gridSpan w:val="2"/>
            <w:tcBorders>
              <w:left w:val="nil"/>
              <w:right w:val="nil"/>
            </w:tcBorders>
          </w:tcPr>
          <w:p w14:paraId="28B6EF18" w14:textId="77777777" w:rsidR="00DF25EB" w:rsidRPr="00DF25EB" w:rsidRDefault="00DF25EB" w:rsidP="004B5E81">
            <w:pPr>
              <w:spacing w:after="0" w:line="240" w:lineRule="auto"/>
              <w:rPr>
                <w:rFonts w:asciiTheme="minorHAnsi" w:hAnsiTheme="minorHAnsi" w:cstheme="minorHAnsi"/>
                <w:b/>
                <w:bCs/>
                <w:szCs w:val="24"/>
              </w:rPr>
            </w:pPr>
            <w:r w:rsidRPr="00DF25EB">
              <w:rPr>
                <w:rFonts w:asciiTheme="minorHAnsi" w:hAnsiTheme="minorHAnsi" w:cstheme="minorHAnsi"/>
                <w:b/>
                <w:bCs/>
                <w:szCs w:val="24"/>
              </w:rPr>
              <w:t>Cannabis observed</w:t>
            </w:r>
          </w:p>
        </w:tc>
      </w:tr>
      <w:tr w:rsidR="00DF25EB" w:rsidRPr="00DF25EB" w14:paraId="5016845D" w14:textId="77777777" w:rsidTr="003214C5">
        <w:tc>
          <w:tcPr>
            <w:tcW w:w="0" w:type="auto"/>
            <w:tcBorders>
              <w:left w:val="nil"/>
              <w:bottom w:val="nil"/>
              <w:right w:val="nil"/>
            </w:tcBorders>
          </w:tcPr>
          <w:p w14:paraId="370E1CC7" w14:textId="77777777" w:rsidR="00DF25EB" w:rsidRPr="00DF25EB" w:rsidRDefault="00DF25EB" w:rsidP="004B5E81">
            <w:pPr>
              <w:spacing w:after="0" w:line="240" w:lineRule="auto"/>
              <w:rPr>
                <w:rFonts w:asciiTheme="minorHAnsi" w:hAnsiTheme="minorHAnsi" w:cstheme="minorHAnsi"/>
                <w:b/>
                <w:bCs/>
                <w:szCs w:val="24"/>
              </w:rPr>
            </w:pPr>
          </w:p>
        </w:tc>
        <w:tc>
          <w:tcPr>
            <w:tcW w:w="0" w:type="auto"/>
            <w:tcBorders>
              <w:left w:val="nil"/>
              <w:bottom w:val="nil"/>
              <w:right w:val="nil"/>
            </w:tcBorders>
          </w:tcPr>
          <w:p w14:paraId="3372DB6E" w14:textId="77777777" w:rsidR="00DF25EB" w:rsidRPr="00DF25EB" w:rsidRDefault="00DF25EB" w:rsidP="004B5E81">
            <w:pPr>
              <w:spacing w:after="0" w:line="240" w:lineRule="auto"/>
              <w:rPr>
                <w:rFonts w:asciiTheme="minorHAnsi" w:hAnsiTheme="minorHAnsi" w:cstheme="minorHAnsi"/>
                <w:szCs w:val="24"/>
              </w:rPr>
            </w:pPr>
            <w:r w:rsidRPr="00DF25EB">
              <w:rPr>
                <w:rFonts w:asciiTheme="minorHAnsi" w:hAnsiTheme="minorHAnsi" w:cstheme="minorHAnsi"/>
                <w:szCs w:val="24"/>
              </w:rPr>
              <w:t>N</w:t>
            </w:r>
          </w:p>
        </w:tc>
        <w:tc>
          <w:tcPr>
            <w:tcW w:w="0" w:type="auto"/>
            <w:tcBorders>
              <w:left w:val="nil"/>
              <w:bottom w:val="nil"/>
              <w:right w:val="nil"/>
            </w:tcBorders>
          </w:tcPr>
          <w:p w14:paraId="5858DC55" w14:textId="77777777" w:rsidR="00DF25EB" w:rsidRPr="00DF25EB" w:rsidRDefault="00DF25EB" w:rsidP="004B5E81">
            <w:pPr>
              <w:spacing w:after="0" w:line="240" w:lineRule="auto"/>
              <w:rPr>
                <w:rFonts w:asciiTheme="minorHAnsi" w:hAnsiTheme="minorHAnsi" w:cstheme="minorHAnsi"/>
                <w:szCs w:val="24"/>
              </w:rPr>
            </w:pPr>
            <w:r w:rsidRPr="00DF25EB">
              <w:rPr>
                <w:rFonts w:asciiTheme="minorHAnsi" w:hAnsiTheme="minorHAnsi" w:cstheme="minorHAnsi"/>
                <w:szCs w:val="24"/>
              </w:rPr>
              <w:t>Estimate (95% CI)</w:t>
            </w:r>
          </w:p>
        </w:tc>
        <w:tc>
          <w:tcPr>
            <w:tcW w:w="0" w:type="auto"/>
            <w:tcBorders>
              <w:left w:val="nil"/>
              <w:bottom w:val="nil"/>
              <w:right w:val="nil"/>
            </w:tcBorders>
          </w:tcPr>
          <w:p w14:paraId="64098CC2" w14:textId="77777777" w:rsidR="00DF25EB" w:rsidRPr="00DF25EB" w:rsidRDefault="00DF25EB" w:rsidP="004B5E81">
            <w:pPr>
              <w:spacing w:after="0" w:line="240" w:lineRule="auto"/>
              <w:rPr>
                <w:rFonts w:asciiTheme="minorHAnsi" w:hAnsiTheme="minorHAnsi" w:cstheme="minorHAnsi"/>
                <w:i/>
                <w:iCs/>
                <w:szCs w:val="24"/>
              </w:rPr>
            </w:pPr>
            <w:r w:rsidRPr="00DF25EB">
              <w:rPr>
                <w:rFonts w:asciiTheme="minorHAnsi" w:hAnsiTheme="minorHAnsi" w:cstheme="minorHAnsi"/>
                <w:i/>
                <w:iCs/>
                <w:szCs w:val="24"/>
              </w:rPr>
              <w:t>p</w:t>
            </w:r>
          </w:p>
        </w:tc>
        <w:tc>
          <w:tcPr>
            <w:tcW w:w="0" w:type="auto"/>
            <w:tcBorders>
              <w:left w:val="nil"/>
              <w:bottom w:val="nil"/>
              <w:right w:val="nil"/>
            </w:tcBorders>
          </w:tcPr>
          <w:p w14:paraId="5D69CD2F" w14:textId="77777777" w:rsidR="00DF25EB" w:rsidRPr="00DF25EB" w:rsidRDefault="00DF25EB" w:rsidP="004B5E81">
            <w:pPr>
              <w:spacing w:after="0" w:line="240" w:lineRule="auto"/>
              <w:rPr>
                <w:rFonts w:asciiTheme="minorHAnsi" w:hAnsiTheme="minorHAnsi" w:cstheme="minorHAnsi"/>
                <w:szCs w:val="24"/>
              </w:rPr>
            </w:pPr>
            <w:r w:rsidRPr="00DF25EB">
              <w:rPr>
                <w:rFonts w:asciiTheme="minorHAnsi" w:hAnsiTheme="minorHAnsi" w:cstheme="minorHAnsi"/>
                <w:szCs w:val="24"/>
              </w:rPr>
              <w:t>Estimate (95% CI)</w:t>
            </w:r>
          </w:p>
        </w:tc>
        <w:tc>
          <w:tcPr>
            <w:tcW w:w="0" w:type="auto"/>
            <w:tcBorders>
              <w:left w:val="nil"/>
              <w:bottom w:val="nil"/>
              <w:right w:val="nil"/>
            </w:tcBorders>
          </w:tcPr>
          <w:p w14:paraId="3EF174B1" w14:textId="77777777" w:rsidR="00DF25EB" w:rsidRPr="00DF25EB" w:rsidRDefault="00DF25EB" w:rsidP="004B5E81">
            <w:pPr>
              <w:spacing w:after="0" w:line="240" w:lineRule="auto"/>
              <w:rPr>
                <w:rFonts w:asciiTheme="minorHAnsi" w:hAnsiTheme="minorHAnsi" w:cstheme="minorHAnsi"/>
                <w:i/>
                <w:iCs/>
                <w:szCs w:val="24"/>
              </w:rPr>
            </w:pPr>
            <w:r w:rsidRPr="00DF25EB">
              <w:rPr>
                <w:rFonts w:asciiTheme="minorHAnsi" w:hAnsiTheme="minorHAnsi" w:cstheme="minorHAnsi"/>
                <w:i/>
                <w:iCs/>
                <w:szCs w:val="24"/>
              </w:rPr>
              <w:t>p</w:t>
            </w:r>
          </w:p>
        </w:tc>
      </w:tr>
      <w:tr w:rsidR="006F5049" w:rsidRPr="00DF25EB" w14:paraId="190B7755" w14:textId="77777777" w:rsidTr="003214C5">
        <w:tc>
          <w:tcPr>
            <w:tcW w:w="0" w:type="auto"/>
            <w:tcBorders>
              <w:top w:val="nil"/>
              <w:left w:val="nil"/>
              <w:bottom w:val="nil"/>
              <w:right w:val="nil"/>
            </w:tcBorders>
          </w:tcPr>
          <w:p w14:paraId="0AE0CA5E" w14:textId="3CF08515" w:rsidR="006F5049" w:rsidRPr="00DF25EB" w:rsidRDefault="006F5049" w:rsidP="006F5049">
            <w:pPr>
              <w:spacing w:after="0" w:line="240" w:lineRule="auto"/>
              <w:rPr>
                <w:rFonts w:asciiTheme="minorHAnsi" w:hAnsiTheme="minorHAnsi" w:cstheme="minorHAnsi"/>
                <w:szCs w:val="24"/>
              </w:rPr>
            </w:pPr>
            <w:r w:rsidRPr="00DF25EB">
              <w:rPr>
                <w:rFonts w:asciiTheme="minorHAnsi" w:hAnsiTheme="minorHAnsi" w:cstheme="minorHAnsi"/>
                <w:szCs w:val="24"/>
              </w:rPr>
              <w:t>Gender</w:t>
            </w:r>
          </w:p>
        </w:tc>
        <w:tc>
          <w:tcPr>
            <w:tcW w:w="0" w:type="auto"/>
            <w:tcBorders>
              <w:top w:val="nil"/>
              <w:left w:val="nil"/>
              <w:bottom w:val="nil"/>
              <w:right w:val="nil"/>
            </w:tcBorders>
          </w:tcPr>
          <w:p w14:paraId="6CC01ECF" w14:textId="76A3B3D2" w:rsidR="006F5049" w:rsidRPr="00DF25EB" w:rsidRDefault="006F5049" w:rsidP="006F5049">
            <w:pPr>
              <w:spacing w:after="0" w:line="240" w:lineRule="auto"/>
              <w:rPr>
                <w:rFonts w:asciiTheme="minorHAnsi" w:hAnsiTheme="minorHAnsi" w:cstheme="minorHAnsi"/>
                <w:szCs w:val="24"/>
              </w:rPr>
            </w:pPr>
            <w:r w:rsidRPr="00DF25EB">
              <w:rPr>
                <w:rFonts w:asciiTheme="minorHAnsi" w:hAnsiTheme="minorHAnsi" w:cstheme="minorHAnsi"/>
                <w:szCs w:val="24"/>
              </w:rPr>
              <w:t>2,444</w:t>
            </w:r>
          </w:p>
        </w:tc>
        <w:tc>
          <w:tcPr>
            <w:tcW w:w="0" w:type="auto"/>
            <w:tcBorders>
              <w:top w:val="nil"/>
              <w:left w:val="nil"/>
              <w:bottom w:val="nil"/>
              <w:right w:val="nil"/>
            </w:tcBorders>
          </w:tcPr>
          <w:p w14:paraId="216AE0EA" w14:textId="77777777" w:rsidR="006F5049" w:rsidRPr="00DF25EB" w:rsidRDefault="006F5049" w:rsidP="006F5049">
            <w:pPr>
              <w:spacing w:after="0" w:line="240" w:lineRule="auto"/>
              <w:jc w:val="center"/>
              <w:rPr>
                <w:rFonts w:asciiTheme="minorHAnsi" w:hAnsiTheme="minorHAnsi" w:cstheme="minorHAnsi"/>
                <w:szCs w:val="24"/>
              </w:rPr>
            </w:pPr>
          </w:p>
        </w:tc>
        <w:tc>
          <w:tcPr>
            <w:tcW w:w="0" w:type="auto"/>
            <w:tcBorders>
              <w:top w:val="nil"/>
              <w:left w:val="nil"/>
              <w:bottom w:val="nil"/>
              <w:right w:val="nil"/>
            </w:tcBorders>
          </w:tcPr>
          <w:p w14:paraId="1C433246" w14:textId="77777777" w:rsidR="006F5049" w:rsidRPr="00DF25EB" w:rsidRDefault="006F5049" w:rsidP="006F5049">
            <w:pPr>
              <w:spacing w:after="0" w:line="240" w:lineRule="auto"/>
              <w:rPr>
                <w:rFonts w:asciiTheme="minorHAnsi" w:hAnsiTheme="minorHAnsi" w:cstheme="minorHAnsi"/>
                <w:szCs w:val="24"/>
              </w:rPr>
            </w:pPr>
          </w:p>
        </w:tc>
        <w:tc>
          <w:tcPr>
            <w:tcW w:w="0" w:type="auto"/>
            <w:tcBorders>
              <w:top w:val="nil"/>
              <w:left w:val="nil"/>
              <w:bottom w:val="nil"/>
              <w:right w:val="nil"/>
            </w:tcBorders>
          </w:tcPr>
          <w:p w14:paraId="58EC62EC" w14:textId="77777777" w:rsidR="006F5049" w:rsidRPr="00DF25EB" w:rsidRDefault="006F5049" w:rsidP="006F5049">
            <w:pPr>
              <w:spacing w:after="0" w:line="240" w:lineRule="auto"/>
              <w:rPr>
                <w:rFonts w:asciiTheme="minorHAnsi" w:hAnsiTheme="minorHAnsi" w:cstheme="minorHAnsi"/>
                <w:szCs w:val="24"/>
              </w:rPr>
            </w:pPr>
          </w:p>
        </w:tc>
        <w:tc>
          <w:tcPr>
            <w:tcW w:w="0" w:type="auto"/>
            <w:tcBorders>
              <w:top w:val="nil"/>
              <w:left w:val="nil"/>
              <w:bottom w:val="nil"/>
              <w:right w:val="nil"/>
            </w:tcBorders>
          </w:tcPr>
          <w:p w14:paraId="7F9BDA1D" w14:textId="77777777" w:rsidR="006F5049" w:rsidRPr="00DF25EB" w:rsidRDefault="006F5049" w:rsidP="006F5049">
            <w:pPr>
              <w:spacing w:after="0" w:line="240" w:lineRule="auto"/>
              <w:rPr>
                <w:rFonts w:asciiTheme="minorHAnsi" w:hAnsiTheme="minorHAnsi" w:cstheme="minorHAnsi"/>
                <w:szCs w:val="24"/>
              </w:rPr>
            </w:pPr>
          </w:p>
        </w:tc>
      </w:tr>
      <w:tr w:rsidR="006F5049" w:rsidRPr="00DF25EB" w14:paraId="2A59CEB3" w14:textId="77777777" w:rsidTr="003214C5">
        <w:tc>
          <w:tcPr>
            <w:tcW w:w="0" w:type="auto"/>
            <w:tcBorders>
              <w:top w:val="nil"/>
              <w:left w:val="nil"/>
              <w:bottom w:val="nil"/>
              <w:right w:val="nil"/>
            </w:tcBorders>
          </w:tcPr>
          <w:p w14:paraId="67EDC7D3" w14:textId="23A04CB2" w:rsidR="006F5049" w:rsidRPr="00DF25EB" w:rsidRDefault="006F5049" w:rsidP="006F5049">
            <w:pPr>
              <w:spacing w:after="0" w:line="240" w:lineRule="auto"/>
              <w:jc w:val="right"/>
              <w:rPr>
                <w:rFonts w:asciiTheme="minorHAnsi" w:hAnsiTheme="minorHAnsi" w:cstheme="minorHAnsi"/>
                <w:szCs w:val="24"/>
              </w:rPr>
            </w:pPr>
            <w:r w:rsidRPr="00DF25EB">
              <w:rPr>
                <w:rFonts w:asciiTheme="minorHAnsi" w:hAnsiTheme="minorHAnsi" w:cstheme="minorHAnsi"/>
                <w:szCs w:val="24"/>
              </w:rPr>
              <w:t>Female</w:t>
            </w:r>
          </w:p>
        </w:tc>
        <w:tc>
          <w:tcPr>
            <w:tcW w:w="0" w:type="auto"/>
            <w:tcBorders>
              <w:top w:val="nil"/>
              <w:left w:val="nil"/>
              <w:bottom w:val="nil"/>
              <w:right w:val="nil"/>
            </w:tcBorders>
          </w:tcPr>
          <w:p w14:paraId="2817E297" w14:textId="55A06DDD" w:rsidR="006F5049" w:rsidRPr="00DF25EB" w:rsidRDefault="006F5049" w:rsidP="006F5049">
            <w:pPr>
              <w:spacing w:after="0" w:line="240" w:lineRule="auto"/>
              <w:rPr>
                <w:rFonts w:asciiTheme="minorHAnsi" w:hAnsiTheme="minorHAnsi" w:cstheme="minorHAnsi"/>
                <w:szCs w:val="24"/>
              </w:rPr>
            </w:pPr>
            <w:r>
              <w:rPr>
                <w:rFonts w:asciiTheme="minorHAnsi" w:hAnsiTheme="minorHAnsi" w:cstheme="minorHAnsi"/>
                <w:szCs w:val="24"/>
              </w:rPr>
              <w:t>53.1</w:t>
            </w:r>
            <w:r w:rsidRPr="00DF25EB">
              <w:rPr>
                <w:rFonts w:asciiTheme="minorHAnsi" w:hAnsiTheme="minorHAnsi" w:cstheme="minorHAnsi"/>
                <w:szCs w:val="24"/>
              </w:rPr>
              <w:t>%</w:t>
            </w:r>
          </w:p>
        </w:tc>
        <w:tc>
          <w:tcPr>
            <w:tcW w:w="0" w:type="auto"/>
            <w:tcBorders>
              <w:top w:val="nil"/>
              <w:left w:val="nil"/>
              <w:bottom w:val="nil"/>
              <w:right w:val="nil"/>
            </w:tcBorders>
          </w:tcPr>
          <w:p w14:paraId="375C74C7" w14:textId="77777777" w:rsidR="006F5049" w:rsidRPr="00DF25EB" w:rsidRDefault="006F5049" w:rsidP="006F5049">
            <w:pPr>
              <w:spacing w:after="0" w:line="240" w:lineRule="auto"/>
              <w:jc w:val="center"/>
              <w:rPr>
                <w:rFonts w:asciiTheme="minorHAnsi" w:hAnsiTheme="minorHAnsi" w:cstheme="minorHAnsi"/>
                <w:szCs w:val="24"/>
              </w:rPr>
            </w:pPr>
            <w:r w:rsidRPr="00DF25EB">
              <w:rPr>
                <w:rFonts w:asciiTheme="minorHAnsi" w:hAnsiTheme="minorHAnsi" w:cstheme="minorHAnsi"/>
                <w:szCs w:val="24"/>
              </w:rPr>
              <w:t>ref</w:t>
            </w:r>
          </w:p>
        </w:tc>
        <w:tc>
          <w:tcPr>
            <w:tcW w:w="0" w:type="auto"/>
            <w:tcBorders>
              <w:top w:val="nil"/>
              <w:left w:val="nil"/>
              <w:bottom w:val="nil"/>
              <w:right w:val="nil"/>
            </w:tcBorders>
          </w:tcPr>
          <w:p w14:paraId="70F8B96D" w14:textId="77777777" w:rsidR="006F5049" w:rsidRPr="00DF25EB" w:rsidRDefault="006F5049" w:rsidP="006F5049">
            <w:pPr>
              <w:spacing w:after="0" w:line="240" w:lineRule="auto"/>
              <w:rPr>
                <w:rFonts w:asciiTheme="minorHAnsi" w:hAnsiTheme="minorHAnsi" w:cstheme="minorHAnsi"/>
                <w:szCs w:val="24"/>
              </w:rPr>
            </w:pPr>
          </w:p>
        </w:tc>
        <w:tc>
          <w:tcPr>
            <w:tcW w:w="0" w:type="auto"/>
            <w:tcBorders>
              <w:top w:val="nil"/>
              <w:left w:val="nil"/>
              <w:bottom w:val="nil"/>
              <w:right w:val="nil"/>
            </w:tcBorders>
          </w:tcPr>
          <w:p w14:paraId="10EE8136" w14:textId="77777777" w:rsidR="006F5049" w:rsidRPr="00DF25EB" w:rsidRDefault="006F5049" w:rsidP="006F5049">
            <w:pPr>
              <w:spacing w:after="0" w:line="240" w:lineRule="auto"/>
              <w:rPr>
                <w:rFonts w:asciiTheme="minorHAnsi" w:hAnsiTheme="minorHAnsi" w:cstheme="minorHAnsi"/>
                <w:szCs w:val="24"/>
              </w:rPr>
            </w:pPr>
          </w:p>
        </w:tc>
        <w:tc>
          <w:tcPr>
            <w:tcW w:w="0" w:type="auto"/>
            <w:tcBorders>
              <w:top w:val="nil"/>
              <w:left w:val="nil"/>
              <w:bottom w:val="nil"/>
              <w:right w:val="nil"/>
            </w:tcBorders>
          </w:tcPr>
          <w:p w14:paraId="28DFBCC6" w14:textId="77777777" w:rsidR="006F5049" w:rsidRPr="00DF25EB" w:rsidRDefault="006F5049" w:rsidP="006F5049">
            <w:pPr>
              <w:spacing w:after="0" w:line="240" w:lineRule="auto"/>
              <w:rPr>
                <w:rFonts w:asciiTheme="minorHAnsi" w:hAnsiTheme="minorHAnsi" w:cstheme="minorHAnsi"/>
                <w:szCs w:val="24"/>
              </w:rPr>
            </w:pPr>
          </w:p>
        </w:tc>
      </w:tr>
      <w:tr w:rsidR="006F5049" w:rsidRPr="00DF25EB" w14:paraId="51944F80" w14:textId="77777777" w:rsidTr="003214C5">
        <w:tc>
          <w:tcPr>
            <w:tcW w:w="0" w:type="auto"/>
            <w:tcBorders>
              <w:top w:val="nil"/>
              <w:left w:val="nil"/>
              <w:bottom w:val="nil"/>
              <w:right w:val="nil"/>
            </w:tcBorders>
          </w:tcPr>
          <w:p w14:paraId="525B698A" w14:textId="4C4B2710" w:rsidR="006F5049" w:rsidRPr="00DF25EB" w:rsidRDefault="006F5049" w:rsidP="006F5049">
            <w:pPr>
              <w:spacing w:after="0" w:line="240" w:lineRule="auto"/>
              <w:jc w:val="right"/>
              <w:rPr>
                <w:rFonts w:asciiTheme="minorHAnsi" w:hAnsiTheme="minorHAnsi" w:cstheme="minorHAnsi"/>
                <w:szCs w:val="24"/>
              </w:rPr>
            </w:pPr>
            <w:r w:rsidRPr="00DF25EB">
              <w:rPr>
                <w:rFonts w:asciiTheme="minorHAnsi" w:hAnsiTheme="minorHAnsi" w:cstheme="minorHAnsi"/>
                <w:szCs w:val="24"/>
              </w:rPr>
              <w:t>Male</w:t>
            </w:r>
          </w:p>
        </w:tc>
        <w:tc>
          <w:tcPr>
            <w:tcW w:w="0" w:type="auto"/>
            <w:tcBorders>
              <w:top w:val="nil"/>
              <w:left w:val="nil"/>
              <w:bottom w:val="nil"/>
              <w:right w:val="nil"/>
            </w:tcBorders>
          </w:tcPr>
          <w:p w14:paraId="17ECBC09" w14:textId="3093E64C" w:rsidR="006F5049" w:rsidRPr="00DF25EB" w:rsidRDefault="006F5049" w:rsidP="006F5049">
            <w:pPr>
              <w:spacing w:after="0" w:line="240" w:lineRule="auto"/>
              <w:rPr>
                <w:rFonts w:asciiTheme="minorHAnsi" w:hAnsiTheme="minorHAnsi" w:cstheme="minorHAnsi"/>
                <w:szCs w:val="24"/>
              </w:rPr>
            </w:pPr>
            <w:r>
              <w:rPr>
                <w:rFonts w:asciiTheme="minorHAnsi" w:hAnsiTheme="minorHAnsi" w:cstheme="minorHAnsi"/>
                <w:szCs w:val="24"/>
              </w:rPr>
              <w:t>46.9</w:t>
            </w:r>
            <w:r w:rsidRPr="00DF25EB">
              <w:rPr>
                <w:rFonts w:asciiTheme="minorHAnsi" w:hAnsiTheme="minorHAnsi" w:cstheme="minorHAnsi"/>
                <w:szCs w:val="24"/>
              </w:rPr>
              <w:t>%</w:t>
            </w:r>
          </w:p>
        </w:tc>
        <w:tc>
          <w:tcPr>
            <w:tcW w:w="0" w:type="auto"/>
            <w:tcBorders>
              <w:top w:val="nil"/>
              <w:left w:val="nil"/>
              <w:bottom w:val="nil"/>
              <w:right w:val="nil"/>
            </w:tcBorders>
          </w:tcPr>
          <w:p w14:paraId="6FF66422" w14:textId="77777777" w:rsidR="006F5049" w:rsidRPr="00DF25EB" w:rsidRDefault="006F5049" w:rsidP="006F5049">
            <w:pPr>
              <w:spacing w:after="0" w:line="240" w:lineRule="auto"/>
              <w:jc w:val="center"/>
              <w:rPr>
                <w:rFonts w:asciiTheme="minorHAnsi" w:hAnsiTheme="minorHAnsi" w:cstheme="minorHAnsi"/>
                <w:szCs w:val="24"/>
              </w:rPr>
            </w:pPr>
            <w:r w:rsidRPr="00DF25EB">
              <w:rPr>
                <w:rFonts w:asciiTheme="minorHAnsi" w:hAnsiTheme="minorHAnsi" w:cstheme="minorHAnsi"/>
                <w:szCs w:val="24"/>
              </w:rPr>
              <w:t>-2.70 (-12.16, 6.75)</w:t>
            </w:r>
          </w:p>
        </w:tc>
        <w:tc>
          <w:tcPr>
            <w:tcW w:w="0" w:type="auto"/>
            <w:tcBorders>
              <w:top w:val="nil"/>
              <w:left w:val="nil"/>
              <w:bottom w:val="nil"/>
              <w:right w:val="nil"/>
            </w:tcBorders>
          </w:tcPr>
          <w:p w14:paraId="5A6C5566" w14:textId="77777777" w:rsidR="006F5049" w:rsidRPr="00DF25EB" w:rsidRDefault="006F5049" w:rsidP="006F5049">
            <w:pPr>
              <w:spacing w:after="0" w:line="240" w:lineRule="auto"/>
              <w:rPr>
                <w:rFonts w:asciiTheme="minorHAnsi" w:hAnsiTheme="minorHAnsi" w:cstheme="minorHAnsi"/>
                <w:szCs w:val="24"/>
              </w:rPr>
            </w:pPr>
            <w:r w:rsidRPr="00DF25EB">
              <w:rPr>
                <w:rFonts w:asciiTheme="minorHAnsi" w:hAnsiTheme="minorHAnsi" w:cstheme="minorHAnsi"/>
                <w:szCs w:val="24"/>
              </w:rPr>
              <w:t>0.58</w:t>
            </w:r>
          </w:p>
        </w:tc>
        <w:tc>
          <w:tcPr>
            <w:tcW w:w="0" w:type="auto"/>
            <w:tcBorders>
              <w:top w:val="nil"/>
              <w:left w:val="nil"/>
              <w:bottom w:val="nil"/>
              <w:right w:val="nil"/>
            </w:tcBorders>
          </w:tcPr>
          <w:p w14:paraId="09151D5F" w14:textId="4A93726A" w:rsidR="006F5049" w:rsidRPr="00DF25EB" w:rsidRDefault="006F5049" w:rsidP="006F5049">
            <w:pPr>
              <w:spacing w:after="0" w:line="240" w:lineRule="auto"/>
              <w:jc w:val="center"/>
              <w:rPr>
                <w:rFonts w:asciiTheme="minorHAnsi" w:hAnsiTheme="minorHAnsi" w:cstheme="minorHAnsi"/>
                <w:szCs w:val="24"/>
              </w:rPr>
            </w:pPr>
            <w:r>
              <w:rPr>
                <w:rFonts w:asciiTheme="minorHAnsi" w:hAnsiTheme="minorHAnsi" w:cstheme="minorHAnsi"/>
                <w:szCs w:val="24"/>
              </w:rPr>
              <w:t>-</w:t>
            </w:r>
          </w:p>
        </w:tc>
        <w:tc>
          <w:tcPr>
            <w:tcW w:w="0" w:type="auto"/>
            <w:tcBorders>
              <w:top w:val="nil"/>
              <w:left w:val="nil"/>
              <w:bottom w:val="nil"/>
              <w:right w:val="nil"/>
            </w:tcBorders>
          </w:tcPr>
          <w:p w14:paraId="0A148DE5" w14:textId="77777777" w:rsidR="006F5049" w:rsidRPr="00DF25EB" w:rsidRDefault="006F5049" w:rsidP="006F5049">
            <w:pPr>
              <w:spacing w:after="0" w:line="240" w:lineRule="auto"/>
              <w:jc w:val="center"/>
              <w:rPr>
                <w:rFonts w:asciiTheme="minorHAnsi" w:hAnsiTheme="minorHAnsi" w:cstheme="minorHAnsi"/>
                <w:szCs w:val="24"/>
              </w:rPr>
            </w:pPr>
          </w:p>
        </w:tc>
      </w:tr>
      <w:tr w:rsidR="006F5049" w:rsidRPr="00DF25EB" w14:paraId="4B33C522" w14:textId="77777777" w:rsidTr="003214C5">
        <w:tc>
          <w:tcPr>
            <w:tcW w:w="0" w:type="auto"/>
            <w:tcBorders>
              <w:top w:val="nil"/>
              <w:left w:val="nil"/>
              <w:bottom w:val="nil"/>
              <w:right w:val="nil"/>
            </w:tcBorders>
          </w:tcPr>
          <w:p w14:paraId="41BABC03" w14:textId="771C3829" w:rsidR="006F5049" w:rsidRPr="00DF25EB" w:rsidRDefault="006F5049" w:rsidP="006F5049">
            <w:pPr>
              <w:spacing w:after="0" w:line="240" w:lineRule="auto"/>
              <w:rPr>
                <w:rFonts w:asciiTheme="minorHAnsi" w:hAnsiTheme="minorHAnsi" w:cstheme="minorHAnsi"/>
                <w:szCs w:val="24"/>
              </w:rPr>
            </w:pPr>
            <w:r w:rsidRPr="00DF25EB">
              <w:rPr>
                <w:rFonts w:asciiTheme="minorHAnsi" w:hAnsiTheme="minorHAnsi" w:cstheme="minorHAnsi"/>
                <w:szCs w:val="24"/>
              </w:rPr>
              <w:t xml:space="preserve">Mat smoking in </w:t>
            </w:r>
            <w:proofErr w:type="spellStart"/>
            <w:r w:rsidRPr="00DF25EB">
              <w:rPr>
                <w:rFonts w:asciiTheme="minorHAnsi" w:hAnsiTheme="minorHAnsi" w:cstheme="minorHAnsi"/>
                <w:szCs w:val="24"/>
              </w:rPr>
              <w:t>preg</w:t>
            </w:r>
            <w:proofErr w:type="spellEnd"/>
          </w:p>
        </w:tc>
        <w:tc>
          <w:tcPr>
            <w:tcW w:w="0" w:type="auto"/>
            <w:tcBorders>
              <w:top w:val="nil"/>
              <w:left w:val="nil"/>
              <w:bottom w:val="nil"/>
              <w:right w:val="nil"/>
            </w:tcBorders>
          </w:tcPr>
          <w:p w14:paraId="33CBA91D" w14:textId="66F82862" w:rsidR="006F5049" w:rsidRPr="00DF25EB" w:rsidRDefault="006F5049" w:rsidP="006F5049">
            <w:pPr>
              <w:spacing w:after="0" w:line="240" w:lineRule="auto"/>
              <w:rPr>
                <w:rFonts w:asciiTheme="minorHAnsi" w:hAnsiTheme="minorHAnsi" w:cstheme="minorHAnsi"/>
                <w:szCs w:val="24"/>
              </w:rPr>
            </w:pPr>
            <w:r w:rsidRPr="00DF25EB">
              <w:rPr>
                <w:rFonts w:asciiTheme="minorHAnsi" w:hAnsiTheme="minorHAnsi" w:cstheme="minorHAnsi"/>
                <w:szCs w:val="24"/>
              </w:rPr>
              <w:t>2,284</w:t>
            </w:r>
          </w:p>
        </w:tc>
        <w:tc>
          <w:tcPr>
            <w:tcW w:w="0" w:type="auto"/>
            <w:tcBorders>
              <w:top w:val="nil"/>
              <w:left w:val="nil"/>
              <w:bottom w:val="nil"/>
              <w:right w:val="nil"/>
            </w:tcBorders>
          </w:tcPr>
          <w:p w14:paraId="27239833" w14:textId="77777777" w:rsidR="006F5049" w:rsidRPr="00DF25EB" w:rsidRDefault="006F5049" w:rsidP="006F5049">
            <w:pPr>
              <w:spacing w:after="0" w:line="240" w:lineRule="auto"/>
              <w:jc w:val="center"/>
              <w:rPr>
                <w:rFonts w:asciiTheme="minorHAnsi" w:hAnsiTheme="minorHAnsi" w:cstheme="minorHAnsi"/>
                <w:szCs w:val="24"/>
              </w:rPr>
            </w:pPr>
          </w:p>
        </w:tc>
        <w:tc>
          <w:tcPr>
            <w:tcW w:w="0" w:type="auto"/>
            <w:tcBorders>
              <w:top w:val="nil"/>
              <w:left w:val="nil"/>
              <w:bottom w:val="nil"/>
              <w:right w:val="nil"/>
            </w:tcBorders>
          </w:tcPr>
          <w:p w14:paraId="1B92AE20" w14:textId="77777777" w:rsidR="006F5049" w:rsidRPr="00DF25EB" w:rsidRDefault="006F5049" w:rsidP="006F5049">
            <w:pPr>
              <w:spacing w:after="0" w:line="240" w:lineRule="auto"/>
              <w:rPr>
                <w:rFonts w:asciiTheme="minorHAnsi" w:hAnsiTheme="minorHAnsi" w:cstheme="minorHAnsi"/>
                <w:szCs w:val="24"/>
              </w:rPr>
            </w:pPr>
          </w:p>
        </w:tc>
        <w:tc>
          <w:tcPr>
            <w:tcW w:w="0" w:type="auto"/>
            <w:tcBorders>
              <w:top w:val="nil"/>
              <w:left w:val="nil"/>
              <w:bottom w:val="nil"/>
              <w:right w:val="nil"/>
            </w:tcBorders>
          </w:tcPr>
          <w:p w14:paraId="652ED40B" w14:textId="77777777" w:rsidR="006F5049" w:rsidRPr="00DF25EB" w:rsidRDefault="006F5049" w:rsidP="006F5049">
            <w:pPr>
              <w:spacing w:after="0" w:line="240" w:lineRule="auto"/>
              <w:jc w:val="center"/>
              <w:rPr>
                <w:rFonts w:asciiTheme="minorHAnsi" w:hAnsiTheme="minorHAnsi" w:cstheme="minorHAnsi"/>
                <w:szCs w:val="24"/>
              </w:rPr>
            </w:pPr>
          </w:p>
        </w:tc>
        <w:tc>
          <w:tcPr>
            <w:tcW w:w="0" w:type="auto"/>
            <w:tcBorders>
              <w:top w:val="nil"/>
              <w:left w:val="nil"/>
              <w:bottom w:val="nil"/>
              <w:right w:val="nil"/>
            </w:tcBorders>
          </w:tcPr>
          <w:p w14:paraId="5089A2B4" w14:textId="77777777" w:rsidR="006F5049" w:rsidRPr="00DF25EB" w:rsidRDefault="006F5049" w:rsidP="006F5049">
            <w:pPr>
              <w:spacing w:after="0" w:line="240" w:lineRule="auto"/>
              <w:rPr>
                <w:rFonts w:asciiTheme="minorHAnsi" w:hAnsiTheme="minorHAnsi" w:cstheme="minorHAnsi"/>
                <w:szCs w:val="24"/>
              </w:rPr>
            </w:pPr>
          </w:p>
        </w:tc>
      </w:tr>
      <w:tr w:rsidR="006F5049" w:rsidRPr="00DF25EB" w14:paraId="10AB12B8" w14:textId="77777777" w:rsidTr="003214C5">
        <w:tc>
          <w:tcPr>
            <w:tcW w:w="0" w:type="auto"/>
            <w:tcBorders>
              <w:top w:val="nil"/>
              <w:left w:val="nil"/>
              <w:bottom w:val="nil"/>
              <w:right w:val="nil"/>
            </w:tcBorders>
          </w:tcPr>
          <w:p w14:paraId="1C1E78DA" w14:textId="75AAD5FB" w:rsidR="006F5049" w:rsidRPr="00DF25EB" w:rsidRDefault="006F5049" w:rsidP="006F5049">
            <w:pPr>
              <w:spacing w:after="0" w:line="240" w:lineRule="auto"/>
              <w:jc w:val="right"/>
              <w:rPr>
                <w:rFonts w:asciiTheme="minorHAnsi" w:hAnsiTheme="minorHAnsi" w:cstheme="minorHAnsi"/>
                <w:szCs w:val="24"/>
              </w:rPr>
            </w:pPr>
            <w:r w:rsidRPr="00DF25EB">
              <w:rPr>
                <w:rFonts w:asciiTheme="minorHAnsi" w:hAnsiTheme="minorHAnsi" w:cstheme="minorHAnsi"/>
                <w:szCs w:val="24"/>
              </w:rPr>
              <w:t>No</w:t>
            </w:r>
          </w:p>
        </w:tc>
        <w:tc>
          <w:tcPr>
            <w:tcW w:w="0" w:type="auto"/>
            <w:tcBorders>
              <w:top w:val="nil"/>
              <w:left w:val="nil"/>
              <w:bottom w:val="nil"/>
              <w:right w:val="nil"/>
            </w:tcBorders>
          </w:tcPr>
          <w:p w14:paraId="580F1252" w14:textId="6B65E232" w:rsidR="006F5049" w:rsidRPr="00DF25EB" w:rsidRDefault="006F5049" w:rsidP="006F5049">
            <w:pPr>
              <w:spacing w:after="0" w:line="240" w:lineRule="auto"/>
              <w:rPr>
                <w:rFonts w:asciiTheme="minorHAnsi" w:hAnsiTheme="minorHAnsi" w:cstheme="minorHAnsi"/>
                <w:szCs w:val="24"/>
              </w:rPr>
            </w:pPr>
            <w:r>
              <w:rPr>
                <w:rFonts w:asciiTheme="minorHAnsi" w:hAnsiTheme="minorHAnsi" w:cstheme="minorHAnsi"/>
                <w:szCs w:val="24"/>
              </w:rPr>
              <w:t>85.1</w:t>
            </w:r>
            <w:r w:rsidRPr="00DF25EB">
              <w:rPr>
                <w:rFonts w:asciiTheme="minorHAnsi" w:hAnsiTheme="minorHAnsi" w:cstheme="minorHAnsi"/>
                <w:szCs w:val="24"/>
              </w:rPr>
              <w:t>%</w:t>
            </w:r>
          </w:p>
        </w:tc>
        <w:tc>
          <w:tcPr>
            <w:tcW w:w="0" w:type="auto"/>
            <w:tcBorders>
              <w:top w:val="nil"/>
              <w:left w:val="nil"/>
              <w:bottom w:val="nil"/>
              <w:right w:val="nil"/>
            </w:tcBorders>
          </w:tcPr>
          <w:p w14:paraId="553EA66F" w14:textId="77777777" w:rsidR="006F5049" w:rsidRPr="00DF25EB" w:rsidRDefault="006F5049" w:rsidP="006F5049">
            <w:pPr>
              <w:spacing w:after="0" w:line="240" w:lineRule="auto"/>
              <w:jc w:val="center"/>
              <w:rPr>
                <w:rFonts w:asciiTheme="minorHAnsi" w:hAnsiTheme="minorHAnsi" w:cstheme="minorHAnsi"/>
                <w:szCs w:val="24"/>
              </w:rPr>
            </w:pPr>
            <w:r w:rsidRPr="00DF25EB">
              <w:rPr>
                <w:rFonts w:asciiTheme="minorHAnsi" w:hAnsiTheme="minorHAnsi" w:cstheme="minorHAnsi"/>
                <w:szCs w:val="24"/>
              </w:rPr>
              <w:t>ref</w:t>
            </w:r>
          </w:p>
        </w:tc>
        <w:tc>
          <w:tcPr>
            <w:tcW w:w="0" w:type="auto"/>
            <w:tcBorders>
              <w:top w:val="nil"/>
              <w:left w:val="nil"/>
              <w:bottom w:val="nil"/>
              <w:right w:val="nil"/>
            </w:tcBorders>
          </w:tcPr>
          <w:p w14:paraId="5F83D793" w14:textId="77777777" w:rsidR="006F5049" w:rsidRPr="00DF25EB" w:rsidRDefault="006F5049" w:rsidP="006F5049">
            <w:pPr>
              <w:spacing w:after="0" w:line="240" w:lineRule="auto"/>
              <w:rPr>
                <w:rFonts w:asciiTheme="minorHAnsi" w:hAnsiTheme="minorHAnsi" w:cstheme="minorHAnsi"/>
                <w:szCs w:val="24"/>
              </w:rPr>
            </w:pPr>
          </w:p>
        </w:tc>
        <w:tc>
          <w:tcPr>
            <w:tcW w:w="0" w:type="auto"/>
            <w:tcBorders>
              <w:top w:val="nil"/>
              <w:left w:val="nil"/>
              <w:bottom w:val="nil"/>
              <w:right w:val="nil"/>
            </w:tcBorders>
          </w:tcPr>
          <w:p w14:paraId="5FF207C7" w14:textId="77777777" w:rsidR="006F5049" w:rsidRPr="00DF25EB" w:rsidRDefault="006F5049" w:rsidP="006F5049">
            <w:pPr>
              <w:spacing w:after="0" w:line="240" w:lineRule="auto"/>
              <w:jc w:val="center"/>
              <w:rPr>
                <w:rFonts w:asciiTheme="minorHAnsi" w:hAnsiTheme="minorHAnsi" w:cstheme="minorHAnsi"/>
                <w:szCs w:val="24"/>
              </w:rPr>
            </w:pPr>
          </w:p>
        </w:tc>
        <w:tc>
          <w:tcPr>
            <w:tcW w:w="0" w:type="auto"/>
            <w:tcBorders>
              <w:top w:val="nil"/>
              <w:left w:val="nil"/>
              <w:bottom w:val="nil"/>
              <w:right w:val="nil"/>
            </w:tcBorders>
          </w:tcPr>
          <w:p w14:paraId="63215447" w14:textId="77777777" w:rsidR="006F5049" w:rsidRPr="00DF25EB" w:rsidRDefault="006F5049" w:rsidP="006F5049">
            <w:pPr>
              <w:spacing w:after="0" w:line="240" w:lineRule="auto"/>
              <w:rPr>
                <w:rFonts w:asciiTheme="minorHAnsi" w:hAnsiTheme="minorHAnsi" w:cstheme="minorHAnsi"/>
                <w:szCs w:val="24"/>
              </w:rPr>
            </w:pPr>
          </w:p>
        </w:tc>
      </w:tr>
      <w:tr w:rsidR="006F5049" w:rsidRPr="00DF25EB" w14:paraId="1A6E502A" w14:textId="77777777" w:rsidTr="003214C5">
        <w:tc>
          <w:tcPr>
            <w:tcW w:w="0" w:type="auto"/>
            <w:tcBorders>
              <w:top w:val="nil"/>
              <w:left w:val="nil"/>
              <w:bottom w:val="nil"/>
              <w:right w:val="nil"/>
            </w:tcBorders>
          </w:tcPr>
          <w:p w14:paraId="0DF9D80A" w14:textId="257DBB72" w:rsidR="006F5049" w:rsidRPr="00DF25EB" w:rsidRDefault="006F5049" w:rsidP="006F5049">
            <w:pPr>
              <w:spacing w:after="0" w:line="240" w:lineRule="auto"/>
              <w:jc w:val="right"/>
              <w:rPr>
                <w:rFonts w:asciiTheme="minorHAnsi" w:hAnsiTheme="minorHAnsi" w:cstheme="minorHAnsi"/>
                <w:szCs w:val="24"/>
              </w:rPr>
            </w:pPr>
            <w:r w:rsidRPr="00DF25EB">
              <w:rPr>
                <w:rFonts w:asciiTheme="minorHAnsi" w:hAnsiTheme="minorHAnsi" w:cstheme="minorHAnsi"/>
                <w:szCs w:val="24"/>
              </w:rPr>
              <w:t>Yes</w:t>
            </w:r>
          </w:p>
        </w:tc>
        <w:tc>
          <w:tcPr>
            <w:tcW w:w="0" w:type="auto"/>
            <w:tcBorders>
              <w:top w:val="nil"/>
              <w:left w:val="nil"/>
              <w:bottom w:val="nil"/>
              <w:right w:val="nil"/>
            </w:tcBorders>
          </w:tcPr>
          <w:p w14:paraId="44E1BE24" w14:textId="2BDE7051" w:rsidR="006F5049" w:rsidRPr="00DF25EB" w:rsidRDefault="006F5049" w:rsidP="006F5049">
            <w:pPr>
              <w:spacing w:after="0" w:line="240" w:lineRule="auto"/>
              <w:rPr>
                <w:rFonts w:asciiTheme="minorHAnsi" w:hAnsiTheme="minorHAnsi" w:cstheme="minorHAnsi"/>
                <w:szCs w:val="24"/>
              </w:rPr>
            </w:pPr>
            <w:r>
              <w:rPr>
                <w:rFonts w:asciiTheme="minorHAnsi" w:hAnsiTheme="minorHAnsi" w:cstheme="minorHAnsi"/>
                <w:szCs w:val="24"/>
              </w:rPr>
              <w:t>14.9</w:t>
            </w:r>
            <w:r w:rsidRPr="00DF25EB">
              <w:rPr>
                <w:rFonts w:asciiTheme="minorHAnsi" w:hAnsiTheme="minorHAnsi" w:cstheme="minorHAnsi"/>
                <w:szCs w:val="24"/>
              </w:rPr>
              <w:t>%</w:t>
            </w:r>
          </w:p>
        </w:tc>
        <w:tc>
          <w:tcPr>
            <w:tcW w:w="0" w:type="auto"/>
            <w:tcBorders>
              <w:top w:val="nil"/>
              <w:left w:val="nil"/>
              <w:bottom w:val="nil"/>
              <w:right w:val="nil"/>
            </w:tcBorders>
          </w:tcPr>
          <w:p w14:paraId="234841FF" w14:textId="77777777" w:rsidR="006F5049" w:rsidRPr="00DF25EB" w:rsidRDefault="006F5049" w:rsidP="006F5049">
            <w:pPr>
              <w:spacing w:after="0" w:line="240" w:lineRule="auto"/>
              <w:jc w:val="center"/>
              <w:rPr>
                <w:rFonts w:asciiTheme="minorHAnsi" w:hAnsiTheme="minorHAnsi" w:cstheme="minorHAnsi"/>
                <w:szCs w:val="24"/>
              </w:rPr>
            </w:pPr>
            <w:r w:rsidRPr="00DF25EB">
              <w:rPr>
                <w:rFonts w:asciiTheme="minorHAnsi" w:hAnsiTheme="minorHAnsi" w:cstheme="minorHAnsi"/>
                <w:szCs w:val="24"/>
              </w:rPr>
              <w:t>-0.46 (-15.42, 14.50)</w:t>
            </w:r>
          </w:p>
        </w:tc>
        <w:tc>
          <w:tcPr>
            <w:tcW w:w="0" w:type="auto"/>
            <w:tcBorders>
              <w:top w:val="nil"/>
              <w:left w:val="nil"/>
              <w:bottom w:val="nil"/>
              <w:right w:val="nil"/>
            </w:tcBorders>
          </w:tcPr>
          <w:p w14:paraId="2618A217" w14:textId="77777777" w:rsidR="006F5049" w:rsidRPr="00DF25EB" w:rsidRDefault="006F5049" w:rsidP="006F5049">
            <w:pPr>
              <w:spacing w:after="0" w:line="240" w:lineRule="auto"/>
              <w:rPr>
                <w:rFonts w:asciiTheme="minorHAnsi" w:hAnsiTheme="minorHAnsi" w:cstheme="minorHAnsi"/>
                <w:szCs w:val="24"/>
              </w:rPr>
            </w:pPr>
            <w:r w:rsidRPr="00DF25EB">
              <w:rPr>
                <w:rFonts w:asciiTheme="minorHAnsi" w:hAnsiTheme="minorHAnsi" w:cstheme="minorHAnsi"/>
                <w:szCs w:val="24"/>
              </w:rPr>
              <w:t>0.95</w:t>
            </w:r>
          </w:p>
        </w:tc>
        <w:tc>
          <w:tcPr>
            <w:tcW w:w="0" w:type="auto"/>
            <w:tcBorders>
              <w:top w:val="nil"/>
              <w:left w:val="nil"/>
              <w:bottom w:val="nil"/>
              <w:right w:val="nil"/>
            </w:tcBorders>
          </w:tcPr>
          <w:p w14:paraId="1A0F06A7" w14:textId="39F41DFA" w:rsidR="006F5049" w:rsidRPr="00DF25EB" w:rsidRDefault="006F5049" w:rsidP="006F5049">
            <w:pPr>
              <w:spacing w:after="0" w:line="240" w:lineRule="auto"/>
              <w:jc w:val="center"/>
              <w:rPr>
                <w:rFonts w:asciiTheme="minorHAnsi" w:hAnsiTheme="minorHAnsi" w:cstheme="minorHAnsi"/>
                <w:szCs w:val="24"/>
              </w:rPr>
            </w:pPr>
            <w:r>
              <w:rPr>
                <w:rFonts w:asciiTheme="minorHAnsi" w:hAnsiTheme="minorHAnsi" w:cstheme="minorHAnsi"/>
                <w:szCs w:val="24"/>
              </w:rPr>
              <w:t>-</w:t>
            </w:r>
          </w:p>
        </w:tc>
        <w:tc>
          <w:tcPr>
            <w:tcW w:w="0" w:type="auto"/>
            <w:tcBorders>
              <w:top w:val="nil"/>
              <w:left w:val="nil"/>
              <w:bottom w:val="nil"/>
              <w:right w:val="nil"/>
            </w:tcBorders>
          </w:tcPr>
          <w:p w14:paraId="4D7EF448" w14:textId="77777777" w:rsidR="006F5049" w:rsidRPr="00DF25EB" w:rsidRDefault="006F5049" w:rsidP="006F5049">
            <w:pPr>
              <w:spacing w:after="0" w:line="240" w:lineRule="auto"/>
              <w:rPr>
                <w:rFonts w:asciiTheme="minorHAnsi" w:hAnsiTheme="minorHAnsi" w:cstheme="minorHAnsi"/>
                <w:szCs w:val="24"/>
              </w:rPr>
            </w:pPr>
          </w:p>
        </w:tc>
      </w:tr>
      <w:tr w:rsidR="006F5049" w:rsidRPr="00DF25EB" w14:paraId="596066F1" w14:textId="77777777" w:rsidTr="003214C5">
        <w:tc>
          <w:tcPr>
            <w:tcW w:w="0" w:type="auto"/>
            <w:tcBorders>
              <w:top w:val="nil"/>
              <w:left w:val="nil"/>
              <w:bottom w:val="nil"/>
              <w:right w:val="nil"/>
            </w:tcBorders>
          </w:tcPr>
          <w:p w14:paraId="15062537" w14:textId="5FD5E07D" w:rsidR="006F5049" w:rsidRPr="00DF25EB" w:rsidRDefault="006F5049" w:rsidP="006F5049">
            <w:pPr>
              <w:spacing w:after="0" w:line="240" w:lineRule="auto"/>
              <w:rPr>
                <w:rFonts w:asciiTheme="minorHAnsi" w:hAnsiTheme="minorHAnsi" w:cstheme="minorHAnsi"/>
                <w:szCs w:val="24"/>
              </w:rPr>
            </w:pPr>
            <w:r w:rsidRPr="00DF25EB">
              <w:rPr>
                <w:rFonts w:asciiTheme="minorHAnsi" w:hAnsiTheme="minorHAnsi" w:cstheme="minorHAnsi"/>
                <w:szCs w:val="24"/>
              </w:rPr>
              <w:t>Tenure</w:t>
            </w:r>
          </w:p>
        </w:tc>
        <w:tc>
          <w:tcPr>
            <w:tcW w:w="0" w:type="auto"/>
            <w:tcBorders>
              <w:top w:val="nil"/>
              <w:left w:val="nil"/>
              <w:bottom w:val="nil"/>
              <w:right w:val="nil"/>
            </w:tcBorders>
          </w:tcPr>
          <w:p w14:paraId="27CE6D2C" w14:textId="6FAED3BB" w:rsidR="006F5049" w:rsidRPr="00DF25EB" w:rsidRDefault="006F5049" w:rsidP="006F5049">
            <w:pPr>
              <w:spacing w:after="0" w:line="240" w:lineRule="auto"/>
              <w:rPr>
                <w:rFonts w:asciiTheme="minorHAnsi" w:hAnsiTheme="minorHAnsi" w:cstheme="minorHAnsi"/>
                <w:szCs w:val="24"/>
              </w:rPr>
            </w:pPr>
            <w:r w:rsidRPr="00DF25EB">
              <w:rPr>
                <w:rFonts w:asciiTheme="minorHAnsi" w:hAnsiTheme="minorHAnsi" w:cstheme="minorHAnsi"/>
                <w:szCs w:val="24"/>
              </w:rPr>
              <w:t>2,407</w:t>
            </w:r>
          </w:p>
        </w:tc>
        <w:tc>
          <w:tcPr>
            <w:tcW w:w="0" w:type="auto"/>
            <w:tcBorders>
              <w:top w:val="nil"/>
              <w:left w:val="nil"/>
              <w:bottom w:val="nil"/>
              <w:right w:val="nil"/>
            </w:tcBorders>
          </w:tcPr>
          <w:p w14:paraId="353F01AF" w14:textId="77777777" w:rsidR="006F5049" w:rsidRPr="00DF25EB" w:rsidRDefault="006F5049" w:rsidP="006F5049">
            <w:pPr>
              <w:spacing w:after="0" w:line="240" w:lineRule="auto"/>
              <w:jc w:val="center"/>
              <w:rPr>
                <w:rFonts w:asciiTheme="minorHAnsi" w:hAnsiTheme="minorHAnsi" w:cstheme="minorHAnsi"/>
                <w:szCs w:val="24"/>
              </w:rPr>
            </w:pPr>
          </w:p>
        </w:tc>
        <w:tc>
          <w:tcPr>
            <w:tcW w:w="0" w:type="auto"/>
            <w:tcBorders>
              <w:top w:val="nil"/>
              <w:left w:val="nil"/>
              <w:bottom w:val="nil"/>
              <w:right w:val="nil"/>
            </w:tcBorders>
          </w:tcPr>
          <w:p w14:paraId="4D30621A" w14:textId="77777777" w:rsidR="006F5049" w:rsidRPr="00DF25EB" w:rsidRDefault="006F5049" w:rsidP="006F5049">
            <w:pPr>
              <w:spacing w:after="0" w:line="240" w:lineRule="auto"/>
              <w:rPr>
                <w:rFonts w:asciiTheme="minorHAnsi" w:hAnsiTheme="minorHAnsi" w:cstheme="minorHAnsi"/>
                <w:szCs w:val="24"/>
              </w:rPr>
            </w:pPr>
          </w:p>
        </w:tc>
        <w:tc>
          <w:tcPr>
            <w:tcW w:w="0" w:type="auto"/>
            <w:tcBorders>
              <w:top w:val="nil"/>
              <w:left w:val="nil"/>
              <w:bottom w:val="nil"/>
              <w:right w:val="nil"/>
            </w:tcBorders>
          </w:tcPr>
          <w:p w14:paraId="54305CE1" w14:textId="77777777" w:rsidR="006F5049" w:rsidRPr="00DF25EB" w:rsidRDefault="006F5049" w:rsidP="006F5049">
            <w:pPr>
              <w:spacing w:after="0" w:line="240" w:lineRule="auto"/>
              <w:jc w:val="center"/>
              <w:rPr>
                <w:rFonts w:asciiTheme="minorHAnsi" w:hAnsiTheme="minorHAnsi" w:cstheme="minorHAnsi"/>
                <w:szCs w:val="24"/>
              </w:rPr>
            </w:pPr>
          </w:p>
        </w:tc>
        <w:tc>
          <w:tcPr>
            <w:tcW w:w="0" w:type="auto"/>
            <w:tcBorders>
              <w:top w:val="nil"/>
              <w:left w:val="nil"/>
              <w:bottom w:val="nil"/>
              <w:right w:val="nil"/>
            </w:tcBorders>
          </w:tcPr>
          <w:p w14:paraId="5E6810FB" w14:textId="77777777" w:rsidR="006F5049" w:rsidRPr="00DF25EB" w:rsidRDefault="006F5049" w:rsidP="006F5049">
            <w:pPr>
              <w:spacing w:after="0" w:line="240" w:lineRule="auto"/>
              <w:rPr>
                <w:rFonts w:asciiTheme="minorHAnsi" w:hAnsiTheme="minorHAnsi" w:cstheme="minorHAnsi"/>
                <w:szCs w:val="24"/>
              </w:rPr>
            </w:pPr>
          </w:p>
        </w:tc>
      </w:tr>
      <w:tr w:rsidR="006F5049" w:rsidRPr="00DF25EB" w14:paraId="45D69C24" w14:textId="77777777" w:rsidTr="003214C5">
        <w:tc>
          <w:tcPr>
            <w:tcW w:w="0" w:type="auto"/>
            <w:tcBorders>
              <w:top w:val="nil"/>
              <w:left w:val="nil"/>
              <w:bottom w:val="nil"/>
              <w:right w:val="nil"/>
            </w:tcBorders>
          </w:tcPr>
          <w:p w14:paraId="625A0BC2" w14:textId="3EC84ACF" w:rsidR="006F5049" w:rsidRPr="00DF25EB" w:rsidRDefault="006F5049" w:rsidP="006F5049">
            <w:pPr>
              <w:spacing w:after="0" w:line="240" w:lineRule="auto"/>
              <w:jc w:val="right"/>
              <w:rPr>
                <w:rFonts w:asciiTheme="minorHAnsi" w:hAnsiTheme="minorHAnsi" w:cstheme="minorHAnsi"/>
                <w:szCs w:val="24"/>
              </w:rPr>
            </w:pPr>
            <w:r w:rsidRPr="00DF25EB">
              <w:rPr>
                <w:rFonts w:asciiTheme="minorHAnsi" w:hAnsiTheme="minorHAnsi" w:cstheme="minorHAnsi"/>
                <w:szCs w:val="24"/>
              </w:rPr>
              <w:t>Mortgaged</w:t>
            </w:r>
          </w:p>
        </w:tc>
        <w:tc>
          <w:tcPr>
            <w:tcW w:w="0" w:type="auto"/>
            <w:tcBorders>
              <w:top w:val="nil"/>
              <w:left w:val="nil"/>
              <w:bottom w:val="nil"/>
              <w:right w:val="nil"/>
            </w:tcBorders>
          </w:tcPr>
          <w:p w14:paraId="3381F402" w14:textId="5DF6830D" w:rsidR="006F5049" w:rsidRPr="00DF25EB" w:rsidRDefault="006F5049" w:rsidP="006F5049">
            <w:pPr>
              <w:spacing w:after="0" w:line="240" w:lineRule="auto"/>
              <w:rPr>
                <w:rFonts w:asciiTheme="minorHAnsi" w:hAnsiTheme="minorHAnsi" w:cstheme="minorHAnsi"/>
                <w:szCs w:val="24"/>
              </w:rPr>
            </w:pPr>
            <w:r>
              <w:rPr>
                <w:rFonts w:asciiTheme="minorHAnsi" w:hAnsiTheme="minorHAnsi" w:cstheme="minorHAnsi"/>
                <w:szCs w:val="24"/>
              </w:rPr>
              <w:t>81.8</w:t>
            </w:r>
            <w:r w:rsidRPr="00DF25EB">
              <w:rPr>
                <w:rFonts w:asciiTheme="minorHAnsi" w:hAnsiTheme="minorHAnsi" w:cstheme="minorHAnsi"/>
                <w:szCs w:val="24"/>
              </w:rPr>
              <w:t>%</w:t>
            </w:r>
          </w:p>
        </w:tc>
        <w:tc>
          <w:tcPr>
            <w:tcW w:w="0" w:type="auto"/>
            <w:tcBorders>
              <w:top w:val="nil"/>
              <w:left w:val="nil"/>
              <w:bottom w:val="nil"/>
              <w:right w:val="nil"/>
            </w:tcBorders>
          </w:tcPr>
          <w:p w14:paraId="1B7AC519" w14:textId="77777777" w:rsidR="006F5049" w:rsidRPr="00DF25EB" w:rsidRDefault="006F5049" w:rsidP="006F5049">
            <w:pPr>
              <w:spacing w:after="0" w:line="240" w:lineRule="auto"/>
              <w:jc w:val="center"/>
              <w:rPr>
                <w:rFonts w:asciiTheme="minorHAnsi" w:hAnsiTheme="minorHAnsi" w:cstheme="minorHAnsi"/>
                <w:szCs w:val="24"/>
              </w:rPr>
            </w:pPr>
            <w:r w:rsidRPr="00DF25EB">
              <w:rPr>
                <w:rFonts w:asciiTheme="minorHAnsi" w:hAnsiTheme="minorHAnsi" w:cstheme="minorHAnsi"/>
                <w:szCs w:val="24"/>
              </w:rPr>
              <w:t>ref</w:t>
            </w:r>
          </w:p>
        </w:tc>
        <w:tc>
          <w:tcPr>
            <w:tcW w:w="0" w:type="auto"/>
            <w:tcBorders>
              <w:top w:val="nil"/>
              <w:left w:val="nil"/>
              <w:bottom w:val="nil"/>
              <w:right w:val="nil"/>
            </w:tcBorders>
          </w:tcPr>
          <w:p w14:paraId="4FE817CA" w14:textId="77777777" w:rsidR="006F5049" w:rsidRPr="00DF25EB" w:rsidRDefault="006F5049" w:rsidP="006F5049">
            <w:pPr>
              <w:spacing w:after="0" w:line="240" w:lineRule="auto"/>
              <w:rPr>
                <w:rFonts w:asciiTheme="minorHAnsi" w:hAnsiTheme="minorHAnsi" w:cstheme="minorHAnsi"/>
                <w:szCs w:val="24"/>
              </w:rPr>
            </w:pPr>
          </w:p>
        </w:tc>
        <w:tc>
          <w:tcPr>
            <w:tcW w:w="0" w:type="auto"/>
            <w:tcBorders>
              <w:top w:val="nil"/>
              <w:left w:val="nil"/>
              <w:bottom w:val="nil"/>
              <w:right w:val="nil"/>
            </w:tcBorders>
          </w:tcPr>
          <w:p w14:paraId="15E573B5" w14:textId="77777777" w:rsidR="006F5049" w:rsidRPr="00DF25EB" w:rsidRDefault="006F5049" w:rsidP="006F5049">
            <w:pPr>
              <w:spacing w:after="0" w:line="240" w:lineRule="auto"/>
              <w:jc w:val="center"/>
              <w:rPr>
                <w:rFonts w:asciiTheme="minorHAnsi" w:hAnsiTheme="minorHAnsi" w:cstheme="minorHAnsi"/>
                <w:szCs w:val="24"/>
              </w:rPr>
            </w:pPr>
          </w:p>
        </w:tc>
        <w:tc>
          <w:tcPr>
            <w:tcW w:w="0" w:type="auto"/>
            <w:tcBorders>
              <w:top w:val="nil"/>
              <w:left w:val="nil"/>
              <w:bottom w:val="nil"/>
              <w:right w:val="nil"/>
            </w:tcBorders>
          </w:tcPr>
          <w:p w14:paraId="1E9499A2" w14:textId="77777777" w:rsidR="006F5049" w:rsidRPr="00DF25EB" w:rsidRDefault="006F5049" w:rsidP="006F5049">
            <w:pPr>
              <w:spacing w:after="0" w:line="240" w:lineRule="auto"/>
              <w:rPr>
                <w:rFonts w:asciiTheme="minorHAnsi" w:hAnsiTheme="minorHAnsi" w:cstheme="minorHAnsi"/>
                <w:szCs w:val="24"/>
              </w:rPr>
            </w:pPr>
          </w:p>
        </w:tc>
      </w:tr>
      <w:tr w:rsidR="006F5049" w:rsidRPr="00DF25EB" w14:paraId="0C3D5D27" w14:textId="77777777" w:rsidTr="003214C5">
        <w:tc>
          <w:tcPr>
            <w:tcW w:w="0" w:type="auto"/>
            <w:tcBorders>
              <w:top w:val="nil"/>
              <w:left w:val="nil"/>
              <w:bottom w:val="nil"/>
              <w:right w:val="nil"/>
            </w:tcBorders>
          </w:tcPr>
          <w:p w14:paraId="5530E512" w14:textId="27C01270" w:rsidR="006F5049" w:rsidRPr="00DF25EB" w:rsidRDefault="006F5049" w:rsidP="006F5049">
            <w:pPr>
              <w:spacing w:after="0" w:line="240" w:lineRule="auto"/>
              <w:jc w:val="right"/>
              <w:rPr>
                <w:rFonts w:asciiTheme="minorHAnsi" w:hAnsiTheme="minorHAnsi" w:cstheme="minorHAnsi"/>
                <w:szCs w:val="24"/>
              </w:rPr>
            </w:pPr>
            <w:r w:rsidRPr="00DF25EB">
              <w:rPr>
                <w:rFonts w:asciiTheme="minorHAnsi" w:hAnsiTheme="minorHAnsi" w:cstheme="minorHAnsi"/>
                <w:szCs w:val="24"/>
              </w:rPr>
              <w:t>Subs</w:t>
            </w:r>
          </w:p>
        </w:tc>
        <w:tc>
          <w:tcPr>
            <w:tcW w:w="0" w:type="auto"/>
            <w:tcBorders>
              <w:top w:val="nil"/>
              <w:left w:val="nil"/>
              <w:bottom w:val="nil"/>
              <w:right w:val="nil"/>
            </w:tcBorders>
          </w:tcPr>
          <w:p w14:paraId="4FD0D521" w14:textId="4A00C01F" w:rsidR="006F5049" w:rsidRPr="00DF25EB" w:rsidRDefault="006F5049" w:rsidP="006F5049">
            <w:pPr>
              <w:spacing w:after="0" w:line="240" w:lineRule="auto"/>
              <w:rPr>
                <w:rFonts w:asciiTheme="minorHAnsi" w:hAnsiTheme="minorHAnsi" w:cstheme="minorHAnsi"/>
                <w:szCs w:val="24"/>
              </w:rPr>
            </w:pPr>
            <w:r>
              <w:rPr>
                <w:rFonts w:asciiTheme="minorHAnsi" w:hAnsiTheme="minorHAnsi" w:cstheme="minorHAnsi"/>
                <w:szCs w:val="24"/>
              </w:rPr>
              <w:t>8.4</w:t>
            </w:r>
            <w:r w:rsidRPr="00DF25EB">
              <w:rPr>
                <w:rFonts w:asciiTheme="minorHAnsi" w:hAnsiTheme="minorHAnsi" w:cstheme="minorHAnsi"/>
                <w:szCs w:val="24"/>
              </w:rPr>
              <w:t>%</w:t>
            </w:r>
          </w:p>
        </w:tc>
        <w:tc>
          <w:tcPr>
            <w:tcW w:w="0" w:type="auto"/>
            <w:tcBorders>
              <w:top w:val="nil"/>
              <w:left w:val="nil"/>
              <w:bottom w:val="nil"/>
              <w:right w:val="nil"/>
            </w:tcBorders>
          </w:tcPr>
          <w:p w14:paraId="198D3AEB" w14:textId="77777777" w:rsidR="006F5049" w:rsidRPr="00DF25EB" w:rsidRDefault="006F5049" w:rsidP="006F5049">
            <w:pPr>
              <w:spacing w:after="0" w:line="240" w:lineRule="auto"/>
              <w:jc w:val="center"/>
              <w:rPr>
                <w:rFonts w:asciiTheme="minorHAnsi" w:hAnsiTheme="minorHAnsi" w:cstheme="minorHAnsi"/>
                <w:szCs w:val="24"/>
              </w:rPr>
            </w:pPr>
            <w:r w:rsidRPr="00DF25EB">
              <w:rPr>
                <w:rFonts w:asciiTheme="minorHAnsi" w:hAnsiTheme="minorHAnsi" w:cstheme="minorHAnsi"/>
                <w:szCs w:val="24"/>
              </w:rPr>
              <w:t>-6.03 (-24.06, 11.99)</w:t>
            </w:r>
          </w:p>
        </w:tc>
        <w:tc>
          <w:tcPr>
            <w:tcW w:w="0" w:type="auto"/>
            <w:tcBorders>
              <w:top w:val="nil"/>
              <w:left w:val="nil"/>
              <w:bottom w:val="nil"/>
              <w:right w:val="nil"/>
            </w:tcBorders>
          </w:tcPr>
          <w:p w14:paraId="5A19FA5F" w14:textId="77777777" w:rsidR="006F5049" w:rsidRPr="00DF25EB" w:rsidRDefault="006F5049" w:rsidP="006F5049">
            <w:pPr>
              <w:spacing w:after="0" w:line="240" w:lineRule="auto"/>
              <w:rPr>
                <w:rFonts w:asciiTheme="minorHAnsi" w:hAnsiTheme="minorHAnsi" w:cstheme="minorHAnsi"/>
                <w:szCs w:val="24"/>
              </w:rPr>
            </w:pPr>
            <w:r w:rsidRPr="00DF25EB">
              <w:rPr>
                <w:rFonts w:asciiTheme="minorHAnsi" w:hAnsiTheme="minorHAnsi" w:cstheme="minorHAnsi"/>
                <w:szCs w:val="24"/>
              </w:rPr>
              <w:t>0.51</w:t>
            </w:r>
          </w:p>
        </w:tc>
        <w:tc>
          <w:tcPr>
            <w:tcW w:w="0" w:type="auto"/>
            <w:tcBorders>
              <w:top w:val="nil"/>
              <w:left w:val="nil"/>
              <w:bottom w:val="nil"/>
              <w:right w:val="nil"/>
            </w:tcBorders>
          </w:tcPr>
          <w:p w14:paraId="31A706C6" w14:textId="111DA949" w:rsidR="006F5049" w:rsidRPr="00DF25EB" w:rsidRDefault="006F5049" w:rsidP="006F5049">
            <w:pPr>
              <w:spacing w:after="0" w:line="240" w:lineRule="auto"/>
              <w:jc w:val="center"/>
              <w:rPr>
                <w:rFonts w:asciiTheme="minorHAnsi" w:hAnsiTheme="minorHAnsi" w:cstheme="minorHAnsi"/>
                <w:szCs w:val="24"/>
              </w:rPr>
            </w:pPr>
            <w:r>
              <w:rPr>
                <w:rFonts w:asciiTheme="minorHAnsi" w:hAnsiTheme="minorHAnsi" w:cstheme="minorHAnsi"/>
                <w:szCs w:val="24"/>
              </w:rPr>
              <w:t>-</w:t>
            </w:r>
          </w:p>
        </w:tc>
        <w:tc>
          <w:tcPr>
            <w:tcW w:w="0" w:type="auto"/>
            <w:tcBorders>
              <w:top w:val="nil"/>
              <w:left w:val="nil"/>
              <w:bottom w:val="nil"/>
              <w:right w:val="nil"/>
            </w:tcBorders>
          </w:tcPr>
          <w:p w14:paraId="6FBBA1DC" w14:textId="77777777" w:rsidR="006F5049" w:rsidRPr="00DF25EB" w:rsidRDefault="006F5049" w:rsidP="006F5049">
            <w:pPr>
              <w:spacing w:after="0" w:line="240" w:lineRule="auto"/>
              <w:rPr>
                <w:rFonts w:asciiTheme="minorHAnsi" w:hAnsiTheme="minorHAnsi" w:cstheme="minorHAnsi"/>
                <w:szCs w:val="24"/>
              </w:rPr>
            </w:pPr>
          </w:p>
        </w:tc>
      </w:tr>
      <w:tr w:rsidR="006F5049" w:rsidRPr="00DF25EB" w14:paraId="1B2EFBE3" w14:textId="77777777" w:rsidTr="003214C5">
        <w:tc>
          <w:tcPr>
            <w:tcW w:w="0" w:type="auto"/>
            <w:tcBorders>
              <w:top w:val="nil"/>
              <w:left w:val="nil"/>
              <w:bottom w:val="nil"/>
              <w:right w:val="nil"/>
            </w:tcBorders>
          </w:tcPr>
          <w:p w14:paraId="292B47C2" w14:textId="7417DD89" w:rsidR="006F5049" w:rsidRPr="00DF25EB" w:rsidRDefault="006F5049" w:rsidP="006F5049">
            <w:pPr>
              <w:spacing w:after="0" w:line="240" w:lineRule="auto"/>
              <w:jc w:val="right"/>
              <w:rPr>
                <w:rFonts w:asciiTheme="minorHAnsi" w:hAnsiTheme="minorHAnsi" w:cstheme="minorHAnsi"/>
                <w:szCs w:val="24"/>
              </w:rPr>
            </w:pPr>
            <w:proofErr w:type="spellStart"/>
            <w:r w:rsidRPr="00DF25EB">
              <w:rPr>
                <w:rFonts w:asciiTheme="minorHAnsi" w:hAnsiTheme="minorHAnsi" w:cstheme="minorHAnsi"/>
                <w:szCs w:val="24"/>
              </w:rPr>
              <w:t>Priv</w:t>
            </w:r>
            <w:proofErr w:type="spellEnd"/>
            <w:r w:rsidRPr="00DF25EB">
              <w:rPr>
                <w:rFonts w:asciiTheme="minorHAnsi" w:hAnsiTheme="minorHAnsi" w:cstheme="minorHAnsi"/>
                <w:szCs w:val="24"/>
              </w:rPr>
              <w:t xml:space="preserve"> </w:t>
            </w:r>
          </w:p>
        </w:tc>
        <w:tc>
          <w:tcPr>
            <w:tcW w:w="0" w:type="auto"/>
            <w:tcBorders>
              <w:top w:val="nil"/>
              <w:left w:val="nil"/>
              <w:bottom w:val="nil"/>
              <w:right w:val="nil"/>
            </w:tcBorders>
          </w:tcPr>
          <w:p w14:paraId="7C6CA5DB" w14:textId="13FD0412" w:rsidR="006F5049" w:rsidRPr="00DF25EB" w:rsidRDefault="006F5049" w:rsidP="006F5049">
            <w:pPr>
              <w:spacing w:after="0" w:line="240" w:lineRule="auto"/>
              <w:rPr>
                <w:rFonts w:asciiTheme="minorHAnsi" w:hAnsiTheme="minorHAnsi" w:cstheme="minorHAnsi"/>
                <w:szCs w:val="24"/>
              </w:rPr>
            </w:pPr>
            <w:r>
              <w:rPr>
                <w:rFonts w:asciiTheme="minorHAnsi" w:hAnsiTheme="minorHAnsi" w:cstheme="minorHAnsi"/>
                <w:szCs w:val="24"/>
              </w:rPr>
              <w:t>9.8</w:t>
            </w:r>
            <w:r w:rsidRPr="00DF25EB">
              <w:rPr>
                <w:rFonts w:asciiTheme="minorHAnsi" w:hAnsiTheme="minorHAnsi" w:cstheme="minorHAnsi"/>
                <w:szCs w:val="24"/>
              </w:rPr>
              <w:t>%</w:t>
            </w:r>
          </w:p>
        </w:tc>
        <w:tc>
          <w:tcPr>
            <w:tcW w:w="0" w:type="auto"/>
            <w:tcBorders>
              <w:top w:val="nil"/>
              <w:left w:val="nil"/>
              <w:bottom w:val="nil"/>
              <w:right w:val="nil"/>
            </w:tcBorders>
          </w:tcPr>
          <w:p w14:paraId="6F23AE3A" w14:textId="77777777" w:rsidR="006F5049" w:rsidRPr="00DF25EB" w:rsidRDefault="006F5049" w:rsidP="006F5049">
            <w:pPr>
              <w:spacing w:after="0" w:line="240" w:lineRule="auto"/>
              <w:jc w:val="center"/>
              <w:rPr>
                <w:rFonts w:asciiTheme="minorHAnsi" w:hAnsiTheme="minorHAnsi" w:cstheme="minorHAnsi"/>
                <w:szCs w:val="24"/>
              </w:rPr>
            </w:pPr>
            <w:r w:rsidRPr="00DF25EB">
              <w:rPr>
                <w:rFonts w:asciiTheme="minorHAnsi" w:hAnsiTheme="minorHAnsi" w:cstheme="minorHAnsi"/>
                <w:szCs w:val="24"/>
              </w:rPr>
              <w:t>18.43 (-2.28, 39.15)</w:t>
            </w:r>
          </w:p>
        </w:tc>
        <w:tc>
          <w:tcPr>
            <w:tcW w:w="0" w:type="auto"/>
            <w:tcBorders>
              <w:top w:val="nil"/>
              <w:left w:val="nil"/>
              <w:bottom w:val="nil"/>
              <w:right w:val="nil"/>
            </w:tcBorders>
          </w:tcPr>
          <w:p w14:paraId="46DFE806" w14:textId="77777777" w:rsidR="006F5049" w:rsidRPr="00DF25EB" w:rsidRDefault="006F5049" w:rsidP="006F5049">
            <w:pPr>
              <w:spacing w:after="0" w:line="240" w:lineRule="auto"/>
              <w:rPr>
                <w:rFonts w:asciiTheme="minorHAnsi" w:hAnsiTheme="minorHAnsi" w:cstheme="minorHAnsi"/>
                <w:szCs w:val="24"/>
              </w:rPr>
            </w:pPr>
            <w:r w:rsidRPr="00DF25EB">
              <w:rPr>
                <w:rFonts w:asciiTheme="minorHAnsi" w:hAnsiTheme="minorHAnsi" w:cstheme="minorHAnsi"/>
                <w:szCs w:val="24"/>
              </w:rPr>
              <w:t>0.08</w:t>
            </w:r>
          </w:p>
        </w:tc>
        <w:tc>
          <w:tcPr>
            <w:tcW w:w="0" w:type="auto"/>
            <w:tcBorders>
              <w:top w:val="nil"/>
              <w:left w:val="nil"/>
              <w:bottom w:val="nil"/>
              <w:right w:val="nil"/>
            </w:tcBorders>
          </w:tcPr>
          <w:p w14:paraId="16D4F8E3" w14:textId="65372F47" w:rsidR="006F5049" w:rsidRPr="00DF25EB" w:rsidRDefault="006F5049" w:rsidP="006F5049">
            <w:pPr>
              <w:spacing w:after="0" w:line="240" w:lineRule="auto"/>
              <w:jc w:val="center"/>
              <w:rPr>
                <w:rFonts w:asciiTheme="minorHAnsi" w:hAnsiTheme="minorHAnsi" w:cstheme="minorHAnsi"/>
                <w:szCs w:val="24"/>
              </w:rPr>
            </w:pPr>
            <w:r>
              <w:rPr>
                <w:rFonts w:asciiTheme="minorHAnsi" w:hAnsiTheme="minorHAnsi" w:cstheme="minorHAnsi"/>
                <w:szCs w:val="24"/>
              </w:rPr>
              <w:t>-</w:t>
            </w:r>
          </w:p>
        </w:tc>
        <w:tc>
          <w:tcPr>
            <w:tcW w:w="0" w:type="auto"/>
            <w:tcBorders>
              <w:top w:val="nil"/>
              <w:left w:val="nil"/>
              <w:bottom w:val="nil"/>
              <w:right w:val="nil"/>
            </w:tcBorders>
          </w:tcPr>
          <w:p w14:paraId="035CD39E" w14:textId="77777777" w:rsidR="006F5049" w:rsidRPr="00DF25EB" w:rsidRDefault="006F5049" w:rsidP="006F5049">
            <w:pPr>
              <w:spacing w:after="0" w:line="240" w:lineRule="auto"/>
              <w:rPr>
                <w:rFonts w:asciiTheme="minorHAnsi" w:hAnsiTheme="minorHAnsi" w:cstheme="minorHAnsi"/>
                <w:szCs w:val="24"/>
              </w:rPr>
            </w:pPr>
          </w:p>
        </w:tc>
      </w:tr>
      <w:tr w:rsidR="006F5049" w:rsidRPr="00DF25EB" w14:paraId="050EB69B" w14:textId="77777777" w:rsidTr="003214C5">
        <w:tc>
          <w:tcPr>
            <w:tcW w:w="0" w:type="auto"/>
            <w:tcBorders>
              <w:top w:val="nil"/>
              <w:left w:val="nil"/>
              <w:bottom w:val="nil"/>
              <w:right w:val="nil"/>
            </w:tcBorders>
          </w:tcPr>
          <w:p w14:paraId="748202BC" w14:textId="36790E2E" w:rsidR="006F5049" w:rsidRPr="00DF25EB" w:rsidRDefault="006F5049" w:rsidP="006F5049">
            <w:pPr>
              <w:spacing w:after="0" w:line="240" w:lineRule="auto"/>
              <w:rPr>
                <w:rFonts w:asciiTheme="minorHAnsi" w:hAnsiTheme="minorHAnsi" w:cstheme="minorHAnsi"/>
                <w:szCs w:val="24"/>
              </w:rPr>
            </w:pPr>
            <w:r w:rsidRPr="00DF25EB">
              <w:rPr>
                <w:rFonts w:asciiTheme="minorHAnsi" w:hAnsiTheme="minorHAnsi" w:cstheme="minorHAnsi"/>
                <w:szCs w:val="24"/>
              </w:rPr>
              <w:t xml:space="preserve">Mat </w:t>
            </w:r>
            <w:proofErr w:type="spellStart"/>
            <w:r w:rsidRPr="00DF25EB">
              <w:rPr>
                <w:rFonts w:asciiTheme="minorHAnsi" w:hAnsiTheme="minorHAnsi" w:cstheme="minorHAnsi"/>
                <w:szCs w:val="24"/>
              </w:rPr>
              <w:t>educ</w:t>
            </w:r>
            <w:proofErr w:type="spellEnd"/>
          </w:p>
        </w:tc>
        <w:tc>
          <w:tcPr>
            <w:tcW w:w="0" w:type="auto"/>
            <w:tcBorders>
              <w:top w:val="nil"/>
              <w:left w:val="nil"/>
              <w:bottom w:val="nil"/>
              <w:right w:val="nil"/>
            </w:tcBorders>
          </w:tcPr>
          <w:p w14:paraId="3AAFED3E" w14:textId="75DE3726" w:rsidR="006F5049" w:rsidRPr="00DF25EB" w:rsidRDefault="006F5049" w:rsidP="006F5049">
            <w:pPr>
              <w:spacing w:after="0" w:line="240" w:lineRule="auto"/>
              <w:rPr>
                <w:rFonts w:asciiTheme="minorHAnsi" w:hAnsiTheme="minorHAnsi" w:cstheme="minorHAnsi"/>
                <w:szCs w:val="24"/>
              </w:rPr>
            </w:pPr>
            <w:r w:rsidRPr="00DF25EB">
              <w:rPr>
                <w:rFonts w:asciiTheme="minorHAnsi" w:hAnsiTheme="minorHAnsi" w:cstheme="minorHAnsi"/>
                <w:szCs w:val="24"/>
              </w:rPr>
              <w:t>2,401</w:t>
            </w:r>
          </w:p>
        </w:tc>
        <w:tc>
          <w:tcPr>
            <w:tcW w:w="0" w:type="auto"/>
            <w:tcBorders>
              <w:top w:val="nil"/>
              <w:left w:val="nil"/>
              <w:bottom w:val="nil"/>
              <w:right w:val="nil"/>
            </w:tcBorders>
          </w:tcPr>
          <w:p w14:paraId="0A2D429C" w14:textId="77777777" w:rsidR="006F5049" w:rsidRPr="00DF25EB" w:rsidRDefault="006F5049" w:rsidP="006F5049">
            <w:pPr>
              <w:spacing w:after="0" w:line="240" w:lineRule="auto"/>
              <w:jc w:val="center"/>
              <w:rPr>
                <w:rFonts w:asciiTheme="minorHAnsi" w:hAnsiTheme="minorHAnsi" w:cstheme="minorHAnsi"/>
                <w:szCs w:val="24"/>
              </w:rPr>
            </w:pPr>
          </w:p>
        </w:tc>
        <w:tc>
          <w:tcPr>
            <w:tcW w:w="0" w:type="auto"/>
            <w:tcBorders>
              <w:top w:val="nil"/>
              <w:left w:val="nil"/>
              <w:bottom w:val="nil"/>
              <w:right w:val="nil"/>
            </w:tcBorders>
          </w:tcPr>
          <w:p w14:paraId="05612168" w14:textId="77777777" w:rsidR="006F5049" w:rsidRPr="00DF25EB" w:rsidRDefault="006F5049" w:rsidP="006F5049">
            <w:pPr>
              <w:spacing w:after="0" w:line="240" w:lineRule="auto"/>
              <w:rPr>
                <w:rFonts w:asciiTheme="minorHAnsi" w:hAnsiTheme="minorHAnsi" w:cstheme="minorHAnsi"/>
                <w:szCs w:val="24"/>
              </w:rPr>
            </w:pPr>
          </w:p>
        </w:tc>
        <w:tc>
          <w:tcPr>
            <w:tcW w:w="0" w:type="auto"/>
            <w:tcBorders>
              <w:top w:val="nil"/>
              <w:left w:val="nil"/>
              <w:bottom w:val="nil"/>
              <w:right w:val="nil"/>
            </w:tcBorders>
          </w:tcPr>
          <w:p w14:paraId="7A4B583D" w14:textId="77777777" w:rsidR="006F5049" w:rsidRPr="00DF25EB" w:rsidRDefault="006F5049" w:rsidP="006F5049">
            <w:pPr>
              <w:spacing w:after="0" w:line="240" w:lineRule="auto"/>
              <w:jc w:val="center"/>
              <w:rPr>
                <w:rFonts w:asciiTheme="minorHAnsi" w:hAnsiTheme="minorHAnsi" w:cstheme="minorHAnsi"/>
                <w:szCs w:val="24"/>
              </w:rPr>
            </w:pPr>
          </w:p>
        </w:tc>
        <w:tc>
          <w:tcPr>
            <w:tcW w:w="0" w:type="auto"/>
            <w:tcBorders>
              <w:top w:val="nil"/>
              <w:left w:val="nil"/>
              <w:bottom w:val="nil"/>
              <w:right w:val="nil"/>
            </w:tcBorders>
          </w:tcPr>
          <w:p w14:paraId="3785049C" w14:textId="77777777" w:rsidR="006F5049" w:rsidRPr="00DF25EB" w:rsidRDefault="006F5049" w:rsidP="006F5049">
            <w:pPr>
              <w:spacing w:after="0" w:line="240" w:lineRule="auto"/>
              <w:rPr>
                <w:rFonts w:asciiTheme="minorHAnsi" w:hAnsiTheme="minorHAnsi" w:cstheme="minorHAnsi"/>
                <w:szCs w:val="24"/>
              </w:rPr>
            </w:pPr>
          </w:p>
        </w:tc>
      </w:tr>
      <w:tr w:rsidR="006F5049" w:rsidRPr="00DF25EB" w14:paraId="331BDED9" w14:textId="77777777" w:rsidTr="003214C5">
        <w:tc>
          <w:tcPr>
            <w:tcW w:w="0" w:type="auto"/>
            <w:tcBorders>
              <w:top w:val="nil"/>
              <w:left w:val="nil"/>
              <w:bottom w:val="nil"/>
              <w:right w:val="nil"/>
            </w:tcBorders>
          </w:tcPr>
          <w:p w14:paraId="20801B4C" w14:textId="5B82EA06" w:rsidR="006F5049" w:rsidRPr="00DF25EB" w:rsidRDefault="006F5049" w:rsidP="006F5049">
            <w:pPr>
              <w:spacing w:after="0" w:line="240" w:lineRule="auto"/>
              <w:jc w:val="right"/>
              <w:rPr>
                <w:rFonts w:asciiTheme="minorHAnsi" w:hAnsiTheme="minorHAnsi" w:cstheme="minorHAnsi"/>
                <w:szCs w:val="24"/>
              </w:rPr>
            </w:pPr>
            <w:r w:rsidRPr="00DF25EB">
              <w:rPr>
                <w:rFonts w:asciiTheme="minorHAnsi" w:hAnsiTheme="minorHAnsi" w:cstheme="minorHAnsi"/>
                <w:szCs w:val="24"/>
              </w:rPr>
              <w:t>&lt;O level</w:t>
            </w:r>
          </w:p>
        </w:tc>
        <w:tc>
          <w:tcPr>
            <w:tcW w:w="0" w:type="auto"/>
            <w:tcBorders>
              <w:top w:val="nil"/>
              <w:left w:val="nil"/>
              <w:bottom w:val="nil"/>
              <w:right w:val="nil"/>
            </w:tcBorders>
          </w:tcPr>
          <w:p w14:paraId="6DA3F4EB" w14:textId="10152B9F" w:rsidR="006F5049" w:rsidRPr="00DF25EB" w:rsidRDefault="006F5049" w:rsidP="006F5049">
            <w:pPr>
              <w:spacing w:after="0" w:line="240" w:lineRule="auto"/>
              <w:rPr>
                <w:rFonts w:asciiTheme="minorHAnsi" w:hAnsiTheme="minorHAnsi" w:cstheme="minorHAnsi"/>
                <w:szCs w:val="24"/>
              </w:rPr>
            </w:pPr>
            <w:r>
              <w:rPr>
                <w:rFonts w:asciiTheme="minorHAnsi" w:hAnsiTheme="minorHAnsi" w:cstheme="minorHAnsi"/>
                <w:szCs w:val="24"/>
              </w:rPr>
              <w:t>50.1</w:t>
            </w:r>
            <w:r w:rsidRPr="00DF25EB">
              <w:rPr>
                <w:rFonts w:asciiTheme="minorHAnsi" w:hAnsiTheme="minorHAnsi" w:cstheme="minorHAnsi"/>
                <w:szCs w:val="24"/>
              </w:rPr>
              <w:t>%</w:t>
            </w:r>
          </w:p>
        </w:tc>
        <w:tc>
          <w:tcPr>
            <w:tcW w:w="0" w:type="auto"/>
            <w:tcBorders>
              <w:top w:val="nil"/>
              <w:left w:val="nil"/>
              <w:bottom w:val="nil"/>
              <w:right w:val="nil"/>
            </w:tcBorders>
          </w:tcPr>
          <w:p w14:paraId="45F7D20F" w14:textId="77777777" w:rsidR="006F5049" w:rsidRPr="00DF25EB" w:rsidRDefault="006F5049" w:rsidP="006F5049">
            <w:pPr>
              <w:spacing w:after="0" w:line="240" w:lineRule="auto"/>
              <w:jc w:val="center"/>
              <w:rPr>
                <w:rFonts w:asciiTheme="minorHAnsi" w:hAnsiTheme="minorHAnsi" w:cstheme="minorHAnsi"/>
                <w:szCs w:val="24"/>
              </w:rPr>
            </w:pPr>
            <w:r w:rsidRPr="00DF25EB">
              <w:rPr>
                <w:rFonts w:asciiTheme="minorHAnsi" w:hAnsiTheme="minorHAnsi" w:cstheme="minorHAnsi"/>
                <w:szCs w:val="24"/>
              </w:rPr>
              <w:t>ref</w:t>
            </w:r>
          </w:p>
        </w:tc>
        <w:tc>
          <w:tcPr>
            <w:tcW w:w="0" w:type="auto"/>
            <w:tcBorders>
              <w:top w:val="nil"/>
              <w:left w:val="nil"/>
              <w:bottom w:val="nil"/>
              <w:right w:val="nil"/>
            </w:tcBorders>
          </w:tcPr>
          <w:p w14:paraId="4F42587F" w14:textId="77777777" w:rsidR="006F5049" w:rsidRPr="00DF25EB" w:rsidRDefault="006F5049" w:rsidP="006F5049">
            <w:pPr>
              <w:spacing w:after="0" w:line="240" w:lineRule="auto"/>
              <w:rPr>
                <w:rFonts w:asciiTheme="minorHAnsi" w:hAnsiTheme="minorHAnsi" w:cstheme="minorHAnsi"/>
                <w:szCs w:val="24"/>
              </w:rPr>
            </w:pPr>
          </w:p>
        </w:tc>
        <w:tc>
          <w:tcPr>
            <w:tcW w:w="0" w:type="auto"/>
            <w:tcBorders>
              <w:top w:val="nil"/>
              <w:left w:val="nil"/>
              <w:bottom w:val="nil"/>
              <w:right w:val="nil"/>
            </w:tcBorders>
          </w:tcPr>
          <w:p w14:paraId="3F49F22E" w14:textId="1777AD11" w:rsidR="006F5049" w:rsidRPr="00DF25EB" w:rsidRDefault="006F5049" w:rsidP="006F5049">
            <w:pPr>
              <w:spacing w:after="0" w:line="240" w:lineRule="auto"/>
              <w:jc w:val="center"/>
              <w:rPr>
                <w:rFonts w:asciiTheme="minorHAnsi" w:hAnsiTheme="minorHAnsi" w:cstheme="minorHAnsi"/>
                <w:szCs w:val="24"/>
              </w:rPr>
            </w:pPr>
          </w:p>
        </w:tc>
        <w:tc>
          <w:tcPr>
            <w:tcW w:w="0" w:type="auto"/>
            <w:tcBorders>
              <w:top w:val="nil"/>
              <w:left w:val="nil"/>
              <w:bottom w:val="nil"/>
              <w:right w:val="nil"/>
            </w:tcBorders>
          </w:tcPr>
          <w:p w14:paraId="12DC93B9" w14:textId="77777777" w:rsidR="006F5049" w:rsidRPr="00DF25EB" w:rsidRDefault="006F5049" w:rsidP="006F5049">
            <w:pPr>
              <w:spacing w:after="0" w:line="240" w:lineRule="auto"/>
              <w:rPr>
                <w:rFonts w:asciiTheme="minorHAnsi" w:hAnsiTheme="minorHAnsi" w:cstheme="minorHAnsi"/>
                <w:szCs w:val="24"/>
              </w:rPr>
            </w:pPr>
          </w:p>
        </w:tc>
      </w:tr>
      <w:tr w:rsidR="006F5049" w:rsidRPr="00DF25EB" w14:paraId="302B314E" w14:textId="77777777" w:rsidTr="003214C5">
        <w:tc>
          <w:tcPr>
            <w:tcW w:w="0" w:type="auto"/>
            <w:tcBorders>
              <w:top w:val="nil"/>
              <w:left w:val="nil"/>
              <w:bottom w:val="nil"/>
              <w:right w:val="nil"/>
            </w:tcBorders>
          </w:tcPr>
          <w:p w14:paraId="4F40FEFA" w14:textId="3A4F9D7F" w:rsidR="006F5049" w:rsidRPr="00DF25EB" w:rsidRDefault="006F5049" w:rsidP="006F5049">
            <w:pPr>
              <w:spacing w:after="0" w:line="240" w:lineRule="auto"/>
              <w:jc w:val="right"/>
              <w:rPr>
                <w:rFonts w:asciiTheme="minorHAnsi" w:hAnsiTheme="minorHAnsi" w:cstheme="minorHAnsi"/>
                <w:szCs w:val="24"/>
              </w:rPr>
            </w:pPr>
            <w:r w:rsidRPr="00DF25EB">
              <w:rPr>
                <w:rFonts w:asciiTheme="minorHAnsi" w:hAnsiTheme="minorHAnsi" w:cstheme="minorHAnsi"/>
                <w:szCs w:val="24"/>
              </w:rPr>
              <w:t>O level</w:t>
            </w:r>
          </w:p>
        </w:tc>
        <w:tc>
          <w:tcPr>
            <w:tcW w:w="0" w:type="auto"/>
            <w:tcBorders>
              <w:top w:val="nil"/>
              <w:left w:val="nil"/>
              <w:bottom w:val="nil"/>
              <w:right w:val="nil"/>
            </w:tcBorders>
          </w:tcPr>
          <w:p w14:paraId="0B8295FD" w14:textId="6202FCBA" w:rsidR="006F5049" w:rsidRPr="00DF25EB" w:rsidRDefault="006F5049" w:rsidP="006F5049">
            <w:pPr>
              <w:spacing w:after="0" w:line="240" w:lineRule="auto"/>
              <w:rPr>
                <w:rFonts w:asciiTheme="minorHAnsi" w:hAnsiTheme="minorHAnsi" w:cstheme="minorHAnsi"/>
                <w:szCs w:val="24"/>
              </w:rPr>
            </w:pPr>
            <w:r>
              <w:rPr>
                <w:rFonts w:asciiTheme="minorHAnsi" w:hAnsiTheme="minorHAnsi" w:cstheme="minorHAnsi"/>
                <w:szCs w:val="24"/>
              </w:rPr>
              <w:t>16.4</w:t>
            </w:r>
            <w:r w:rsidRPr="00DF25EB">
              <w:rPr>
                <w:rFonts w:asciiTheme="minorHAnsi" w:hAnsiTheme="minorHAnsi" w:cstheme="minorHAnsi"/>
                <w:szCs w:val="24"/>
              </w:rPr>
              <w:t>%</w:t>
            </w:r>
          </w:p>
        </w:tc>
        <w:tc>
          <w:tcPr>
            <w:tcW w:w="0" w:type="auto"/>
            <w:tcBorders>
              <w:top w:val="nil"/>
              <w:left w:val="nil"/>
              <w:bottom w:val="nil"/>
              <w:right w:val="nil"/>
            </w:tcBorders>
          </w:tcPr>
          <w:p w14:paraId="2BC0C43B" w14:textId="77777777" w:rsidR="006F5049" w:rsidRPr="00DF25EB" w:rsidRDefault="006F5049" w:rsidP="006F5049">
            <w:pPr>
              <w:spacing w:after="0" w:line="240" w:lineRule="auto"/>
              <w:jc w:val="center"/>
              <w:rPr>
                <w:rFonts w:asciiTheme="minorHAnsi" w:hAnsiTheme="minorHAnsi" w:cstheme="minorHAnsi"/>
                <w:szCs w:val="24"/>
              </w:rPr>
            </w:pPr>
            <w:r w:rsidRPr="00DF25EB">
              <w:rPr>
                <w:rFonts w:asciiTheme="minorHAnsi" w:hAnsiTheme="minorHAnsi" w:cstheme="minorHAnsi"/>
                <w:szCs w:val="24"/>
              </w:rPr>
              <w:t>-3.13 (-13.42, 7.16)</w:t>
            </w:r>
          </w:p>
        </w:tc>
        <w:tc>
          <w:tcPr>
            <w:tcW w:w="0" w:type="auto"/>
            <w:tcBorders>
              <w:top w:val="nil"/>
              <w:left w:val="nil"/>
              <w:bottom w:val="nil"/>
              <w:right w:val="nil"/>
            </w:tcBorders>
          </w:tcPr>
          <w:p w14:paraId="1D34E38D" w14:textId="77777777" w:rsidR="006F5049" w:rsidRPr="00DF25EB" w:rsidRDefault="006F5049" w:rsidP="006F5049">
            <w:pPr>
              <w:spacing w:after="0" w:line="240" w:lineRule="auto"/>
              <w:rPr>
                <w:rFonts w:asciiTheme="minorHAnsi" w:hAnsiTheme="minorHAnsi" w:cstheme="minorHAnsi"/>
                <w:szCs w:val="24"/>
              </w:rPr>
            </w:pPr>
            <w:r w:rsidRPr="00DF25EB">
              <w:rPr>
                <w:rFonts w:asciiTheme="minorHAnsi" w:hAnsiTheme="minorHAnsi" w:cstheme="minorHAnsi"/>
                <w:szCs w:val="24"/>
              </w:rPr>
              <w:t>0.55</w:t>
            </w:r>
          </w:p>
        </w:tc>
        <w:tc>
          <w:tcPr>
            <w:tcW w:w="0" w:type="auto"/>
            <w:tcBorders>
              <w:top w:val="nil"/>
              <w:left w:val="nil"/>
              <w:bottom w:val="nil"/>
              <w:right w:val="nil"/>
            </w:tcBorders>
          </w:tcPr>
          <w:p w14:paraId="110A6314" w14:textId="065DFEC3" w:rsidR="006F5049" w:rsidRPr="00DF25EB" w:rsidRDefault="006F5049" w:rsidP="006F5049">
            <w:pPr>
              <w:spacing w:after="0" w:line="240" w:lineRule="auto"/>
              <w:jc w:val="center"/>
              <w:rPr>
                <w:rFonts w:asciiTheme="minorHAnsi" w:hAnsiTheme="minorHAnsi" w:cstheme="minorHAnsi"/>
                <w:szCs w:val="24"/>
              </w:rPr>
            </w:pPr>
            <w:r>
              <w:rPr>
                <w:rFonts w:asciiTheme="minorHAnsi" w:hAnsiTheme="minorHAnsi" w:cstheme="minorHAnsi"/>
                <w:szCs w:val="24"/>
              </w:rPr>
              <w:t>-</w:t>
            </w:r>
          </w:p>
        </w:tc>
        <w:tc>
          <w:tcPr>
            <w:tcW w:w="0" w:type="auto"/>
            <w:tcBorders>
              <w:top w:val="nil"/>
              <w:left w:val="nil"/>
              <w:bottom w:val="nil"/>
              <w:right w:val="nil"/>
            </w:tcBorders>
          </w:tcPr>
          <w:p w14:paraId="5687BB59" w14:textId="77777777" w:rsidR="006F5049" w:rsidRPr="00DF25EB" w:rsidRDefault="006F5049" w:rsidP="006F5049">
            <w:pPr>
              <w:spacing w:after="0" w:line="240" w:lineRule="auto"/>
              <w:rPr>
                <w:rFonts w:asciiTheme="minorHAnsi" w:hAnsiTheme="minorHAnsi" w:cstheme="minorHAnsi"/>
                <w:szCs w:val="24"/>
              </w:rPr>
            </w:pPr>
          </w:p>
        </w:tc>
      </w:tr>
      <w:tr w:rsidR="006F5049" w:rsidRPr="00DF25EB" w14:paraId="32E9C77B" w14:textId="77777777" w:rsidTr="003214C5">
        <w:tc>
          <w:tcPr>
            <w:tcW w:w="0" w:type="auto"/>
            <w:tcBorders>
              <w:top w:val="nil"/>
              <w:left w:val="nil"/>
              <w:bottom w:val="nil"/>
              <w:right w:val="nil"/>
            </w:tcBorders>
          </w:tcPr>
          <w:p w14:paraId="040F4D5D" w14:textId="3187F5E5" w:rsidR="006F5049" w:rsidRPr="00DF25EB" w:rsidRDefault="006F5049" w:rsidP="006F5049">
            <w:pPr>
              <w:spacing w:after="0" w:line="240" w:lineRule="auto"/>
              <w:jc w:val="right"/>
              <w:rPr>
                <w:rFonts w:asciiTheme="minorHAnsi" w:hAnsiTheme="minorHAnsi" w:cstheme="minorHAnsi"/>
                <w:szCs w:val="24"/>
              </w:rPr>
            </w:pPr>
            <w:r w:rsidRPr="00DF25EB">
              <w:rPr>
                <w:rFonts w:asciiTheme="minorHAnsi" w:hAnsiTheme="minorHAnsi" w:cstheme="minorHAnsi"/>
                <w:szCs w:val="24"/>
              </w:rPr>
              <w:t>&gt;O level</w:t>
            </w:r>
          </w:p>
        </w:tc>
        <w:tc>
          <w:tcPr>
            <w:tcW w:w="0" w:type="auto"/>
            <w:tcBorders>
              <w:top w:val="nil"/>
              <w:left w:val="nil"/>
              <w:bottom w:val="nil"/>
              <w:right w:val="nil"/>
            </w:tcBorders>
          </w:tcPr>
          <w:p w14:paraId="5A179BF6" w14:textId="07C33CA5" w:rsidR="006F5049" w:rsidRPr="00DF25EB" w:rsidRDefault="006F5049" w:rsidP="006F5049">
            <w:pPr>
              <w:spacing w:after="0" w:line="240" w:lineRule="auto"/>
              <w:rPr>
                <w:rFonts w:asciiTheme="minorHAnsi" w:hAnsiTheme="minorHAnsi" w:cstheme="minorHAnsi"/>
                <w:szCs w:val="24"/>
              </w:rPr>
            </w:pPr>
            <w:r>
              <w:rPr>
                <w:rFonts w:asciiTheme="minorHAnsi" w:hAnsiTheme="minorHAnsi" w:cstheme="minorHAnsi"/>
                <w:szCs w:val="24"/>
              </w:rPr>
              <w:t>33.5</w:t>
            </w:r>
            <w:r w:rsidRPr="00DF25EB">
              <w:rPr>
                <w:rFonts w:asciiTheme="minorHAnsi" w:hAnsiTheme="minorHAnsi" w:cstheme="minorHAnsi"/>
                <w:szCs w:val="24"/>
              </w:rPr>
              <w:t>%</w:t>
            </w:r>
          </w:p>
        </w:tc>
        <w:tc>
          <w:tcPr>
            <w:tcW w:w="0" w:type="auto"/>
            <w:tcBorders>
              <w:top w:val="nil"/>
              <w:left w:val="nil"/>
              <w:bottom w:val="nil"/>
              <w:right w:val="nil"/>
            </w:tcBorders>
          </w:tcPr>
          <w:p w14:paraId="56C70887" w14:textId="77777777" w:rsidR="006F5049" w:rsidRPr="00DF25EB" w:rsidRDefault="006F5049" w:rsidP="006F5049">
            <w:pPr>
              <w:spacing w:after="0" w:line="240" w:lineRule="auto"/>
              <w:jc w:val="center"/>
              <w:rPr>
                <w:rFonts w:asciiTheme="minorHAnsi" w:hAnsiTheme="minorHAnsi" w:cstheme="minorHAnsi"/>
                <w:szCs w:val="24"/>
              </w:rPr>
            </w:pPr>
            <w:r w:rsidRPr="00DF25EB">
              <w:rPr>
                <w:rFonts w:asciiTheme="minorHAnsi" w:hAnsiTheme="minorHAnsi" w:cstheme="minorHAnsi"/>
                <w:szCs w:val="24"/>
              </w:rPr>
              <w:t>-0.21 (-13.89, 13.46)</w:t>
            </w:r>
          </w:p>
        </w:tc>
        <w:tc>
          <w:tcPr>
            <w:tcW w:w="0" w:type="auto"/>
            <w:tcBorders>
              <w:top w:val="nil"/>
              <w:left w:val="nil"/>
              <w:bottom w:val="nil"/>
              <w:right w:val="nil"/>
            </w:tcBorders>
          </w:tcPr>
          <w:p w14:paraId="2C9F0CEB" w14:textId="77777777" w:rsidR="006F5049" w:rsidRPr="00DF25EB" w:rsidRDefault="006F5049" w:rsidP="006F5049">
            <w:pPr>
              <w:spacing w:after="0" w:line="240" w:lineRule="auto"/>
              <w:rPr>
                <w:rFonts w:asciiTheme="minorHAnsi" w:hAnsiTheme="minorHAnsi" w:cstheme="minorHAnsi"/>
                <w:szCs w:val="24"/>
              </w:rPr>
            </w:pPr>
            <w:r w:rsidRPr="00DF25EB">
              <w:rPr>
                <w:rFonts w:asciiTheme="minorHAnsi" w:hAnsiTheme="minorHAnsi" w:cstheme="minorHAnsi"/>
                <w:szCs w:val="24"/>
              </w:rPr>
              <w:t>0.98</w:t>
            </w:r>
          </w:p>
        </w:tc>
        <w:tc>
          <w:tcPr>
            <w:tcW w:w="0" w:type="auto"/>
            <w:tcBorders>
              <w:top w:val="nil"/>
              <w:left w:val="nil"/>
              <w:bottom w:val="nil"/>
              <w:right w:val="nil"/>
            </w:tcBorders>
          </w:tcPr>
          <w:p w14:paraId="6CBF6018" w14:textId="083C24D7" w:rsidR="006F5049" w:rsidRPr="00DF25EB" w:rsidRDefault="006F5049" w:rsidP="006F5049">
            <w:pPr>
              <w:spacing w:after="0" w:line="240" w:lineRule="auto"/>
              <w:jc w:val="center"/>
              <w:rPr>
                <w:rFonts w:asciiTheme="minorHAnsi" w:hAnsiTheme="minorHAnsi" w:cstheme="minorHAnsi"/>
                <w:szCs w:val="24"/>
              </w:rPr>
            </w:pPr>
            <w:r>
              <w:rPr>
                <w:rFonts w:asciiTheme="minorHAnsi" w:hAnsiTheme="minorHAnsi" w:cstheme="minorHAnsi"/>
                <w:szCs w:val="24"/>
              </w:rPr>
              <w:t>-</w:t>
            </w:r>
          </w:p>
        </w:tc>
        <w:tc>
          <w:tcPr>
            <w:tcW w:w="0" w:type="auto"/>
            <w:tcBorders>
              <w:top w:val="nil"/>
              <w:left w:val="nil"/>
              <w:bottom w:val="nil"/>
              <w:right w:val="nil"/>
            </w:tcBorders>
          </w:tcPr>
          <w:p w14:paraId="04D678ED" w14:textId="77777777" w:rsidR="006F5049" w:rsidRPr="00DF25EB" w:rsidRDefault="006F5049" w:rsidP="006F5049">
            <w:pPr>
              <w:spacing w:after="0" w:line="240" w:lineRule="auto"/>
              <w:rPr>
                <w:rFonts w:asciiTheme="minorHAnsi" w:hAnsiTheme="minorHAnsi" w:cstheme="minorHAnsi"/>
                <w:szCs w:val="24"/>
              </w:rPr>
            </w:pPr>
          </w:p>
        </w:tc>
      </w:tr>
      <w:tr w:rsidR="006F5049" w:rsidRPr="00DF25EB" w14:paraId="58155D82" w14:textId="77777777" w:rsidTr="003214C5">
        <w:tc>
          <w:tcPr>
            <w:tcW w:w="0" w:type="auto"/>
            <w:tcBorders>
              <w:top w:val="nil"/>
              <w:left w:val="nil"/>
              <w:bottom w:val="nil"/>
              <w:right w:val="nil"/>
            </w:tcBorders>
          </w:tcPr>
          <w:p w14:paraId="4D969A0A" w14:textId="07315BC3" w:rsidR="006F5049" w:rsidRPr="00DF25EB" w:rsidRDefault="006F5049" w:rsidP="006F5049">
            <w:pPr>
              <w:spacing w:after="0" w:line="240" w:lineRule="auto"/>
              <w:rPr>
                <w:rFonts w:asciiTheme="minorHAnsi" w:hAnsiTheme="minorHAnsi" w:cstheme="minorHAnsi"/>
                <w:szCs w:val="24"/>
              </w:rPr>
            </w:pPr>
            <w:r w:rsidRPr="00DF25EB">
              <w:rPr>
                <w:rFonts w:asciiTheme="minorHAnsi" w:hAnsiTheme="minorHAnsi" w:cstheme="minorHAnsi"/>
                <w:szCs w:val="24"/>
              </w:rPr>
              <w:t>Income</w:t>
            </w:r>
          </w:p>
        </w:tc>
        <w:tc>
          <w:tcPr>
            <w:tcW w:w="0" w:type="auto"/>
            <w:tcBorders>
              <w:top w:val="nil"/>
              <w:left w:val="nil"/>
              <w:bottom w:val="nil"/>
              <w:right w:val="nil"/>
            </w:tcBorders>
          </w:tcPr>
          <w:p w14:paraId="25A0621A" w14:textId="2AB8E1B7" w:rsidR="006F5049" w:rsidRPr="00DF25EB" w:rsidRDefault="006F5049" w:rsidP="006F5049">
            <w:pPr>
              <w:spacing w:after="0" w:line="240" w:lineRule="auto"/>
              <w:rPr>
                <w:rFonts w:asciiTheme="minorHAnsi" w:hAnsiTheme="minorHAnsi" w:cstheme="minorHAnsi"/>
                <w:szCs w:val="24"/>
              </w:rPr>
            </w:pPr>
            <w:r w:rsidRPr="00DF25EB">
              <w:rPr>
                <w:rFonts w:asciiTheme="minorHAnsi" w:hAnsiTheme="minorHAnsi" w:cstheme="minorHAnsi"/>
                <w:szCs w:val="24"/>
              </w:rPr>
              <w:t>2,219</w:t>
            </w:r>
          </w:p>
        </w:tc>
        <w:tc>
          <w:tcPr>
            <w:tcW w:w="0" w:type="auto"/>
            <w:tcBorders>
              <w:top w:val="nil"/>
              <w:left w:val="nil"/>
              <w:bottom w:val="nil"/>
              <w:right w:val="nil"/>
            </w:tcBorders>
          </w:tcPr>
          <w:p w14:paraId="14E04B93" w14:textId="77777777" w:rsidR="006F5049" w:rsidRPr="00DF25EB" w:rsidRDefault="006F5049" w:rsidP="006F5049">
            <w:pPr>
              <w:spacing w:after="0" w:line="240" w:lineRule="auto"/>
              <w:jc w:val="center"/>
              <w:rPr>
                <w:rFonts w:asciiTheme="minorHAnsi" w:hAnsiTheme="minorHAnsi" w:cstheme="minorHAnsi"/>
                <w:szCs w:val="24"/>
              </w:rPr>
            </w:pPr>
          </w:p>
        </w:tc>
        <w:tc>
          <w:tcPr>
            <w:tcW w:w="0" w:type="auto"/>
            <w:tcBorders>
              <w:top w:val="nil"/>
              <w:left w:val="nil"/>
              <w:bottom w:val="nil"/>
              <w:right w:val="nil"/>
            </w:tcBorders>
          </w:tcPr>
          <w:p w14:paraId="7BC00EDB" w14:textId="77777777" w:rsidR="006F5049" w:rsidRPr="00DF25EB" w:rsidRDefault="006F5049" w:rsidP="006F5049">
            <w:pPr>
              <w:spacing w:after="0" w:line="240" w:lineRule="auto"/>
              <w:rPr>
                <w:rFonts w:asciiTheme="minorHAnsi" w:hAnsiTheme="minorHAnsi" w:cstheme="minorHAnsi"/>
                <w:szCs w:val="24"/>
              </w:rPr>
            </w:pPr>
          </w:p>
        </w:tc>
        <w:tc>
          <w:tcPr>
            <w:tcW w:w="0" w:type="auto"/>
            <w:tcBorders>
              <w:top w:val="nil"/>
              <w:left w:val="nil"/>
              <w:bottom w:val="nil"/>
              <w:right w:val="nil"/>
            </w:tcBorders>
          </w:tcPr>
          <w:p w14:paraId="1206DA34" w14:textId="77777777" w:rsidR="006F5049" w:rsidRPr="00DF25EB" w:rsidRDefault="006F5049" w:rsidP="006F5049">
            <w:pPr>
              <w:spacing w:after="0" w:line="240" w:lineRule="auto"/>
              <w:jc w:val="center"/>
              <w:rPr>
                <w:rFonts w:asciiTheme="minorHAnsi" w:hAnsiTheme="minorHAnsi" w:cstheme="minorHAnsi"/>
                <w:szCs w:val="24"/>
              </w:rPr>
            </w:pPr>
          </w:p>
        </w:tc>
        <w:tc>
          <w:tcPr>
            <w:tcW w:w="0" w:type="auto"/>
            <w:tcBorders>
              <w:top w:val="nil"/>
              <w:left w:val="nil"/>
              <w:bottom w:val="nil"/>
              <w:right w:val="nil"/>
            </w:tcBorders>
          </w:tcPr>
          <w:p w14:paraId="2BEDAD12" w14:textId="77777777" w:rsidR="006F5049" w:rsidRPr="00DF25EB" w:rsidRDefault="006F5049" w:rsidP="006F5049">
            <w:pPr>
              <w:spacing w:after="0" w:line="240" w:lineRule="auto"/>
              <w:rPr>
                <w:rFonts w:asciiTheme="minorHAnsi" w:hAnsiTheme="minorHAnsi" w:cstheme="minorHAnsi"/>
                <w:szCs w:val="24"/>
              </w:rPr>
            </w:pPr>
          </w:p>
        </w:tc>
      </w:tr>
      <w:tr w:rsidR="006F5049" w:rsidRPr="00DF25EB" w14:paraId="1E0C8070" w14:textId="77777777" w:rsidTr="003214C5">
        <w:tc>
          <w:tcPr>
            <w:tcW w:w="0" w:type="auto"/>
            <w:tcBorders>
              <w:top w:val="nil"/>
              <w:left w:val="nil"/>
              <w:bottom w:val="nil"/>
              <w:right w:val="nil"/>
            </w:tcBorders>
          </w:tcPr>
          <w:p w14:paraId="46B1397D" w14:textId="5905ADBF" w:rsidR="006F5049" w:rsidRPr="00DF25EB" w:rsidRDefault="006F5049" w:rsidP="006F5049">
            <w:pPr>
              <w:spacing w:after="0" w:line="240" w:lineRule="auto"/>
              <w:jc w:val="right"/>
              <w:rPr>
                <w:rFonts w:asciiTheme="minorHAnsi" w:hAnsiTheme="minorHAnsi" w:cstheme="minorHAnsi"/>
                <w:szCs w:val="24"/>
              </w:rPr>
            </w:pPr>
            <w:r w:rsidRPr="00DF25EB">
              <w:rPr>
                <w:rFonts w:asciiTheme="minorHAnsi" w:hAnsiTheme="minorHAnsi" w:cstheme="minorHAnsi"/>
                <w:szCs w:val="24"/>
              </w:rPr>
              <w:t>Lowest 20%</w:t>
            </w:r>
          </w:p>
        </w:tc>
        <w:tc>
          <w:tcPr>
            <w:tcW w:w="0" w:type="auto"/>
            <w:tcBorders>
              <w:top w:val="nil"/>
              <w:left w:val="nil"/>
              <w:bottom w:val="nil"/>
              <w:right w:val="nil"/>
            </w:tcBorders>
          </w:tcPr>
          <w:p w14:paraId="17F75484" w14:textId="4E0D416B" w:rsidR="006F5049" w:rsidRPr="00DF25EB" w:rsidRDefault="006F5049" w:rsidP="006F5049">
            <w:pPr>
              <w:spacing w:after="0" w:line="240" w:lineRule="auto"/>
              <w:rPr>
                <w:rFonts w:asciiTheme="minorHAnsi" w:hAnsiTheme="minorHAnsi" w:cstheme="minorHAnsi"/>
                <w:szCs w:val="24"/>
              </w:rPr>
            </w:pPr>
            <w:r>
              <w:rPr>
                <w:rFonts w:asciiTheme="minorHAnsi" w:hAnsiTheme="minorHAnsi"/>
                <w:szCs w:val="24"/>
              </w:rPr>
              <w:t>16.3%</w:t>
            </w:r>
          </w:p>
        </w:tc>
        <w:tc>
          <w:tcPr>
            <w:tcW w:w="0" w:type="auto"/>
            <w:tcBorders>
              <w:top w:val="nil"/>
              <w:left w:val="nil"/>
              <w:bottom w:val="nil"/>
              <w:right w:val="nil"/>
            </w:tcBorders>
          </w:tcPr>
          <w:p w14:paraId="06721935" w14:textId="77777777" w:rsidR="006F5049" w:rsidRPr="00DF25EB" w:rsidRDefault="006F5049" w:rsidP="006F5049">
            <w:pPr>
              <w:spacing w:after="0" w:line="240" w:lineRule="auto"/>
              <w:jc w:val="center"/>
              <w:rPr>
                <w:rFonts w:asciiTheme="minorHAnsi" w:hAnsiTheme="minorHAnsi" w:cstheme="minorHAnsi"/>
                <w:szCs w:val="24"/>
              </w:rPr>
            </w:pPr>
            <w:r w:rsidRPr="00DF25EB">
              <w:rPr>
                <w:rFonts w:asciiTheme="minorHAnsi" w:hAnsiTheme="minorHAnsi" w:cstheme="minorHAnsi"/>
                <w:szCs w:val="24"/>
              </w:rPr>
              <w:t>ref</w:t>
            </w:r>
          </w:p>
        </w:tc>
        <w:tc>
          <w:tcPr>
            <w:tcW w:w="0" w:type="auto"/>
            <w:tcBorders>
              <w:top w:val="nil"/>
              <w:left w:val="nil"/>
              <w:bottom w:val="nil"/>
              <w:right w:val="nil"/>
            </w:tcBorders>
          </w:tcPr>
          <w:p w14:paraId="623DC425" w14:textId="77777777" w:rsidR="006F5049" w:rsidRPr="00DF25EB" w:rsidRDefault="006F5049" w:rsidP="006F5049">
            <w:pPr>
              <w:spacing w:after="0" w:line="240" w:lineRule="auto"/>
              <w:rPr>
                <w:rFonts w:asciiTheme="minorHAnsi" w:hAnsiTheme="minorHAnsi" w:cstheme="minorHAnsi"/>
                <w:szCs w:val="24"/>
              </w:rPr>
            </w:pPr>
          </w:p>
        </w:tc>
        <w:tc>
          <w:tcPr>
            <w:tcW w:w="0" w:type="auto"/>
            <w:tcBorders>
              <w:top w:val="nil"/>
              <w:left w:val="nil"/>
              <w:bottom w:val="nil"/>
              <w:right w:val="nil"/>
            </w:tcBorders>
          </w:tcPr>
          <w:p w14:paraId="769A9AA0" w14:textId="77777777" w:rsidR="006F5049" w:rsidRPr="00DF25EB" w:rsidRDefault="006F5049" w:rsidP="006F5049">
            <w:pPr>
              <w:spacing w:after="0" w:line="240" w:lineRule="auto"/>
              <w:jc w:val="center"/>
              <w:rPr>
                <w:rFonts w:asciiTheme="minorHAnsi" w:hAnsiTheme="minorHAnsi" w:cstheme="minorHAnsi"/>
                <w:szCs w:val="24"/>
              </w:rPr>
            </w:pPr>
          </w:p>
        </w:tc>
        <w:tc>
          <w:tcPr>
            <w:tcW w:w="0" w:type="auto"/>
            <w:tcBorders>
              <w:top w:val="nil"/>
              <w:left w:val="nil"/>
              <w:bottom w:val="nil"/>
              <w:right w:val="nil"/>
            </w:tcBorders>
          </w:tcPr>
          <w:p w14:paraId="242AEE81" w14:textId="77777777" w:rsidR="006F5049" w:rsidRPr="00DF25EB" w:rsidRDefault="006F5049" w:rsidP="006F5049">
            <w:pPr>
              <w:spacing w:after="0" w:line="240" w:lineRule="auto"/>
              <w:rPr>
                <w:rFonts w:asciiTheme="minorHAnsi" w:hAnsiTheme="minorHAnsi" w:cstheme="minorHAnsi"/>
                <w:szCs w:val="24"/>
              </w:rPr>
            </w:pPr>
          </w:p>
        </w:tc>
      </w:tr>
      <w:tr w:rsidR="006F5049" w:rsidRPr="00DF25EB" w14:paraId="7C2A4D63" w14:textId="77777777" w:rsidTr="003214C5">
        <w:tc>
          <w:tcPr>
            <w:tcW w:w="0" w:type="auto"/>
            <w:tcBorders>
              <w:top w:val="nil"/>
              <w:left w:val="nil"/>
              <w:bottom w:val="nil"/>
              <w:right w:val="nil"/>
            </w:tcBorders>
          </w:tcPr>
          <w:p w14:paraId="60A81DA8" w14:textId="4E9A1AA9" w:rsidR="006F5049" w:rsidRPr="00DF25EB" w:rsidRDefault="006F5049" w:rsidP="006F5049">
            <w:pPr>
              <w:spacing w:after="0" w:line="240" w:lineRule="auto"/>
              <w:jc w:val="right"/>
              <w:rPr>
                <w:rFonts w:asciiTheme="minorHAnsi" w:hAnsiTheme="minorHAnsi" w:cstheme="minorHAnsi"/>
                <w:szCs w:val="24"/>
              </w:rPr>
            </w:pPr>
            <w:r w:rsidRPr="00DF25EB">
              <w:rPr>
                <w:rFonts w:asciiTheme="minorHAnsi" w:hAnsiTheme="minorHAnsi" w:cstheme="minorHAnsi"/>
                <w:szCs w:val="24"/>
              </w:rPr>
              <w:t>21-40%</w:t>
            </w:r>
          </w:p>
        </w:tc>
        <w:tc>
          <w:tcPr>
            <w:tcW w:w="0" w:type="auto"/>
            <w:tcBorders>
              <w:top w:val="nil"/>
              <w:left w:val="nil"/>
              <w:bottom w:val="nil"/>
              <w:right w:val="nil"/>
            </w:tcBorders>
          </w:tcPr>
          <w:p w14:paraId="2C868F1F" w14:textId="04261A3B" w:rsidR="006F5049" w:rsidRPr="00DF25EB" w:rsidRDefault="006F5049" w:rsidP="006F5049">
            <w:pPr>
              <w:spacing w:after="0" w:line="240" w:lineRule="auto"/>
              <w:rPr>
                <w:rFonts w:asciiTheme="minorHAnsi" w:hAnsiTheme="minorHAnsi" w:cstheme="minorHAnsi"/>
                <w:szCs w:val="24"/>
              </w:rPr>
            </w:pPr>
            <w:r>
              <w:rPr>
                <w:rFonts w:asciiTheme="minorHAnsi" w:hAnsiTheme="minorHAnsi"/>
                <w:szCs w:val="24"/>
              </w:rPr>
              <w:t>19.0%</w:t>
            </w:r>
          </w:p>
        </w:tc>
        <w:tc>
          <w:tcPr>
            <w:tcW w:w="0" w:type="auto"/>
            <w:tcBorders>
              <w:top w:val="nil"/>
              <w:left w:val="nil"/>
              <w:bottom w:val="nil"/>
              <w:right w:val="nil"/>
            </w:tcBorders>
          </w:tcPr>
          <w:p w14:paraId="412D70FA" w14:textId="77777777" w:rsidR="006F5049" w:rsidRPr="00DF25EB" w:rsidRDefault="006F5049" w:rsidP="006F5049">
            <w:pPr>
              <w:spacing w:after="0" w:line="240" w:lineRule="auto"/>
              <w:jc w:val="center"/>
              <w:rPr>
                <w:rFonts w:asciiTheme="minorHAnsi" w:hAnsiTheme="minorHAnsi" w:cstheme="minorHAnsi"/>
                <w:szCs w:val="24"/>
              </w:rPr>
            </w:pPr>
            <w:r w:rsidRPr="00DF25EB">
              <w:rPr>
                <w:rFonts w:asciiTheme="minorHAnsi" w:hAnsiTheme="minorHAnsi" w:cstheme="minorHAnsi"/>
                <w:szCs w:val="24"/>
              </w:rPr>
              <w:t>18.94 (0.10, 37.79)</w:t>
            </w:r>
          </w:p>
        </w:tc>
        <w:tc>
          <w:tcPr>
            <w:tcW w:w="0" w:type="auto"/>
            <w:tcBorders>
              <w:top w:val="nil"/>
              <w:left w:val="nil"/>
              <w:bottom w:val="nil"/>
              <w:right w:val="nil"/>
            </w:tcBorders>
          </w:tcPr>
          <w:p w14:paraId="07540310" w14:textId="77777777" w:rsidR="006F5049" w:rsidRPr="00DF25EB" w:rsidRDefault="006F5049" w:rsidP="006F5049">
            <w:pPr>
              <w:spacing w:after="0" w:line="240" w:lineRule="auto"/>
              <w:rPr>
                <w:rFonts w:asciiTheme="minorHAnsi" w:hAnsiTheme="minorHAnsi" w:cstheme="minorHAnsi"/>
                <w:szCs w:val="24"/>
              </w:rPr>
            </w:pPr>
            <w:r w:rsidRPr="00DF25EB">
              <w:rPr>
                <w:rFonts w:asciiTheme="minorHAnsi" w:hAnsiTheme="minorHAnsi" w:cstheme="minorHAnsi"/>
                <w:szCs w:val="24"/>
              </w:rPr>
              <w:t>0.50</w:t>
            </w:r>
          </w:p>
        </w:tc>
        <w:tc>
          <w:tcPr>
            <w:tcW w:w="0" w:type="auto"/>
            <w:tcBorders>
              <w:top w:val="nil"/>
              <w:left w:val="nil"/>
              <w:bottom w:val="nil"/>
              <w:right w:val="nil"/>
            </w:tcBorders>
          </w:tcPr>
          <w:p w14:paraId="3D0620EE" w14:textId="5F2E2486" w:rsidR="006F5049" w:rsidRPr="00DF25EB" w:rsidRDefault="006F5049" w:rsidP="006F5049">
            <w:pPr>
              <w:spacing w:after="0" w:line="240" w:lineRule="auto"/>
              <w:jc w:val="center"/>
              <w:rPr>
                <w:rFonts w:asciiTheme="minorHAnsi" w:hAnsiTheme="minorHAnsi" w:cstheme="minorHAnsi"/>
                <w:szCs w:val="24"/>
              </w:rPr>
            </w:pPr>
            <w:r>
              <w:rPr>
                <w:rFonts w:asciiTheme="minorHAnsi" w:hAnsiTheme="minorHAnsi" w:cstheme="minorHAnsi"/>
                <w:szCs w:val="24"/>
              </w:rPr>
              <w:t>-</w:t>
            </w:r>
          </w:p>
        </w:tc>
        <w:tc>
          <w:tcPr>
            <w:tcW w:w="0" w:type="auto"/>
            <w:tcBorders>
              <w:top w:val="nil"/>
              <w:left w:val="nil"/>
              <w:bottom w:val="nil"/>
              <w:right w:val="nil"/>
            </w:tcBorders>
          </w:tcPr>
          <w:p w14:paraId="2F2A1311" w14:textId="77777777" w:rsidR="006F5049" w:rsidRPr="00DF25EB" w:rsidRDefault="006F5049" w:rsidP="006F5049">
            <w:pPr>
              <w:spacing w:after="0" w:line="240" w:lineRule="auto"/>
              <w:rPr>
                <w:rFonts w:asciiTheme="minorHAnsi" w:hAnsiTheme="minorHAnsi" w:cstheme="minorHAnsi"/>
                <w:szCs w:val="24"/>
              </w:rPr>
            </w:pPr>
          </w:p>
        </w:tc>
      </w:tr>
      <w:tr w:rsidR="006F5049" w:rsidRPr="00DF25EB" w14:paraId="038235A1" w14:textId="77777777" w:rsidTr="003214C5">
        <w:tc>
          <w:tcPr>
            <w:tcW w:w="0" w:type="auto"/>
            <w:tcBorders>
              <w:top w:val="nil"/>
              <w:left w:val="nil"/>
              <w:bottom w:val="nil"/>
              <w:right w:val="nil"/>
            </w:tcBorders>
          </w:tcPr>
          <w:p w14:paraId="7DE7C37A" w14:textId="70196B9A" w:rsidR="006F5049" w:rsidRPr="00DF25EB" w:rsidRDefault="006F5049" w:rsidP="006F5049">
            <w:pPr>
              <w:spacing w:after="0" w:line="240" w:lineRule="auto"/>
              <w:jc w:val="right"/>
              <w:rPr>
                <w:rFonts w:asciiTheme="minorHAnsi" w:hAnsiTheme="minorHAnsi" w:cstheme="minorHAnsi"/>
                <w:szCs w:val="24"/>
              </w:rPr>
            </w:pPr>
            <w:r w:rsidRPr="00DF25EB">
              <w:rPr>
                <w:rFonts w:asciiTheme="minorHAnsi" w:hAnsiTheme="minorHAnsi" w:cstheme="minorHAnsi"/>
                <w:szCs w:val="24"/>
              </w:rPr>
              <w:t>41-60%</w:t>
            </w:r>
          </w:p>
        </w:tc>
        <w:tc>
          <w:tcPr>
            <w:tcW w:w="0" w:type="auto"/>
            <w:tcBorders>
              <w:top w:val="nil"/>
              <w:left w:val="nil"/>
              <w:bottom w:val="nil"/>
              <w:right w:val="nil"/>
            </w:tcBorders>
          </w:tcPr>
          <w:p w14:paraId="3F430A8B" w14:textId="6FE8C13D" w:rsidR="006F5049" w:rsidRPr="00DF25EB" w:rsidRDefault="006F5049" w:rsidP="006F5049">
            <w:pPr>
              <w:spacing w:after="0" w:line="240" w:lineRule="auto"/>
              <w:rPr>
                <w:rFonts w:asciiTheme="minorHAnsi" w:hAnsiTheme="minorHAnsi" w:cstheme="minorHAnsi"/>
                <w:szCs w:val="24"/>
              </w:rPr>
            </w:pPr>
            <w:r>
              <w:rPr>
                <w:rFonts w:asciiTheme="minorHAnsi" w:hAnsiTheme="minorHAnsi"/>
                <w:szCs w:val="24"/>
              </w:rPr>
              <w:t>20.4%</w:t>
            </w:r>
          </w:p>
        </w:tc>
        <w:tc>
          <w:tcPr>
            <w:tcW w:w="0" w:type="auto"/>
            <w:tcBorders>
              <w:top w:val="nil"/>
              <w:left w:val="nil"/>
              <w:bottom w:val="nil"/>
              <w:right w:val="nil"/>
            </w:tcBorders>
          </w:tcPr>
          <w:p w14:paraId="09F84DA4" w14:textId="77777777" w:rsidR="006F5049" w:rsidRPr="00DF25EB" w:rsidRDefault="006F5049" w:rsidP="006F5049">
            <w:pPr>
              <w:spacing w:after="0" w:line="240" w:lineRule="auto"/>
              <w:jc w:val="center"/>
              <w:rPr>
                <w:rFonts w:asciiTheme="minorHAnsi" w:hAnsiTheme="minorHAnsi" w:cstheme="minorHAnsi"/>
                <w:szCs w:val="24"/>
              </w:rPr>
            </w:pPr>
            <w:r w:rsidRPr="00DF25EB">
              <w:rPr>
                <w:rFonts w:asciiTheme="minorHAnsi" w:hAnsiTheme="minorHAnsi" w:cstheme="minorHAnsi"/>
                <w:szCs w:val="24"/>
              </w:rPr>
              <w:t>13.18 (-5.04, 31.40)</w:t>
            </w:r>
          </w:p>
        </w:tc>
        <w:tc>
          <w:tcPr>
            <w:tcW w:w="0" w:type="auto"/>
            <w:tcBorders>
              <w:top w:val="nil"/>
              <w:left w:val="nil"/>
              <w:bottom w:val="nil"/>
              <w:right w:val="nil"/>
            </w:tcBorders>
          </w:tcPr>
          <w:p w14:paraId="15C74993" w14:textId="77777777" w:rsidR="006F5049" w:rsidRPr="00DF25EB" w:rsidRDefault="006F5049" w:rsidP="006F5049">
            <w:pPr>
              <w:spacing w:after="0" w:line="240" w:lineRule="auto"/>
              <w:rPr>
                <w:rFonts w:asciiTheme="minorHAnsi" w:hAnsiTheme="minorHAnsi" w:cstheme="minorHAnsi"/>
                <w:szCs w:val="24"/>
              </w:rPr>
            </w:pPr>
            <w:r w:rsidRPr="00DF25EB">
              <w:rPr>
                <w:rFonts w:asciiTheme="minorHAnsi" w:hAnsiTheme="minorHAnsi" w:cstheme="minorHAnsi"/>
                <w:szCs w:val="24"/>
              </w:rPr>
              <w:t>0.16</w:t>
            </w:r>
          </w:p>
        </w:tc>
        <w:tc>
          <w:tcPr>
            <w:tcW w:w="0" w:type="auto"/>
            <w:tcBorders>
              <w:top w:val="nil"/>
              <w:left w:val="nil"/>
              <w:bottom w:val="nil"/>
              <w:right w:val="nil"/>
            </w:tcBorders>
          </w:tcPr>
          <w:p w14:paraId="195E3A56" w14:textId="34092DC8" w:rsidR="006F5049" w:rsidRPr="00DF25EB" w:rsidRDefault="006F5049" w:rsidP="006F5049">
            <w:pPr>
              <w:spacing w:after="0" w:line="240" w:lineRule="auto"/>
              <w:jc w:val="center"/>
              <w:rPr>
                <w:rFonts w:asciiTheme="minorHAnsi" w:hAnsiTheme="minorHAnsi" w:cstheme="minorHAnsi"/>
                <w:szCs w:val="24"/>
              </w:rPr>
            </w:pPr>
            <w:r>
              <w:rPr>
                <w:rFonts w:asciiTheme="minorHAnsi" w:hAnsiTheme="minorHAnsi" w:cstheme="minorHAnsi"/>
                <w:szCs w:val="24"/>
              </w:rPr>
              <w:t>-</w:t>
            </w:r>
          </w:p>
        </w:tc>
        <w:tc>
          <w:tcPr>
            <w:tcW w:w="0" w:type="auto"/>
            <w:tcBorders>
              <w:top w:val="nil"/>
              <w:left w:val="nil"/>
              <w:bottom w:val="nil"/>
              <w:right w:val="nil"/>
            </w:tcBorders>
          </w:tcPr>
          <w:p w14:paraId="4EF0B5FB" w14:textId="77777777" w:rsidR="006F5049" w:rsidRPr="00DF25EB" w:rsidRDefault="006F5049" w:rsidP="006F5049">
            <w:pPr>
              <w:spacing w:after="0" w:line="240" w:lineRule="auto"/>
              <w:rPr>
                <w:rFonts w:asciiTheme="minorHAnsi" w:hAnsiTheme="minorHAnsi" w:cstheme="minorHAnsi"/>
                <w:szCs w:val="24"/>
              </w:rPr>
            </w:pPr>
          </w:p>
        </w:tc>
      </w:tr>
      <w:tr w:rsidR="006F5049" w:rsidRPr="00DF25EB" w14:paraId="69F3025B" w14:textId="77777777" w:rsidTr="003214C5">
        <w:tc>
          <w:tcPr>
            <w:tcW w:w="0" w:type="auto"/>
            <w:tcBorders>
              <w:top w:val="nil"/>
              <w:left w:val="nil"/>
              <w:bottom w:val="nil"/>
              <w:right w:val="nil"/>
            </w:tcBorders>
          </w:tcPr>
          <w:p w14:paraId="355013FE" w14:textId="6B7BA3FB" w:rsidR="006F5049" w:rsidRPr="00DF25EB" w:rsidRDefault="006F5049" w:rsidP="006F5049">
            <w:pPr>
              <w:spacing w:after="0" w:line="240" w:lineRule="auto"/>
              <w:jc w:val="right"/>
              <w:rPr>
                <w:rFonts w:asciiTheme="minorHAnsi" w:hAnsiTheme="minorHAnsi" w:cstheme="minorHAnsi"/>
                <w:szCs w:val="24"/>
              </w:rPr>
            </w:pPr>
            <w:r w:rsidRPr="00DF25EB">
              <w:rPr>
                <w:rFonts w:asciiTheme="minorHAnsi" w:hAnsiTheme="minorHAnsi" w:cstheme="minorHAnsi"/>
                <w:szCs w:val="24"/>
              </w:rPr>
              <w:t>61-80%</w:t>
            </w:r>
          </w:p>
        </w:tc>
        <w:tc>
          <w:tcPr>
            <w:tcW w:w="0" w:type="auto"/>
            <w:tcBorders>
              <w:top w:val="nil"/>
              <w:left w:val="nil"/>
              <w:bottom w:val="nil"/>
              <w:right w:val="nil"/>
            </w:tcBorders>
          </w:tcPr>
          <w:p w14:paraId="5C1BBB15" w14:textId="44BE73C0" w:rsidR="006F5049" w:rsidRPr="00DF25EB" w:rsidRDefault="006F5049" w:rsidP="006F5049">
            <w:pPr>
              <w:spacing w:after="0" w:line="240" w:lineRule="auto"/>
              <w:rPr>
                <w:rFonts w:asciiTheme="minorHAnsi" w:hAnsiTheme="minorHAnsi" w:cstheme="minorHAnsi"/>
                <w:szCs w:val="24"/>
              </w:rPr>
            </w:pPr>
            <w:r>
              <w:rPr>
                <w:rFonts w:asciiTheme="minorHAnsi" w:hAnsiTheme="minorHAnsi"/>
                <w:szCs w:val="24"/>
              </w:rPr>
              <w:t>21.6%</w:t>
            </w:r>
          </w:p>
        </w:tc>
        <w:tc>
          <w:tcPr>
            <w:tcW w:w="0" w:type="auto"/>
            <w:tcBorders>
              <w:top w:val="nil"/>
              <w:left w:val="nil"/>
              <w:bottom w:val="nil"/>
              <w:right w:val="nil"/>
            </w:tcBorders>
          </w:tcPr>
          <w:p w14:paraId="2EE4FD3B" w14:textId="77777777" w:rsidR="006F5049" w:rsidRPr="00DF25EB" w:rsidRDefault="006F5049" w:rsidP="006F5049">
            <w:pPr>
              <w:spacing w:after="0" w:line="240" w:lineRule="auto"/>
              <w:jc w:val="center"/>
              <w:rPr>
                <w:rFonts w:asciiTheme="minorHAnsi" w:hAnsiTheme="minorHAnsi" w:cstheme="minorHAnsi"/>
                <w:szCs w:val="24"/>
              </w:rPr>
            </w:pPr>
            <w:r w:rsidRPr="00DF25EB">
              <w:rPr>
                <w:rFonts w:asciiTheme="minorHAnsi" w:hAnsiTheme="minorHAnsi" w:cstheme="minorHAnsi"/>
                <w:szCs w:val="24"/>
              </w:rPr>
              <w:t>15.03 (-2.52, 32.57)</w:t>
            </w:r>
          </w:p>
        </w:tc>
        <w:tc>
          <w:tcPr>
            <w:tcW w:w="0" w:type="auto"/>
            <w:tcBorders>
              <w:top w:val="nil"/>
              <w:left w:val="nil"/>
              <w:bottom w:val="nil"/>
              <w:right w:val="nil"/>
            </w:tcBorders>
          </w:tcPr>
          <w:p w14:paraId="21D389CA" w14:textId="77777777" w:rsidR="006F5049" w:rsidRPr="00DF25EB" w:rsidRDefault="006F5049" w:rsidP="006F5049">
            <w:pPr>
              <w:spacing w:after="0" w:line="240" w:lineRule="auto"/>
              <w:rPr>
                <w:rFonts w:asciiTheme="minorHAnsi" w:hAnsiTheme="minorHAnsi" w:cstheme="minorHAnsi"/>
                <w:szCs w:val="24"/>
              </w:rPr>
            </w:pPr>
            <w:r w:rsidRPr="00DF25EB">
              <w:rPr>
                <w:rFonts w:asciiTheme="minorHAnsi" w:hAnsiTheme="minorHAnsi" w:cstheme="minorHAnsi"/>
                <w:szCs w:val="24"/>
              </w:rPr>
              <w:t>0.09</w:t>
            </w:r>
          </w:p>
        </w:tc>
        <w:tc>
          <w:tcPr>
            <w:tcW w:w="0" w:type="auto"/>
            <w:tcBorders>
              <w:top w:val="nil"/>
              <w:left w:val="nil"/>
              <w:bottom w:val="nil"/>
              <w:right w:val="nil"/>
            </w:tcBorders>
          </w:tcPr>
          <w:p w14:paraId="4B59DD8E" w14:textId="5A637194" w:rsidR="006F5049" w:rsidRPr="00DF25EB" w:rsidRDefault="006F5049" w:rsidP="006F5049">
            <w:pPr>
              <w:spacing w:after="0" w:line="240" w:lineRule="auto"/>
              <w:jc w:val="center"/>
              <w:rPr>
                <w:rFonts w:asciiTheme="minorHAnsi" w:hAnsiTheme="minorHAnsi" w:cstheme="minorHAnsi"/>
                <w:szCs w:val="24"/>
              </w:rPr>
            </w:pPr>
            <w:r>
              <w:rPr>
                <w:rFonts w:asciiTheme="minorHAnsi" w:hAnsiTheme="minorHAnsi" w:cstheme="minorHAnsi"/>
                <w:szCs w:val="24"/>
              </w:rPr>
              <w:t>-</w:t>
            </w:r>
          </w:p>
        </w:tc>
        <w:tc>
          <w:tcPr>
            <w:tcW w:w="0" w:type="auto"/>
            <w:tcBorders>
              <w:top w:val="nil"/>
              <w:left w:val="nil"/>
              <w:bottom w:val="nil"/>
              <w:right w:val="nil"/>
            </w:tcBorders>
          </w:tcPr>
          <w:p w14:paraId="51955BE3" w14:textId="77777777" w:rsidR="006F5049" w:rsidRPr="00DF25EB" w:rsidRDefault="006F5049" w:rsidP="006F5049">
            <w:pPr>
              <w:spacing w:after="0" w:line="240" w:lineRule="auto"/>
              <w:rPr>
                <w:rFonts w:asciiTheme="minorHAnsi" w:hAnsiTheme="minorHAnsi" w:cstheme="minorHAnsi"/>
                <w:szCs w:val="24"/>
              </w:rPr>
            </w:pPr>
          </w:p>
        </w:tc>
      </w:tr>
      <w:tr w:rsidR="006F5049" w:rsidRPr="00DF25EB" w14:paraId="0E99D67A" w14:textId="77777777" w:rsidTr="003214C5">
        <w:tc>
          <w:tcPr>
            <w:tcW w:w="0" w:type="auto"/>
            <w:tcBorders>
              <w:top w:val="nil"/>
              <w:left w:val="nil"/>
              <w:bottom w:val="nil"/>
              <w:right w:val="nil"/>
            </w:tcBorders>
          </w:tcPr>
          <w:p w14:paraId="2AAE56AB" w14:textId="05ADCA21" w:rsidR="006F5049" w:rsidRPr="00DF25EB" w:rsidRDefault="006F5049" w:rsidP="006F5049">
            <w:pPr>
              <w:spacing w:after="0" w:line="240" w:lineRule="auto"/>
              <w:jc w:val="right"/>
              <w:rPr>
                <w:rFonts w:asciiTheme="minorHAnsi" w:hAnsiTheme="minorHAnsi" w:cstheme="minorHAnsi"/>
                <w:szCs w:val="24"/>
              </w:rPr>
            </w:pPr>
            <w:r w:rsidRPr="00DF25EB">
              <w:rPr>
                <w:rFonts w:asciiTheme="minorHAnsi" w:hAnsiTheme="minorHAnsi" w:cstheme="minorHAnsi"/>
                <w:szCs w:val="24"/>
              </w:rPr>
              <w:t>Highest 20%</w:t>
            </w:r>
          </w:p>
        </w:tc>
        <w:tc>
          <w:tcPr>
            <w:tcW w:w="0" w:type="auto"/>
            <w:tcBorders>
              <w:top w:val="nil"/>
              <w:left w:val="nil"/>
              <w:bottom w:val="nil"/>
              <w:right w:val="nil"/>
            </w:tcBorders>
          </w:tcPr>
          <w:p w14:paraId="7D3FB064" w14:textId="07817E94" w:rsidR="006F5049" w:rsidRPr="00DF25EB" w:rsidRDefault="006F5049" w:rsidP="006F5049">
            <w:pPr>
              <w:spacing w:after="0" w:line="240" w:lineRule="auto"/>
              <w:rPr>
                <w:rFonts w:asciiTheme="minorHAnsi" w:hAnsiTheme="minorHAnsi" w:cstheme="minorHAnsi"/>
                <w:szCs w:val="24"/>
              </w:rPr>
            </w:pPr>
            <w:r>
              <w:rPr>
                <w:rFonts w:asciiTheme="minorHAnsi" w:hAnsiTheme="minorHAnsi"/>
                <w:szCs w:val="24"/>
              </w:rPr>
              <w:t>22.7%</w:t>
            </w:r>
          </w:p>
        </w:tc>
        <w:tc>
          <w:tcPr>
            <w:tcW w:w="0" w:type="auto"/>
            <w:tcBorders>
              <w:top w:val="nil"/>
              <w:left w:val="nil"/>
              <w:bottom w:val="nil"/>
              <w:right w:val="nil"/>
            </w:tcBorders>
          </w:tcPr>
          <w:p w14:paraId="0F5ED71B" w14:textId="77777777" w:rsidR="006F5049" w:rsidRPr="00DF25EB" w:rsidRDefault="006F5049" w:rsidP="006F5049">
            <w:pPr>
              <w:spacing w:after="0" w:line="240" w:lineRule="auto"/>
              <w:jc w:val="center"/>
              <w:rPr>
                <w:rFonts w:asciiTheme="minorHAnsi" w:hAnsiTheme="minorHAnsi" w:cstheme="minorHAnsi"/>
                <w:szCs w:val="24"/>
              </w:rPr>
            </w:pPr>
            <w:r w:rsidRPr="00DF25EB">
              <w:rPr>
                <w:rFonts w:asciiTheme="minorHAnsi" w:hAnsiTheme="minorHAnsi" w:cstheme="minorHAnsi"/>
                <w:szCs w:val="24"/>
              </w:rPr>
              <w:t>10.80 (-6.45, 28.06)</w:t>
            </w:r>
          </w:p>
        </w:tc>
        <w:tc>
          <w:tcPr>
            <w:tcW w:w="0" w:type="auto"/>
            <w:tcBorders>
              <w:top w:val="nil"/>
              <w:left w:val="nil"/>
              <w:bottom w:val="nil"/>
              <w:right w:val="nil"/>
            </w:tcBorders>
          </w:tcPr>
          <w:p w14:paraId="446ED424" w14:textId="77777777" w:rsidR="006F5049" w:rsidRPr="00DF25EB" w:rsidRDefault="006F5049" w:rsidP="006F5049">
            <w:pPr>
              <w:spacing w:after="0" w:line="240" w:lineRule="auto"/>
              <w:rPr>
                <w:rFonts w:asciiTheme="minorHAnsi" w:hAnsiTheme="minorHAnsi" w:cstheme="minorHAnsi"/>
                <w:szCs w:val="24"/>
              </w:rPr>
            </w:pPr>
            <w:r w:rsidRPr="00DF25EB">
              <w:rPr>
                <w:rFonts w:asciiTheme="minorHAnsi" w:hAnsiTheme="minorHAnsi" w:cstheme="minorHAnsi"/>
                <w:szCs w:val="24"/>
              </w:rPr>
              <w:t>0.22</w:t>
            </w:r>
          </w:p>
        </w:tc>
        <w:tc>
          <w:tcPr>
            <w:tcW w:w="0" w:type="auto"/>
            <w:tcBorders>
              <w:top w:val="nil"/>
              <w:left w:val="nil"/>
              <w:bottom w:val="nil"/>
              <w:right w:val="nil"/>
            </w:tcBorders>
          </w:tcPr>
          <w:p w14:paraId="6ACD3ECB" w14:textId="7FB83F5B" w:rsidR="006F5049" w:rsidRPr="00DF25EB" w:rsidRDefault="006F5049" w:rsidP="006F5049">
            <w:pPr>
              <w:spacing w:after="0" w:line="240" w:lineRule="auto"/>
              <w:jc w:val="center"/>
              <w:rPr>
                <w:rFonts w:asciiTheme="minorHAnsi" w:hAnsiTheme="minorHAnsi" w:cstheme="minorHAnsi"/>
                <w:szCs w:val="24"/>
              </w:rPr>
            </w:pPr>
            <w:r>
              <w:rPr>
                <w:rFonts w:asciiTheme="minorHAnsi" w:hAnsiTheme="minorHAnsi" w:cstheme="minorHAnsi"/>
                <w:szCs w:val="24"/>
              </w:rPr>
              <w:t>-</w:t>
            </w:r>
          </w:p>
        </w:tc>
        <w:tc>
          <w:tcPr>
            <w:tcW w:w="0" w:type="auto"/>
            <w:tcBorders>
              <w:top w:val="nil"/>
              <w:left w:val="nil"/>
              <w:bottom w:val="nil"/>
              <w:right w:val="nil"/>
            </w:tcBorders>
          </w:tcPr>
          <w:p w14:paraId="5EEEEA28" w14:textId="77777777" w:rsidR="006F5049" w:rsidRPr="00DF25EB" w:rsidRDefault="006F5049" w:rsidP="006F5049">
            <w:pPr>
              <w:spacing w:after="0" w:line="240" w:lineRule="auto"/>
              <w:rPr>
                <w:rFonts w:asciiTheme="minorHAnsi" w:hAnsiTheme="minorHAnsi" w:cstheme="minorHAnsi"/>
                <w:szCs w:val="24"/>
              </w:rPr>
            </w:pPr>
          </w:p>
        </w:tc>
      </w:tr>
      <w:tr w:rsidR="006F5049" w:rsidRPr="00DF25EB" w14:paraId="2E4907F1" w14:textId="77777777" w:rsidTr="003214C5">
        <w:tc>
          <w:tcPr>
            <w:tcW w:w="0" w:type="auto"/>
            <w:tcBorders>
              <w:top w:val="nil"/>
              <w:left w:val="nil"/>
              <w:bottom w:val="nil"/>
              <w:right w:val="nil"/>
            </w:tcBorders>
          </w:tcPr>
          <w:p w14:paraId="3EC5C6E9" w14:textId="27D0A50E" w:rsidR="006F5049" w:rsidRPr="00DF25EB" w:rsidRDefault="006F5049" w:rsidP="006F5049">
            <w:pPr>
              <w:spacing w:after="0" w:line="240" w:lineRule="auto"/>
              <w:rPr>
                <w:rFonts w:asciiTheme="minorHAnsi" w:hAnsiTheme="minorHAnsi" w:cstheme="minorHAnsi"/>
                <w:szCs w:val="24"/>
              </w:rPr>
            </w:pPr>
            <w:r w:rsidRPr="00DF25EB">
              <w:rPr>
                <w:rFonts w:asciiTheme="minorHAnsi" w:hAnsiTheme="minorHAnsi" w:cstheme="minorHAnsi"/>
                <w:szCs w:val="24"/>
              </w:rPr>
              <w:t>Social</w:t>
            </w:r>
          </w:p>
        </w:tc>
        <w:tc>
          <w:tcPr>
            <w:tcW w:w="0" w:type="auto"/>
            <w:tcBorders>
              <w:top w:val="nil"/>
              <w:left w:val="nil"/>
              <w:bottom w:val="nil"/>
              <w:right w:val="nil"/>
            </w:tcBorders>
          </w:tcPr>
          <w:p w14:paraId="446CA226" w14:textId="0D0AA558" w:rsidR="006F5049" w:rsidRPr="00DF25EB" w:rsidRDefault="006F5049" w:rsidP="006F5049">
            <w:pPr>
              <w:spacing w:after="0" w:line="240" w:lineRule="auto"/>
              <w:rPr>
                <w:rFonts w:asciiTheme="minorHAnsi" w:hAnsiTheme="minorHAnsi" w:cstheme="minorHAnsi"/>
                <w:szCs w:val="24"/>
              </w:rPr>
            </w:pPr>
            <w:r w:rsidRPr="00DF25EB">
              <w:rPr>
                <w:rFonts w:asciiTheme="minorHAnsi" w:hAnsiTheme="minorHAnsi" w:cstheme="minorHAnsi"/>
                <w:szCs w:val="24"/>
              </w:rPr>
              <w:t>2,322</w:t>
            </w:r>
          </w:p>
        </w:tc>
        <w:tc>
          <w:tcPr>
            <w:tcW w:w="0" w:type="auto"/>
            <w:tcBorders>
              <w:top w:val="nil"/>
              <w:left w:val="nil"/>
              <w:bottom w:val="nil"/>
              <w:right w:val="nil"/>
            </w:tcBorders>
          </w:tcPr>
          <w:p w14:paraId="16956CEA" w14:textId="77777777" w:rsidR="006F5049" w:rsidRPr="00DF25EB" w:rsidRDefault="006F5049" w:rsidP="006F5049">
            <w:pPr>
              <w:spacing w:after="0" w:line="240" w:lineRule="auto"/>
              <w:jc w:val="center"/>
              <w:rPr>
                <w:rFonts w:asciiTheme="minorHAnsi" w:hAnsiTheme="minorHAnsi" w:cstheme="minorHAnsi"/>
                <w:szCs w:val="24"/>
              </w:rPr>
            </w:pPr>
          </w:p>
        </w:tc>
        <w:tc>
          <w:tcPr>
            <w:tcW w:w="0" w:type="auto"/>
            <w:tcBorders>
              <w:top w:val="nil"/>
              <w:left w:val="nil"/>
              <w:bottom w:val="nil"/>
              <w:right w:val="nil"/>
            </w:tcBorders>
          </w:tcPr>
          <w:p w14:paraId="7D801011" w14:textId="77777777" w:rsidR="006F5049" w:rsidRPr="00DF25EB" w:rsidRDefault="006F5049" w:rsidP="006F5049">
            <w:pPr>
              <w:spacing w:after="0" w:line="240" w:lineRule="auto"/>
              <w:rPr>
                <w:rFonts w:asciiTheme="minorHAnsi" w:hAnsiTheme="minorHAnsi" w:cstheme="minorHAnsi"/>
                <w:szCs w:val="24"/>
              </w:rPr>
            </w:pPr>
          </w:p>
        </w:tc>
        <w:tc>
          <w:tcPr>
            <w:tcW w:w="0" w:type="auto"/>
            <w:tcBorders>
              <w:top w:val="nil"/>
              <w:left w:val="nil"/>
              <w:bottom w:val="nil"/>
              <w:right w:val="nil"/>
            </w:tcBorders>
          </w:tcPr>
          <w:p w14:paraId="34F54BD2" w14:textId="77777777" w:rsidR="006F5049" w:rsidRPr="00DF25EB" w:rsidRDefault="006F5049" w:rsidP="006F5049">
            <w:pPr>
              <w:spacing w:after="0" w:line="240" w:lineRule="auto"/>
              <w:jc w:val="center"/>
              <w:rPr>
                <w:rFonts w:asciiTheme="minorHAnsi" w:hAnsiTheme="minorHAnsi" w:cstheme="minorHAnsi"/>
                <w:szCs w:val="24"/>
              </w:rPr>
            </w:pPr>
          </w:p>
        </w:tc>
        <w:tc>
          <w:tcPr>
            <w:tcW w:w="0" w:type="auto"/>
            <w:tcBorders>
              <w:top w:val="nil"/>
              <w:left w:val="nil"/>
              <w:bottom w:val="nil"/>
              <w:right w:val="nil"/>
            </w:tcBorders>
          </w:tcPr>
          <w:p w14:paraId="416A83A4" w14:textId="77777777" w:rsidR="006F5049" w:rsidRPr="00DF25EB" w:rsidRDefault="006F5049" w:rsidP="006F5049">
            <w:pPr>
              <w:spacing w:after="0" w:line="240" w:lineRule="auto"/>
              <w:rPr>
                <w:rFonts w:asciiTheme="minorHAnsi" w:hAnsiTheme="minorHAnsi" w:cstheme="minorHAnsi"/>
                <w:szCs w:val="24"/>
              </w:rPr>
            </w:pPr>
          </w:p>
        </w:tc>
      </w:tr>
      <w:tr w:rsidR="006F5049" w:rsidRPr="00DF25EB" w14:paraId="4EAB4E92" w14:textId="77777777" w:rsidTr="003214C5">
        <w:tc>
          <w:tcPr>
            <w:tcW w:w="0" w:type="auto"/>
            <w:tcBorders>
              <w:top w:val="nil"/>
              <w:left w:val="nil"/>
              <w:bottom w:val="nil"/>
              <w:right w:val="nil"/>
            </w:tcBorders>
          </w:tcPr>
          <w:p w14:paraId="42C26877" w14:textId="01AE50B5" w:rsidR="006F5049" w:rsidRPr="00DF25EB" w:rsidRDefault="006F5049" w:rsidP="006F5049">
            <w:pPr>
              <w:spacing w:after="0" w:line="240" w:lineRule="auto"/>
              <w:jc w:val="right"/>
              <w:rPr>
                <w:rFonts w:asciiTheme="minorHAnsi" w:hAnsiTheme="minorHAnsi" w:cstheme="minorHAnsi"/>
                <w:szCs w:val="24"/>
              </w:rPr>
            </w:pPr>
            <w:r w:rsidRPr="00DF25EB">
              <w:rPr>
                <w:rFonts w:asciiTheme="minorHAnsi" w:hAnsiTheme="minorHAnsi" w:cstheme="minorHAnsi"/>
                <w:szCs w:val="24"/>
                <w:shd w:val="clear" w:color="auto" w:fill="FFFFFF"/>
              </w:rPr>
              <w:t>Semi</w:t>
            </w:r>
            <w:r>
              <w:rPr>
                <w:rFonts w:asciiTheme="minorHAnsi" w:hAnsiTheme="minorHAnsi" w:cstheme="minorHAnsi"/>
                <w:szCs w:val="24"/>
                <w:shd w:val="clear" w:color="auto" w:fill="FFFFFF"/>
              </w:rPr>
              <w:t>/un</w:t>
            </w:r>
            <w:r w:rsidRPr="00DF25EB">
              <w:rPr>
                <w:rFonts w:asciiTheme="minorHAnsi" w:hAnsiTheme="minorHAnsi" w:cstheme="minorHAnsi"/>
                <w:szCs w:val="24"/>
                <w:shd w:val="clear" w:color="auto" w:fill="FFFFFF"/>
              </w:rPr>
              <w:t>-skilled</w:t>
            </w:r>
          </w:p>
        </w:tc>
        <w:tc>
          <w:tcPr>
            <w:tcW w:w="0" w:type="auto"/>
            <w:tcBorders>
              <w:top w:val="nil"/>
              <w:left w:val="nil"/>
              <w:bottom w:val="nil"/>
              <w:right w:val="nil"/>
            </w:tcBorders>
          </w:tcPr>
          <w:p w14:paraId="372E74BF" w14:textId="153F1AF0" w:rsidR="006F5049" w:rsidRPr="00DF25EB" w:rsidRDefault="006F5049" w:rsidP="006F5049">
            <w:pPr>
              <w:spacing w:after="0" w:line="240" w:lineRule="auto"/>
              <w:rPr>
                <w:rFonts w:asciiTheme="minorHAnsi" w:hAnsiTheme="minorHAnsi" w:cstheme="minorHAnsi"/>
                <w:szCs w:val="24"/>
              </w:rPr>
            </w:pPr>
            <w:r>
              <w:rPr>
                <w:rFonts w:asciiTheme="minorHAnsi" w:hAnsiTheme="minorHAnsi"/>
                <w:szCs w:val="24"/>
              </w:rPr>
              <w:t>4.4%</w:t>
            </w:r>
          </w:p>
        </w:tc>
        <w:tc>
          <w:tcPr>
            <w:tcW w:w="0" w:type="auto"/>
            <w:tcBorders>
              <w:top w:val="nil"/>
              <w:left w:val="nil"/>
              <w:bottom w:val="nil"/>
              <w:right w:val="nil"/>
            </w:tcBorders>
          </w:tcPr>
          <w:p w14:paraId="0C41A339" w14:textId="77777777" w:rsidR="006F5049" w:rsidRPr="00DF25EB" w:rsidRDefault="006F5049" w:rsidP="006F5049">
            <w:pPr>
              <w:spacing w:after="0" w:line="240" w:lineRule="auto"/>
              <w:jc w:val="center"/>
              <w:rPr>
                <w:rFonts w:asciiTheme="minorHAnsi" w:hAnsiTheme="minorHAnsi" w:cstheme="minorHAnsi"/>
                <w:szCs w:val="24"/>
              </w:rPr>
            </w:pPr>
            <w:r w:rsidRPr="00DF25EB">
              <w:rPr>
                <w:rFonts w:asciiTheme="minorHAnsi" w:hAnsiTheme="minorHAnsi" w:cstheme="minorHAnsi"/>
                <w:szCs w:val="24"/>
              </w:rPr>
              <w:t>ref</w:t>
            </w:r>
          </w:p>
        </w:tc>
        <w:tc>
          <w:tcPr>
            <w:tcW w:w="0" w:type="auto"/>
            <w:tcBorders>
              <w:top w:val="nil"/>
              <w:left w:val="nil"/>
              <w:bottom w:val="nil"/>
              <w:right w:val="nil"/>
            </w:tcBorders>
          </w:tcPr>
          <w:p w14:paraId="4D1F8165" w14:textId="77777777" w:rsidR="006F5049" w:rsidRPr="00DF25EB" w:rsidRDefault="006F5049" w:rsidP="006F5049">
            <w:pPr>
              <w:spacing w:after="0" w:line="240" w:lineRule="auto"/>
              <w:rPr>
                <w:rFonts w:asciiTheme="minorHAnsi" w:hAnsiTheme="minorHAnsi" w:cstheme="minorHAnsi"/>
                <w:szCs w:val="24"/>
              </w:rPr>
            </w:pPr>
          </w:p>
        </w:tc>
        <w:tc>
          <w:tcPr>
            <w:tcW w:w="0" w:type="auto"/>
            <w:tcBorders>
              <w:top w:val="nil"/>
              <w:left w:val="nil"/>
              <w:bottom w:val="nil"/>
              <w:right w:val="nil"/>
            </w:tcBorders>
          </w:tcPr>
          <w:p w14:paraId="4CB3E8AA" w14:textId="77777777" w:rsidR="006F5049" w:rsidRPr="00DF25EB" w:rsidRDefault="006F5049" w:rsidP="006F5049">
            <w:pPr>
              <w:spacing w:after="0" w:line="240" w:lineRule="auto"/>
              <w:jc w:val="center"/>
              <w:rPr>
                <w:rFonts w:asciiTheme="minorHAnsi" w:hAnsiTheme="minorHAnsi" w:cstheme="minorHAnsi"/>
                <w:szCs w:val="24"/>
              </w:rPr>
            </w:pPr>
          </w:p>
        </w:tc>
        <w:tc>
          <w:tcPr>
            <w:tcW w:w="0" w:type="auto"/>
            <w:tcBorders>
              <w:top w:val="nil"/>
              <w:left w:val="nil"/>
              <w:bottom w:val="nil"/>
              <w:right w:val="nil"/>
            </w:tcBorders>
          </w:tcPr>
          <w:p w14:paraId="2CF1ADF5" w14:textId="77777777" w:rsidR="006F5049" w:rsidRPr="00DF25EB" w:rsidRDefault="006F5049" w:rsidP="006F5049">
            <w:pPr>
              <w:spacing w:after="0" w:line="240" w:lineRule="auto"/>
              <w:rPr>
                <w:rFonts w:asciiTheme="minorHAnsi" w:hAnsiTheme="minorHAnsi" w:cstheme="minorHAnsi"/>
                <w:szCs w:val="24"/>
              </w:rPr>
            </w:pPr>
          </w:p>
        </w:tc>
      </w:tr>
      <w:tr w:rsidR="006F5049" w:rsidRPr="00DF25EB" w14:paraId="6BA60E27" w14:textId="77777777" w:rsidTr="003214C5">
        <w:tc>
          <w:tcPr>
            <w:tcW w:w="0" w:type="auto"/>
            <w:tcBorders>
              <w:top w:val="nil"/>
              <w:left w:val="nil"/>
              <w:bottom w:val="nil"/>
              <w:right w:val="nil"/>
            </w:tcBorders>
          </w:tcPr>
          <w:p w14:paraId="1CF20438" w14:textId="6179C429" w:rsidR="006F5049" w:rsidRPr="00DF25EB" w:rsidRDefault="006F5049" w:rsidP="006F5049">
            <w:pPr>
              <w:spacing w:after="0" w:line="240" w:lineRule="auto"/>
              <w:jc w:val="right"/>
              <w:rPr>
                <w:rFonts w:asciiTheme="minorHAnsi" w:hAnsiTheme="minorHAnsi" w:cstheme="minorHAnsi"/>
                <w:szCs w:val="24"/>
              </w:rPr>
            </w:pPr>
            <w:r w:rsidRPr="00DF25EB">
              <w:rPr>
                <w:rFonts w:asciiTheme="minorHAnsi" w:hAnsiTheme="minorHAnsi" w:cstheme="minorHAnsi"/>
                <w:szCs w:val="24"/>
                <w:shd w:val="clear" w:color="auto" w:fill="FFFFFF"/>
              </w:rPr>
              <w:t>Skilled</w:t>
            </w:r>
            <w:r>
              <w:rPr>
                <w:rFonts w:asciiTheme="minorHAnsi" w:hAnsiTheme="minorHAnsi" w:cstheme="minorHAnsi"/>
                <w:szCs w:val="24"/>
                <w:shd w:val="clear" w:color="auto" w:fill="FFFFFF"/>
              </w:rPr>
              <w:t xml:space="preserve"> (</w:t>
            </w:r>
            <w:r w:rsidRPr="00DF25EB">
              <w:rPr>
                <w:rFonts w:asciiTheme="minorHAnsi" w:hAnsiTheme="minorHAnsi" w:cstheme="minorHAnsi"/>
                <w:szCs w:val="24"/>
                <w:shd w:val="clear" w:color="auto" w:fill="FFFFFF"/>
              </w:rPr>
              <w:t>non</w:t>
            </w:r>
            <w:r>
              <w:rPr>
                <w:rFonts w:asciiTheme="minorHAnsi" w:hAnsiTheme="minorHAnsi" w:cstheme="minorHAnsi"/>
                <w:szCs w:val="24"/>
                <w:shd w:val="clear" w:color="auto" w:fill="FFFFFF"/>
              </w:rPr>
              <w:t>)</w:t>
            </w:r>
            <w:r w:rsidRPr="00DF25EB">
              <w:rPr>
                <w:rFonts w:asciiTheme="minorHAnsi" w:hAnsiTheme="minorHAnsi" w:cstheme="minorHAnsi"/>
                <w:szCs w:val="24"/>
                <w:shd w:val="clear" w:color="auto" w:fill="FFFFFF"/>
              </w:rPr>
              <w:t>manual</w:t>
            </w:r>
          </w:p>
        </w:tc>
        <w:tc>
          <w:tcPr>
            <w:tcW w:w="0" w:type="auto"/>
            <w:tcBorders>
              <w:top w:val="nil"/>
              <w:left w:val="nil"/>
              <w:bottom w:val="nil"/>
              <w:right w:val="nil"/>
            </w:tcBorders>
          </w:tcPr>
          <w:p w14:paraId="0B988F45" w14:textId="6CF84921" w:rsidR="006F5049" w:rsidRPr="00DF25EB" w:rsidRDefault="006F5049" w:rsidP="006F5049">
            <w:pPr>
              <w:spacing w:after="0" w:line="240" w:lineRule="auto"/>
              <w:rPr>
                <w:rFonts w:asciiTheme="minorHAnsi" w:hAnsiTheme="minorHAnsi" w:cstheme="minorHAnsi"/>
                <w:szCs w:val="24"/>
              </w:rPr>
            </w:pPr>
            <w:r>
              <w:rPr>
                <w:rFonts w:asciiTheme="minorHAnsi" w:hAnsiTheme="minorHAnsi"/>
                <w:szCs w:val="24"/>
              </w:rPr>
              <w:t>35.1%</w:t>
            </w:r>
          </w:p>
        </w:tc>
        <w:tc>
          <w:tcPr>
            <w:tcW w:w="0" w:type="auto"/>
            <w:tcBorders>
              <w:top w:val="nil"/>
              <w:left w:val="nil"/>
              <w:bottom w:val="nil"/>
              <w:right w:val="nil"/>
            </w:tcBorders>
          </w:tcPr>
          <w:p w14:paraId="76BD0302" w14:textId="77777777" w:rsidR="006F5049" w:rsidRPr="00DF25EB" w:rsidRDefault="006F5049" w:rsidP="006F5049">
            <w:pPr>
              <w:spacing w:after="0" w:line="240" w:lineRule="auto"/>
              <w:jc w:val="center"/>
              <w:rPr>
                <w:rFonts w:asciiTheme="minorHAnsi" w:hAnsiTheme="minorHAnsi" w:cstheme="minorHAnsi"/>
                <w:szCs w:val="24"/>
              </w:rPr>
            </w:pPr>
            <w:r w:rsidRPr="00DF25EB">
              <w:rPr>
                <w:rFonts w:asciiTheme="minorHAnsi" w:hAnsiTheme="minorHAnsi" w:cstheme="minorHAnsi"/>
                <w:szCs w:val="24"/>
              </w:rPr>
              <w:t>15.88 (-13.80, 45.58)</w:t>
            </w:r>
          </w:p>
        </w:tc>
        <w:tc>
          <w:tcPr>
            <w:tcW w:w="0" w:type="auto"/>
            <w:tcBorders>
              <w:top w:val="nil"/>
              <w:left w:val="nil"/>
              <w:bottom w:val="nil"/>
              <w:right w:val="nil"/>
            </w:tcBorders>
          </w:tcPr>
          <w:p w14:paraId="4C2965BA" w14:textId="77777777" w:rsidR="006F5049" w:rsidRPr="00DF25EB" w:rsidRDefault="006F5049" w:rsidP="006F5049">
            <w:pPr>
              <w:spacing w:after="0" w:line="240" w:lineRule="auto"/>
              <w:rPr>
                <w:rFonts w:asciiTheme="minorHAnsi" w:hAnsiTheme="minorHAnsi" w:cstheme="minorHAnsi"/>
                <w:szCs w:val="24"/>
              </w:rPr>
            </w:pPr>
            <w:r w:rsidRPr="00DF25EB">
              <w:rPr>
                <w:rFonts w:asciiTheme="minorHAnsi" w:hAnsiTheme="minorHAnsi" w:cstheme="minorHAnsi"/>
                <w:szCs w:val="24"/>
              </w:rPr>
              <w:t>0.29</w:t>
            </w:r>
          </w:p>
        </w:tc>
        <w:tc>
          <w:tcPr>
            <w:tcW w:w="0" w:type="auto"/>
            <w:tcBorders>
              <w:top w:val="nil"/>
              <w:left w:val="nil"/>
              <w:bottom w:val="nil"/>
              <w:right w:val="nil"/>
            </w:tcBorders>
          </w:tcPr>
          <w:p w14:paraId="6B30701A" w14:textId="3734CD64" w:rsidR="006F5049" w:rsidRPr="00DF25EB" w:rsidRDefault="006F5049" w:rsidP="006F5049">
            <w:pPr>
              <w:spacing w:after="0" w:line="240" w:lineRule="auto"/>
              <w:jc w:val="center"/>
              <w:rPr>
                <w:rFonts w:asciiTheme="minorHAnsi" w:hAnsiTheme="minorHAnsi" w:cstheme="minorHAnsi"/>
                <w:szCs w:val="24"/>
              </w:rPr>
            </w:pPr>
            <w:r>
              <w:rPr>
                <w:rFonts w:asciiTheme="minorHAnsi" w:hAnsiTheme="minorHAnsi" w:cstheme="minorHAnsi"/>
                <w:szCs w:val="24"/>
              </w:rPr>
              <w:t>-</w:t>
            </w:r>
          </w:p>
        </w:tc>
        <w:tc>
          <w:tcPr>
            <w:tcW w:w="0" w:type="auto"/>
            <w:tcBorders>
              <w:top w:val="nil"/>
              <w:left w:val="nil"/>
              <w:bottom w:val="nil"/>
              <w:right w:val="nil"/>
            </w:tcBorders>
          </w:tcPr>
          <w:p w14:paraId="3C4985FD" w14:textId="77777777" w:rsidR="006F5049" w:rsidRPr="00DF25EB" w:rsidRDefault="006F5049" w:rsidP="006F5049">
            <w:pPr>
              <w:spacing w:after="0" w:line="240" w:lineRule="auto"/>
              <w:rPr>
                <w:rFonts w:asciiTheme="minorHAnsi" w:hAnsiTheme="minorHAnsi" w:cstheme="minorHAnsi"/>
                <w:szCs w:val="24"/>
              </w:rPr>
            </w:pPr>
          </w:p>
        </w:tc>
      </w:tr>
      <w:tr w:rsidR="006F5049" w:rsidRPr="00DF25EB" w14:paraId="526035CF" w14:textId="77777777" w:rsidTr="003214C5">
        <w:tc>
          <w:tcPr>
            <w:tcW w:w="0" w:type="auto"/>
            <w:tcBorders>
              <w:top w:val="nil"/>
              <w:left w:val="nil"/>
              <w:bottom w:val="nil"/>
              <w:right w:val="nil"/>
            </w:tcBorders>
          </w:tcPr>
          <w:p w14:paraId="5C79E6CD" w14:textId="6E194772" w:rsidR="006F5049" w:rsidRPr="00DF25EB" w:rsidRDefault="006F5049" w:rsidP="006F5049">
            <w:pPr>
              <w:spacing w:after="0" w:line="240" w:lineRule="auto"/>
              <w:jc w:val="right"/>
              <w:rPr>
                <w:rFonts w:asciiTheme="minorHAnsi" w:hAnsiTheme="minorHAnsi" w:cstheme="minorHAnsi"/>
                <w:szCs w:val="24"/>
              </w:rPr>
            </w:pPr>
            <w:bookmarkStart w:id="0" w:name="_Hlk24718037"/>
            <w:r w:rsidRPr="00DF25EB">
              <w:rPr>
                <w:rFonts w:asciiTheme="minorHAnsi" w:hAnsiTheme="minorHAnsi" w:cstheme="minorHAnsi"/>
                <w:szCs w:val="24"/>
                <w:shd w:val="clear" w:color="auto" w:fill="FFFFFF"/>
              </w:rPr>
              <w:t>Managerial</w:t>
            </w:r>
            <w:r>
              <w:rPr>
                <w:rFonts w:asciiTheme="minorHAnsi" w:hAnsiTheme="minorHAnsi" w:cstheme="minorHAnsi"/>
                <w:szCs w:val="24"/>
                <w:shd w:val="clear" w:color="auto" w:fill="FFFFFF"/>
              </w:rPr>
              <w:t xml:space="preserve"> </w:t>
            </w:r>
          </w:p>
        </w:tc>
        <w:tc>
          <w:tcPr>
            <w:tcW w:w="0" w:type="auto"/>
            <w:tcBorders>
              <w:top w:val="nil"/>
              <w:left w:val="nil"/>
              <w:bottom w:val="nil"/>
              <w:right w:val="nil"/>
            </w:tcBorders>
          </w:tcPr>
          <w:p w14:paraId="4B983165" w14:textId="7D57A30A" w:rsidR="006F5049" w:rsidRPr="00DF25EB" w:rsidRDefault="006F5049" w:rsidP="006F5049">
            <w:pPr>
              <w:spacing w:after="0" w:line="240" w:lineRule="auto"/>
              <w:rPr>
                <w:rFonts w:asciiTheme="minorHAnsi" w:hAnsiTheme="minorHAnsi" w:cstheme="minorHAnsi"/>
                <w:szCs w:val="24"/>
              </w:rPr>
            </w:pPr>
            <w:r>
              <w:rPr>
                <w:rFonts w:asciiTheme="minorHAnsi" w:hAnsiTheme="minorHAnsi"/>
                <w:szCs w:val="24"/>
              </w:rPr>
              <w:t>44.5%</w:t>
            </w:r>
          </w:p>
        </w:tc>
        <w:tc>
          <w:tcPr>
            <w:tcW w:w="0" w:type="auto"/>
            <w:tcBorders>
              <w:top w:val="nil"/>
              <w:left w:val="nil"/>
              <w:bottom w:val="nil"/>
              <w:right w:val="nil"/>
            </w:tcBorders>
          </w:tcPr>
          <w:p w14:paraId="28ABD140" w14:textId="77777777" w:rsidR="006F5049" w:rsidRPr="00DF25EB" w:rsidRDefault="006F5049" w:rsidP="006F5049">
            <w:pPr>
              <w:spacing w:after="0" w:line="240" w:lineRule="auto"/>
              <w:jc w:val="center"/>
              <w:rPr>
                <w:rFonts w:asciiTheme="minorHAnsi" w:hAnsiTheme="minorHAnsi" w:cstheme="minorHAnsi"/>
                <w:szCs w:val="24"/>
              </w:rPr>
            </w:pPr>
            <w:r w:rsidRPr="00DF25EB">
              <w:rPr>
                <w:rFonts w:asciiTheme="minorHAnsi" w:hAnsiTheme="minorHAnsi" w:cstheme="minorHAnsi"/>
                <w:szCs w:val="24"/>
              </w:rPr>
              <w:t>-0.40 (-13.87, 13.08)</w:t>
            </w:r>
          </w:p>
        </w:tc>
        <w:tc>
          <w:tcPr>
            <w:tcW w:w="0" w:type="auto"/>
            <w:tcBorders>
              <w:top w:val="nil"/>
              <w:left w:val="nil"/>
              <w:bottom w:val="nil"/>
              <w:right w:val="nil"/>
            </w:tcBorders>
          </w:tcPr>
          <w:p w14:paraId="62874AC1" w14:textId="77777777" w:rsidR="006F5049" w:rsidRPr="00DF25EB" w:rsidRDefault="006F5049" w:rsidP="006F5049">
            <w:pPr>
              <w:spacing w:after="0" w:line="240" w:lineRule="auto"/>
              <w:rPr>
                <w:rFonts w:asciiTheme="minorHAnsi" w:hAnsiTheme="minorHAnsi" w:cstheme="minorHAnsi"/>
                <w:szCs w:val="24"/>
              </w:rPr>
            </w:pPr>
            <w:r w:rsidRPr="00DF25EB">
              <w:rPr>
                <w:rFonts w:asciiTheme="minorHAnsi" w:hAnsiTheme="minorHAnsi" w:cstheme="minorHAnsi"/>
                <w:szCs w:val="24"/>
              </w:rPr>
              <w:t>0.95</w:t>
            </w:r>
          </w:p>
        </w:tc>
        <w:tc>
          <w:tcPr>
            <w:tcW w:w="0" w:type="auto"/>
            <w:tcBorders>
              <w:top w:val="nil"/>
              <w:left w:val="nil"/>
              <w:bottom w:val="nil"/>
              <w:right w:val="nil"/>
            </w:tcBorders>
          </w:tcPr>
          <w:p w14:paraId="7B4BCB64" w14:textId="32B3CFB9" w:rsidR="006F5049" w:rsidRPr="00DF25EB" w:rsidRDefault="006F5049" w:rsidP="006F5049">
            <w:pPr>
              <w:spacing w:after="0" w:line="240" w:lineRule="auto"/>
              <w:jc w:val="center"/>
              <w:rPr>
                <w:rFonts w:asciiTheme="minorHAnsi" w:hAnsiTheme="minorHAnsi" w:cstheme="minorHAnsi"/>
                <w:szCs w:val="24"/>
              </w:rPr>
            </w:pPr>
            <w:r>
              <w:rPr>
                <w:rFonts w:asciiTheme="minorHAnsi" w:hAnsiTheme="minorHAnsi" w:cstheme="minorHAnsi"/>
                <w:szCs w:val="24"/>
              </w:rPr>
              <w:t>-</w:t>
            </w:r>
          </w:p>
        </w:tc>
        <w:tc>
          <w:tcPr>
            <w:tcW w:w="0" w:type="auto"/>
            <w:tcBorders>
              <w:top w:val="nil"/>
              <w:left w:val="nil"/>
              <w:bottom w:val="nil"/>
              <w:right w:val="nil"/>
            </w:tcBorders>
          </w:tcPr>
          <w:p w14:paraId="25C6B025" w14:textId="77777777" w:rsidR="006F5049" w:rsidRPr="00DF25EB" w:rsidRDefault="006F5049" w:rsidP="006F5049">
            <w:pPr>
              <w:spacing w:after="0" w:line="240" w:lineRule="auto"/>
              <w:rPr>
                <w:rFonts w:asciiTheme="minorHAnsi" w:hAnsiTheme="minorHAnsi" w:cstheme="minorHAnsi"/>
                <w:szCs w:val="24"/>
              </w:rPr>
            </w:pPr>
          </w:p>
        </w:tc>
      </w:tr>
      <w:tr w:rsidR="006F5049" w:rsidRPr="00DF25EB" w14:paraId="4AB71A80" w14:textId="77777777" w:rsidTr="003214C5">
        <w:tc>
          <w:tcPr>
            <w:tcW w:w="0" w:type="auto"/>
            <w:tcBorders>
              <w:top w:val="nil"/>
              <w:left w:val="nil"/>
              <w:bottom w:val="nil"/>
              <w:right w:val="nil"/>
            </w:tcBorders>
          </w:tcPr>
          <w:p w14:paraId="4FFD3325" w14:textId="510F1A73" w:rsidR="006F5049" w:rsidRPr="00DF25EB" w:rsidRDefault="006F5049" w:rsidP="006F5049">
            <w:pPr>
              <w:spacing w:after="0" w:line="240" w:lineRule="auto"/>
              <w:jc w:val="right"/>
              <w:rPr>
                <w:rFonts w:asciiTheme="minorHAnsi" w:hAnsiTheme="minorHAnsi" w:cstheme="minorHAnsi"/>
                <w:szCs w:val="24"/>
              </w:rPr>
            </w:pPr>
            <w:r>
              <w:rPr>
                <w:rFonts w:asciiTheme="minorHAnsi" w:hAnsiTheme="minorHAnsi" w:cstheme="minorHAnsi"/>
                <w:szCs w:val="24"/>
              </w:rPr>
              <w:t>Professional</w:t>
            </w:r>
          </w:p>
        </w:tc>
        <w:tc>
          <w:tcPr>
            <w:tcW w:w="0" w:type="auto"/>
            <w:tcBorders>
              <w:top w:val="nil"/>
              <w:left w:val="nil"/>
              <w:bottom w:val="nil"/>
              <w:right w:val="nil"/>
            </w:tcBorders>
          </w:tcPr>
          <w:p w14:paraId="3F9FF054" w14:textId="1FCA0CB7" w:rsidR="006F5049" w:rsidRPr="00DF25EB" w:rsidRDefault="006F5049" w:rsidP="006F5049">
            <w:pPr>
              <w:spacing w:after="0" w:line="240" w:lineRule="auto"/>
              <w:rPr>
                <w:rFonts w:asciiTheme="minorHAnsi" w:hAnsiTheme="minorHAnsi" w:cstheme="minorHAnsi"/>
                <w:szCs w:val="24"/>
              </w:rPr>
            </w:pPr>
            <w:r>
              <w:rPr>
                <w:rFonts w:asciiTheme="minorHAnsi" w:hAnsiTheme="minorHAnsi"/>
                <w:szCs w:val="24"/>
              </w:rPr>
              <w:t>16.0%</w:t>
            </w:r>
          </w:p>
        </w:tc>
        <w:tc>
          <w:tcPr>
            <w:tcW w:w="0" w:type="auto"/>
            <w:tcBorders>
              <w:top w:val="nil"/>
              <w:left w:val="nil"/>
              <w:bottom w:val="nil"/>
              <w:right w:val="nil"/>
            </w:tcBorders>
          </w:tcPr>
          <w:p w14:paraId="75D390D7" w14:textId="77777777" w:rsidR="006F5049" w:rsidRPr="00DF25EB" w:rsidRDefault="006F5049" w:rsidP="006F5049">
            <w:pPr>
              <w:spacing w:after="0" w:line="240" w:lineRule="auto"/>
              <w:jc w:val="center"/>
              <w:rPr>
                <w:rFonts w:asciiTheme="minorHAnsi" w:hAnsiTheme="minorHAnsi" w:cstheme="minorHAnsi"/>
                <w:szCs w:val="24"/>
              </w:rPr>
            </w:pPr>
            <w:r w:rsidRPr="00DF25EB">
              <w:rPr>
                <w:rFonts w:asciiTheme="minorHAnsi" w:hAnsiTheme="minorHAnsi" w:cstheme="minorHAnsi"/>
                <w:szCs w:val="24"/>
              </w:rPr>
              <w:t>-1.17 (-13.46, 11.12)</w:t>
            </w:r>
          </w:p>
        </w:tc>
        <w:tc>
          <w:tcPr>
            <w:tcW w:w="0" w:type="auto"/>
            <w:tcBorders>
              <w:top w:val="nil"/>
              <w:left w:val="nil"/>
              <w:bottom w:val="nil"/>
              <w:right w:val="nil"/>
            </w:tcBorders>
          </w:tcPr>
          <w:p w14:paraId="50688F80" w14:textId="77777777" w:rsidR="006F5049" w:rsidRPr="00DF25EB" w:rsidRDefault="006F5049" w:rsidP="006F5049">
            <w:pPr>
              <w:spacing w:after="0" w:line="240" w:lineRule="auto"/>
              <w:rPr>
                <w:rFonts w:asciiTheme="minorHAnsi" w:hAnsiTheme="minorHAnsi" w:cstheme="minorHAnsi"/>
                <w:szCs w:val="24"/>
              </w:rPr>
            </w:pPr>
            <w:r w:rsidRPr="00DF25EB">
              <w:rPr>
                <w:rFonts w:asciiTheme="minorHAnsi" w:hAnsiTheme="minorHAnsi" w:cstheme="minorHAnsi"/>
                <w:szCs w:val="24"/>
              </w:rPr>
              <w:t>0.85</w:t>
            </w:r>
          </w:p>
        </w:tc>
        <w:tc>
          <w:tcPr>
            <w:tcW w:w="0" w:type="auto"/>
            <w:tcBorders>
              <w:top w:val="nil"/>
              <w:left w:val="nil"/>
              <w:bottom w:val="nil"/>
              <w:right w:val="nil"/>
            </w:tcBorders>
          </w:tcPr>
          <w:p w14:paraId="56560408" w14:textId="15993C87" w:rsidR="006F5049" w:rsidRPr="00DF25EB" w:rsidRDefault="006F5049" w:rsidP="006F5049">
            <w:pPr>
              <w:spacing w:after="0" w:line="240" w:lineRule="auto"/>
              <w:jc w:val="center"/>
              <w:rPr>
                <w:rFonts w:asciiTheme="minorHAnsi" w:hAnsiTheme="minorHAnsi" w:cstheme="minorHAnsi"/>
                <w:szCs w:val="24"/>
              </w:rPr>
            </w:pPr>
            <w:r>
              <w:rPr>
                <w:rFonts w:asciiTheme="minorHAnsi" w:hAnsiTheme="minorHAnsi" w:cstheme="minorHAnsi"/>
                <w:szCs w:val="24"/>
              </w:rPr>
              <w:t>-</w:t>
            </w:r>
          </w:p>
        </w:tc>
        <w:tc>
          <w:tcPr>
            <w:tcW w:w="0" w:type="auto"/>
            <w:tcBorders>
              <w:top w:val="nil"/>
              <w:left w:val="nil"/>
              <w:bottom w:val="nil"/>
              <w:right w:val="nil"/>
            </w:tcBorders>
          </w:tcPr>
          <w:p w14:paraId="3CE57B47" w14:textId="77777777" w:rsidR="006F5049" w:rsidRPr="00DF25EB" w:rsidRDefault="006F5049" w:rsidP="006F5049">
            <w:pPr>
              <w:spacing w:after="0" w:line="240" w:lineRule="auto"/>
              <w:rPr>
                <w:rFonts w:asciiTheme="minorHAnsi" w:hAnsiTheme="minorHAnsi" w:cstheme="minorHAnsi"/>
                <w:szCs w:val="24"/>
              </w:rPr>
            </w:pPr>
          </w:p>
        </w:tc>
      </w:tr>
      <w:bookmarkEnd w:id="0"/>
      <w:tr w:rsidR="006F5049" w:rsidRPr="00DF25EB" w14:paraId="59D884E0" w14:textId="77777777" w:rsidTr="003214C5">
        <w:tc>
          <w:tcPr>
            <w:tcW w:w="0" w:type="auto"/>
            <w:tcBorders>
              <w:top w:val="nil"/>
              <w:left w:val="nil"/>
              <w:bottom w:val="nil"/>
              <w:right w:val="nil"/>
            </w:tcBorders>
          </w:tcPr>
          <w:p w14:paraId="6D8073D1" w14:textId="05566FB8" w:rsidR="006F5049" w:rsidRPr="00DF25EB" w:rsidRDefault="006F5049" w:rsidP="006F5049">
            <w:pPr>
              <w:spacing w:after="0" w:line="240" w:lineRule="auto"/>
              <w:rPr>
                <w:rFonts w:asciiTheme="minorHAnsi" w:hAnsiTheme="minorHAnsi" w:cstheme="minorHAnsi"/>
                <w:szCs w:val="24"/>
              </w:rPr>
            </w:pPr>
            <w:r w:rsidRPr="00DF25EB">
              <w:rPr>
                <w:rFonts w:asciiTheme="minorHAnsi" w:hAnsiTheme="minorHAnsi" w:cstheme="minorHAnsi"/>
                <w:szCs w:val="24"/>
              </w:rPr>
              <w:t>Head injury</w:t>
            </w:r>
          </w:p>
        </w:tc>
        <w:tc>
          <w:tcPr>
            <w:tcW w:w="0" w:type="auto"/>
            <w:tcBorders>
              <w:top w:val="nil"/>
              <w:left w:val="nil"/>
              <w:bottom w:val="nil"/>
              <w:right w:val="nil"/>
            </w:tcBorders>
          </w:tcPr>
          <w:p w14:paraId="73E81887" w14:textId="43C0DE0A" w:rsidR="006F5049" w:rsidRPr="00DF25EB" w:rsidRDefault="006F5049" w:rsidP="006F5049">
            <w:pPr>
              <w:spacing w:after="0" w:line="240" w:lineRule="auto"/>
              <w:rPr>
                <w:rFonts w:asciiTheme="minorHAnsi" w:hAnsiTheme="minorHAnsi" w:cstheme="minorHAnsi"/>
                <w:szCs w:val="24"/>
              </w:rPr>
            </w:pPr>
            <w:r w:rsidRPr="00DF25EB">
              <w:rPr>
                <w:rFonts w:asciiTheme="minorHAnsi" w:hAnsiTheme="minorHAnsi" w:cstheme="minorHAnsi"/>
                <w:szCs w:val="24"/>
              </w:rPr>
              <w:t>2,386</w:t>
            </w:r>
          </w:p>
        </w:tc>
        <w:tc>
          <w:tcPr>
            <w:tcW w:w="0" w:type="auto"/>
            <w:tcBorders>
              <w:top w:val="nil"/>
              <w:left w:val="nil"/>
              <w:bottom w:val="nil"/>
              <w:right w:val="nil"/>
            </w:tcBorders>
          </w:tcPr>
          <w:p w14:paraId="2A01D9C5" w14:textId="77777777" w:rsidR="006F5049" w:rsidRPr="00DF25EB" w:rsidRDefault="006F5049" w:rsidP="006F5049">
            <w:pPr>
              <w:spacing w:after="0" w:line="240" w:lineRule="auto"/>
              <w:jc w:val="center"/>
              <w:rPr>
                <w:rFonts w:asciiTheme="minorHAnsi" w:hAnsiTheme="minorHAnsi" w:cstheme="minorHAnsi"/>
                <w:szCs w:val="24"/>
              </w:rPr>
            </w:pPr>
          </w:p>
        </w:tc>
        <w:tc>
          <w:tcPr>
            <w:tcW w:w="0" w:type="auto"/>
            <w:tcBorders>
              <w:top w:val="nil"/>
              <w:left w:val="nil"/>
              <w:bottom w:val="nil"/>
              <w:right w:val="nil"/>
            </w:tcBorders>
          </w:tcPr>
          <w:p w14:paraId="240C359B" w14:textId="77777777" w:rsidR="006F5049" w:rsidRPr="00DF25EB" w:rsidRDefault="006F5049" w:rsidP="006F5049">
            <w:pPr>
              <w:spacing w:after="0" w:line="240" w:lineRule="auto"/>
              <w:rPr>
                <w:rFonts w:asciiTheme="minorHAnsi" w:hAnsiTheme="minorHAnsi" w:cstheme="minorHAnsi"/>
                <w:szCs w:val="24"/>
              </w:rPr>
            </w:pPr>
          </w:p>
        </w:tc>
        <w:tc>
          <w:tcPr>
            <w:tcW w:w="0" w:type="auto"/>
            <w:tcBorders>
              <w:top w:val="nil"/>
              <w:left w:val="nil"/>
              <w:bottom w:val="nil"/>
              <w:right w:val="nil"/>
            </w:tcBorders>
          </w:tcPr>
          <w:p w14:paraId="03714963" w14:textId="77777777" w:rsidR="006F5049" w:rsidRPr="00DF25EB" w:rsidRDefault="006F5049" w:rsidP="006F5049">
            <w:pPr>
              <w:spacing w:after="0" w:line="240" w:lineRule="auto"/>
              <w:rPr>
                <w:rFonts w:asciiTheme="minorHAnsi" w:hAnsiTheme="minorHAnsi" w:cstheme="minorHAnsi"/>
                <w:szCs w:val="24"/>
              </w:rPr>
            </w:pPr>
          </w:p>
        </w:tc>
        <w:tc>
          <w:tcPr>
            <w:tcW w:w="0" w:type="auto"/>
            <w:tcBorders>
              <w:top w:val="nil"/>
              <w:left w:val="nil"/>
              <w:bottom w:val="nil"/>
              <w:right w:val="nil"/>
            </w:tcBorders>
          </w:tcPr>
          <w:p w14:paraId="2C1918C8" w14:textId="77777777" w:rsidR="006F5049" w:rsidRPr="00DF25EB" w:rsidRDefault="006F5049" w:rsidP="006F5049">
            <w:pPr>
              <w:spacing w:after="0" w:line="240" w:lineRule="auto"/>
              <w:rPr>
                <w:rFonts w:asciiTheme="minorHAnsi" w:hAnsiTheme="minorHAnsi" w:cstheme="minorHAnsi"/>
                <w:szCs w:val="24"/>
              </w:rPr>
            </w:pPr>
          </w:p>
        </w:tc>
      </w:tr>
      <w:tr w:rsidR="006F5049" w:rsidRPr="00DF25EB" w14:paraId="24591198" w14:textId="77777777" w:rsidTr="003214C5">
        <w:tc>
          <w:tcPr>
            <w:tcW w:w="0" w:type="auto"/>
            <w:tcBorders>
              <w:top w:val="nil"/>
              <w:left w:val="nil"/>
              <w:bottom w:val="nil"/>
              <w:right w:val="nil"/>
            </w:tcBorders>
          </w:tcPr>
          <w:p w14:paraId="626E6582" w14:textId="4A6964E9" w:rsidR="006F5049" w:rsidRPr="00DF25EB" w:rsidRDefault="006F5049" w:rsidP="006F5049">
            <w:pPr>
              <w:spacing w:after="0" w:line="240" w:lineRule="auto"/>
              <w:jc w:val="right"/>
              <w:rPr>
                <w:rFonts w:asciiTheme="minorHAnsi" w:hAnsiTheme="minorHAnsi" w:cstheme="minorHAnsi"/>
                <w:szCs w:val="24"/>
              </w:rPr>
            </w:pPr>
            <w:r w:rsidRPr="00DF25EB">
              <w:rPr>
                <w:rFonts w:asciiTheme="minorHAnsi" w:hAnsiTheme="minorHAnsi" w:cstheme="minorHAnsi"/>
                <w:szCs w:val="24"/>
              </w:rPr>
              <w:t>No</w:t>
            </w:r>
          </w:p>
        </w:tc>
        <w:tc>
          <w:tcPr>
            <w:tcW w:w="0" w:type="auto"/>
            <w:tcBorders>
              <w:top w:val="nil"/>
              <w:left w:val="nil"/>
              <w:bottom w:val="nil"/>
              <w:right w:val="nil"/>
            </w:tcBorders>
          </w:tcPr>
          <w:p w14:paraId="403907CA" w14:textId="6BB4ACBD" w:rsidR="006F5049" w:rsidRPr="00DF25EB" w:rsidRDefault="006F5049" w:rsidP="006F5049">
            <w:pPr>
              <w:spacing w:after="0" w:line="240" w:lineRule="auto"/>
              <w:rPr>
                <w:rFonts w:asciiTheme="minorHAnsi" w:hAnsiTheme="minorHAnsi" w:cstheme="minorHAnsi"/>
                <w:szCs w:val="24"/>
              </w:rPr>
            </w:pPr>
            <w:r>
              <w:rPr>
                <w:rFonts w:asciiTheme="minorHAnsi" w:hAnsiTheme="minorHAnsi" w:cstheme="minorHAnsi"/>
                <w:szCs w:val="24"/>
              </w:rPr>
              <w:t>96.6</w:t>
            </w:r>
            <w:r w:rsidRPr="00DF25EB">
              <w:rPr>
                <w:rFonts w:asciiTheme="minorHAnsi" w:hAnsiTheme="minorHAnsi" w:cstheme="minorHAnsi"/>
                <w:szCs w:val="24"/>
              </w:rPr>
              <w:t>%</w:t>
            </w:r>
          </w:p>
        </w:tc>
        <w:tc>
          <w:tcPr>
            <w:tcW w:w="0" w:type="auto"/>
            <w:tcBorders>
              <w:top w:val="nil"/>
              <w:left w:val="nil"/>
              <w:bottom w:val="nil"/>
              <w:right w:val="nil"/>
            </w:tcBorders>
          </w:tcPr>
          <w:p w14:paraId="66ECA8DF" w14:textId="77777777" w:rsidR="006F5049" w:rsidRPr="00DF25EB" w:rsidRDefault="006F5049" w:rsidP="006F5049">
            <w:pPr>
              <w:spacing w:after="0" w:line="240" w:lineRule="auto"/>
              <w:jc w:val="center"/>
              <w:rPr>
                <w:rFonts w:asciiTheme="minorHAnsi" w:hAnsiTheme="minorHAnsi" w:cstheme="minorHAnsi"/>
                <w:szCs w:val="24"/>
              </w:rPr>
            </w:pPr>
            <w:r w:rsidRPr="00DF25EB">
              <w:rPr>
                <w:rFonts w:asciiTheme="minorHAnsi" w:hAnsiTheme="minorHAnsi" w:cstheme="minorHAnsi"/>
                <w:szCs w:val="24"/>
              </w:rPr>
              <w:t>ref</w:t>
            </w:r>
          </w:p>
        </w:tc>
        <w:tc>
          <w:tcPr>
            <w:tcW w:w="0" w:type="auto"/>
            <w:tcBorders>
              <w:top w:val="nil"/>
              <w:left w:val="nil"/>
              <w:bottom w:val="nil"/>
              <w:right w:val="nil"/>
            </w:tcBorders>
          </w:tcPr>
          <w:p w14:paraId="201760B6" w14:textId="77777777" w:rsidR="006F5049" w:rsidRPr="00DF25EB" w:rsidRDefault="006F5049" w:rsidP="006F5049">
            <w:pPr>
              <w:spacing w:after="0" w:line="240" w:lineRule="auto"/>
              <w:rPr>
                <w:rFonts w:asciiTheme="minorHAnsi" w:hAnsiTheme="minorHAnsi" w:cstheme="minorHAnsi"/>
                <w:szCs w:val="24"/>
              </w:rPr>
            </w:pPr>
          </w:p>
        </w:tc>
        <w:tc>
          <w:tcPr>
            <w:tcW w:w="0" w:type="auto"/>
            <w:tcBorders>
              <w:top w:val="nil"/>
              <w:left w:val="nil"/>
              <w:bottom w:val="nil"/>
              <w:right w:val="nil"/>
            </w:tcBorders>
          </w:tcPr>
          <w:p w14:paraId="3BE5D699" w14:textId="77777777" w:rsidR="006F5049" w:rsidRPr="00DF25EB" w:rsidRDefault="006F5049" w:rsidP="006F5049">
            <w:pPr>
              <w:spacing w:after="0" w:line="240" w:lineRule="auto"/>
              <w:rPr>
                <w:rFonts w:asciiTheme="minorHAnsi" w:hAnsiTheme="minorHAnsi" w:cstheme="minorHAnsi"/>
                <w:szCs w:val="24"/>
              </w:rPr>
            </w:pPr>
          </w:p>
        </w:tc>
        <w:tc>
          <w:tcPr>
            <w:tcW w:w="0" w:type="auto"/>
            <w:tcBorders>
              <w:top w:val="nil"/>
              <w:left w:val="nil"/>
              <w:bottom w:val="nil"/>
              <w:right w:val="nil"/>
            </w:tcBorders>
          </w:tcPr>
          <w:p w14:paraId="7B66730F" w14:textId="77777777" w:rsidR="006F5049" w:rsidRPr="00DF25EB" w:rsidRDefault="006F5049" w:rsidP="006F5049">
            <w:pPr>
              <w:spacing w:after="0" w:line="240" w:lineRule="auto"/>
              <w:rPr>
                <w:rFonts w:asciiTheme="minorHAnsi" w:hAnsiTheme="minorHAnsi" w:cstheme="minorHAnsi"/>
                <w:szCs w:val="24"/>
              </w:rPr>
            </w:pPr>
          </w:p>
        </w:tc>
      </w:tr>
      <w:tr w:rsidR="006F5049" w:rsidRPr="00DF25EB" w14:paraId="2AD0A109" w14:textId="77777777" w:rsidTr="003214C5">
        <w:tc>
          <w:tcPr>
            <w:tcW w:w="0" w:type="auto"/>
            <w:tcBorders>
              <w:top w:val="nil"/>
              <w:left w:val="nil"/>
              <w:bottom w:val="nil"/>
              <w:right w:val="nil"/>
            </w:tcBorders>
          </w:tcPr>
          <w:p w14:paraId="0804B389" w14:textId="63872234" w:rsidR="006F5049" w:rsidRPr="00DF25EB" w:rsidRDefault="006F5049" w:rsidP="006F5049">
            <w:pPr>
              <w:spacing w:after="0" w:line="240" w:lineRule="auto"/>
              <w:jc w:val="right"/>
              <w:rPr>
                <w:rFonts w:asciiTheme="minorHAnsi" w:hAnsiTheme="minorHAnsi" w:cstheme="minorHAnsi"/>
                <w:szCs w:val="24"/>
              </w:rPr>
            </w:pPr>
            <w:r w:rsidRPr="00DF25EB">
              <w:rPr>
                <w:rFonts w:asciiTheme="minorHAnsi" w:hAnsiTheme="minorHAnsi" w:cstheme="minorHAnsi"/>
                <w:szCs w:val="24"/>
              </w:rPr>
              <w:t>Yes</w:t>
            </w:r>
          </w:p>
        </w:tc>
        <w:tc>
          <w:tcPr>
            <w:tcW w:w="0" w:type="auto"/>
            <w:tcBorders>
              <w:top w:val="nil"/>
              <w:left w:val="nil"/>
              <w:bottom w:val="nil"/>
              <w:right w:val="nil"/>
            </w:tcBorders>
          </w:tcPr>
          <w:p w14:paraId="376854E7" w14:textId="4E3903CC" w:rsidR="006F5049" w:rsidRPr="00DF25EB" w:rsidRDefault="006F5049" w:rsidP="006F5049">
            <w:pPr>
              <w:spacing w:after="0" w:line="240" w:lineRule="auto"/>
              <w:rPr>
                <w:rFonts w:asciiTheme="minorHAnsi" w:hAnsiTheme="minorHAnsi" w:cstheme="minorHAnsi"/>
                <w:szCs w:val="24"/>
              </w:rPr>
            </w:pPr>
            <w:r>
              <w:rPr>
                <w:rFonts w:asciiTheme="minorHAnsi" w:hAnsiTheme="minorHAnsi" w:cstheme="minorHAnsi"/>
                <w:szCs w:val="24"/>
              </w:rPr>
              <w:t>3.4</w:t>
            </w:r>
            <w:r w:rsidRPr="00DF25EB">
              <w:rPr>
                <w:rFonts w:asciiTheme="minorHAnsi" w:hAnsiTheme="minorHAnsi" w:cstheme="minorHAnsi"/>
                <w:szCs w:val="24"/>
              </w:rPr>
              <w:t>%</w:t>
            </w:r>
          </w:p>
        </w:tc>
        <w:tc>
          <w:tcPr>
            <w:tcW w:w="0" w:type="auto"/>
            <w:tcBorders>
              <w:top w:val="nil"/>
              <w:left w:val="nil"/>
              <w:bottom w:val="nil"/>
              <w:right w:val="nil"/>
            </w:tcBorders>
          </w:tcPr>
          <w:p w14:paraId="388DFC5B" w14:textId="77777777" w:rsidR="006F5049" w:rsidRPr="00DF25EB" w:rsidRDefault="006F5049" w:rsidP="006F5049">
            <w:pPr>
              <w:spacing w:after="0" w:line="240" w:lineRule="auto"/>
              <w:jc w:val="center"/>
              <w:rPr>
                <w:rFonts w:asciiTheme="minorHAnsi" w:hAnsiTheme="minorHAnsi" w:cstheme="minorHAnsi"/>
                <w:szCs w:val="24"/>
              </w:rPr>
            </w:pPr>
            <w:r w:rsidRPr="00DF25EB">
              <w:rPr>
                <w:rFonts w:asciiTheme="minorHAnsi" w:hAnsiTheme="minorHAnsi" w:cstheme="minorHAnsi"/>
                <w:szCs w:val="24"/>
              </w:rPr>
              <w:t>-25.94 (-51.83, -0.04)</w:t>
            </w:r>
          </w:p>
        </w:tc>
        <w:tc>
          <w:tcPr>
            <w:tcW w:w="0" w:type="auto"/>
            <w:tcBorders>
              <w:top w:val="nil"/>
              <w:left w:val="nil"/>
              <w:bottom w:val="nil"/>
              <w:right w:val="nil"/>
            </w:tcBorders>
          </w:tcPr>
          <w:p w14:paraId="3A17121D" w14:textId="77777777" w:rsidR="006F5049" w:rsidRPr="00DF25EB" w:rsidRDefault="006F5049" w:rsidP="006F5049">
            <w:pPr>
              <w:spacing w:after="0" w:line="240" w:lineRule="auto"/>
              <w:rPr>
                <w:rFonts w:asciiTheme="minorHAnsi" w:hAnsiTheme="minorHAnsi" w:cstheme="minorHAnsi"/>
                <w:szCs w:val="24"/>
              </w:rPr>
            </w:pPr>
            <w:r w:rsidRPr="00DF25EB">
              <w:rPr>
                <w:rFonts w:asciiTheme="minorHAnsi" w:hAnsiTheme="minorHAnsi" w:cstheme="minorHAnsi"/>
                <w:szCs w:val="24"/>
              </w:rPr>
              <w:t>0.05</w:t>
            </w:r>
          </w:p>
        </w:tc>
        <w:tc>
          <w:tcPr>
            <w:tcW w:w="0" w:type="auto"/>
            <w:tcBorders>
              <w:top w:val="nil"/>
              <w:left w:val="nil"/>
              <w:bottom w:val="nil"/>
              <w:right w:val="nil"/>
            </w:tcBorders>
          </w:tcPr>
          <w:p w14:paraId="221EC152" w14:textId="77777777" w:rsidR="006F5049" w:rsidRPr="00DF25EB" w:rsidRDefault="006F5049" w:rsidP="006F5049">
            <w:pPr>
              <w:spacing w:after="0" w:line="240" w:lineRule="auto"/>
              <w:rPr>
                <w:rFonts w:asciiTheme="minorHAnsi" w:hAnsiTheme="minorHAnsi" w:cstheme="minorHAnsi"/>
                <w:szCs w:val="24"/>
              </w:rPr>
            </w:pPr>
            <w:r w:rsidRPr="00DF25EB">
              <w:rPr>
                <w:rFonts w:asciiTheme="minorHAnsi" w:hAnsiTheme="minorHAnsi" w:cstheme="minorHAnsi"/>
                <w:szCs w:val="24"/>
              </w:rPr>
              <w:t>0.70 (-0.09, 1.50)</w:t>
            </w:r>
          </w:p>
        </w:tc>
        <w:tc>
          <w:tcPr>
            <w:tcW w:w="0" w:type="auto"/>
            <w:tcBorders>
              <w:top w:val="nil"/>
              <w:left w:val="nil"/>
              <w:bottom w:val="nil"/>
              <w:right w:val="nil"/>
            </w:tcBorders>
          </w:tcPr>
          <w:p w14:paraId="10EB3804" w14:textId="77777777" w:rsidR="006F5049" w:rsidRPr="00DF25EB" w:rsidRDefault="006F5049" w:rsidP="006F5049">
            <w:pPr>
              <w:spacing w:after="0" w:line="240" w:lineRule="auto"/>
              <w:rPr>
                <w:rFonts w:asciiTheme="minorHAnsi" w:hAnsiTheme="minorHAnsi" w:cstheme="minorHAnsi"/>
                <w:szCs w:val="24"/>
              </w:rPr>
            </w:pPr>
            <w:r w:rsidRPr="00DF25EB">
              <w:rPr>
                <w:rFonts w:asciiTheme="minorHAnsi" w:hAnsiTheme="minorHAnsi" w:cstheme="minorHAnsi"/>
                <w:szCs w:val="24"/>
              </w:rPr>
              <w:t>0.08</w:t>
            </w:r>
          </w:p>
        </w:tc>
      </w:tr>
      <w:tr w:rsidR="006F5049" w:rsidRPr="00DF25EB" w14:paraId="15C406EE" w14:textId="77777777" w:rsidTr="003214C5">
        <w:tc>
          <w:tcPr>
            <w:tcW w:w="0" w:type="auto"/>
            <w:tcBorders>
              <w:top w:val="nil"/>
              <w:left w:val="nil"/>
              <w:bottom w:val="nil"/>
              <w:right w:val="nil"/>
            </w:tcBorders>
          </w:tcPr>
          <w:p w14:paraId="20BE96DC" w14:textId="2AA857E4" w:rsidR="006F5049" w:rsidRPr="00DF25EB" w:rsidRDefault="006F5049" w:rsidP="006F5049">
            <w:pPr>
              <w:spacing w:after="0" w:line="240" w:lineRule="auto"/>
              <w:rPr>
                <w:rFonts w:asciiTheme="minorHAnsi" w:hAnsiTheme="minorHAnsi" w:cstheme="minorHAnsi"/>
                <w:szCs w:val="24"/>
              </w:rPr>
            </w:pPr>
            <w:r w:rsidRPr="00DF25EB">
              <w:rPr>
                <w:rFonts w:asciiTheme="minorHAnsi" w:hAnsiTheme="minorHAnsi" w:cstheme="minorHAnsi"/>
                <w:szCs w:val="24"/>
              </w:rPr>
              <w:t>Working memory</w:t>
            </w:r>
          </w:p>
        </w:tc>
        <w:tc>
          <w:tcPr>
            <w:tcW w:w="0" w:type="auto"/>
            <w:tcBorders>
              <w:top w:val="nil"/>
              <w:left w:val="nil"/>
              <w:bottom w:val="nil"/>
              <w:right w:val="nil"/>
            </w:tcBorders>
          </w:tcPr>
          <w:p w14:paraId="4AAE3F6D" w14:textId="22EFCF2D" w:rsidR="006F5049" w:rsidRPr="00DF25EB" w:rsidRDefault="006F5049" w:rsidP="006F5049">
            <w:pPr>
              <w:spacing w:after="0" w:line="240" w:lineRule="auto"/>
              <w:rPr>
                <w:rFonts w:asciiTheme="minorHAnsi" w:hAnsiTheme="minorHAnsi" w:cstheme="minorHAnsi"/>
                <w:szCs w:val="24"/>
              </w:rPr>
            </w:pPr>
            <w:r w:rsidRPr="00DF25EB">
              <w:rPr>
                <w:rFonts w:asciiTheme="minorHAnsi" w:hAnsiTheme="minorHAnsi" w:cstheme="minorHAnsi"/>
                <w:szCs w:val="24"/>
              </w:rPr>
              <w:t>2,069</w:t>
            </w:r>
          </w:p>
        </w:tc>
        <w:tc>
          <w:tcPr>
            <w:tcW w:w="0" w:type="auto"/>
            <w:tcBorders>
              <w:top w:val="nil"/>
              <w:left w:val="nil"/>
              <w:bottom w:val="nil"/>
              <w:right w:val="nil"/>
            </w:tcBorders>
          </w:tcPr>
          <w:p w14:paraId="19C419B5" w14:textId="77777777" w:rsidR="006F5049" w:rsidRPr="00DF25EB" w:rsidRDefault="006F5049" w:rsidP="006F5049">
            <w:pPr>
              <w:spacing w:after="0" w:line="240" w:lineRule="auto"/>
              <w:jc w:val="center"/>
              <w:rPr>
                <w:rFonts w:asciiTheme="minorHAnsi" w:hAnsiTheme="minorHAnsi" w:cstheme="minorHAnsi"/>
                <w:szCs w:val="24"/>
              </w:rPr>
            </w:pPr>
            <w:r w:rsidRPr="00DF25EB">
              <w:rPr>
                <w:rFonts w:asciiTheme="minorHAnsi" w:hAnsiTheme="minorHAnsi" w:cstheme="minorHAnsi"/>
                <w:szCs w:val="24"/>
              </w:rPr>
              <w:t>-4.63 (-8.85, -0.40)</w:t>
            </w:r>
          </w:p>
        </w:tc>
        <w:tc>
          <w:tcPr>
            <w:tcW w:w="0" w:type="auto"/>
            <w:tcBorders>
              <w:top w:val="nil"/>
              <w:left w:val="nil"/>
              <w:bottom w:val="nil"/>
              <w:right w:val="nil"/>
            </w:tcBorders>
          </w:tcPr>
          <w:p w14:paraId="131AF7D1" w14:textId="77777777" w:rsidR="006F5049" w:rsidRPr="00DF25EB" w:rsidRDefault="006F5049" w:rsidP="006F5049">
            <w:pPr>
              <w:spacing w:after="0" w:line="240" w:lineRule="auto"/>
              <w:rPr>
                <w:rFonts w:asciiTheme="minorHAnsi" w:hAnsiTheme="minorHAnsi" w:cstheme="minorHAnsi"/>
                <w:szCs w:val="24"/>
              </w:rPr>
            </w:pPr>
            <w:r w:rsidRPr="00DF25EB">
              <w:rPr>
                <w:rFonts w:asciiTheme="minorHAnsi" w:hAnsiTheme="minorHAnsi" w:cstheme="minorHAnsi"/>
                <w:szCs w:val="24"/>
              </w:rPr>
              <w:t>0.03</w:t>
            </w:r>
          </w:p>
        </w:tc>
        <w:tc>
          <w:tcPr>
            <w:tcW w:w="0" w:type="auto"/>
            <w:tcBorders>
              <w:top w:val="nil"/>
              <w:left w:val="nil"/>
              <w:bottom w:val="nil"/>
              <w:right w:val="nil"/>
            </w:tcBorders>
          </w:tcPr>
          <w:p w14:paraId="0CA1D636" w14:textId="77777777" w:rsidR="006F5049" w:rsidRPr="00DF25EB" w:rsidRDefault="006F5049" w:rsidP="006F5049">
            <w:pPr>
              <w:spacing w:after="0" w:line="240" w:lineRule="auto"/>
              <w:rPr>
                <w:rFonts w:asciiTheme="minorHAnsi" w:hAnsiTheme="minorHAnsi" w:cstheme="minorHAnsi"/>
                <w:szCs w:val="24"/>
              </w:rPr>
            </w:pPr>
            <w:r w:rsidRPr="00DF25EB">
              <w:rPr>
                <w:rFonts w:asciiTheme="minorHAnsi" w:hAnsiTheme="minorHAnsi" w:cstheme="minorHAnsi"/>
                <w:szCs w:val="24"/>
              </w:rPr>
              <w:t>0.11 (-0.07, 0.29)</w:t>
            </w:r>
          </w:p>
        </w:tc>
        <w:tc>
          <w:tcPr>
            <w:tcW w:w="0" w:type="auto"/>
            <w:tcBorders>
              <w:top w:val="nil"/>
              <w:left w:val="nil"/>
              <w:bottom w:val="nil"/>
              <w:right w:val="nil"/>
            </w:tcBorders>
          </w:tcPr>
          <w:p w14:paraId="37A37B75" w14:textId="77777777" w:rsidR="006F5049" w:rsidRPr="00DF25EB" w:rsidRDefault="006F5049" w:rsidP="006F5049">
            <w:pPr>
              <w:spacing w:after="0" w:line="240" w:lineRule="auto"/>
              <w:rPr>
                <w:rFonts w:asciiTheme="minorHAnsi" w:hAnsiTheme="minorHAnsi" w:cstheme="minorHAnsi"/>
                <w:szCs w:val="24"/>
              </w:rPr>
            </w:pPr>
            <w:r w:rsidRPr="00DF25EB">
              <w:rPr>
                <w:rFonts w:asciiTheme="minorHAnsi" w:hAnsiTheme="minorHAnsi" w:cstheme="minorHAnsi"/>
                <w:szCs w:val="24"/>
              </w:rPr>
              <w:t>0.23</w:t>
            </w:r>
          </w:p>
        </w:tc>
      </w:tr>
      <w:tr w:rsidR="006F5049" w:rsidRPr="00DF25EB" w14:paraId="2A292D85" w14:textId="77777777" w:rsidTr="003214C5">
        <w:tc>
          <w:tcPr>
            <w:tcW w:w="0" w:type="auto"/>
            <w:tcBorders>
              <w:top w:val="nil"/>
              <w:left w:val="nil"/>
              <w:bottom w:val="nil"/>
              <w:right w:val="nil"/>
            </w:tcBorders>
          </w:tcPr>
          <w:p w14:paraId="1C4AA09F" w14:textId="444F0893" w:rsidR="006F5049" w:rsidRPr="00DF25EB" w:rsidRDefault="006F5049" w:rsidP="006F5049">
            <w:pPr>
              <w:spacing w:after="0" w:line="240" w:lineRule="auto"/>
              <w:rPr>
                <w:rFonts w:asciiTheme="minorHAnsi" w:hAnsiTheme="minorHAnsi" w:cstheme="minorHAnsi"/>
                <w:szCs w:val="24"/>
              </w:rPr>
            </w:pPr>
            <w:r w:rsidRPr="00DF25EB">
              <w:rPr>
                <w:rFonts w:asciiTheme="minorHAnsi" w:hAnsiTheme="minorHAnsi" w:cstheme="minorHAnsi"/>
                <w:szCs w:val="24"/>
              </w:rPr>
              <w:t>Alcohol use &lt; age 14</w:t>
            </w:r>
          </w:p>
        </w:tc>
        <w:tc>
          <w:tcPr>
            <w:tcW w:w="0" w:type="auto"/>
            <w:tcBorders>
              <w:top w:val="nil"/>
              <w:left w:val="nil"/>
              <w:bottom w:val="nil"/>
              <w:right w:val="nil"/>
            </w:tcBorders>
          </w:tcPr>
          <w:p w14:paraId="7600A42A" w14:textId="192E0967" w:rsidR="006F5049" w:rsidRPr="00DF25EB" w:rsidRDefault="006F5049" w:rsidP="006F5049">
            <w:pPr>
              <w:spacing w:after="0" w:line="240" w:lineRule="auto"/>
              <w:rPr>
                <w:rFonts w:asciiTheme="minorHAnsi" w:hAnsiTheme="minorHAnsi" w:cstheme="minorHAnsi"/>
                <w:szCs w:val="24"/>
              </w:rPr>
            </w:pPr>
            <w:r w:rsidRPr="00DF25EB">
              <w:rPr>
                <w:rFonts w:asciiTheme="minorHAnsi" w:hAnsiTheme="minorHAnsi" w:cstheme="minorHAnsi"/>
                <w:szCs w:val="24"/>
              </w:rPr>
              <w:t>2,099</w:t>
            </w:r>
          </w:p>
        </w:tc>
        <w:tc>
          <w:tcPr>
            <w:tcW w:w="0" w:type="auto"/>
            <w:tcBorders>
              <w:top w:val="nil"/>
              <w:left w:val="nil"/>
              <w:bottom w:val="nil"/>
              <w:right w:val="nil"/>
            </w:tcBorders>
          </w:tcPr>
          <w:p w14:paraId="11A6C623" w14:textId="77777777" w:rsidR="006F5049" w:rsidRPr="00DF25EB" w:rsidRDefault="006F5049" w:rsidP="006F5049">
            <w:pPr>
              <w:spacing w:after="0" w:line="240" w:lineRule="auto"/>
              <w:jc w:val="center"/>
              <w:rPr>
                <w:rFonts w:asciiTheme="minorHAnsi" w:hAnsiTheme="minorHAnsi" w:cstheme="minorHAnsi"/>
                <w:szCs w:val="24"/>
              </w:rPr>
            </w:pPr>
          </w:p>
        </w:tc>
        <w:tc>
          <w:tcPr>
            <w:tcW w:w="0" w:type="auto"/>
            <w:tcBorders>
              <w:top w:val="nil"/>
              <w:left w:val="nil"/>
              <w:bottom w:val="nil"/>
              <w:right w:val="nil"/>
            </w:tcBorders>
          </w:tcPr>
          <w:p w14:paraId="460BEF53" w14:textId="77777777" w:rsidR="006F5049" w:rsidRPr="00DF25EB" w:rsidRDefault="006F5049" w:rsidP="006F5049">
            <w:pPr>
              <w:spacing w:after="0" w:line="240" w:lineRule="auto"/>
              <w:rPr>
                <w:rFonts w:asciiTheme="minorHAnsi" w:hAnsiTheme="minorHAnsi" w:cstheme="minorHAnsi"/>
                <w:szCs w:val="24"/>
              </w:rPr>
            </w:pPr>
          </w:p>
        </w:tc>
        <w:tc>
          <w:tcPr>
            <w:tcW w:w="0" w:type="auto"/>
            <w:tcBorders>
              <w:top w:val="nil"/>
              <w:left w:val="nil"/>
              <w:bottom w:val="nil"/>
              <w:right w:val="nil"/>
            </w:tcBorders>
          </w:tcPr>
          <w:p w14:paraId="52E92F59" w14:textId="77777777" w:rsidR="006F5049" w:rsidRPr="00DF25EB" w:rsidRDefault="006F5049" w:rsidP="006F5049">
            <w:pPr>
              <w:spacing w:after="0" w:line="240" w:lineRule="auto"/>
              <w:rPr>
                <w:rFonts w:asciiTheme="minorHAnsi" w:hAnsiTheme="minorHAnsi" w:cstheme="minorHAnsi"/>
                <w:szCs w:val="24"/>
              </w:rPr>
            </w:pPr>
          </w:p>
        </w:tc>
        <w:tc>
          <w:tcPr>
            <w:tcW w:w="0" w:type="auto"/>
            <w:tcBorders>
              <w:top w:val="nil"/>
              <w:left w:val="nil"/>
              <w:bottom w:val="nil"/>
              <w:right w:val="nil"/>
            </w:tcBorders>
          </w:tcPr>
          <w:p w14:paraId="56CA4E42" w14:textId="77777777" w:rsidR="006F5049" w:rsidRPr="00DF25EB" w:rsidRDefault="006F5049" w:rsidP="006F5049">
            <w:pPr>
              <w:spacing w:after="0" w:line="240" w:lineRule="auto"/>
              <w:rPr>
                <w:rFonts w:asciiTheme="minorHAnsi" w:hAnsiTheme="minorHAnsi" w:cstheme="minorHAnsi"/>
                <w:szCs w:val="24"/>
              </w:rPr>
            </w:pPr>
          </w:p>
        </w:tc>
      </w:tr>
      <w:tr w:rsidR="006F5049" w:rsidRPr="00DF25EB" w14:paraId="6FEFDD0B" w14:textId="77777777" w:rsidTr="003214C5">
        <w:tc>
          <w:tcPr>
            <w:tcW w:w="0" w:type="auto"/>
            <w:tcBorders>
              <w:top w:val="nil"/>
              <w:left w:val="nil"/>
              <w:bottom w:val="nil"/>
              <w:right w:val="nil"/>
            </w:tcBorders>
          </w:tcPr>
          <w:p w14:paraId="08C3FE3E" w14:textId="1B853F1F" w:rsidR="006F5049" w:rsidRPr="00DF25EB" w:rsidRDefault="006F5049" w:rsidP="006F5049">
            <w:pPr>
              <w:spacing w:after="0" w:line="240" w:lineRule="auto"/>
              <w:jc w:val="right"/>
              <w:rPr>
                <w:rFonts w:asciiTheme="minorHAnsi" w:hAnsiTheme="minorHAnsi" w:cstheme="minorHAnsi"/>
                <w:szCs w:val="24"/>
              </w:rPr>
            </w:pPr>
            <w:r w:rsidRPr="00DF25EB">
              <w:rPr>
                <w:rFonts w:asciiTheme="minorHAnsi" w:hAnsiTheme="minorHAnsi" w:cstheme="minorHAnsi"/>
                <w:szCs w:val="24"/>
              </w:rPr>
              <w:t>No</w:t>
            </w:r>
          </w:p>
        </w:tc>
        <w:tc>
          <w:tcPr>
            <w:tcW w:w="0" w:type="auto"/>
            <w:tcBorders>
              <w:top w:val="nil"/>
              <w:left w:val="nil"/>
              <w:bottom w:val="nil"/>
              <w:right w:val="nil"/>
            </w:tcBorders>
          </w:tcPr>
          <w:p w14:paraId="61FD4978" w14:textId="03EBE231" w:rsidR="006F5049" w:rsidRPr="00DF25EB" w:rsidRDefault="006F5049" w:rsidP="006F5049">
            <w:pPr>
              <w:spacing w:after="0" w:line="240" w:lineRule="auto"/>
              <w:rPr>
                <w:rFonts w:asciiTheme="minorHAnsi" w:hAnsiTheme="minorHAnsi" w:cstheme="minorHAnsi"/>
                <w:szCs w:val="24"/>
              </w:rPr>
            </w:pPr>
            <w:r>
              <w:rPr>
                <w:rFonts w:asciiTheme="minorHAnsi" w:hAnsiTheme="minorHAnsi" w:cstheme="minorHAnsi"/>
                <w:szCs w:val="24"/>
              </w:rPr>
              <w:t>69.3</w:t>
            </w:r>
            <w:r w:rsidRPr="00DF25EB">
              <w:rPr>
                <w:rFonts w:asciiTheme="minorHAnsi" w:hAnsiTheme="minorHAnsi" w:cstheme="minorHAnsi"/>
                <w:szCs w:val="24"/>
              </w:rPr>
              <w:t>%</w:t>
            </w:r>
          </w:p>
        </w:tc>
        <w:tc>
          <w:tcPr>
            <w:tcW w:w="0" w:type="auto"/>
            <w:tcBorders>
              <w:top w:val="nil"/>
              <w:left w:val="nil"/>
              <w:bottom w:val="nil"/>
              <w:right w:val="nil"/>
            </w:tcBorders>
          </w:tcPr>
          <w:p w14:paraId="4CF85C3B" w14:textId="77777777" w:rsidR="006F5049" w:rsidRPr="00DF25EB" w:rsidRDefault="006F5049" w:rsidP="006F5049">
            <w:pPr>
              <w:spacing w:after="0" w:line="240" w:lineRule="auto"/>
              <w:jc w:val="center"/>
              <w:rPr>
                <w:rFonts w:asciiTheme="minorHAnsi" w:hAnsiTheme="minorHAnsi" w:cstheme="minorHAnsi"/>
                <w:szCs w:val="24"/>
              </w:rPr>
            </w:pPr>
            <w:r w:rsidRPr="00DF25EB">
              <w:rPr>
                <w:rFonts w:asciiTheme="minorHAnsi" w:hAnsiTheme="minorHAnsi" w:cstheme="minorHAnsi"/>
                <w:szCs w:val="24"/>
              </w:rPr>
              <w:t>ref</w:t>
            </w:r>
          </w:p>
        </w:tc>
        <w:tc>
          <w:tcPr>
            <w:tcW w:w="0" w:type="auto"/>
            <w:tcBorders>
              <w:top w:val="nil"/>
              <w:left w:val="nil"/>
              <w:bottom w:val="nil"/>
              <w:right w:val="nil"/>
            </w:tcBorders>
          </w:tcPr>
          <w:p w14:paraId="6EF722E4" w14:textId="77777777" w:rsidR="006F5049" w:rsidRPr="00DF25EB" w:rsidRDefault="006F5049" w:rsidP="006F5049">
            <w:pPr>
              <w:spacing w:after="0" w:line="240" w:lineRule="auto"/>
              <w:rPr>
                <w:rFonts w:asciiTheme="minorHAnsi" w:hAnsiTheme="minorHAnsi" w:cstheme="minorHAnsi"/>
                <w:szCs w:val="24"/>
              </w:rPr>
            </w:pPr>
          </w:p>
        </w:tc>
        <w:tc>
          <w:tcPr>
            <w:tcW w:w="0" w:type="auto"/>
            <w:tcBorders>
              <w:top w:val="nil"/>
              <w:left w:val="nil"/>
              <w:bottom w:val="nil"/>
              <w:right w:val="nil"/>
            </w:tcBorders>
          </w:tcPr>
          <w:p w14:paraId="1A026E68" w14:textId="77777777" w:rsidR="006F5049" w:rsidRPr="00DF25EB" w:rsidRDefault="006F5049" w:rsidP="006F5049">
            <w:pPr>
              <w:spacing w:after="0" w:line="240" w:lineRule="auto"/>
              <w:rPr>
                <w:rFonts w:asciiTheme="minorHAnsi" w:hAnsiTheme="minorHAnsi" w:cstheme="minorHAnsi"/>
                <w:szCs w:val="24"/>
              </w:rPr>
            </w:pPr>
          </w:p>
        </w:tc>
        <w:tc>
          <w:tcPr>
            <w:tcW w:w="0" w:type="auto"/>
            <w:tcBorders>
              <w:top w:val="nil"/>
              <w:left w:val="nil"/>
              <w:bottom w:val="nil"/>
              <w:right w:val="nil"/>
            </w:tcBorders>
          </w:tcPr>
          <w:p w14:paraId="6A523CB5" w14:textId="77777777" w:rsidR="006F5049" w:rsidRPr="00DF25EB" w:rsidRDefault="006F5049" w:rsidP="006F5049">
            <w:pPr>
              <w:spacing w:after="0" w:line="240" w:lineRule="auto"/>
              <w:rPr>
                <w:rFonts w:asciiTheme="minorHAnsi" w:hAnsiTheme="minorHAnsi" w:cstheme="minorHAnsi"/>
                <w:szCs w:val="24"/>
              </w:rPr>
            </w:pPr>
          </w:p>
        </w:tc>
      </w:tr>
      <w:tr w:rsidR="006F5049" w:rsidRPr="00DF25EB" w14:paraId="3FBE9B1F" w14:textId="77777777" w:rsidTr="003214C5">
        <w:tc>
          <w:tcPr>
            <w:tcW w:w="0" w:type="auto"/>
            <w:tcBorders>
              <w:top w:val="nil"/>
              <w:left w:val="nil"/>
              <w:right w:val="nil"/>
            </w:tcBorders>
          </w:tcPr>
          <w:p w14:paraId="5FFFE169" w14:textId="44071B58" w:rsidR="006F5049" w:rsidRPr="00DF25EB" w:rsidRDefault="006F5049" w:rsidP="006F5049">
            <w:pPr>
              <w:spacing w:after="0" w:line="240" w:lineRule="auto"/>
              <w:jc w:val="right"/>
              <w:rPr>
                <w:rFonts w:asciiTheme="minorHAnsi" w:hAnsiTheme="minorHAnsi" w:cstheme="minorHAnsi"/>
                <w:szCs w:val="24"/>
              </w:rPr>
            </w:pPr>
            <w:r w:rsidRPr="00DF25EB">
              <w:rPr>
                <w:rFonts w:asciiTheme="minorHAnsi" w:hAnsiTheme="minorHAnsi" w:cstheme="minorHAnsi"/>
                <w:szCs w:val="24"/>
              </w:rPr>
              <w:t>Yes</w:t>
            </w:r>
          </w:p>
        </w:tc>
        <w:tc>
          <w:tcPr>
            <w:tcW w:w="0" w:type="auto"/>
            <w:tcBorders>
              <w:top w:val="nil"/>
              <w:left w:val="nil"/>
              <w:right w:val="nil"/>
            </w:tcBorders>
          </w:tcPr>
          <w:p w14:paraId="76776111" w14:textId="1D0A5F6D" w:rsidR="006F5049" w:rsidRPr="00DF25EB" w:rsidRDefault="006F5049" w:rsidP="006F5049">
            <w:pPr>
              <w:spacing w:after="0" w:line="240" w:lineRule="auto"/>
              <w:rPr>
                <w:rFonts w:asciiTheme="minorHAnsi" w:hAnsiTheme="minorHAnsi" w:cstheme="minorHAnsi"/>
                <w:szCs w:val="24"/>
              </w:rPr>
            </w:pPr>
            <w:r>
              <w:rPr>
                <w:rFonts w:asciiTheme="minorHAnsi" w:hAnsiTheme="minorHAnsi" w:cstheme="minorHAnsi"/>
                <w:szCs w:val="24"/>
              </w:rPr>
              <w:t>30.7</w:t>
            </w:r>
            <w:r w:rsidRPr="00DF25EB">
              <w:rPr>
                <w:rFonts w:asciiTheme="minorHAnsi" w:hAnsiTheme="minorHAnsi" w:cstheme="minorHAnsi"/>
                <w:szCs w:val="24"/>
              </w:rPr>
              <w:t>%</w:t>
            </w:r>
          </w:p>
        </w:tc>
        <w:tc>
          <w:tcPr>
            <w:tcW w:w="0" w:type="auto"/>
            <w:tcBorders>
              <w:top w:val="nil"/>
              <w:left w:val="nil"/>
              <w:right w:val="nil"/>
            </w:tcBorders>
          </w:tcPr>
          <w:p w14:paraId="5CD3C6E7" w14:textId="77777777" w:rsidR="006F5049" w:rsidRPr="00DF25EB" w:rsidRDefault="006F5049" w:rsidP="006F5049">
            <w:pPr>
              <w:spacing w:after="0" w:line="240" w:lineRule="auto"/>
              <w:jc w:val="center"/>
              <w:rPr>
                <w:rFonts w:asciiTheme="minorHAnsi" w:hAnsiTheme="minorHAnsi" w:cstheme="minorHAnsi"/>
                <w:szCs w:val="24"/>
              </w:rPr>
            </w:pPr>
            <w:r w:rsidRPr="00DF25EB">
              <w:rPr>
                <w:rFonts w:asciiTheme="minorHAnsi" w:hAnsiTheme="minorHAnsi" w:cstheme="minorHAnsi"/>
                <w:szCs w:val="24"/>
              </w:rPr>
              <w:t>12.06 (2.06, 22.06)</w:t>
            </w:r>
          </w:p>
        </w:tc>
        <w:tc>
          <w:tcPr>
            <w:tcW w:w="0" w:type="auto"/>
            <w:tcBorders>
              <w:top w:val="nil"/>
              <w:left w:val="nil"/>
              <w:right w:val="nil"/>
            </w:tcBorders>
          </w:tcPr>
          <w:p w14:paraId="43828454" w14:textId="77777777" w:rsidR="006F5049" w:rsidRPr="00DF25EB" w:rsidRDefault="006F5049" w:rsidP="006F5049">
            <w:pPr>
              <w:spacing w:after="0" w:line="240" w:lineRule="auto"/>
              <w:rPr>
                <w:rFonts w:asciiTheme="minorHAnsi" w:hAnsiTheme="minorHAnsi" w:cstheme="minorHAnsi"/>
                <w:szCs w:val="24"/>
              </w:rPr>
            </w:pPr>
            <w:r w:rsidRPr="00DF25EB">
              <w:rPr>
                <w:rFonts w:asciiTheme="minorHAnsi" w:hAnsiTheme="minorHAnsi" w:cstheme="minorHAnsi"/>
                <w:szCs w:val="24"/>
              </w:rPr>
              <w:t>0.02</w:t>
            </w:r>
          </w:p>
        </w:tc>
        <w:tc>
          <w:tcPr>
            <w:tcW w:w="0" w:type="auto"/>
            <w:tcBorders>
              <w:top w:val="nil"/>
              <w:left w:val="nil"/>
              <w:right w:val="nil"/>
            </w:tcBorders>
          </w:tcPr>
          <w:p w14:paraId="011B6063" w14:textId="77777777" w:rsidR="006F5049" w:rsidRPr="00DF25EB" w:rsidRDefault="006F5049" w:rsidP="006F5049">
            <w:pPr>
              <w:spacing w:after="0" w:line="240" w:lineRule="auto"/>
              <w:rPr>
                <w:rFonts w:asciiTheme="minorHAnsi" w:hAnsiTheme="minorHAnsi" w:cstheme="minorHAnsi"/>
                <w:szCs w:val="24"/>
              </w:rPr>
            </w:pPr>
            <w:r w:rsidRPr="00DF25EB">
              <w:rPr>
                <w:rFonts w:asciiTheme="minorHAnsi" w:hAnsiTheme="minorHAnsi" w:cstheme="minorHAnsi"/>
                <w:szCs w:val="24"/>
              </w:rPr>
              <w:t>3.27 (2.27, 4.28)</w:t>
            </w:r>
          </w:p>
        </w:tc>
        <w:tc>
          <w:tcPr>
            <w:tcW w:w="0" w:type="auto"/>
            <w:tcBorders>
              <w:top w:val="nil"/>
              <w:left w:val="nil"/>
              <w:right w:val="nil"/>
            </w:tcBorders>
          </w:tcPr>
          <w:p w14:paraId="124D6F96" w14:textId="77777777" w:rsidR="006F5049" w:rsidRPr="00DF25EB" w:rsidRDefault="006F5049" w:rsidP="006F5049">
            <w:pPr>
              <w:spacing w:after="0" w:line="240" w:lineRule="auto"/>
              <w:rPr>
                <w:rFonts w:asciiTheme="minorHAnsi" w:hAnsiTheme="minorHAnsi" w:cstheme="minorHAnsi"/>
                <w:szCs w:val="24"/>
              </w:rPr>
            </w:pPr>
            <w:r w:rsidRPr="00DF25EB">
              <w:rPr>
                <w:rFonts w:asciiTheme="minorHAnsi" w:hAnsiTheme="minorHAnsi" w:cstheme="minorHAnsi"/>
                <w:szCs w:val="24"/>
              </w:rPr>
              <w:t>&lt;0.001</w:t>
            </w:r>
          </w:p>
        </w:tc>
      </w:tr>
    </w:tbl>
    <w:p w14:paraId="101C2086" w14:textId="77777777" w:rsidR="00DF25EB" w:rsidRPr="00DF25EB" w:rsidRDefault="00DF25EB" w:rsidP="00473D60">
      <w:pPr>
        <w:spacing w:after="0" w:line="240" w:lineRule="auto"/>
        <w:rPr>
          <w:rFonts w:asciiTheme="minorHAnsi" w:hAnsiTheme="minorHAnsi" w:cstheme="minorHAnsi"/>
          <w:b/>
          <w:color w:val="000000" w:themeColor="text1"/>
          <w:szCs w:val="24"/>
        </w:rPr>
      </w:pPr>
    </w:p>
    <w:p w14:paraId="1D74B74D" w14:textId="77777777" w:rsidR="00DF25EB" w:rsidRDefault="00DF25EB" w:rsidP="00473D60">
      <w:pPr>
        <w:spacing w:after="0" w:line="240" w:lineRule="auto"/>
        <w:rPr>
          <w:rFonts w:asciiTheme="minorHAnsi" w:hAnsiTheme="minorHAnsi" w:cs="Arial"/>
          <w:b/>
          <w:color w:val="000000" w:themeColor="text1"/>
        </w:rPr>
      </w:pPr>
    </w:p>
    <w:p w14:paraId="157756DB" w14:textId="77777777" w:rsidR="004B5E81" w:rsidRDefault="004B5E81" w:rsidP="00473D60">
      <w:pPr>
        <w:spacing w:after="0" w:line="240" w:lineRule="auto"/>
        <w:rPr>
          <w:rFonts w:asciiTheme="minorHAnsi" w:hAnsiTheme="minorHAnsi" w:cs="Arial"/>
          <w:b/>
          <w:color w:val="000000" w:themeColor="text1"/>
        </w:rPr>
      </w:pPr>
    </w:p>
    <w:p w14:paraId="5C3B19CB" w14:textId="77777777" w:rsidR="004B5E81" w:rsidRDefault="004B5E81" w:rsidP="00473D60">
      <w:pPr>
        <w:spacing w:after="0" w:line="240" w:lineRule="auto"/>
        <w:rPr>
          <w:rFonts w:asciiTheme="minorHAnsi" w:hAnsiTheme="minorHAnsi" w:cs="Arial"/>
          <w:b/>
          <w:color w:val="000000" w:themeColor="text1"/>
        </w:rPr>
      </w:pPr>
    </w:p>
    <w:p w14:paraId="1A39CF8E" w14:textId="77777777" w:rsidR="004B5E81" w:rsidRDefault="004B5E81" w:rsidP="00473D60">
      <w:pPr>
        <w:spacing w:after="0" w:line="240" w:lineRule="auto"/>
        <w:rPr>
          <w:rFonts w:asciiTheme="minorHAnsi" w:hAnsiTheme="minorHAnsi" w:cs="Arial"/>
          <w:b/>
          <w:color w:val="000000" w:themeColor="text1"/>
        </w:rPr>
      </w:pPr>
    </w:p>
    <w:p w14:paraId="37029771" w14:textId="77777777" w:rsidR="004B5E81" w:rsidRDefault="004B5E81" w:rsidP="00473D60">
      <w:pPr>
        <w:spacing w:after="0" w:line="240" w:lineRule="auto"/>
        <w:rPr>
          <w:rFonts w:asciiTheme="minorHAnsi" w:hAnsiTheme="minorHAnsi" w:cs="Arial"/>
          <w:b/>
          <w:color w:val="000000" w:themeColor="text1"/>
        </w:rPr>
      </w:pPr>
    </w:p>
    <w:p w14:paraId="25B2824D" w14:textId="77777777" w:rsidR="004B5E81" w:rsidRDefault="004B5E81" w:rsidP="00473D60">
      <w:pPr>
        <w:spacing w:after="0" w:line="240" w:lineRule="auto"/>
        <w:rPr>
          <w:rFonts w:asciiTheme="minorHAnsi" w:hAnsiTheme="minorHAnsi" w:cs="Arial"/>
          <w:b/>
          <w:color w:val="000000" w:themeColor="text1"/>
        </w:rPr>
      </w:pPr>
    </w:p>
    <w:p w14:paraId="044A969A" w14:textId="77777777" w:rsidR="00D174D5" w:rsidRDefault="00D174D5" w:rsidP="00473D60">
      <w:pPr>
        <w:spacing w:after="0" w:line="240" w:lineRule="auto"/>
        <w:rPr>
          <w:rFonts w:asciiTheme="minorHAnsi" w:hAnsiTheme="minorHAnsi" w:cs="Arial"/>
          <w:b/>
          <w:color w:val="000000" w:themeColor="text1"/>
        </w:rPr>
      </w:pPr>
    </w:p>
    <w:p w14:paraId="20CE8814" w14:textId="77777777" w:rsidR="00D174D5" w:rsidRDefault="00D174D5" w:rsidP="00473D60">
      <w:pPr>
        <w:spacing w:after="0" w:line="240" w:lineRule="auto"/>
        <w:rPr>
          <w:rFonts w:asciiTheme="minorHAnsi" w:hAnsiTheme="minorHAnsi" w:cs="Arial"/>
          <w:b/>
          <w:color w:val="000000" w:themeColor="text1"/>
        </w:rPr>
      </w:pPr>
    </w:p>
    <w:p w14:paraId="7E20FFF5" w14:textId="77777777" w:rsidR="004F55CA" w:rsidRDefault="004F55CA" w:rsidP="00473D60">
      <w:pPr>
        <w:spacing w:after="0" w:line="240" w:lineRule="auto"/>
        <w:rPr>
          <w:rFonts w:asciiTheme="minorHAnsi" w:hAnsiTheme="minorHAnsi" w:cs="Arial"/>
          <w:b/>
          <w:color w:val="000000" w:themeColor="text1"/>
        </w:rPr>
        <w:sectPr w:rsidR="004F55CA" w:rsidSect="00E20E20">
          <w:pgSz w:w="11900" w:h="16840"/>
          <w:pgMar w:top="1440" w:right="1440" w:bottom="1440" w:left="1440" w:header="708" w:footer="708" w:gutter="0"/>
          <w:cols w:space="708"/>
          <w:docGrid w:linePitch="360"/>
        </w:sectPr>
      </w:pPr>
    </w:p>
    <w:p w14:paraId="1CE9D711" w14:textId="1F33667F" w:rsidR="0039301C" w:rsidRPr="003B0117" w:rsidRDefault="0039301C" w:rsidP="0039301C">
      <w:r w:rsidRPr="003B0117">
        <w:rPr>
          <w:b/>
        </w:rPr>
        <w:lastRenderedPageBreak/>
        <w:t xml:space="preserve">Table </w:t>
      </w:r>
      <w:r>
        <w:rPr>
          <w:b/>
        </w:rPr>
        <w:t>S1</w:t>
      </w:r>
      <w:r w:rsidR="007D3C83">
        <w:rPr>
          <w:b/>
        </w:rPr>
        <w:t>5</w:t>
      </w:r>
      <w:r w:rsidRPr="003B0117">
        <w:rPr>
          <w:b/>
        </w:rPr>
        <w:t xml:space="preserve">a. </w:t>
      </w:r>
      <w:r w:rsidRPr="003B0117">
        <w:t>Two-sample</w:t>
      </w:r>
      <w:r w:rsidRPr="003B0117">
        <w:rPr>
          <w:b/>
        </w:rPr>
        <w:t xml:space="preserve"> </w:t>
      </w:r>
      <w:r w:rsidRPr="003B0117">
        <w:t xml:space="preserve">MR analyses of the effects of </w:t>
      </w:r>
      <w:r w:rsidRPr="003B0117">
        <w:rPr>
          <w:bCs/>
          <w:color w:val="000000"/>
        </w:rPr>
        <w:t>smoking initiation</w:t>
      </w:r>
      <w:r w:rsidRPr="003B0117">
        <w:t xml:space="preserve"> on cognitive functioning (unstandardized coefficients)</w:t>
      </w:r>
    </w:p>
    <w:tbl>
      <w:tblPr>
        <w:tblpPr w:leftFromText="180" w:rightFromText="180" w:vertAnchor="text" w:horzAnchor="margin" w:tblpX="80" w:tblpY="22"/>
        <w:tblW w:w="5000" w:type="pct"/>
        <w:tblBorders>
          <w:top w:val="nil"/>
          <w:left w:val="nil"/>
          <w:right w:val="nil"/>
        </w:tblBorders>
        <w:tblLook w:val="0000" w:firstRow="0" w:lastRow="0" w:firstColumn="0" w:lastColumn="0" w:noHBand="0" w:noVBand="0"/>
      </w:tblPr>
      <w:tblGrid>
        <w:gridCol w:w="2694"/>
        <w:gridCol w:w="2694"/>
        <w:gridCol w:w="3116"/>
        <w:gridCol w:w="1134"/>
        <w:gridCol w:w="2694"/>
        <w:gridCol w:w="1628"/>
      </w:tblGrid>
      <w:tr w:rsidR="0039301C" w:rsidRPr="003B0117" w14:paraId="17220444" w14:textId="77777777" w:rsidTr="0083482B">
        <w:tc>
          <w:tcPr>
            <w:tcW w:w="965" w:type="pct"/>
            <w:tcBorders>
              <w:top w:val="single" w:sz="4" w:space="0" w:color="auto"/>
              <w:bottom w:val="single" w:sz="4" w:space="0" w:color="auto"/>
            </w:tcBorders>
            <w:shd w:val="clear" w:color="auto" w:fill="auto"/>
            <w:vAlign w:val="center"/>
          </w:tcPr>
          <w:p w14:paraId="51EC5FBF" w14:textId="77777777" w:rsidR="0039301C" w:rsidRPr="003B0117" w:rsidRDefault="0039301C" w:rsidP="0039301C">
            <w:pPr>
              <w:autoSpaceDE w:val="0"/>
              <w:autoSpaceDN w:val="0"/>
              <w:adjustRightInd w:val="0"/>
              <w:spacing w:line="240" w:lineRule="auto"/>
              <w:rPr>
                <w:b/>
                <w:color w:val="000000"/>
              </w:rPr>
            </w:pPr>
            <w:bookmarkStart w:id="1" w:name="OLE_LINK1"/>
            <w:r w:rsidRPr="003B0117">
              <w:rPr>
                <w:b/>
                <w:color w:val="000000"/>
              </w:rPr>
              <w:t>Exposure</w:t>
            </w:r>
          </w:p>
        </w:tc>
        <w:tc>
          <w:tcPr>
            <w:tcW w:w="965" w:type="pct"/>
            <w:tcBorders>
              <w:top w:val="single" w:sz="4" w:space="0" w:color="auto"/>
              <w:bottom w:val="single" w:sz="4" w:space="0" w:color="auto"/>
            </w:tcBorders>
            <w:shd w:val="clear" w:color="auto" w:fill="auto"/>
            <w:vAlign w:val="center"/>
          </w:tcPr>
          <w:p w14:paraId="7422018B" w14:textId="77777777" w:rsidR="0039301C" w:rsidRPr="003B0117" w:rsidRDefault="0039301C" w:rsidP="0039301C">
            <w:pPr>
              <w:autoSpaceDE w:val="0"/>
              <w:autoSpaceDN w:val="0"/>
              <w:adjustRightInd w:val="0"/>
              <w:spacing w:line="240" w:lineRule="auto"/>
              <w:rPr>
                <w:b/>
                <w:color w:val="000000"/>
              </w:rPr>
            </w:pPr>
            <w:r w:rsidRPr="003B0117">
              <w:rPr>
                <w:b/>
                <w:color w:val="000000"/>
              </w:rPr>
              <w:t>Outcome</w:t>
            </w:r>
          </w:p>
        </w:tc>
        <w:tc>
          <w:tcPr>
            <w:tcW w:w="1116" w:type="pct"/>
            <w:tcBorders>
              <w:top w:val="single" w:sz="4" w:space="0" w:color="auto"/>
              <w:bottom w:val="single" w:sz="4" w:space="0" w:color="auto"/>
            </w:tcBorders>
            <w:shd w:val="clear" w:color="auto" w:fill="auto"/>
            <w:vAlign w:val="center"/>
          </w:tcPr>
          <w:p w14:paraId="57A2258F" w14:textId="77777777" w:rsidR="0039301C" w:rsidRPr="003B0117" w:rsidRDefault="0039301C" w:rsidP="0039301C">
            <w:pPr>
              <w:autoSpaceDE w:val="0"/>
              <w:autoSpaceDN w:val="0"/>
              <w:adjustRightInd w:val="0"/>
              <w:spacing w:line="240" w:lineRule="auto"/>
              <w:rPr>
                <w:b/>
                <w:color w:val="000000"/>
              </w:rPr>
            </w:pPr>
            <w:r w:rsidRPr="003B0117">
              <w:rPr>
                <w:b/>
                <w:color w:val="000000"/>
              </w:rPr>
              <w:t>Method</w:t>
            </w:r>
          </w:p>
        </w:tc>
        <w:tc>
          <w:tcPr>
            <w:tcW w:w="406" w:type="pct"/>
            <w:tcBorders>
              <w:top w:val="single" w:sz="4" w:space="0" w:color="auto"/>
              <w:bottom w:val="single" w:sz="4" w:space="0" w:color="auto"/>
            </w:tcBorders>
            <w:shd w:val="clear" w:color="auto" w:fill="auto"/>
            <w:vAlign w:val="center"/>
          </w:tcPr>
          <w:p w14:paraId="0287C6BB" w14:textId="77777777" w:rsidR="0039301C" w:rsidRPr="003B0117" w:rsidRDefault="0039301C" w:rsidP="0039301C">
            <w:pPr>
              <w:autoSpaceDE w:val="0"/>
              <w:autoSpaceDN w:val="0"/>
              <w:adjustRightInd w:val="0"/>
              <w:spacing w:line="240" w:lineRule="auto"/>
              <w:rPr>
                <w:b/>
                <w:color w:val="000000"/>
              </w:rPr>
            </w:pPr>
            <w:r w:rsidRPr="003B0117">
              <w:rPr>
                <w:b/>
                <w:color w:val="000000"/>
              </w:rPr>
              <w:t>N SNPs</w:t>
            </w:r>
          </w:p>
        </w:tc>
        <w:tc>
          <w:tcPr>
            <w:tcW w:w="965" w:type="pct"/>
            <w:tcBorders>
              <w:top w:val="single" w:sz="4" w:space="0" w:color="auto"/>
              <w:bottom w:val="single" w:sz="4" w:space="0" w:color="auto"/>
            </w:tcBorders>
            <w:shd w:val="clear" w:color="auto" w:fill="auto"/>
            <w:vAlign w:val="center"/>
          </w:tcPr>
          <w:p w14:paraId="2DDF9700" w14:textId="77777777" w:rsidR="0039301C" w:rsidRPr="003B0117" w:rsidRDefault="0039301C" w:rsidP="0039301C">
            <w:pPr>
              <w:autoSpaceDE w:val="0"/>
              <w:autoSpaceDN w:val="0"/>
              <w:adjustRightInd w:val="0"/>
              <w:spacing w:line="240" w:lineRule="auto"/>
              <w:rPr>
                <w:b/>
                <w:color w:val="000000"/>
              </w:rPr>
            </w:pPr>
            <w:r w:rsidRPr="003B0117">
              <w:rPr>
                <w:b/>
                <w:color w:val="000000"/>
              </w:rPr>
              <w:t>Beta (95% CI)</w:t>
            </w:r>
          </w:p>
        </w:tc>
        <w:tc>
          <w:tcPr>
            <w:tcW w:w="583" w:type="pct"/>
            <w:tcBorders>
              <w:top w:val="single" w:sz="4" w:space="0" w:color="auto"/>
              <w:bottom w:val="single" w:sz="4" w:space="0" w:color="auto"/>
            </w:tcBorders>
            <w:shd w:val="clear" w:color="auto" w:fill="auto"/>
            <w:vAlign w:val="center"/>
          </w:tcPr>
          <w:p w14:paraId="75B0B523" w14:textId="77777777" w:rsidR="0039301C" w:rsidRPr="003B0117" w:rsidRDefault="0039301C" w:rsidP="0039301C">
            <w:pPr>
              <w:autoSpaceDE w:val="0"/>
              <w:autoSpaceDN w:val="0"/>
              <w:adjustRightInd w:val="0"/>
              <w:spacing w:line="240" w:lineRule="auto"/>
              <w:rPr>
                <w:b/>
                <w:color w:val="000000"/>
              </w:rPr>
            </w:pPr>
            <w:r w:rsidRPr="003B0117">
              <w:rPr>
                <w:b/>
                <w:color w:val="000000"/>
              </w:rPr>
              <w:t>P-value</w:t>
            </w:r>
          </w:p>
        </w:tc>
      </w:tr>
      <w:tr w:rsidR="0039301C" w:rsidRPr="003B0117" w14:paraId="2F627229" w14:textId="77777777" w:rsidTr="0083482B">
        <w:tc>
          <w:tcPr>
            <w:tcW w:w="965" w:type="pct"/>
            <w:tcBorders>
              <w:top w:val="single" w:sz="4" w:space="0" w:color="auto"/>
            </w:tcBorders>
            <w:shd w:val="clear" w:color="auto" w:fill="auto"/>
            <w:vAlign w:val="center"/>
          </w:tcPr>
          <w:p w14:paraId="0F0A649F" w14:textId="77777777" w:rsidR="0039301C" w:rsidRPr="003B0117" w:rsidRDefault="0039301C" w:rsidP="0039301C">
            <w:pPr>
              <w:autoSpaceDE w:val="0"/>
              <w:autoSpaceDN w:val="0"/>
              <w:adjustRightInd w:val="0"/>
              <w:spacing w:line="240" w:lineRule="auto"/>
              <w:rPr>
                <w:b/>
                <w:color w:val="000000"/>
              </w:rPr>
            </w:pPr>
            <w:r w:rsidRPr="003B0117">
              <w:rPr>
                <w:b/>
                <w:color w:val="000000"/>
              </w:rPr>
              <w:t>Smoking initiation</w:t>
            </w:r>
          </w:p>
        </w:tc>
        <w:tc>
          <w:tcPr>
            <w:tcW w:w="965" w:type="pct"/>
            <w:tcBorders>
              <w:top w:val="single" w:sz="4" w:space="0" w:color="auto"/>
            </w:tcBorders>
            <w:shd w:val="clear" w:color="auto" w:fill="auto"/>
            <w:vAlign w:val="center"/>
          </w:tcPr>
          <w:p w14:paraId="1CC2D8EB" w14:textId="77777777" w:rsidR="0039301C" w:rsidRPr="003B0117" w:rsidRDefault="0039301C" w:rsidP="0039301C">
            <w:pPr>
              <w:autoSpaceDE w:val="0"/>
              <w:autoSpaceDN w:val="0"/>
              <w:adjustRightInd w:val="0"/>
              <w:spacing w:line="240" w:lineRule="auto"/>
              <w:rPr>
                <w:b/>
                <w:color w:val="000000"/>
              </w:rPr>
            </w:pPr>
            <w:r w:rsidRPr="003B0117">
              <w:rPr>
                <w:b/>
                <w:color w:val="000000"/>
              </w:rPr>
              <w:t>Working memory</w:t>
            </w:r>
          </w:p>
        </w:tc>
        <w:tc>
          <w:tcPr>
            <w:tcW w:w="1116" w:type="pct"/>
            <w:tcBorders>
              <w:top w:val="single" w:sz="4" w:space="0" w:color="auto"/>
            </w:tcBorders>
            <w:shd w:val="clear" w:color="auto" w:fill="auto"/>
            <w:vAlign w:val="center"/>
          </w:tcPr>
          <w:p w14:paraId="7A0868D6" w14:textId="77777777" w:rsidR="0039301C" w:rsidRPr="003B0117" w:rsidRDefault="0039301C" w:rsidP="0039301C">
            <w:pPr>
              <w:autoSpaceDE w:val="0"/>
              <w:autoSpaceDN w:val="0"/>
              <w:adjustRightInd w:val="0"/>
              <w:spacing w:line="240" w:lineRule="auto"/>
              <w:rPr>
                <w:color w:val="000000"/>
              </w:rPr>
            </w:pPr>
            <w:r w:rsidRPr="003B0117">
              <w:rPr>
                <w:color w:val="000000"/>
              </w:rPr>
              <w:t>Inverse-Variance Weighted</w:t>
            </w:r>
          </w:p>
        </w:tc>
        <w:tc>
          <w:tcPr>
            <w:tcW w:w="406" w:type="pct"/>
            <w:tcBorders>
              <w:top w:val="single" w:sz="4" w:space="0" w:color="auto"/>
            </w:tcBorders>
            <w:shd w:val="clear" w:color="auto" w:fill="auto"/>
            <w:vAlign w:val="center"/>
          </w:tcPr>
          <w:p w14:paraId="2FAAE629" w14:textId="77777777" w:rsidR="0039301C" w:rsidRPr="003B0117" w:rsidRDefault="0039301C" w:rsidP="0039301C">
            <w:pPr>
              <w:spacing w:line="240" w:lineRule="auto"/>
              <w:rPr>
                <w:color w:val="000000"/>
              </w:rPr>
            </w:pPr>
            <w:r w:rsidRPr="003B0117">
              <w:rPr>
                <w:color w:val="000000"/>
              </w:rPr>
              <w:t>341</w:t>
            </w:r>
          </w:p>
        </w:tc>
        <w:tc>
          <w:tcPr>
            <w:tcW w:w="965" w:type="pct"/>
            <w:tcBorders>
              <w:top w:val="single" w:sz="4" w:space="0" w:color="auto"/>
            </w:tcBorders>
            <w:shd w:val="clear" w:color="auto" w:fill="auto"/>
            <w:vAlign w:val="center"/>
          </w:tcPr>
          <w:p w14:paraId="4A4C75A8" w14:textId="77777777" w:rsidR="0039301C" w:rsidRPr="003B0117" w:rsidRDefault="0039301C" w:rsidP="0039301C">
            <w:pPr>
              <w:spacing w:line="240" w:lineRule="auto"/>
              <w:rPr>
                <w:color w:val="000000"/>
              </w:rPr>
            </w:pPr>
            <w:r w:rsidRPr="003B0117">
              <w:rPr>
                <w:color w:val="000000"/>
              </w:rPr>
              <w:t xml:space="preserve"> 0.01 (-0.06, 0.29)</w:t>
            </w:r>
          </w:p>
        </w:tc>
        <w:tc>
          <w:tcPr>
            <w:tcW w:w="583" w:type="pct"/>
            <w:tcBorders>
              <w:top w:val="single" w:sz="4" w:space="0" w:color="auto"/>
            </w:tcBorders>
            <w:shd w:val="clear" w:color="auto" w:fill="auto"/>
          </w:tcPr>
          <w:p w14:paraId="724A81CC" w14:textId="77777777" w:rsidR="0039301C" w:rsidRPr="003B0117" w:rsidRDefault="0039301C" w:rsidP="0039301C">
            <w:pPr>
              <w:spacing w:line="240" w:lineRule="auto"/>
              <w:rPr>
                <w:color w:val="000000"/>
              </w:rPr>
            </w:pPr>
            <w:r w:rsidRPr="003B0117">
              <w:rPr>
                <w:color w:val="000000"/>
              </w:rPr>
              <w:t>0.21</w:t>
            </w:r>
          </w:p>
        </w:tc>
      </w:tr>
      <w:tr w:rsidR="0039301C" w:rsidRPr="003B0117" w14:paraId="34C84A13" w14:textId="77777777" w:rsidTr="0083482B">
        <w:tblPrEx>
          <w:tblBorders>
            <w:top w:val="none" w:sz="0" w:space="0" w:color="auto"/>
          </w:tblBorders>
        </w:tblPrEx>
        <w:tc>
          <w:tcPr>
            <w:tcW w:w="965" w:type="pct"/>
            <w:shd w:val="clear" w:color="auto" w:fill="auto"/>
            <w:vAlign w:val="center"/>
          </w:tcPr>
          <w:p w14:paraId="6EC25CE4" w14:textId="77777777" w:rsidR="0039301C" w:rsidRPr="003B0117" w:rsidRDefault="0039301C" w:rsidP="0039301C">
            <w:pPr>
              <w:autoSpaceDE w:val="0"/>
              <w:autoSpaceDN w:val="0"/>
              <w:adjustRightInd w:val="0"/>
              <w:spacing w:line="240" w:lineRule="auto"/>
              <w:rPr>
                <w:color w:val="000000"/>
              </w:rPr>
            </w:pPr>
          </w:p>
        </w:tc>
        <w:tc>
          <w:tcPr>
            <w:tcW w:w="965" w:type="pct"/>
            <w:shd w:val="clear" w:color="auto" w:fill="auto"/>
            <w:vAlign w:val="center"/>
          </w:tcPr>
          <w:p w14:paraId="31729A67" w14:textId="77777777" w:rsidR="0039301C" w:rsidRPr="003B0117" w:rsidRDefault="0039301C" w:rsidP="0039301C">
            <w:pPr>
              <w:autoSpaceDE w:val="0"/>
              <w:autoSpaceDN w:val="0"/>
              <w:adjustRightInd w:val="0"/>
              <w:spacing w:line="240" w:lineRule="auto"/>
              <w:rPr>
                <w:color w:val="000000"/>
              </w:rPr>
            </w:pPr>
          </w:p>
        </w:tc>
        <w:tc>
          <w:tcPr>
            <w:tcW w:w="1116" w:type="pct"/>
            <w:shd w:val="clear" w:color="auto" w:fill="auto"/>
            <w:vAlign w:val="center"/>
          </w:tcPr>
          <w:p w14:paraId="149A39C3" w14:textId="77777777" w:rsidR="0039301C" w:rsidRPr="003B0117" w:rsidRDefault="0039301C" w:rsidP="0039301C">
            <w:pPr>
              <w:autoSpaceDE w:val="0"/>
              <w:autoSpaceDN w:val="0"/>
              <w:adjustRightInd w:val="0"/>
              <w:spacing w:line="240" w:lineRule="auto"/>
              <w:rPr>
                <w:color w:val="000000"/>
              </w:rPr>
            </w:pPr>
            <w:r w:rsidRPr="003B0117">
              <w:rPr>
                <w:color w:val="000000"/>
              </w:rPr>
              <w:t>MR Egger (SIMEX)</w:t>
            </w:r>
          </w:p>
        </w:tc>
        <w:tc>
          <w:tcPr>
            <w:tcW w:w="406" w:type="pct"/>
            <w:shd w:val="clear" w:color="auto" w:fill="auto"/>
          </w:tcPr>
          <w:p w14:paraId="7BA6A73B" w14:textId="77777777" w:rsidR="0039301C" w:rsidRPr="003B0117" w:rsidRDefault="0039301C" w:rsidP="0039301C">
            <w:pPr>
              <w:spacing w:line="240" w:lineRule="auto"/>
              <w:rPr>
                <w:color w:val="000000"/>
              </w:rPr>
            </w:pPr>
            <w:r w:rsidRPr="003B0117">
              <w:rPr>
                <w:color w:val="000000"/>
              </w:rPr>
              <w:t>341</w:t>
            </w:r>
          </w:p>
        </w:tc>
        <w:tc>
          <w:tcPr>
            <w:tcW w:w="965" w:type="pct"/>
            <w:shd w:val="clear" w:color="auto" w:fill="auto"/>
          </w:tcPr>
          <w:p w14:paraId="436A87E2" w14:textId="77777777" w:rsidR="0039301C" w:rsidRPr="003B0117" w:rsidRDefault="0039301C" w:rsidP="0039301C">
            <w:pPr>
              <w:spacing w:line="240" w:lineRule="auto"/>
              <w:rPr>
                <w:color w:val="000000"/>
              </w:rPr>
            </w:pPr>
            <w:r w:rsidRPr="003B0117">
              <w:rPr>
                <w:color w:val="000000"/>
              </w:rPr>
              <w:t>-0.68 (-1.41, 0.06)</w:t>
            </w:r>
          </w:p>
        </w:tc>
        <w:tc>
          <w:tcPr>
            <w:tcW w:w="583" w:type="pct"/>
            <w:shd w:val="clear" w:color="auto" w:fill="auto"/>
          </w:tcPr>
          <w:p w14:paraId="68EBAFE8" w14:textId="77777777" w:rsidR="0039301C" w:rsidRPr="003B0117" w:rsidRDefault="0039301C" w:rsidP="0039301C">
            <w:pPr>
              <w:spacing w:line="240" w:lineRule="auto"/>
              <w:rPr>
                <w:color w:val="000000"/>
              </w:rPr>
            </w:pPr>
            <w:r w:rsidRPr="003B0117">
              <w:rPr>
                <w:color w:val="000000"/>
              </w:rPr>
              <w:t>0.07</w:t>
            </w:r>
          </w:p>
        </w:tc>
      </w:tr>
      <w:tr w:rsidR="0039301C" w:rsidRPr="003B0117" w14:paraId="02362D5B" w14:textId="77777777" w:rsidTr="0083482B">
        <w:tblPrEx>
          <w:tblBorders>
            <w:top w:val="none" w:sz="0" w:space="0" w:color="auto"/>
          </w:tblBorders>
        </w:tblPrEx>
        <w:tc>
          <w:tcPr>
            <w:tcW w:w="965" w:type="pct"/>
            <w:shd w:val="clear" w:color="auto" w:fill="auto"/>
            <w:vAlign w:val="center"/>
          </w:tcPr>
          <w:p w14:paraId="02CE78DF" w14:textId="77777777" w:rsidR="0039301C" w:rsidRPr="003B0117" w:rsidRDefault="0039301C" w:rsidP="0039301C">
            <w:pPr>
              <w:autoSpaceDE w:val="0"/>
              <w:autoSpaceDN w:val="0"/>
              <w:adjustRightInd w:val="0"/>
              <w:spacing w:line="240" w:lineRule="auto"/>
              <w:rPr>
                <w:color w:val="000000"/>
              </w:rPr>
            </w:pPr>
          </w:p>
        </w:tc>
        <w:tc>
          <w:tcPr>
            <w:tcW w:w="965" w:type="pct"/>
            <w:shd w:val="clear" w:color="auto" w:fill="auto"/>
            <w:vAlign w:val="center"/>
          </w:tcPr>
          <w:p w14:paraId="45FFBECE" w14:textId="77777777" w:rsidR="0039301C" w:rsidRPr="003B0117" w:rsidRDefault="0039301C" w:rsidP="0039301C">
            <w:pPr>
              <w:autoSpaceDE w:val="0"/>
              <w:autoSpaceDN w:val="0"/>
              <w:adjustRightInd w:val="0"/>
              <w:spacing w:line="240" w:lineRule="auto"/>
              <w:rPr>
                <w:color w:val="000000"/>
              </w:rPr>
            </w:pPr>
          </w:p>
        </w:tc>
        <w:tc>
          <w:tcPr>
            <w:tcW w:w="1116" w:type="pct"/>
            <w:shd w:val="clear" w:color="auto" w:fill="auto"/>
            <w:vAlign w:val="center"/>
          </w:tcPr>
          <w:p w14:paraId="7F47BCBA" w14:textId="77777777" w:rsidR="0039301C" w:rsidRPr="003B0117" w:rsidRDefault="0039301C" w:rsidP="0039301C">
            <w:pPr>
              <w:autoSpaceDE w:val="0"/>
              <w:autoSpaceDN w:val="0"/>
              <w:adjustRightInd w:val="0"/>
              <w:spacing w:line="240" w:lineRule="auto"/>
              <w:rPr>
                <w:color w:val="000000"/>
              </w:rPr>
            </w:pPr>
            <w:r w:rsidRPr="003B0117">
              <w:rPr>
                <w:color w:val="000000"/>
              </w:rPr>
              <w:t>Weighted Median</w:t>
            </w:r>
          </w:p>
        </w:tc>
        <w:tc>
          <w:tcPr>
            <w:tcW w:w="406" w:type="pct"/>
            <w:shd w:val="clear" w:color="auto" w:fill="auto"/>
          </w:tcPr>
          <w:p w14:paraId="7E201EE2" w14:textId="77777777" w:rsidR="0039301C" w:rsidRPr="003B0117" w:rsidRDefault="0039301C" w:rsidP="0039301C">
            <w:pPr>
              <w:spacing w:line="240" w:lineRule="auto"/>
              <w:rPr>
                <w:color w:val="000000"/>
              </w:rPr>
            </w:pPr>
            <w:r w:rsidRPr="003B0117">
              <w:rPr>
                <w:color w:val="000000"/>
              </w:rPr>
              <w:t>341</w:t>
            </w:r>
          </w:p>
        </w:tc>
        <w:tc>
          <w:tcPr>
            <w:tcW w:w="965" w:type="pct"/>
            <w:shd w:val="clear" w:color="auto" w:fill="auto"/>
          </w:tcPr>
          <w:p w14:paraId="314DB2EC" w14:textId="77777777" w:rsidR="0039301C" w:rsidRPr="003B0117" w:rsidRDefault="0039301C" w:rsidP="0039301C">
            <w:pPr>
              <w:spacing w:line="240" w:lineRule="auto"/>
              <w:rPr>
                <w:color w:val="000000"/>
              </w:rPr>
            </w:pPr>
            <w:r w:rsidRPr="003B0117">
              <w:rPr>
                <w:color w:val="000000"/>
              </w:rPr>
              <w:t xml:space="preserve"> 0.06 (-0.21, 0.32)</w:t>
            </w:r>
          </w:p>
        </w:tc>
        <w:tc>
          <w:tcPr>
            <w:tcW w:w="583" w:type="pct"/>
            <w:shd w:val="clear" w:color="auto" w:fill="auto"/>
          </w:tcPr>
          <w:p w14:paraId="0CD5D417" w14:textId="77777777" w:rsidR="0039301C" w:rsidRPr="003B0117" w:rsidRDefault="0039301C" w:rsidP="0039301C">
            <w:pPr>
              <w:spacing w:line="240" w:lineRule="auto"/>
              <w:rPr>
                <w:color w:val="000000"/>
              </w:rPr>
            </w:pPr>
            <w:r w:rsidRPr="003B0117">
              <w:rPr>
                <w:color w:val="000000"/>
              </w:rPr>
              <w:t>0.65</w:t>
            </w:r>
          </w:p>
        </w:tc>
      </w:tr>
      <w:tr w:rsidR="0039301C" w:rsidRPr="003B0117" w14:paraId="082E33EB" w14:textId="77777777" w:rsidTr="0083482B">
        <w:tblPrEx>
          <w:tblBorders>
            <w:top w:val="none" w:sz="0" w:space="0" w:color="auto"/>
          </w:tblBorders>
        </w:tblPrEx>
        <w:tc>
          <w:tcPr>
            <w:tcW w:w="965" w:type="pct"/>
            <w:tcBorders>
              <w:bottom w:val="single" w:sz="4" w:space="0" w:color="auto"/>
            </w:tcBorders>
            <w:shd w:val="clear" w:color="auto" w:fill="auto"/>
            <w:vAlign w:val="center"/>
          </w:tcPr>
          <w:p w14:paraId="7376BBF8" w14:textId="77777777" w:rsidR="0039301C" w:rsidRPr="003B0117" w:rsidRDefault="0039301C" w:rsidP="0039301C">
            <w:pPr>
              <w:autoSpaceDE w:val="0"/>
              <w:autoSpaceDN w:val="0"/>
              <w:adjustRightInd w:val="0"/>
              <w:spacing w:line="240" w:lineRule="auto"/>
              <w:rPr>
                <w:color w:val="000000"/>
              </w:rPr>
            </w:pPr>
          </w:p>
        </w:tc>
        <w:tc>
          <w:tcPr>
            <w:tcW w:w="965" w:type="pct"/>
            <w:tcBorders>
              <w:bottom w:val="single" w:sz="4" w:space="0" w:color="auto"/>
            </w:tcBorders>
            <w:shd w:val="clear" w:color="auto" w:fill="auto"/>
            <w:vAlign w:val="center"/>
          </w:tcPr>
          <w:p w14:paraId="2D1616FA" w14:textId="77777777" w:rsidR="0039301C" w:rsidRPr="003B0117" w:rsidRDefault="0039301C" w:rsidP="0039301C">
            <w:pPr>
              <w:autoSpaceDE w:val="0"/>
              <w:autoSpaceDN w:val="0"/>
              <w:adjustRightInd w:val="0"/>
              <w:spacing w:line="240" w:lineRule="auto"/>
              <w:rPr>
                <w:color w:val="000000"/>
              </w:rPr>
            </w:pPr>
          </w:p>
        </w:tc>
        <w:tc>
          <w:tcPr>
            <w:tcW w:w="1116" w:type="pct"/>
            <w:tcBorders>
              <w:bottom w:val="single" w:sz="4" w:space="0" w:color="auto"/>
            </w:tcBorders>
            <w:shd w:val="clear" w:color="auto" w:fill="auto"/>
            <w:vAlign w:val="center"/>
          </w:tcPr>
          <w:p w14:paraId="437C455E" w14:textId="77777777" w:rsidR="0039301C" w:rsidRPr="003B0117" w:rsidRDefault="0039301C" w:rsidP="0039301C">
            <w:pPr>
              <w:autoSpaceDE w:val="0"/>
              <w:autoSpaceDN w:val="0"/>
              <w:adjustRightInd w:val="0"/>
              <w:spacing w:line="240" w:lineRule="auto"/>
              <w:rPr>
                <w:color w:val="000000"/>
              </w:rPr>
            </w:pPr>
            <w:r w:rsidRPr="003B0117">
              <w:rPr>
                <w:color w:val="000000"/>
              </w:rPr>
              <w:t>Weighted Mode</w:t>
            </w:r>
          </w:p>
        </w:tc>
        <w:tc>
          <w:tcPr>
            <w:tcW w:w="406" w:type="pct"/>
            <w:tcBorders>
              <w:bottom w:val="single" w:sz="4" w:space="0" w:color="auto"/>
            </w:tcBorders>
            <w:shd w:val="clear" w:color="auto" w:fill="auto"/>
          </w:tcPr>
          <w:p w14:paraId="117E0B1B" w14:textId="77777777" w:rsidR="0039301C" w:rsidRPr="003B0117" w:rsidRDefault="0039301C" w:rsidP="0039301C">
            <w:pPr>
              <w:spacing w:line="240" w:lineRule="auto"/>
              <w:rPr>
                <w:color w:val="000000"/>
              </w:rPr>
            </w:pPr>
            <w:r w:rsidRPr="003B0117">
              <w:rPr>
                <w:color w:val="000000"/>
              </w:rPr>
              <w:t>341</w:t>
            </w:r>
          </w:p>
        </w:tc>
        <w:tc>
          <w:tcPr>
            <w:tcW w:w="965" w:type="pct"/>
            <w:tcBorders>
              <w:bottom w:val="single" w:sz="4" w:space="0" w:color="auto"/>
            </w:tcBorders>
            <w:shd w:val="clear" w:color="auto" w:fill="auto"/>
          </w:tcPr>
          <w:p w14:paraId="2B7CCA20" w14:textId="77777777" w:rsidR="0039301C" w:rsidRPr="003B0117" w:rsidRDefault="0039301C" w:rsidP="0039301C">
            <w:pPr>
              <w:spacing w:line="240" w:lineRule="auto"/>
              <w:rPr>
                <w:color w:val="000000"/>
              </w:rPr>
            </w:pPr>
            <w:r w:rsidRPr="003B0117">
              <w:rPr>
                <w:color w:val="000000"/>
              </w:rPr>
              <w:t>-0.32 (-1.11, 0.48)</w:t>
            </w:r>
          </w:p>
        </w:tc>
        <w:tc>
          <w:tcPr>
            <w:tcW w:w="583" w:type="pct"/>
            <w:tcBorders>
              <w:bottom w:val="single" w:sz="4" w:space="0" w:color="auto"/>
            </w:tcBorders>
            <w:shd w:val="clear" w:color="auto" w:fill="auto"/>
          </w:tcPr>
          <w:p w14:paraId="6D62F3C1" w14:textId="77777777" w:rsidR="0039301C" w:rsidRPr="003B0117" w:rsidRDefault="0039301C" w:rsidP="0039301C">
            <w:pPr>
              <w:spacing w:line="240" w:lineRule="auto"/>
              <w:rPr>
                <w:color w:val="000000"/>
              </w:rPr>
            </w:pPr>
            <w:r w:rsidRPr="003B0117">
              <w:rPr>
                <w:color w:val="000000"/>
              </w:rPr>
              <w:t>0.43</w:t>
            </w:r>
          </w:p>
        </w:tc>
      </w:tr>
      <w:tr w:rsidR="0039301C" w:rsidRPr="003B0117" w14:paraId="49E43854" w14:textId="77777777" w:rsidTr="0083482B">
        <w:tblPrEx>
          <w:tblBorders>
            <w:top w:val="none" w:sz="0" w:space="0" w:color="auto"/>
          </w:tblBorders>
        </w:tblPrEx>
        <w:tc>
          <w:tcPr>
            <w:tcW w:w="965" w:type="pct"/>
            <w:tcBorders>
              <w:top w:val="single" w:sz="4" w:space="0" w:color="auto"/>
            </w:tcBorders>
            <w:shd w:val="clear" w:color="auto" w:fill="auto"/>
            <w:vAlign w:val="center"/>
          </w:tcPr>
          <w:p w14:paraId="6F8A7B23" w14:textId="77777777" w:rsidR="0039301C" w:rsidRPr="003B0117" w:rsidRDefault="0039301C" w:rsidP="0039301C">
            <w:pPr>
              <w:autoSpaceDE w:val="0"/>
              <w:autoSpaceDN w:val="0"/>
              <w:adjustRightInd w:val="0"/>
              <w:spacing w:line="240" w:lineRule="auto"/>
              <w:rPr>
                <w:b/>
                <w:color w:val="000000"/>
              </w:rPr>
            </w:pPr>
            <w:r w:rsidRPr="003B0117">
              <w:rPr>
                <w:b/>
                <w:color w:val="000000"/>
              </w:rPr>
              <w:t>Smoking initiation</w:t>
            </w:r>
          </w:p>
        </w:tc>
        <w:tc>
          <w:tcPr>
            <w:tcW w:w="965" w:type="pct"/>
            <w:tcBorders>
              <w:top w:val="single" w:sz="4" w:space="0" w:color="auto"/>
            </w:tcBorders>
            <w:shd w:val="clear" w:color="auto" w:fill="auto"/>
            <w:vAlign w:val="center"/>
          </w:tcPr>
          <w:p w14:paraId="2EA2D378" w14:textId="77777777" w:rsidR="0039301C" w:rsidRPr="003B0117" w:rsidRDefault="0039301C" w:rsidP="0039301C">
            <w:pPr>
              <w:autoSpaceDE w:val="0"/>
              <w:autoSpaceDN w:val="0"/>
              <w:adjustRightInd w:val="0"/>
              <w:spacing w:line="240" w:lineRule="auto"/>
              <w:rPr>
                <w:b/>
                <w:color w:val="000000"/>
              </w:rPr>
            </w:pPr>
            <w:r w:rsidRPr="003B0117">
              <w:rPr>
                <w:b/>
                <w:color w:val="000000"/>
              </w:rPr>
              <w:t>Response inhibition</w:t>
            </w:r>
          </w:p>
        </w:tc>
        <w:tc>
          <w:tcPr>
            <w:tcW w:w="1116" w:type="pct"/>
            <w:tcBorders>
              <w:top w:val="single" w:sz="4" w:space="0" w:color="auto"/>
            </w:tcBorders>
            <w:shd w:val="clear" w:color="auto" w:fill="auto"/>
            <w:vAlign w:val="center"/>
          </w:tcPr>
          <w:p w14:paraId="37976FD8" w14:textId="77777777" w:rsidR="0039301C" w:rsidRPr="003B0117" w:rsidRDefault="0039301C" w:rsidP="0039301C">
            <w:pPr>
              <w:autoSpaceDE w:val="0"/>
              <w:autoSpaceDN w:val="0"/>
              <w:adjustRightInd w:val="0"/>
              <w:spacing w:line="240" w:lineRule="auto"/>
              <w:rPr>
                <w:color w:val="000000"/>
              </w:rPr>
            </w:pPr>
            <w:r w:rsidRPr="003B0117">
              <w:rPr>
                <w:color w:val="000000"/>
              </w:rPr>
              <w:t>Inverse-Variance Weighted</w:t>
            </w:r>
          </w:p>
        </w:tc>
        <w:tc>
          <w:tcPr>
            <w:tcW w:w="406" w:type="pct"/>
            <w:tcBorders>
              <w:top w:val="single" w:sz="4" w:space="0" w:color="auto"/>
            </w:tcBorders>
            <w:shd w:val="clear" w:color="auto" w:fill="auto"/>
          </w:tcPr>
          <w:p w14:paraId="47AA95B9" w14:textId="77777777" w:rsidR="0039301C" w:rsidRPr="003B0117" w:rsidRDefault="0039301C" w:rsidP="0039301C">
            <w:pPr>
              <w:autoSpaceDE w:val="0"/>
              <w:autoSpaceDN w:val="0"/>
              <w:adjustRightInd w:val="0"/>
              <w:spacing w:line="240" w:lineRule="auto"/>
              <w:rPr>
                <w:color w:val="000000"/>
              </w:rPr>
            </w:pPr>
            <w:r w:rsidRPr="003B0117">
              <w:rPr>
                <w:color w:val="000000"/>
              </w:rPr>
              <w:t>341</w:t>
            </w:r>
          </w:p>
        </w:tc>
        <w:tc>
          <w:tcPr>
            <w:tcW w:w="965" w:type="pct"/>
            <w:tcBorders>
              <w:top w:val="single" w:sz="4" w:space="0" w:color="auto"/>
            </w:tcBorders>
            <w:shd w:val="clear" w:color="auto" w:fill="auto"/>
          </w:tcPr>
          <w:p w14:paraId="763EB564" w14:textId="77777777" w:rsidR="0039301C" w:rsidRPr="003B0117" w:rsidRDefault="0039301C" w:rsidP="0039301C">
            <w:pPr>
              <w:autoSpaceDE w:val="0"/>
              <w:autoSpaceDN w:val="0"/>
              <w:adjustRightInd w:val="0"/>
              <w:spacing w:line="240" w:lineRule="auto"/>
              <w:rPr>
                <w:color w:val="000000"/>
              </w:rPr>
            </w:pPr>
            <w:r w:rsidRPr="003B0117">
              <w:rPr>
                <w:color w:val="000000"/>
              </w:rPr>
              <w:t xml:space="preserve"> 0.16 (-0.03, 0.35)</w:t>
            </w:r>
          </w:p>
        </w:tc>
        <w:tc>
          <w:tcPr>
            <w:tcW w:w="583" w:type="pct"/>
            <w:tcBorders>
              <w:top w:val="single" w:sz="4" w:space="0" w:color="auto"/>
            </w:tcBorders>
            <w:shd w:val="clear" w:color="auto" w:fill="auto"/>
          </w:tcPr>
          <w:p w14:paraId="5EC1BFB4" w14:textId="77777777" w:rsidR="0039301C" w:rsidRPr="003B0117" w:rsidRDefault="0039301C" w:rsidP="0039301C">
            <w:pPr>
              <w:spacing w:line="240" w:lineRule="auto"/>
              <w:rPr>
                <w:color w:val="000000"/>
              </w:rPr>
            </w:pPr>
            <w:r w:rsidRPr="003B0117">
              <w:rPr>
                <w:color w:val="000000"/>
              </w:rPr>
              <w:t>0.10</w:t>
            </w:r>
          </w:p>
        </w:tc>
      </w:tr>
      <w:tr w:rsidR="0039301C" w:rsidRPr="003B0117" w14:paraId="5B0F9B65" w14:textId="77777777" w:rsidTr="0083482B">
        <w:tblPrEx>
          <w:tblBorders>
            <w:top w:val="none" w:sz="0" w:space="0" w:color="auto"/>
          </w:tblBorders>
        </w:tblPrEx>
        <w:tc>
          <w:tcPr>
            <w:tcW w:w="965" w:type="pct"/>
            <w:shd w:val="clear" w:color="auto" w:fill="auto"/>
            <w:vAlign w:val="center"/>
          </w:tcPr>
          <w:p w14:paraId="5351C37C" w14:textId="77777777" w:rsidR="0039301C" w:rsidRPr="003B0117" w:rsidRDefault="0039301C" w:rsidP="0039301C">
            <w:pPr>
              <w:autoSpaceDE w:val="0"/>
              <w:autoSpaceDN w:val="0"/>
              <w:adjustRightInd w:val="0"/>
              <w:spacing w:line="240" w:lineRule="auto"/>
              <w:rPr>
                <w:color w:val="000000"/>
              </w:rPr>
            </w:pPr>
          </w:p>
        </w:tc>
        <w:tc>
          <w:tcPr>
            <w:tcW w:w="965" w:type="pct"/>
            <w:shd w:val="clear" w:color="auto" w:fill="auto"/>
            <w:vAlign w:val="center"/>
          </w:tcPr>
          <w:p w14:paraId="02C54524" w14:textId="77777777" w:rsidR="0039301C" w:rsidRPr="003B0117" w:rsidRDefault="0039301C" w:rsidP="0039301C">
            <w:pPr>
              <w:autoSpaceDE w:val="0"/>
              <w:autoSpaceDN w:val="0"/>
              <w:adjustRightInd w:val="0"/>
              <w:spacing w:line="240" w:lineRule="auto"/>
              <w:rPr>
                <w:color w:val="000000"/>
              </w:rPr>
            </w:pPr>
          </w:p>
        </w:tc>
        <w:tc>
          <w:tcPr>
            <w:tcW w:w="1116" w:type="pct"/>
            <w:shd w:val="clear" w:color="auto" w:fill="auto"/>
            <w:vAlign w:val="center"/>
          </w:tcPr>
          <w:p w14:paraId="64FA286E" w14:textId="77777777" w:rsidR="0039301C" w:rsidRPr="003B0117" w:rsidRDefault="0039301C" w:rsidP="0039301C">
            <w:pPr>
              <w:autoSpaceDE w:val="0"/>
              <w:autoSpaceDN w:val="0"/>
              <w:adjustRightInd w:val="0"/>
              <w:spacing w:line="240" w:lineRule="auto"/>
              <w:rPr>
                <w:color w:val="000000"/>
              </w:rPr>
            </w:pPr>
            <w:r w:rsidRPr="003B0117">
              <w:rPr>
                <w:color w:val="000000"/>
              </w:rPr>
              <w:t>MR Egger (SIMEX)</w:t>
            </w:r>
          </w:p>
        </w:tc>
        <w:tc>
          <w:tcPr>
            <w:tcW w:w="406" w:type="pct"/>
            <w:shd w:val="clear" w:color="auto" w:fill="auto"/>
          </w:tcPr>
          <w:p w14:paraId="6BEDE033" w14:textId="77777777" w:rsidR="0039301C" w:rsidRPr="003B0117" w:rsidRDefault="0039301C" w:rsidP="0039301C">
            <w:pPr>
              <w:autoSpaceDE w:val="0"/>
              <w:autoSpaceDN w:val="0"/>
              <w:adjustRightInd w:val="0"/>
              <w:spacing w:line="240" w:lineRule="auto"/>
              <w:rPr>
                <w:color w:val="000000"/>
              </w:rPr>
            </w:pPr>
            <w:r w:rsidRPr="003B0117">
              <w:rPr>
                <w:color w:val="000000"/>
              </w:rPr>
              <w:t>341</w:t>
            </w:r>
          </w:p>
        </w:tc>
        <w:tc>
          <w:tcPr>
            <w:tcW w:w="965" w:type="pct"/>
            <w:shd w:val="clear" w:color="auto" w:fill="auto"/>
          </w:tcPr>
          <w:p w14:paraId="1FBEE603" w14:textId="77777777" w:rsidR="0039301C" w:rsidRPr="003B0117" w:rsidRDefault="0039301C" w:rsidP="0039301C">
            <w:pPr>
              <w:autoSpaceDE w:val="0"/>
              <w:autoSpaceDN w:val="0"/>
              <w:adjustRightInd w:val="0"/>
              <w:spacing w:line="240" w:lineRule="auto"/>
              <w:rPr>
                <w:color w:val="000000"/>
              </w:rPr>
            </w:pPr>
            <w:r w:rsidRPr="003B0117">
              <w:rPr>
                <w:color w:val="000000"/>
              </w:rPr>
              <w:t xml:space="preserve"> 1.30 (-2.22, 0.03)</w:t>
            </w:r>
          </w:p>
        </w:tc>
        <w:tc>
          <w:tcPr>
            <w:tcW w:w="583" w:type="pct"/>
            <w:shd w:val="clear" w:color="auto" w:fill="auto"/>
          </w:tcPr>
          <w:p w14:paraId="798AC0B3" w14:textId="77777777" w:rsidR="0039301C" w:rsidRPr="003B0117" w:rsidRDefault="0039301C" w:rsidP="0039301C">
            <w:pPr>
              <w:spacing w:line="240" w:lineRule="auto"/>
              <w:rPr>
                <w:color w:val="000000"/>
              </w:rPr>
            </w:pPr>
            <w:r w:rsidRPr="003B0117">
              <w:rPr>
                <w:color w:val="000000"/>
              </w:rPr>
              <w:t>0.02</w:t>
            </w:r>
          </w:p>
        </w:tc>
      </w:tr>
      <w:tr w:rsidR="0039301C" w:rsidRPr="003B0117" w14:paraId="1F6F05F7" w14:textId="77777777" w:rsidTr="0083482B">
        <w:tblPrEx>
          <w:tblBorders>
            <w:top w:val="none" w:sz="0" w:space="0" w:color="auto"/>
          </w:tblBorders>
        </w:tblPrEx>
        <w:tc>
          <w:tcPr>
            <w:tcW w:w="965" w:type="pct"/>
            <w:tcBorders>
              <w:bottom w:val="nil"/>
            </w:tcBorders>
            <w:shd w:val="clear" w:color="auto" w:fill="auto"/>
            <w:vAlign w:val="center"/>
          </w:tcPr>
          <w:p w14:paraId="00C96203" w14:textId="77777777" w:rsidR="0039301C" w:rsidRPr="003B0117" w:rsidRDefault="0039301C" w:rsidP="0039301C">
            <w:pPr>
              <w:autoSpaceDE w:val="0"/>
              <w:autoSpaceDN w:val="0"/>
              <w:adjustRightInd w:val="0"/>
              <w:spacing w:line="240" w:lineRule="auto"/>
              <w:rPr>
                <w:color w:val="000000"/>
              </w:rPr>
            </w:pPr>
          </w:p>
        </w:tc>
        <w:tc>
          <w:tcPr>
            <w:tcW w:w="965" w:type="pct"/>
            <w:tcBorders>
              <w:bottom w:val="nil"/>
            </w:tcBorders>
            <w:shd w:val="clear" w:color="auto" w:fill="auto"/>
            <w:vAlign w:val="center"/>
          </w:tcPr>
          <w:p w14:paraId="48C1CB48" w14:textId="77777777" w:rsidR="0039301C" w:rsidRPr="003B0117" w:rsidRDefault="0039301C" w:rsidP="0039301C">
            <w:pPr>
              <w:autoSpaceDE w:val="0"/>
              <w:autoSpaceDN w:val="0"/>
              <w:adjustRightInd w:val="0"/>
              <w:spacing w:line="240" w:lineRule="auto"/>
              <w:rPr>
                <w:color w:val="000000"/>
              </w:rPr>
            </w:pPr>
          </w:p>
        </w:tc>
        <w:tc>
          <w:tcPr>
            <w:tcW w:w="1116" w:type="pct"/>
            <w:tcBorders>
              <w:bottom w:val="nil"/>
            </w:tcBorders>
            <w:shd w:val="clear" w:color="auto" w:fill="auto"/>
            <w:vAlign w:val="center"/>
          </w:tcPr>
          <w:p w14:paraId="4DA059DB" w14:textId="77777777" w:rsidR="0039301C" w:rsidRPr="003B0117" w:rsidRDefault="0039301C" w:rsidP="0039301C">
            <w:pPr>
              <w:autoSpaceDE w:val="0"/>
              <w:autoSpaceDN w:val="0"/>
              <w:adjustRightInd w:val="0"/>
              <w:spacing w:line="240" w:lineRule="auto"/>
              <w:rPr>
                <w:color w:val="000000"/>
              </w:rPr>
            </w:pPr>
            <w:r w:rsidRPr="003B0117">
              <w:rPr>
                <w:color w:val="000000"/>
              </w:rPr>
              <w:t>Weighted Median</w:t>
            </w:r>
          </w:p>
        </w:tc>
        <w:tc>
          <w:tcPr>
            <w:tcW w:w="406" w:type="pct"/>
            <w:tcBorders>
              <w:bottom w:val="nil"/>
            </w:tcBorders>
            <w:shd w:val="clear" w:color="auto" w:fill="auto"/>
          </w:tcPr>
          <w:p w14:paraId="1BA3FD8E" w14:textId="77777777" w:rsidR="0039301C" w:rsidRPr="003B0117" w:rsidRDefault="0039301C" w:rsidP="0039301C">
            <w:pPr>
              <w:autoSpaceDE w:val="0"/>
              <w:autoSpaceDN w:val="0"/>
              <w:adjustRightInd w:val="0"/>
              <w:spacing w:line="240" w:lineRule="auto"/>
              <w:rPr>
                <w:color w:val="000000"/>
              </w:rPr>
            </w:pPr>
            <w:r w:rsidRPr="003B0117">
              <w:rPr>
                <w:color w:val="000000"/>
              </w:rPr>
              <w:t>341</w:t>
            </w:r>
          </w:p>
        </w:tc>
        <w:tc>
          <w:tcPr>
            <w:tcW w:w="965" w:type="pct"/>
            <w:tcBorders>
              <w:bottom w:val="nil"/>
            </w:tcBorders>
            <w:shd w:val="clear" w:color="auto" w:fill="auto"/>
          </w:tcPr>
          <w:p w14:paraId="7D42DFA3" w14:textId="77777777" w:rsidR="0039301C" w:rsidRPr="003B0117" w:rsidRDefault="0039301C" w:rsidP="0039301C">
            <w:pPr>
              <w:autoSpaceDE w:val="0"/>
              <w:autoSpaceDN w:val="0"/>
              <w:adjustRightInd w:val="0"/>
              <w:spacing w:line="240" w:lineRule="auto"/>
              <w:rPr>
                <w:color w:val="000000"/>
              </w:rPr>
            </w:pPr>
            <w:r w:rsidRPr="003B0117">
              <w:rPr>
                <w:color w:val="000000"/>
              </w:rPr>
              <w:t xml:space="preserve"> 0.21 (-0.07, 0.49)</w:t>
            </w:r>
          </w:p>
        </w:tc>
        <w:tc>
          <w:tcPr>
            <w:tcW w:w="583" w:type="pct"/>
            <w:tcBorders>
              <w:bottom w:val="nil"/>
            </w:tcBorders>
            <w:shd w:val="clear" w:color="auto" w:fill="auto"/>
          </w:tcPr>
          <w:p w14:paraId="098A731E" w14:textId="77777777" w:rsidR="0039301C" w:rsidRPr="003B0117" w:rsidRDefault="0039301C" w:rsidP="0039301C">
            <w:pPr>
              <w:spacing w:line="240" w:lineRule="auto"/>
              <w:rPr>
                <w:color w:val="000000"/>
              </w:rPr>
            </w:pPr>
            <w:r w:rsidRPr="003B0117">
              <w:rPr>
                <w:color w:val="000000"/>
              </w:rPr>
              <w:t>0.14</w:t>
            </w:r>
          </w:p>
        </w:tc>
      </w:tr>
      <w:tr w:rsidR="0039301C" w:rsidRPr="003B0117" w14:paraId="77E4AC62" w14:textId="77777777" w:rsidTr="0083482B">
        <w:tc>
          <w:tcPr>
            <w:tcW w:w="965" w:type="pct"/>
            <w:tcBorders>
              <w:top w:val="nil"/>
              <w:bottom w:val="single" w:sz="4" w:space="0" w:color="auto"/>
            </w:tcBorders>
            <w:shd w:val="clear" w:color="auto" w:fill="auto"/>
            <w:vAlign w:val="center"/>
          </w:tcPr>
          <w:p w14:paraId="014493D3" w14:textId="77777777" w:rsidR="0039301C" w:rsidRPr="003B0117" w:rsidRDefault="0039301C" w:rsidP="0039301C">
            <w:pPr>
              <w:autoSpaceDE w:val="0"/>
              <w:autoSpaceDN w:val="0"/>
              <w:adjustRightInd w:val="0"/>
              <w:spacing w:line="240" w:lineRule="auto"/>
              <w:rPr>
                <w:color w:val="000000"/>
              </w:rPr>
            </w:pPr>
          </w:p>
        </w:tc>
        <w:tc>
          <w:tcPr>
            <w:tcW w:w="965" w:type="pct"/>
            <w:tcBorders>
              <w:top w:val="nil"/>
              <w:bottom w:val="single" w:sz="4" w:space="0" w:color="auto"/>
            </w:tcBorders>
            <w:shd w:val="clear" w:color="auto" w:fill="auto"/>
            <w:vAlign w:val="center"/>
          </w:tcPr>
          <w:p w14:paraId="3EE7B6E1" w14:textId="77777777" w:rsidR="0039301C" w:rsidRPr="003B0117" w:rsidRDefault="0039301C" w:rsidP="0039301C">
            <w:pPr>
              <w:autoSpaceDE w:val="0"/>
              <w:autoSpaceDN w:val="0"/>
              <w:adjustRightInd w:val="0"/>
              <w:spacing w:line="240" w:lineRule="auto"/>
              <w:rPr>
                <w:color w:val="000000"/>
              </w:rPr>
            </w:pPr>
          </w:p>
        </w:tc>
        <w:tc>
          <w:tcPr>
            <w:tcW w:w="1116" w:type="pct"/>
            <w:tcBorders>
              <w:top w:val="nil"/>
              <w:bottom w:val="single" w:sz="4" w:space="0" w:color="auto"/>
            </w:tcBorders>
            <w:shd w:val="clear" w:color="auto" w:fill="auto"/>
            <w:vAlign w:val="center"/>
          </w:tcPr>
          <w:p w14:paraId="5A5FBC8A" w14:textId="77777777" w:rsidR="0039301C" w:rsidRPr="003B0117" w:rsidRDefault="0039301C" w:rsidP="0039301C">
            <w:pPr>
              <w:autoSpaceDE w:val="0"/>
              <w:autoSpaceDN w:val="0"/>
              <w:adjustRightInd w:val="0"/>
              <w:spacing w:line="240" w:lineRule="auto"/>
              <w:rPr>
                <w:color w:val="000000"/>
              </w:rPr>
            </w:pPr>
            <w:r w:rsidRPr="003B0117">
              <w:rPr>
                <w:color w:val="000000"/>
              </w:rPr>
              <w:t>Weighted Mode</w:t>
            </w:r>
          </w:p>
        </w:tc>
        <w:tc>
          <w:tcPr>
            <w:tcW w:w="406" w:type="pct"/>
            <w:tcBorders>
              <w:top w:val="nil"/>
              <w:bottom w:val="single" w:sz="4" w:space="0" w:color="auto"/>
            </w:tcBorders>
            <w:shd w:val="clear" w:color="auto" w:fill="auto"/>
          </w:tcPr>
          <w:p w14:paraId="25D0E788" w14:textId="77777777" w:rsidR="0039301C" w:rsidRPr="003B0117" w:rsidRDefault="0039301C" w:rsidP="0039301C">
            <w:pPr>
              <w:autoSpaceDE w:val="0"/>
              <w:autoSpaceDN w:val="0"/>
              <w:adjustRightInd w:val="0"/>
              <w:spacing w:line="240" w:lineRule="auto"/>
              <w:rPr>
                <w:color w:val="000000"/>
              </w:rPr>
            </w:pPr>
            <w:r w:rsidRPr="003B0117">
              <w:rPr>
                <w:color w:val="000000"/>
              </w:rPr>
              <w:t>341</w:t>
            </w:r>
          </w:p>
        </w:tc>
        <w:tc>
          <w:tcPr>
            <w:tcW w:w="965" w:type="pct"/>
            <w:tcBorders>
              <w:top w:val="nil"/>
              <w:bottom w:val="single" w:sz="4" w:space="0" w:color="auto"/>
            </w:tcBorders>
            <w:shd w:val="clear" w:color="auto" w:fill="auto"/>
          </w:tcPr>
          <w:p w14:paraId="5A4F0760" w14:textId="77777777" w:rsidR="0039301C" w:rsidRPr="003B0117" w:rsidRDefault="0039301C" w:rsidP="0039301C">
            <w:pPr>
              <w:autoSpaceDE w:val="0"/>
              <w:autoSpaceDN w:val="0"/>
              <w:adjustRightInd w:val="0"/>
              <w:spacing w:line="240" w:lineRule="auto"/>
              <w:rPr>
                <w:color w:val="000000"/>
              </w:rPr>
            </w:pPr>
            <w:r w:rsidRPr="003B0117">
              <w:rPr>
                <w:color w:val="000000"/>
              </w:rPr>
              <w:t xml:space="preserve"> 0.30 (-0.55, 1.16)</w:t>
            </w:r>
          </w:p>
        </w:tc>
        <w:tc>
          <w:tcPr>
            <w:tcW w:w="583" w:type="pct"/>
            <w:tcBorders>
              <w:top w:val="nil"/>
              <w:bottom w:val="single" w:sz="4" w:space="0" w:color="auto"/>
            </w:tcBorders>
            <w:shd w:val="clear" w:color="auto" w:fill="auto"/>
          </w:tcPr>
          <w:p w14:paraId="24DAC5D8" w14:textId="77777777" w:rsidR="0039301C" w:rsidRPr="003B0117" w:rsidRDefault="0039301C" w:rsidP="0039301C">
            <w:pPr>
              <w:spacing w:line="240" w:lineRule="auto"/>
              <w:rPr>
                <w:color w:val="000000"/>
              </w:rPr>
            </w:pPr>
            <w:r w:rsidRPr="003B0117">
              <w:rPr>
                <w:color w:val="000000"/>
              </w:rPr>
              <w:t>0.49</w:t>
            </w:r>
          </w:p>
        </w:tc>
      </w:tr>
      <w:tr w:rsidR="0039301C" w:rsidRPr="003B0117" w14:paraId="6AB15591" w14:textId="77777777" w:rsidTr="0083482B">
        <w:tc>
          <w:tcPr>
            <w:tcW w:w="965" w:type="pct"/>
            <w:tcBorders>
              <w:top w:val="single" w:sz="4" w:space="0" w:color="auto"/>
              <w:bottom w:val="nil"/>
            </w:tcBorders>
            <w:shd w:val="clear" w:color="auto" w:fill="auto"/>
            <w:vAlign w:val="center"/>
          </w:tcPr>
          <w:p w14:paraId="1AB61F4B" w14:textId="77777777" w:rsidR="0039301C" w:rsidRPr="003B0117" w:rsidRDefault="0039301C" w:rsidP="0039301C">
            <w:pPr>
              <w:autoSpaceDE w:val="0"/>
              <w:autoSpaceDN w:val="0"/>
              <w:adjustRightInd w:val="0"/>
              <w:spacing w:line="240" w:lineRule="auto"/>
              <w:rPr>
                <w:color w:val="000000"/>
              </w:rPr>
            </w:pPr>
            <w:r w:rsidRPr="003B0117">
              <w:rPr>
                <w:b/>
                <w:color w:val="000000"/>
              </w:rPr>
              <w:t>Smoking initiation</w:t>
            </w:r>
          </w:p>
        </w:tc>
        <w:tc>
          <w:tcPr>
            <w:tcW w:w="965" w:type="pct"/>
            <w:tcBorders>
              <w:top w:val="single" w:sz="4" w:space="0" w:color="auto"/>
              <w:bottom w:val="nil"/>
            </w:tcBorders>
            <w:shd w:val="clear" w:color="auto" w:fill="auto"/>
            <w:vAlign w:val="center"/>
          </w:tcPr>
          <w:p w14:paraId="57DB451B" w14:textId="77777777" w:rsidR="0039301C" w:rsidRPr="003B0117" w:rsidRDefault="0039301C" w:rsidP="0039301C">
            <w:pPr>
              <w:autoSpaceDE w:val="0"/>
              <w:autoSpaceDN w:val="0"/>
              <w:adjustRightInd w:val="0"/>
              <w:spacing w:line="240" w:lineRule="auto"/>
              <w:rPr>
                <w:b/>
                <w:color w:val="000000"/>
              </w:rPr>
            </w:pPr>
            <w:r w:rsidRPr="003B0117">
              <w:rPr>
                <w:b/>
                <w:color w:val="000000"/>
              </w:rPr>
              <w:t>Emotion recognition</w:t>
            </w:r>
          </w:p>
        </w:tc>
        <w:tc>
          <w:tcPr>
            <w:tcW w:w="1116" w:type="pct"/>
            <w:tcBorders>
              <w:top w:val="single" w:sz="4" w:space="0" w:color="auto"/>
              <w:bottom w:val="nil"/>
            </w:tcBorders>
            <w:shd w:val="clear" w:color="auto" w:fill="auto"/>
            <w:vAlign w:val="center"/>
          </w:tcPr>
          <w:p w14:paraId="11F6F3E1" w14:textId="77777777" w:rsidR="0039301C" w:rsidRPr="003B0117" w:rsidRDefault="0039301C" w:rsidP="0039301C">
            <w:pPr>
              <w:autoSpaceDE w:val="0"/>
              <w:autoSpaceDN w:val="0"/>
              <w:adjustRightInd w:val="0"/>
              <w:spacing w:line="240" w:lineRule="auto"/>
              <w:rPr>
                <w:color w:val="000000"/>
              </w:rPr>
            </w:pPr>
            <w:r w:rsidRPr="003B0117">
              <w:rPr>
                <w:color w:val="000000"/>
              </w:rPr>
              <w:t>Inverse-Variance Weighted</w:t>
            </w:r>
          </w:p>
        </w:tc>
        <w:tc>
          <w:tcPr>
            <w:tcW w:w="406" w:type="pct"/>
            <w:tcBorders>
              <w:top w:val="single" w:sz="4" w:space="0" w:color="auto"/>
              <w:bottom w:val="nil"/>
            </w:tcBorders>
            <w:shd w:val="clear" w:color="auto" w:fill="auto"/>
          </w:tcPr>
          <w:p w14:paraId="49F6B4C3" w14:textId="77777777" w:rsidR="0039301C" w:rsidRPr="003B0117" w:rsidRDefault="0039301C" w:rsidP="0039301C">
            <w:pPr>
              <w:autoSpaceDE w:val="0"/>
              <w:autoSpaceDN w:val="0"/>
              <w:adjustRightInd w:val="0"/>
              <w:spacing w:line="240" w:lineRule="auto"/>
              <w:rPr>
                <w:color w:val="000000"/>
              </w:rPr>
            </w:pPr>
            <w:r w:rsidRPr="003B0117">
              <w:rPr>
                <w:color w:val="000000"/>
              </w:rPr>
              <w:t>341</w:t>
            </w:r>
          </w:p>
        </w:tc>
        <w:tc>
          <w:tcPr>
            <w:tcW w:w="965" w:type="pct"/>
            <w:tcBorders>
              <w:top w:val="single" w:sz="4" w:space="0" w:color="auto"/>
              <w:bottom w:val="nil"/>
            </w:tcBorders>
            <w:shd w:val="clear" w:color="auto" w:fill="auto"/>
          </w:tcPr>
          <w:p w14:paraId="18817542" w14:textId="77777777" w:rsidR="0039301C" w:rsidRPr="003B0117" w:rsidRDefault="0039301C" w:rsidP="0039301C">
            <w:pPr>
              <w:autoSpaceDE w:val="0"/>
              <w:autoSpaceDN w:val="0"/>
              <w:adjustRightInd w:val="0"/>
              <w:spacing w:line="240" w:lineRule="auto"/>
              <w:rPr>
                <w:color w:val="000000"/>
              </w:rPr>
            </w:pPr>
            <w:r w:rsidRPr="003B0117">
              <w:rPr>
                <w:color w:val="000000"/>
              </w:rPr>
              <w:t xml:space="preserve"> 0.00 (-0.18, 0.18)</w:t>
            </w:r>
          </w:p>
        </w:tc>
        <w:tc>
          <w:tcPr>
            <w:tcW w:w="583" w:type="pct"/>
            <w:tcBorders>
              <w:top w:val="single" w:sz="4" w:space="0" w:color="auto"/>
              <w:bottom w:val="nil"/>
            </w:tcBorders>
            <w:shd w:val="clear" w:color="auto" w:fill="auto"/>
          </w:tcPr>
          <w:p w14:paraId="397C2557" w14:textId="77777777" w:rsidR="0039301C" w:rsidRPr="003B0117" w:rsidRDefault="0039301C" w:rsidP="0039301C">
            <w:pPr>
              <w:spacing w:line="240" w:lineRule="auto"/>
              <w:rPr>
                <w:color w:val="000000"/>
              </w:rPr>
            </w:pPr>
            <w:r w:rsidRPr="003B0117">
              <w:rPr>
                <w:color w:val="000000"/>
              </w:rPr>
              <w:t>0.97</w:t>
            </w:r>
          </w:p>
        </w:tc>
      </w:tr>
      <w:tr w:rsidR="0039301C" w:rsidRPr="003B0117" w14:paraId="34794A8D" w14:textId="77777777" w:rsidTr="0083482B">
        <w:tc>
          <w:tcPr>
            <w:tcW w:w="965" w:type="pct"/>
            <w:tcBorders>
              <w:top w:val="nil"/>
              <w:bottom w:val="nil"/>
            </w:tcBorders>
            <w:shd w:val="clear" w:color="auto" w:fill="auto"/>
            <w:vAlign w:val="center"/>
          </w:tcPr>
          <w:p w14:paraId="302C8926" w14:textId="77777777" w:rsidR="0039301C" w:rsidRPr="003B0117" w:rsidRDefault="0039301C" w:rsidP="0039301C">
            <w:pPr>
              <w:autoSpaceDE w:val="0"/>
              <w:autoSpaceDN w:val="0"/>
              <w:adjustRightInd w:val="0"/>
              <w:spacing w:line="240" w:lineRule="auto"/>
              <w:rPr>
                <w:color w:val="000000"/>
              </w:rPr>
            </w:pPr>
          </w:p>
        </w:tc>
        <w:tc>
          <w:tcPr>
            <w:tcW w:w="965" w:type="pct"/>
            <w:tcBorders>
              <w:top w:val="nil"/>
              <w:bottom w:val="nil"/>
            </w:tcBorders>
            <w:shd w:val="clear" w:color="auto" w:fill="auto"/>
            <w:vAlign w:val="center"/>
          </w:tcPr>
          <w:p w14:paraId="379638BE" w14:textId="77777777" w:rsidR="0039301C" w:rsidRPr="003B0117" w:rsidRDefault="0039301C" w:rsidP="0039301C">
            <w:pPr>
              <w:autoSpaceDE w:val="0"/>
              <w:autoSpaceDN w:val="0"/>
              <w:adjustRightInd w:val="0"/>
              <w:spacing w:line="240" w:lineRule="auto"/>
              <w:rPr>
                <w:color w:val="000000"/>
              </w:rPr>
            </w:pPr>
          </w:p>
        </w:tc>
        <w:tc>
          <w:tcPr>
            <w:tcW w:w="1116" w:type="pct"/>
            <w:tcBorders>
              <w:top w:val="nil"/>
              <w:bottom w:val="nil"/>
            </w:tcBorders>
            <w:shd w:val="clear" w:color="auto" w:fill="auto"/>
            <w:vAlign w:val="center"/>
          </w:tcPr>
          <w:p w14:paraId="190BA4DF" w14:textId="77777777" w:rsidR="0039301C" w:rsidRPr="003B0117" w:rsidRDefault="0039301C" w:rsidP="0039301C">
            <w:pPr>
              <w:autoSpaceDE w:val="0"/>
              <w:autoSpaceDN w:val="0"/>
              <w:adjustRightInd w:val="0"/>
              <w:spacing w:line="240" w:lineRule="auto"/>
              <w:rPr>
                <w:color w:val="000000"/>
              </w:rPr>
            </w:pPr>
            <w:r w:rsidRPr="003B0117">
              <w:rPr>
                <w:color w:val="000000"/>
              </w:rPr>
              <w:t>MR Egger (SIMEX)</w:t>
            </w:r>
          </w:p>
        </w:tc>
        <w:tc>
          <w:tcPr>
            <w:tcW w:w="406" w:type="pct"/>
            <w:tcBorders>
              <w:top w:val="nil"/>
              <w:bottom w:val="nil"/>
            </w:tcBorders>
            <w:shd w:val="clear" w:color="auto" w:fill="auto"/>
          </w:tcPr>
          <w:p w14:paraId="6EC0BC4D" w14:textId="77777777" w:rsidR="0039301C" w:rsidRPr="003B0117" w:rsidRDefault="0039301C" w:rsidP="0039301C">
            <w:pPr>
              <w:autoSpaceDE w:val="0"/>
              <w:autoSpaceDN w:val="0"/>
              <w:adjustRightInd w:val="0"/>
              <w:spacing w:line="240" w:lineRule="auto"/>
              <w:rPr>
                <w:color w:val="000000"/>
              </w:rPr>
            </w:pPr>
            <w:r w:rsidRPr="003B0117">
              <w:rPr>
                <w:color w:val="000000"/>
              </w:rPr>
              <w:t>341</w:t>
            </w:r>
          </w:p>
        </w:tc>
        <w:tc>
          <w:tcPr>
            <w:tcW w:w="965" w:type="pct"/>
            <w:tcBorders>
              <w:top w:val="nil"/>
              <w:bottom w:val="nil"/>
            </w:tcBorders>
            <w:shd w:val="clear" w:color="auto" w:fill="auto"/>
          </w:tcPr>
          <w:p w14:paraId="7304C623" w14:textId="77777777" w:rsidR="0039301C" w:rsidRPr="003B0117" w:rsidRDefault="0039301C" w:rsidP="0039301C">
            <w:pPr>
              <w:autoSpaceDE w:val="0"/>
              <w:autoSpaceDN w:val="0"/>
              <w:adjustRightInd w:val="0"/>
              <w:spacing w:line="240" w:lineRule="auto"/>
              <w:rPr>
                <w:color w:val="000000"/>
              </w:rPr>
            </w:pPr>
            <w:r w:rsidRPr="003B0117">
              <w:rPr>
                <w:color w:val="000000"/>
              </w:rPr>
              <w:t xml:space="preserve"> 0.04 (-0.71, 0.79)</w:t>
            </w:r>
          </w:p>
        </w:tc>
        <w:tc>
          <w:tcPr>
            <w:tcW w:w="583" w:type="pct"/>
            <w:tcBorders>
              <w:top w:val="nil"/>
              <w:bottom w:val="nil"/>
            </w:tcBorders>
            <w:shd w:val="clear" w:color="auto" w:fill="auto"/>
          </w:tcPr>
          <w:p w14:paraId="193229C6" w14:textId="77777777" w:rsidR="0039301C" w:rsidRPr="003B0117" w:rsidRDefault="0039301C" w:rsidP="0039301C">
            <w:pPr>
              <w:spacing w:line="240" w:lineRule="auto"/>
              <w:rPr>
                <w:color w:val="000000"/>
              </w:rPr>
            </w:pPr>
            <w:r w:rsidRPr="003B0117">
              <w:rPr>
                <w:color w:val="000000"/>
              </w:rPr>
              <w:t>0.91</w:t>
            </w:r>
          </w:p>
        </w:tc>
      </w:tr>
      <w:tr w:rsidR="0039301C" w:rsidRPr="003B0117" w14:paraId="019CE60B" w14:textId="77777777" w:rsidTr="0083482B">
        <w:tc>
          <w:tcPr>
            <w:tcW w:w="965" w:type="pct"/>
            <w:tcBorders>
              <w:top w:val="nil"/>
              <w:bottom w:val="nil"/>
            </w:tcBorders>
            <w:shd w:val="clear" w:color="auto" w:fill="auto"/>
            <w:vAlign w:val="center"/>
          </w:tcPr>
          <w:p w14:paraId="2C2DD0DA" w14:textId="77777777" w:rsidR="0039301C" w:rsidRPr="003B0117" w:rsidRDefault="0039301C" w:rsidP="0039301C">
            <w:pPr>
              <w:autoSpaceDE w:val="0"/>
              <w:autoSpaceDN w:val="0"/>
              <w:adjustRightInd w:val="0"/>
              <w:spacing w:line="240" w:lineRule="auto"/>
              <w:rPr>
                <w:color w:val="000000"/>
              </w:rPr>
            </w:pPr>
          </w:p>
        </w:tc>
        <w:tc>
          <w:tcPr>
            <w:tcW w:w="965" w:type="pct"/>
            <w:tcBorders>
              <w:top w:val="nil"/>
              <w:bottom w:val="nil"/>
            </w:tcBorders>
            <w:shd w:val="clear" w:color="auto" w:fill="auto"/>
            <w:vAlign w:val="center"/>
          </w:tcPr>
          <w:p w14:paraId="74B1F590" w14:textId="77777777" w:rsidR="0039301C" w:rsidRPr="003B0117" w:rsidRDefault="0039301C" w:rsidP="0039301C">
            <w:pPr>
              <w:autoSpaceDE w:val="0"/>
              <w:autoSpaceDN w:val="0"/>
              <w:adjustRightInd w:val="0"/>
              <w:spacing w:line="240" w:lineRule="auto"/>
              <w:rPr>
                <w:color w:val="000000"/>
              </w:rPr>
            </w:pPr>
          </w:p>
        </w:tc>
        <w:tc>
          <w:tcPr>
            <w:tcW w:w="1116" w:type="pct"/>
            <w:tcBorders>
              <w:top w:val="nil"/>
              <w:bottom w:val="nil"/>
            </w:tcBorders>
            <w:shd w:val="clear" w:color="auto" w:fill="auto"/>
            <w:vAlign w:val="center"/>
          </w:tcPr>
          <w:p w14:paraId="6A268242" w14:textId="77777777" w:rsidR="0039301C" w:rsidRPr="003B0117" w:rsidRDefault="0039301C" w:rsidP="0039301C">
            <w:pPr>
              <w:autoSpaceDE w:val="0"/>
              <w:autoSpaceDN w:val="0"/>
              <w:adjustRightInd w:val="0"/>
              <w:spacing w:line="240" w:lineRule="auto"/>
              <w:rPr>
                <w:color w:val="000000"/>
              </w:rPr>
            </w:pPr>
            <w:r w:rsidRPr="003B0117">
              <w:rPr>
                <w:color w:val="000000"/>
              </w:rPr>
              <w:t>Weighted Median</w:t>
            </w:r>
          </w:p>
        </w:tc>
        <w:tc>
          <w:tcPr>
            <w:tcW w:w="406" w:type="pct"/>
            <w:tcBorders>
              <w:top w:val="nil"/>
              <w:bottom w:val="nil"/>
            </w:tcBorders>
            <w:shd w:val="clear" w:color="auto" w:fill="auto"/>
          </w:tcPr>
          <w:p w14:paraId="625FFC03" w14:textId="77777777" w:rsidR="0039301C" w:rsidRPr="003B0117" w:rsidRDefault="0039301C" w:rsidP="0039301C">
            <w:pPr>
              <w:autoSpaceDE w:val="0"/>
              <w:autoSpaceDN w:val="0"/>
              <w:adjustRightInd w:val="0"/>
              <w:spacing w:line="240" w:lineRule="auto"/>
              <w:rPr>
                <w:color w:val="000000"/>
              </w:rPr>
            </w:pPr>
            <w:r w:rsidRPr="003B0117">
              <w:rPr>
                <w:color w:val="000000"/>
              </w:rPr>
              <w:t>341</w:t>
            </w:r>
          </w:p>
        </w:tc>
        <w:tc>
          <w:tcPr>
            <w:tcW w:w="965" w:type="pct"/>
            <w:tcBorders>
              <w:top w:val="nil"/>
              <w:bottom w:val="nil"/>
            </w:tcBorders>
            <w:shd w:val="clear" w:color="auto" w:fill="auto"/>
          </w:tcPr>
          <w:p w14:paraId="1753D75C" w14:textId="77777777" w:rsidR="0039301C" w:rsidRPr="003B0117" w:rsidRDefault="0039301C" w:rsidP="0039301C">
            <w:pPr>
              <w:autoSpaceDE w:val="0"/>
              <w:autoSpaceDN w:val="0"/>
              <w:adjustRightInd w:val="0"/>
              <w:spacing w:line="240" w:lineRule="auto"/>
              <w:rPr>
                <w:color w:val="000000"/>
              </w:rPr>
            </w:pPr>
            <w:r w:rsidRPr="003B0117">
              <w:rPr>
                <w:color w:val="000000"/>
              </w:rPr>
              <w:t>-0.05 (-0.31, 0.21)</w:t>
            </w:r>
          </w:p>
        </w:tc>
        <w:tc>
          <w:tcPr>
            <w:tcW w:w="583" w:type="pct"/>
            <w:tcBorders>
              <w:top w:val="nil"/>
              <w:bottom w:val="nil"/>
            </w:tcBorders>
            <w:shd w:val="clear" w:color="auto" w:fill="auto"/>
          </w:tcPr>
          <w:p w14:paraId="067996DA" w14:textId="77777777" w:rsidR="0039301C" w:rsidRPr="003B0117" w:rsidRDefault="0039301C" w:rsidP="0039301C">
            <w:pPr>
              <w:spacing w:line="240" w:lineRule="auto"/>
              <w:rPr>
                <w:color w:val="000000"/>
              </w:rPr>
            </w:pPr>
            <w:r w:rsidRPr="003B0117">
              <w:rPr>
                <w:color w:val="000000"/>
              </w:rPr>
              <w:t>0.68</w:t>
            </w:r>
          </w:p>
        </w:tc>
      </w:tr>
      <w:tr w:rsidR="0039301C" w:rsidRPr="003B0117" w14:paraId="45DD2D82" w14:textId="77777777" w:rsidTr="0083482B">
        <w:tc>
          <w:tcPr>
            <w:tcW w:w="965" w:type="pct"/>
            <w:tcBorders>
              <w:top w:val="nil"/>
              <w:bottom w:val="single" w:sz="4" w:space="0" w:color="auto"/>
            </w:tcBorders>
            <w:shd w:val="clear" w:color="auto" w:fill="auto"/>
            <w:vAlign w:val="center"/>
          </w:tcPr>
          <w:p w14:paraId="7B31D3FD" w14:textId="77777777" w:rsidR="0039301C" w:rsidRPr="003B0117" w:rsidRDefault="0039301C" w:rsidP="0039301C">
            <w:pPr>
              <w:autoSpaceDE w:val="0"/>
              <w:autoSpaceDN w:val="0"/>
              <w:adjustRightInd w:val="0"/>
              <w:spacing w:line="240" w:lineRule="auto"/>
              <w:rPr>
                <w:color w:val="000000"/>
              </w:rPr>
            </w:pPr>
          </w:p>
        </w:tc>
        <w:tc>
          <w:tcPr>
            <w:tcW w:w="965" w:type="pct"/>
            <w:tcBorders>
              <w:top w:val="nil"/>
              <w:bottom w:val="single" w:sz="4" w:space="0" w:color="auto"/>
            </w:tcBorders>
            <w:shd w:val="clear" w:color="auto" w:fill="auto"/>
            <w:vAlign w:val="center"/>
          </w:tcPr>
          <w:p w14:paraId="419E8041" w14:textId="77777777" w:rsidR="0039301C" w:rsidRPr="003B0117" w:rsidRDefault="0039301C" w:rsidP="0039301C">
            <w:pPr>
              <w:autoSpaceDE w:val="0"/>
              <w:autoSpaceDN w:val="0"/>
              <w:adjustRightInd w:val="0"/>
              <w:spacing w:line="240" w:lineRule="auto"/>
              <w:rPr>
                <w:color w:val="000000"/>
              </w:rPr>
            </w:pPr>
          </w:p>
        </w:tc>
        <w:tc>
          <w:tcPr>
            <w:tcW w:w="1116" w:type="pct"/>
            <w:tcBorders>
              <w:top w:val="nil"/>
              <w:bottom w:val="single" w:sz="4" w:space="0" w:color="auto"/>
            </w:tcBorders>
            <w:shd w:val="clear" w:color="auto" w:fill="auto"/>
            <w:vAlign w:val="center"/>
          </w:tcPr>
          <w:p w14:paraId="78AB1FD7" w14:textId="77777777" w:rsidR="0039301C" w:rsidRPr="003B0117" w:rsidRDefault="0039301C" w:rsidP="0039301C">
            <w:pPr>
              <w:autoSpaceDE w:val="0"/>
              <w:autoSpaceDN w:val="0"/>
              <w:adjustRightInd w:val="0"/>
              <w:spacing w:line="240" w:lineRule="auto"/>
              <w:rPr>
                <w:color w:val="000000"/>
              </w:rPr>
            </w:pPr>
            <w:r w:rsidRPr="003B0117">
              <w:rPr>
                <w:color w:val="000000"/>
              </w:rPr>
              <w:t>Weighted Mode</w:t>
            </w:r>
          </w:p>
        </w:tc>
        <w:tc>
          <w:tcPr>
            <w:tcW w:w="406" w:type="pct"/>
            <w:tcBorders>
              <w:top w:val="nil"/>
              <w:bottom w:val="single" w:sz="4" w:space="0" w:color="auto"/>
            </w:tcBorders>
            <w:shd w:val="clear" w:color="auto" w:fill="auto"/>
          </w:tcPr>
          <w:p w14:paraId="57F18054" w14:textId="77777777" w:rsidR="0039301C" w:rsidRPr="003B0117" w:rsidRDefault="0039301C" w:rsidP="0039301C">
            <w:pPr>
              <w:autoSpaceDE w:val="0"/>
              <w:autoSpaceDN w:val="0"/>
              <w:adjustRightInd w:val="0"/>
              <w:spacing w:line="240" w:lineRule="auto"/>
              <w:rPr>
                <w:color w:val="000000"/>
              </w:rPr>
            </w:pPr>
            <w:r w:rsidRPr="003B0117">
              <w:rPr>
                <w:color w:val="000000"/>
              </w:rPr>
              <w:t>341</w:t>
            </w:r>
          </w:p>
        </w:tc>
        <w:tc>
          <w:tcPr>
            <w:tcW w:w="965" w:type="pct"/>
            <w:tcBorders>
              <w:top w:val="nil"/>
              <w:bottom w:val="single" w:sz="4" w:space="0" w:color="auto"/>
            </w:tcBorders>
            <w:shd w:val="clear" w:color="auto" w:fill="auto"/>
            <w:vAlign w:val="center"/>
          </w:tcPr>
          <w:p w14:paraId="66D4EEDB" w14:textId="77777777" w:rsidR="0039301C" w:rsidRPr="003B0117" w:rsidRDefault="0039301C" w:rsidP="0039301C">
            <w:pPr>
              <w:autoSpaceDE w:val="0"/>
              <w:autoSpaceDN w:val="0"/>
              <w:adjustRightInd w:val="0"/>
              <w:spacing w:line="240" w:lineRule="auto"/>
              <w:rPr>
                <w:color w:val="000000"/>
              </w:rPr>
            </w:pPr>
            <w:r w:rsidRPr="003B0117">
              <w:rPr>
                <w:color w:val="000000"/>
              </w:rPr>
              <w:t>-0.19 (-1.04, 0.67)</w:t>
            </w:r>
          </w:p>
        </w:tc>
        <w:tc>
          <w:tcPr>
            <w:tcW w:w="583" w:type="pct"/>
            <w:tcBorders>
              <w:top w:val="nil"/>
              <w:bottom w:val="single" w:sz="4" w:space="0" w:color="auto"/>
            </w:tcBorders>
            <w:shd w:val="clear" w:color="auto" w:fill="auto"/>
          </w:tcPr>
          <w:p w14:paraId="11DC2752" w14:textId="77777777" w:rsidR="0039301C" w:rsidRPr="003B0117" w:rsidRDefault="0039301C" w:rsidP="0039301C">
            <w:pPr>
              <w:spacing w:line="240" w:lineRule="auto"/>
              <w:rPr>
                <w:color w:val="000000"/>
              </w:rPr>
            </w:pPr>
            <w:r w:rsidRPr="003B0117">
              <w:rPr>
                <w:color w:val="000000"/>
              </w:rPr>
              <w:t>0.67</w:t>
            </w:r>
          </w:p>
        </w:tc>
      </w:tr>
      <w:bookmarkEnd w:id="1"/>
    </w:tbl>
    <w:p w14:paraId="5127C152" w14:textId="77777777" w:rsidR="0039301C" w:rsidRPr="003B0117" w:rsidRDefault="0039301C" w:rsidP="0039301C">
      <w:pPr>
        <w:spacing w:line="480" w:lineRule="auto"/>
      </w:pPr>
    </w:p>
    <w:p w14:paraId="7D30529C" w14:textId="77777777" w:rsidR="0039301C" w:rsidRDefault="0039301C" w:rsidP="0039301C">
      <w:pPr>
        <w:spacing w:line="480" w:lineRule="auto"/>
        <w:rPr>
          <w:b/>
        </w:rPr>
      </w:pPr>
    </w:p>
    <w:p w14:paraId="41DE131F" w14:textId="77777777" w:rsidR="0039301C" w:rsidRDefault="0039301C" w:rsidP="0039301C">
      <w:pPr>
        <w:spacing w:line="480" w:lineRule="auto"/>
        <w:rPr>
          <w:b/>
        </w:rPr>
      </w:pPr>
    </w:p>
    <w:p w14:paraId="2CED59A8" w14:textId="77777777" w:rsidR="0039301C" w:rsidRDefault="0039301C" w:rsidP="0039301C">
      <w:pPr>
        <w:spacing w:line="480" w:lineRule="auto"/>
        <w:rPr>
          <w:b/>
        </w:rPr>
      </w:pPr>
    </w:p>
    <w:p w14:paraId="7F906E30" w14:textId="381ED1CF" w:rsidR="0039301C" w:rsidRPr="003B0117" w:rsidRDefault="0039301C" w:rsidP="0039301C">
      <w:pPr>
        <w:spacing w:line="480" w:lineRule="auto"/>
      </w:pPr>
      <w:r w:rsidRPr="003B0117">
        <w:rPr>
          <w:b/>
        </w:rPr>
        <w:lastRenderedPageBreak/>
        <w:t xml:space="preserve">Table </w:t>
      </w:r>
      <w:r>
        <w:rPr>
          <w:b/>
        </w:rPr>
        <w:t>S1</w:t>
      </w:r>
      <w:r w:rsidR="007D3C83">
        <w:rPr>
          <w:b/>
        </w:rPr>
        <w:t>5</w:t>
      </w:r>
      <w:r w:rsidRPr="003B0117">
        <w:rPr>
          <w:b/>
        </w:rPr>
        <w:t xml:space="preserve">b. </w:t>
      </w:r>
      <w:r w:rsidRPr="003B0117">
        <w:t>Two-sample</w:t>
      </w:r>
      <w:r w:rsidRPr="003B0117">
        <w:rPr>
          <w:b/>
        </w:rPr>
        <w:t xml:space="preserve"> </w:t>
      </w:r>
      <w:r w:rsidRPr="003B0117">
        <w:t xml:space="preserve">MR analyses of the effects of </w:t>
      </w:r>
      <w:r w:rsidRPr="003B0117">
        <w:rPr>
          <w:bCs/>
          <w:color w:val="000000"/>
        </w:rPr>
        <w:t>lifetime cannabis use</w:t>
      </w:r>
      <w:r w:rsidRPr="003B0117">
        <w:t xml:space="preserve"> on cognitive functioning (unstandardized coefficients)</w:t>
      </w:r>
    </w:p>
    <w:tbl>
      <w:tblPr>
        <w:tblpPr w:leftFromText="180" w:rightFromText="180" w:vertAnchor="text" w:horzAnchor="margin" w:tblpX="80" w:tblpY="22"/>
        <w:tblW w:w="5000" w:type="pct"/>
        <w:tblBorders>
          <w:top w:val="nil"/>
          <w:left w:val="nil"/>
          <w:right w:val="nil"/>
        </w:tblBorders>
        <w:tblLook w:val="0000" w:firstRow="0" w:lastRow="0" w:firstColumn="0" w:lastColumn="0" w:noHBand="0" w:noVBand="0"/>
      </w:tblPr>
      <w:tblGrid>
        <w:gridCol w:w="2694"/>
        <w:gridCol w:w="2694"/>
        <w:gridCol w:w="3116"/>
        <w:gridCol w:w="1134"/>
        <w:gridCol w:w="2694"/>
        <w:gridCol w:w="1628"/>
      </w:tblGrid>
      <w:tr w:rsidR="0039301C" w:rsidRPr="003B0117" w14:paraId="52B40D0C" w14:textId="77777777" w:rsidTr="0083482B">
        <w:tc>
          <w:tcPr>
            <w:tcW w:w="965" w:type="pct"/>
            <w:tcBorders>
              <w:top w:val="single" w:sz="4" w:space="0" w:color="auto"/>
              <w:bottom w:val="single" w:sz="4" w:space="0" w:color="auto"/>
            </w:tcBorders>
            <w:shd w:val="clear" w:color="auto" w:fill="auto"/>
            <w:vAlign w:val="center"/>
          </w:tcPr>
          <w:p w14:paraId="62E03726" w14:textId="77777777" w:rsidR="0039301C" w:rsidRPr="003B0117" w:rsidRDefault="0039301C" w:rsidP="0039301C">
            <w:pPr>
              <w:autoSpaceDE w:val="0"/>
              <w:autoSpaceDN w:val="0"/>
              <w:adjustRightInd w:val="0"/>
              <w:spacing w:line="240" w:lineRule="auto"/>
              <w:rPr>
                <w:b/>
                <w:color w:val="000000"/>
              </w:rPr>
            </w:pPr>
            <w:r w:rsidRPr="003B0117">
              <w:rPr>
                <w:b/>
                <w:color w:val="000000"/>
              </w:rPr>
              <w:t>Exposure</w:t>
            </w:r>
          </w:p>
        </w:tc>
        <w:tc>
          <w:tcPr>
            <w:tcW w:w="965" w:type="pct"/>
            <w:tcBorders>
              <w:top w:val="single" w:sz="4" w:space="0" w:color="auto"/>
              <w:bottom w:val="single" w:sz="4" w:space="0" w:color="auto"/>
            </w:tcBorders>
            <w:shd w:val="clear" w:color="auto" w:fill="auto"/>
            <w:vAlign w:val="center"/>
          </w:tcPr>
          <w:p w14:paraId="4EB095A1" w14:textId="77777777" w:rsidR="0039301C" w:rsidRPr="003B0117" w:rsidRDefault="0039301C" w:rsidP="0039301C">
            <w:pPr>
              <w:autoSpaceDE w:val="0"/>
              <w:autoSpaceDN w:val="0"/>
              <w:adjustRightInd w:val="0"/>
              <w:spacing w:line="240" w:lineRule="auto"/>
              <w:rPr>
                <w:b/>
                <w:color w:val="000000"/>
              </w:rPr>
            </w:pPr>
            <w:r w:rsidRPr="003B0117">
              <w:rPr>
                <w:b/>
                <w:color w:val="000000"/>
              </w:rPr>
              <w:t>Outcome</w:t>
            </w:r>
          </w:p>
        </w:tc>
        <w:tc>
          <w:tcPr>
            <w:tcW w:w="1116" w:type="pct"/>
            <w:tcBorders>
              <w:top w:val="single" w:sz="4" w:space="0" w:color="auto"/>
              <w:bottom w:val="single" w:sz="4" w:space="0" w:color="auto"/>
            </w:tcBorders>
            <w:shd w:val="clear" w:color="auto" w:fill="auto"/>
            <w:vAlign w:val="center"/>
          </w:tcPr>
          <w:p w14:paraId="67691FBF" w14:textId="77777777" w:rsidR="0039301C" w:rsidRPr="003B0117" w:rsidRDefault="0039301C" w:rsidP="0039301C">
            <w:pPr>
              <w:autoSpaceDE w:val="0"/>
              <w:autoSpaceDN w:val="0"/>
              <w:adjustRightInd w:val="0"/>
              <w:spacing w:line="240" w:lineRule="auto"/>
              <w:rPr>
                <w:b/>
                <w:color w:val="000000"/>
              </w:rPr>
            </w:pPr>
            <w:r w:rsidRPr="003B0117">
              <w:rPr>
                <w:b/>
                <w:color w:val="000000"/>
              </w:rPr>
              <w:t>Method</w:t>
            </w:r>
          </w:p>
        </w:tc>
        <w:tc>
          <w:tcPr>
            <w:tcW w:w="406" w:type="pct"/>
            <w:tcBorders>
              <w:top w:val="single" w:sz="4" w:space="0" w:color="auto"/>
              <w:bottom w:val="single" w:sz="4" w:space="0" w:color="auto"/>
            </w:tcBorders>
            <w:shd w:val="clear" w:color="auto" w:fill="auto"/>
            <w:vAlign w:val="center"/>
          </w:tcPr>
          <w:p w14:paraId="46F3CF8F" w14:textId="77777777" w:rsidR="0039301C" w:rsidRPr="003B0117" w:rsidRDefault="0039301C" w:rsidP="0039301C">
            <w:pPr>
              <w:autoSpaceDE w:val="0"/>
              <w:autoSpaceDN w:val="0"/>
              <w:adjustRightInd w:val="0"/>
              <w:spacing w:line="240" w:lineRule="auto"/>
              <w:rPr>
                <w:b/>
                <w:color w:val="000000"/>
              </w:rPr>
            </w:pPr>
            <w:r w:rsidRPr="003B0117">
              <w:rPr>
                <w:b/>
                <w:color w:val="000000"/>
              </w:rPr>
              <w:t>N SNPs</w:t>
            </w:r>
          </w:p>
        </w:tc>
        <w:tc>
          <w:tcPr>
            <w:tcW w:w="965" w:type="pct"/>
            <w:tcBorders>
              <w:top w:val="single" w:sz="4" w:space="0" w:color="auto"/>
              <w:bottom w:val="single" w:sz="4" w:space="0" w:color="auto"/>
            </w:tcBorders>
            <w:shd w:val="clear" w:color="auto" w:fill="auto"/>
            <w:vAlign w:val="center"/>
          </w:tcPr>
          <w:p w14:paraId="126E6D61" w14:textId="77777777" w:rsidR="0039301C" w:rsidRPr="003B0117" w:rsidRDefault="0039301C" w:rsidP="0039301C">
            <w:pPr>
              <w:autoSpaceDE w:val="0"/>
              <w:autoSpaceDN w:val="0"/>
              <w:adjustRightInd w:val="0"/>
              <w:spacing w:line="240" w:lineRule="auto"/>
              <w:rPr>
                <w:b/>
                <w:color w:val="000000"/>
              </w:rPr>
            </w:pPr>
            <w:r w:rsidRPr="003B0117">
              <w:rPr>
                <w:b/>
                <w:color w:val="000000"/>
              </w:rPr>
              <w:t>Beta (95% CI)</w:t>
            </w:r>
          </w:p>
        </w:tc>
        <w:tc>
          <w:tcPr>
            <w:tcW w:w="583" w:type="pct"/>
            <w:tcBorders>
              <w:top w:val="single" w:sz="4" w:space="0" w:color="auto"/>
              <w:bottom w:val="single" w:sz="4" w:space="0" w:color="auto"/>
            </w:tcBorders>
            <w:shd w:val="clear" w:color="auto" w:fill="auto"/>
            <w:vAlign w:val="center"/>
          </w:tcPr>
          <w:p w14:paraId="3166E035" w14:textId="77777777" w:rsidR="0039301C" w:rsidRPr="003B0117" w:rsidRDefault="0039301C" w:rsidP="0039301C">
            <w:pPr>
              <w:autoSpaceDE w:val="0"/>
              <w:autoSpaceDN w:val="0"/>
              <w:adjustRightInd w:val="0"/>
              <w:spacing w:line="240" w:lineRule="auto"/>
              <w:rPr>
                <w:b/>
                <w:color w:val="000000"/>
              </w:rPr>
            </w:pPr>
            <w:r w:rsidRPr="003B0117">
              <w:rPr>
                <w:b/>
                <w:color w:val="000000"/>
              </w:rPr>
              <w:t>P-value</w:t>
            </w:r>
          </w:p>
        </w:tc>
      </w:tr>
      <w:tr w:rsidR="0039301C" w:rsidRPr="003B0117" w14:paraId="0C792016" w14:textId="77777777" w:rsidTr="0083482B">
        <w:tc>
          <w:tcPr>
            <w:tcW w:w="965" w:type="pct"/>
            <w:tcBorders>
              <w:top w:val="single" w:sz="4" w:space="0" w:color="auto"/>
            </w:tcBorders>
            <w:shd w:val="clear" w:color="auto" w:fill="auto"/>
            <w:vAlign w:val="center"/>
          </w:tcPr>
          <w:p w14:paraId="60655D40" w14:textId="77777777" w:rsidR="0039301C" w:rsidRPr="003B0117" w:rsidRDefault="0039301C" w:rsidP="0039301C">
            <w:pPr>
              <w:autoSpaceDE w:val="0"/>
              <w:autoSpaceDN w:val="0"/>
              <w:adjustRightInd w:val="0"/>
              <w:spacing w:line="240" w:lineRule="auto"/>
              <w:rPr>
                <w:b/>
                <w:color w:val="000000"/>
              </w:rPr>
            </w:pPr>
            <w:r w:rsidRPr="003B0117">
              <w:rPr>
                <w:b/>
                <w:color w:val="000000"/>
              </w:rPr>
              <w:t xml:space="preserve">Lifetime cannabis use </w:t>
            </w:r>
          </w:p>
        </w:tc>
        <w:tc>
          <w:tcPr>
            <w:tcW w:w="965" w:type="pct"/>
            <w:tcBorders>
              <w:top w:val="single" w:sz="4" w:space="0" w:color="auto"/>
            </w:tcBorders>
            <w:shd w:val="clear" w:color="auto" w:fill="auto"/>
            <w:vAlign w:val="center"/>
          </w:tcPr>
          <w:p w14:paraId="2BB73C90" w14:textId="77777777" w:rsidR="0039301C" w:rsidRPr="003B0117" w:rsidRDefault="0039301C" w:rsidP="0039301C">
            <w:pPr>
              <w:autoSpaceDE w:val="0"/>
              <w:autoSpaceDN w:val="0"/>
              <w:adjustRightInd w:val="0"/>
              <w:spacing w:line="240" w:lineRule="auto"/>
              <w:rPr>
                <w:b/>
                <w:color w:val="000000"/>
              </w:rPr>
            </w:pPr>
            <w:r w:rsidRPr="003B0117">
              <w:rPr>
                <w:b/>
                <w:color w:val="000000"/>
              </w:rPr>
              <w:t>Working memory</w:t>
            </w:r>
          </w:p>
        </w:tc>
        <w:tc>
          <w:tcPr>
            <w:tcW w:w="1116" w:type="pct"/>
            <w:tcBorders>
              <w:top w:val="single" w:sz="4" w:space="0" w:color="auto"/>
            </w:tcBorders>
            <w:shd w:val="clear" w:color="auto" w:fill="auto"/>
            <w:vAlign w:val="center"/>
          </w:tcPr>
          <w:p w14:paraId="2F9B31C3" w14:textId="77777777" w:rsidR="0039301C" w:rsidRPr="003B0117" w:rsidRDefault="0039301C" w:rsidP="0039301C">
            <w:pPr>
              <w:autoSpaceDE w:val="0"/>
              <w:autoSpaceDN w:val="0"/>
              <w:adjustRightInd w:val="0"/>
              <w:spacing w:line="240" w:lineRule="auto"/>
              <w:rPr>
                <w:color w:val="000000"/>
              </w:rPr>
            </w:pPr>
            <w:r w:rsidRPr="003B0117">
              <w:rPr>
                <w:color w:val="000000"/>
              </w:rPr>
              <w:t>Inverse-Variance Weighted</w:t>
            </w:r>
          </w:p>
        </w:tc>
        <w:tc>
          <w:tcPr>
            <w:tcW w:w="406" w:type="pct"/>
            <w:tcBorders>
              <w:top w:val="single" w:sz="4" w:space="0" w:color="auto"/>
            </w:tcBorders>
            <w:shd w:val="clear" w:color="auto" w:fill="auto"/>
            <w:vAlign w:val="center"/>
          </w:tcPr>
          <w:p w14:paraId="6FD0CA52" w14:textId="77777777" w:rsidR="0039301C" w:rsidRPr="003B0117" w:rsidRDefault="0039301C" w:rsidP="0039301C">
            <w:pPr>
              <w:spacing w:line="240" w:lineRule="auto"/>
              <w:rPr>
                <w:color w:val="000000"/>
              </w:rPr>
            </w:pPr>
            <w:r w:rsidRPr="003B0117">
              <w:rPr>
                <w:color w:val="000000"/>
              </w:rPr>
              <w:t>8</w:t>
            </w:r>
          </w:p>
        </w:tc>
        <w:tc>
          <w:tcPr>
            <w:tcW w:w="965" w:type="pct"/>
            <w:tcBorders>
              <w:top w:val="single" w:sz="4" w:space="0" w:color="auto"/>
            </w:tcBorders>
            <w:shd w:val="clear" w:color="auto" w:fill="auto"/>
            <w:vAlign w:val="center"/>
          </w:tcPr>
          <w:p w14:paraId="37EEACBE" w14:textId="77777777" w:rsidR="0039301C" w:rsidRPr="003B0117" w:rsidRDefault="0039301C" w:rsidP="0039301C">
            <w:pPr>
              <w:spacing w:line="240" w:lineRule="auto"/>
              <w:rPr>
                <w:color w:val="000000"/>
              </w:rPr>
            </w:pPr>
            <w:r w:rsidRPr="003B0117">
              <w:rPr>
                <w:color w:val="000000"/>
              </w:rPr>
              <w:t xml:space="preserve"> -0.37 (-0.72, -0.02)</w:t>
            </w:r>
          </w:p>
        </w:tc>
        <w:tc>
          <w:tcPr>
            <w:tcW w:w="583" w:type="pct"/>
            <w:tcBorders>
              <w:top w:val="single" w:sz="4" w:space="0" w:color="auto"/>
            </w:tcBorders>
            <w:shd w:val="clear" w:color="auto" w:fill="auto"/>
          </w:tcPr>
          <w:p w14:paraId="5A65BFBA" w14:textId="77777777" w:rsidR="0039301C" w:rsidRPr="003B0117" w:rsidRDefault="0039301C" w:rsidP="0039301C">
            <w:pPr>
              <w:spacing w:line="240" w:lineRule="auto"/>
              <w:rPr>
                <w:color w:val="000000"/>
              </w:rPr>
            </w:pPr>
            <w:r w:rsidRPr="003B0117">
              <w:rPr>
                <w:color w:val="000000"/>
              </w:rPr>
              <w:t>0.04</w:t>
            </w:r>
          </w:p>
        </w:tc>
      </w:tr>
      <w:tr w:rsidR="0039301C" w:rsidRPr="003B0117" w14:paraId="23240241" w14:textId="77777777" w:rsidTr="0083482B">
        <w:tblPrEx>
          <w:tblBorders>
            <w:top w:val="none" w:sz="0" w:space="0" w:color="auto"/>
          </w:tblBorders>
        </w:tblPrEx>
        <w:tc>
          <w:tcPr>
            <w:tcW w:w="965" w:type="pct"/>
            <w:shd w:val="clear" w:color="auto" w:fill="auto"/>
            <w:vAlign w:val="center"/>
          </w:tcPr>
          <w:p w14:paraId="1DD0937B" w14:textId="77777777" w:rsidR="0039301C" w:rsidRPr="003B0117" w:rsidRDefault="0039301C" w:rsidP="0039301C">
            <w:pPr>
              <w:autoSpaceDE w:val="0"/>
              <w:autoSpaceDN w:val="0"/>
              <w:adjustRightInd w:val="0"/>
              <w:spacing w:line="240" w:lineRule="auto"/>
              <w:rPr>
                <w:color w:val="000000"/>
              </w:rPr>
            </w:pPr>
          </w:p>
        </w:tc>
        <w:tc>
          <w:tcPr>
            <w:tcW w:w="965" w:type="pct"/>
            <w:shd w:val="clear" w:color="auto" w:fill="auto"/>
            <w:vAlign w:val="center"/>
          </w:tcPr>
          <w:p w14:paraId="65B6A4F5" w14:textId="77777777" w:rsidR="0039301C" w:rsidRPr="003B0117" w:rsidRDefault="0039301C" w:rsidP="0039301C">
            <w:pPr>
              <w:autoSpaceDE w:val="0"/>
              <w:autoSpaceDN w:val="0"/>
              <w:adjustRightInd w:val="0"/>
              <w:spacing w:line="240" w:lineRule="auto"/>
              <w:rPr>
                <w:color w:val="000000"/>
              </w:rPr>
            </w:pPr>
          </w:p>
        </w:tc>
        <w:tc>
          <w:tcPr>
            <w:tcW w:w="1116" w:type="pct"/>
            <w:shd w:val="clear" w:color="auto" w:fill="auto"/>
            <w:vAlign w:val="center"/>
          </w:tcPr>
          <w:p w14:paraId="2AE32B97" w14:textId="77777777" w:rsidR="0039301C" w:rsidRPr="003B0117" w:rsidRDefault="0039301C" w:rsidP="0039301C">
            <w:pPr>
              <w:autoSpaceDE w:val="0"/>
              <w:autoSpaceDN w:val="0"/>
              <w:adjustRightInd w:val="0"/>
              <w:spacing w:line="240" w:lineRule="auto"/>
              <w:rPr>
                <w:color w:val="000000"/>
              </w:rPr>
            </w:pPr>
            <w:r w:rsidRPr="003B0117">
              <w:rPr>
                <w:color w:val="000000"/>
              </w:rPr>
              <w:t>MR Egger (SIMEX)</w:t>
            </w:r>
          </w:p>
        </w:tc>
        <w:tc>
          <w:tcPr>
            <w:tcW w:w="406" w:type="pct"/>
            <w:shd w:val="clear" w:color="auto" w:fill="auto"/>
          </w:tcPr>
          <w:p w14:paraId="680BF880" w14:textId="77777777" w:rsidR="0039301C" w:rsidRPr="003B0117" w:rsidRDefault="0039301C" w:rsidP="0039301C">
            <w:pPr>
              <w:spacing w:line="240" w:lineRule="auto"/>
              <w:rPr>
                <w:color w:val="000000"/>
              </w:rPr>
            </w:pPr>
            <w:r w:rsidRPr="003B0117">
              <w:rPr>
                <w:color w:val="000000"/>
              </w:rPr>
              <w:t>8</w:t>
            </w:r>
          </w:p>
        </w:tc>
        <w:tc>
          <w:tcPr>
            <w:tcW w:w="965" w:type="pct"/>
            <w:shd w:val="clear" w:color="auto" w:fill="auto"/>
          </w:tcPr>
          <w:p w14:paraId="2E492CA1" w14:textId="77777777" w:rsidR="0039301C" w:rsidRPr="003B0117" w:rsidRDefault="0039301C" w:rsidP="0039301C">
            <w:pPr>
              <w:spacing w:line="240" w:lineRule="auto"/>
              <w:rPr>
                <w:color w:val="000000"/>
              </w:rPr>
            </w:pPr>
            <w:r w:rsidRPr="003B0117">
              <w:rPr>
                <w:color w:val="000000"/>
              </w:rPr>
              <w:t xml:space="preserve"> -0.10 (-0.21, 0.03)</w:t>
            </w:r>
          </w:p>
        </w:tc>
        <w:tc>
          <w:tcPr>
            <w:tcW w:w="583" w:type="pct"/>
            <w:shd w:val="clear" w:color="auto" w:fill="auto"/>
          </w:tcPr>
          <w:p w14:paraId="4841E611" w14:textId="77777777" w:rsidR="0039301C" w:rsidRPr="003B0117" w:rsidRDefault="0039301C" w:rsidP="0039301C">
            <w:pPr>
              <w:spacing w:line="240" w:lineRule="auto"/>
              <w:rPr>
                <w:color w:val="000000"/>
              </w:rPr>
            </w:pPr>
            <w:r w:rsidRPr="003B0117">
              <w:rPr>
                <w:color w:val="000000"/>
              </w:rPr>
              <w:t>0.17</w:t>
            </w:r>
          </w:p>
        </w:tc>
      </w:tr>
      <w:tr w:rsidR="0039301C" w:rsidRPr="003B0117" w14:paraId="366B6588" w14:textId="77777777" w:rsidTr="0083482B">
        <w:tblPrEx>
          <w:tblBorders>
            <w:top w:val="none" w:sz="0" w:space="0" w:color="auto"/>
          </w:tblBorders>
        </w:tblPrEx>
        <w:tc>
          <w:tcPr>
            <w:tcW w:w="965" w:type="pct"/>
            <w:shd w:val="clear" w:color="auto" w:fill="auto"/>
            <w:vAlign w:val="center"/>
          </w:tcPr>
          <w:p w14:paraId="3777368E" w14:textId="77777777" w:rsidR="0039301C" w:rsidRPr="003B0117" w:rsidRDefault="0039301C" w:rsidP="0039301C">
            <w:pPr>
              <w:autoSpaceDE w:val="0"/>
              <w:autoSpaceDN w:val="0"/>
              <w:adjustRightInd w:val="0"/>
              <w:spacing w:line="240" w:lineRule="auto"/>
              <w:rPr>
                <w:color w:val="000000"/>
              </w:rPr>
            </w:pPr>
          </w:p>
        </w:tc>
        <w:tc>
          <w:tcPr>
            <w:tcW w:w="965" w:type="pct"/>
            <w:shd w:val="clear" w:color="auto" w:fill="auto"/>
            <w:vAlign w:val="center"/>
          </w:tcPr>
          <w:p w14:paraId="7374AF3D" w14:textId="77777777" w:rsidR="0039301C" w:rsidRPr="003B0117" w:rsidRDefault="0039301C" w:rsidP="0039301C">
            <w:pPr>
              <w:autoSpaceDE w:val="0"/>
              <w:autoSpaceDN w:val="0"/>
              <w:adjustRightInd w:val="0"/>
              <w:spacing w:line="240" w:lineRule="auto"/>
              <w:rPr>
                <w:color w:val="000000"/>
              </w:rPr>
            </w:pPr>
          </w:p>
        </w:tc>
        <w:tc>
          <w:tcPr>
            <w:tcW w:w="1116" w:type="pct"/>
            <w:shd w:val="clear" w:color="auto" w:fill="auto"/>
            <w:vAlign w:val="center"/>
          </w:tcPr>
          <w:p w14:paraId="5E73A634" w14:textId="77777777" w:rsidR="0039301C" w:rsidRPr="003B0117" w:rsidRDefault="0039301C" w:rsidP="0039301C">
            <w:pPr>
              <w:autoSpaceDE w:val="0"/>
              <w:autoSpaceDN w:val="0"/>
              <w:adjustRightInd w:val="0"/>
              <w:spacing w:line="240" w:lineRule="auto"/>
              <w:rPr>
                <w:color w:val="000000"/>
              </w:rPr>
            </w:pPr>
            <w:r w:rsidRPr="003B0117">
              <w:rPr>
                <w:color w:val="000000"/>
              </w:rPr>
              <w:t>Weighted Median</w:t>
            </w:r>
          </w:p>
        </w:tc>
        <w:tc>
          <w:tcPr>
            <w:tcW w:w="406" w:type="pct"/>
            <w:shd w:val="clear" w:color="auto" w:fill="auto"/>
          </w:tcPr>
          <w:p w14:paraId="15BBFA3A" w14:textId="77777777" w:rsidR="0039301C" w:rsidRPr="003B0117" w:rsidRDefault="0039301C" w:rsidP="0039301C">
            <w:pPr>
              <w:spacing w:line="240" w:lineRule="auto"/>
              <w:rPr>
                <w:color w:val="000000"/>
              </w:rPr>
            </w:pPr>
            <w:r w:rsidRPr="003B0117">
              <w:rPr>
                <w:color w:val="000000"/>
              </w:rPr>
              <w:t>8</w:t>
            </w:r>
          </w:p>
        </w:tc>
        <w:tc>
          <w:tcPr>
            <w:tcW w:w="965" w:type="pct"/>
            <w:shd w:val="clear" w:color="auto" w:fill="auto"/>
          </w:tcPr>
          <w:p w14:paraId="677B34AC" w14:textId="77777777" w:rsidR="0039301C" w:rsidRPr="003B0117" w:rsidRDefault="0039301C" w:rsidP="0039301C">
            <w:pPr>
              <w:spacing w:line="240" w:lineRule="auto"/>
              <w:rPr>
                <w:color w:val="000000"/>
              </w:rPr>
            </w:pPr>
            <w:r w:rsidRPr="003B0117">
              <w:rPr>
                <w:color w:val="000000"/>
              </w:rPr>
              <w:t xml:space="preserve"> -0.38 (-0.81, 0.06)</w:t>
            </w:r>
          </w:p>
        </w:tc>
        <w:tc>
          <w:tcPr>
            <w:tcW w:w="583" w:type="pct"/>
            <w:shd w:val="clear" w:color="auto" w:fill="auto"/>
          </w:tcPr>
          <w:p w14:paraId="7CA08DC3" w14:textId="77777777" w:rsidR="0039301C" w:rsidRPr="003B0117" w:rsidRDefault="0039301C" w:rsidP="0039301C">
            <w:pPr>
              <w:spacing w:line="240" w:lineRule="auto"/>
              <w:rPr>
                <w:color w:val="000000"/>
              </w:rPr>
            </w:pPr>
            <w:r w:rsidRPr="003B0117">
              <w:rPr>
                <w:color w:val="000000"/>
              </w:rPr>
              <w:t>0.09</w:t>
            </w:r>
          </w:p>
        </w:tc>
      </w:tr>
      <w:tr w:rsidR="0039301C" w:rsidRPr="003B0117" w14:paraId="4A381F26" w14:textId="77777777" w:rsidTr="0083482B">
        <w:tblPrEx>
          <w:tblBorders>
            <w:top w:val="none" w:sz="0" w:space="0" w:color="auto"/>
          </w:tblBorders>
        </w:tblPrEx>
        <w:tc>
          <w:tcPr>
            <w:tcW w:w="965" w:type="pct"/>
            <w:tcBorders>
              <w:bottom w:val="single" w:sz="4" w:space="0" w:color="auto"/>
            </w:tcBorders>
            <w:shd w:val="clear" w:color="auto" w:fill="auto"/>
            <w:vAlign w:val="center"/>
          </w:tcPr>
          <w:p w14:paraId="5122D744" w14:textId="77777777" w:rsidR="0039301C" w:rsidRPr="003B0117" w:rsidRDefault="0039301C" w:rsidP="0039301C">
            <w:pPr>
              <w:autoSpaceDE w:val="0"/>
              <w:autoSpaceDN w:val="0"/>
              <w:adjustRightInd w:val="0"/>
              <w:spacing w:line="240" w:lineRule="auto"/>
              <w:rPr>
                <w:color w:val="000000"/>
              </w:rPr>
            </w:pPr>
          </w:p>
        </w:tc>
        <w:tc>
          <w:tcPr>
            <w:tcW w:w="965" w:type="pct"/>
            <w:tcBorders>
              <w:bottom w:val="single" w:sz="4" w:space="0" w:color="auto"/>
            </w:tcBorders>
            <w:shd w:val="clear" w:color="auto" w:fill="auto"/>
            <w:vAlign w:val="center"/>
          </w:tcPr>
          <w:p w14:paraId="40A922C5" w14:textId="77777777" w:rsidR="0039301C" w:rsidRPr="003B0117" w:rsidRDefault="0039301C" w:rsidP="0039301C">
            <w:pPr>
              <w:autoSpaceDE w:val="0"/>
              <w:autoSpaceDN w:val="0"/>
              <w:adjustRightInd w:val="0"/>
              <w:spacing w:line="240" w:lineRule="auto"/>
              <w:rPr>
                <w:color w:val="000000"/>
              </w:rPr>
            </w:pPr>
          </w:p>
        </w:tc>
        <w:tc>
          <w:tcPr>
            <w:tcW w:w="1116" w:type="pct"/>
            <w:tcBorders>
              <w:bottom w:val="single" w:sz="4" w:space="0" w:color="auto"/>
            </w:tcBorders>
            <w:shd w:val="clear" w:color="auto" w:fill="auto"/>
            <w:vAlign w:val="center"/>
          </w:tcPr>
          <w:p w14:paraId="33A7BBF4" w14:textId="77777777" w:rsidR="0039301C" w:rsidRPr="003B0117" w:rsidRDefault="0039301C" w:rsidP="0039301C">
            <w:pPr>
              <w:autoSpaceDE w:val="0"/>
              <w:autoSpaceDN w:val="0"/>
              <w:adjustRightInd w:val="0"/>
              <w:spacing w:line="240" w:lineRule="auto"/>
              <w:rPr>
                <w:color w:val="000000"/>
              </w:rPr>
            </w:pPr>
            <w:r w:rsidRPr="003B0117">
              <w:rPr>
                <w:color w:val="000000"/>
              </w:rPr>
              <w:t>Weighted Mode</w:t>
            </w:r>
          </w:p>
        </w:tc>
        <w:tc>
          <w:tcPr>
            <w:tcW w:w="406" w:type="pct"/>
            <w:tcBorders>
              <w:bottom w:val="single" w:sz="4" w:space="0" w:color="auto"/>
            </w:tcBorders>
            <w:shd w:val="clear" w:color="auto" w:fill="auto"/>
          </w:tcPr>
          <w:p w14:paraId="44E2580E" w14:textId="77777777" w:rsidR="0039301C" w:rsidRPr="003B0117" w:rsidRDefault="0039301C" w:rsidP="0039301C">
            <w:pPr>
              <w:spacing w:line="240" w:lineRule="auto"/>
              <w:rPr>
                <w:color w:val="000000"/>
              </w:rPr>
            </w:pPr>
            <w:r w:rsidRPr="003B0117">
              <w:rPr>
                <w:color w:val="000000"/>
              </w:rPr>
              <w:t>8</w:t>
            </w:r>
          </w:p>
        </w:tc>
        <w:tc>
          <w:tcPr>
            <w:tcW w:w="965" w:type="pct"/>
            <w:tcBorders>
              <w:bottom w:val="single" w:sz="4" w:space="0" w:color="auto"/>
            </w:tcBorders>
            <w:shd w:val="clear" w:color="auto" w:fill="auto"/>
          </w:tcPr>
          <w:p w14:paraId="3A58F7D0" w14:textId="77777777" w:rsidR="0039301C" w:rsidRPr="003B0117" w:rsidRDefault="0039301C" w:rsidP="0039301C">
            <w:pPr>
              <w:spacing w:line="240" w:lineRule="auto"/>
              <w:rPr>
                <w:color w:val="000000"/>
              </w:rPr>
            </w:pPr>
            <w:r w:rsidRPr="003B0117">
              <w:rPr>
                <w:color w:val="000000"/>
              </w:rPr>
              <w:t xml:space="preserve"> -0.21 (-0.85, 0.43)</w:t>
            </w:r>
          </w:p>
        </w:tc>
        <w:tc>
          <w:tcPr>
            <w:tcW w:w="583" w:type="pct"/>
            <w:tcBorders>
              <w:bottom w:val="single" w:sz="4" w:space="0" w:color="auto"/>
            </w:tcBorders>
            <w:shd w:val="clear" w:color="auto" w:fill="auto"/>
          </w:tcPr>
          <w:p w14:paraId="0227C188" w14:textId="77777777" w:rsidR="0039301C" w:rsidRPr="003B0117" w:rsidRDefault="0039301C" w:rsidP="0039301C">
            <w:pPr>
              <w:spacing w:line="240" w:lineRule="auto"/>
              <w:rPr>
                <w:color w:val="000000"/>
              </w:rPr>
            </w:pPr>
            <w:r w:rsidRPr="003B0117">
              <w:rPr>
                <w:color w:val="000000"/>
              </w:rPr>
              <w:t>0.55</w:t>
            </w:r>
          </w:p>
        </w:tc>
      </w:tr>
      <w:tr w:rsidR="0039301C" w:rsidRPr="003B0117" w14:paraId="70474050" w14:textId="77777777" w:rsidTr="0083482B">
        <w:tblPrEx>
          <w:tblBorders>
            <w:top w:val="none" w:sz="0" w:space="0" w:color="auto"/>
          </w:tblBorders>
        </w:tblPrEx>
        <w:tc>
          <w:tcPr>
            <w:tcW w:w="965" w:type="pct"/>
            <w:tcBorders>
              <w:top w:val="single" w:sz="4" w:space="0" w:color="auto"/>
            </w:tcBorders>
            <w:shd w:val="clear" w:color="auto" w:fill="auto"/>
            <w:vAlign w:val="center"/>
          </w:tcPr>
          <w:p w14:paraId="660FDD1B" w14:textId="77777777" w:rsidR="0039301C" w:rsidRPr="003B0117" w:rsidRDefault="0039301C" w:rsidP="0039301C">
            <w:pPr>
              <w:autoSpaceDE w:val="0"/>
              <w:autoSpaceDN w:val="0"/>
              <w:adjustRightInd w:val="0"/>
              <w:spacing w:line="240" w:lineRule="auto"/>
              <w:rPr>
                <w:b/>
                <w:color w:val="000000"/>
              </w:rPr>
            </w:pPr>
            <w:r w:rsidRPr="003B0117">
              <w:rPr>
                <w:b/>
                <w:color w:val="000000"/>
              </w:rPr>
              <w:t>Lifetime cannabis use</w:t>
            </w:r>
          </w:p>
        </w:tc>
        <w:tc>
          <w:tcPr>
            <w:tcW w:w="965" w:type="pct"/>
            <w:tcBorders>
              <w:top w:val="single" w:sz="4" w:space="0" w:color="auto"/>
            </w:tcBorders>
            <w:shd w:val="clear" w:color="auto" w:fill="auto"/>
            <w:vAlign w:val="center"/>
          </w:tcPr>
          <w:p w14:paraId="09A23FA9" w14:textId="77777777" w:rsidR="0039301C" w:rsidRPr="003B0117" w:rsidRDefault="0039301C" w:rsidP="0039301C">
            <w:pPr>
              <w:autoSpaceDE w:val="0"/>
              <w:autoSpaceDN w:val="0"/>
              <w:adjustRightInd w:val="0"/>
              <w:spacing w:line="240" w:lineRule="auto"/>
              <w:rPr>
                <w:b/>
                <w:color w:val="000000"/>
              </w:rPr>
            </w:pPr>
            <w:r w:rsidRPr="003B0117">
              <w:rPr>
                <w:b/>
                <w:color w:val="000000"/>
              </w:rPr>
              <w:t>Response inhibition</w:t>
            </w:r>
          </w:p>
        </w:tc>
        <w:tc>
          <w:tcPr>
            <w:tcW w:w="1116" w:type="pct"/>
            <w:tcBorders>
              <w:top w:val="single" w:sz="4" w:space="0" w:color="auto"/>
            </w:tcBorders>
            <w:shd w:val="clear" w:color="auto" w:fill="auto"/>
            <w:vAlign w:val="center"/>
          </w:tcPr>
          <w:p w14:paraId="3070EA9F" w14:textId="77777777" w:rsidR="0039301C" w:rsidRPr="003B0117" w:rsidRDefault="0039301C" w:rsidP="0039301C">
            <w:pPr>
              <w:autoSpaceDE w:val="0"/>
              <w:autoSpaceDN w:val="0"/>
              <w:adjustRightInd w:val="0"/>
              <w:spacing w:line="240" w:lineRule="auto"/>
              <w:rPr>
                <w:color w:val="000000"/>
              </w:rPr>
            </w:pPr>
            <w:r w:rsidRPr="003B0117">
              <w:rPr>
                <w:color w:val="000000"/>
              </w:rPr>
              <w:t>Inverse-Variance Weighted</w:t>
            </w:r>
          </w:p>
        </w:tc>
        <w:tc>
          <w:tcPr>
            <w:tcW w:w="406" w:type="pct"/>
            <w:tcBorders>
              <w:top w:val="single" w:sz="4" w:space="0" w:color="auto"/>
            </w:tcBorders>
            <w:shd w:val="clear" w:color="auto" w:fill="auto"/>
          </w:tcPr>
          <w:p w14:paraId="76E5A063" w14:textId="77777777" w:rsidR="0039301C" w:rsidRPr="003B0117" w:rsidRDefault="0039301C" w:rsidP="0039301C">
            <w:pPr>
              <w:autoSpaceDE w:val="0"/>
              <w:autoSpaceDN w:val="0"/>
              <w:adjustRightInd w:val="0"/>
              <w:spacing w:line="240" w:lineRule="auto"/>
              <w:rPr>
                <w:color w:val="000000"/>
              </w:rPr>
            </w:pPr>
            <w:r w:rsidRPr="003B0117">
              <w:rPr>
                <w:color w:val="000000"/>
              </w:rPr>
              <w:t>8</w:t>
            </w:r>
          </w:p>
        </w:tc>
        <w:tc>
          <w:tcPr>
            <w:tcW w:w="965" w:type="pct"/>
            <w:tcBorders>
              <w:top w:val="single" w:sz="4" w:space="0" w:color="auto"/>
            </w:tcBorders>
            <w:shd w:val="clear" w:color="auto" w:fill="auto"/>
          </w:tcPr>
          <w:p w14:paraId="6246F2DE" w14:textId="77777777" w:rsidR="0039301C" w:rsidRPr="003B0117" w:rsidRDefault="0039301C" w:rsidP="0039301C">
            <w:pPr>
              <w:autoSpaceDE w:val="0"/>
              <w:autoSpaceDN w:val="0"/>
              <w:adjustRightInd w:val="0"/>
              <w:spacing w:line="240" w:lineRule="auto"/>
              <w:rPr>
                <w:color w:val="000000"/>
              </w:rPr>
            </w:pPr>
            <w:r w:rsidRPr="003B0117">
              <w:rPr>
                <w:color w:val="000000"/>
              </w:rPr>
              <w:t xml:space="preserve">  0.04 (-0.32, 0.39)</w:t>
            </w:r>
          </w:p>
        </w:tc>
        <w:tc>
          <w:tcPr>
            <w:tcW w:w="583" w:type="pct"/>
            <w:tcBorders>
              <w:top w:val="single" w:sz="4" w:space="0" w:color="auto"/>
            </w:tcBorders>
            <w:shd w:val="clear" w:color="auto" w:fill="auto"/>
          </w:tcPr>
          <w:p w14:paraId="56E0270F" w14:textId="77777777" w:rsidR="0039301C" w:rsidRPr="003B0117" w:rsidRDefault="0039301C" w:rsidP="0039301C">
            <w:pPr>
              <w:spacing w:line="240" w:lineRule="auto"/>
              <w:rPr>
                <w:color w:val="000000"/>
              </w:rPr>
            </w:pPr>
            <w:r w:rsidRPr="003B0117">
              <w:rPr>
                <w:color w:val="000000"/>
              </w:rPr>
              <w:t>0.85</w:t>
            </w:r>
          </w:p>
        </w:tc>
      </w:tr>
      <w:tr w:rsidR="0039301C" w:rsidRPr="003B0117" w14:paraId="51A3EAD4" w14:textId="77777777" w:rsidTr="0083482B">
        <w:tblPrEx>
          <w:tblBorders>
            <w:top w:val="none" w:sz="0" w:space="0" w:color="auto"/>
          </w:tblBorders>
        </w:tblPrEx>
        <w:tc>
          <w:tcPr>
            <w:tcW w:w="965" w:type="pct"/>
            <w:shd w:val="clear" w:color="auto" w:fill="auto"/>
            <w:vAlign w:val="center"/>
          </w:tcPr>
          <w:p w14:paraId="787B4368" w14:textId="77777777" w:rsidR="0039301C" w:rsidRPr="003B0117" w:rsidRDefault="0039301C" w:rsidP="0039301C">
            <w:pPr>
              <w:autoSpaceDE w:val="0"/>
              <w:autoSpaceDN w:val="0"/>
              <w:adjustRightInd w:val="0"/>
              <w:spacing w:line="240" w:lineRule="auto"/>
              <w:rPr>
                <w:color w:val="000000"/>
              </w:rPr>
            </w:pPr>
          </w:p>
        </w:tc>
        <w:tc>
          <w:tcPr>
            <w:tcW w:w="965" w:type="pct"/>
            <w:shd w:val="clear" w:color="auto" w:fill="auto"/>
            <w:vAlign w:val="center"/>
          </w:tcPr>
          <w:p w14:paraId="2BD5E0D9" w14:textId="77777777" w:rsidR="0039301C" w:rsidRPr="003B0117" w:rsidRDefault="0039301C" w:rsidP="0039301C">
            <w:pPr>
              <w:autoSpaceDE w:val="0"/>
              <w:autoSpaceDN w:val="0"/>
              <w:adjustRightInd w:val="0"/>
              <w:spacing w:line="240" w:lineRule="auto"/>
              <w:rPr>
                <w:color w:val="000000"/>
              </w:rPr>
            </w:pPr>
          </w:p>
        </w:tc>
        <w:tc>
          <w:tcPr>
            <w:tcW w:w="1116" w:type="pct"/>
            <w:shd w:val="clear" w:color="auto" w:fill="auto"/>
            <w:vAlign w:val="center"/>
          </w:tcPr>
          <w:p w14:paraId="471FA63F" w14:textId="77777777" w:rsidR="0039301C" w:rsidRPr="003B0117" w:rsidRDefault="0039301C" w:rsidP="0039301C">
            <w:pPr>
              <w:autoSpaceDE w:val="0"/>
              <w:autoSpaceDN w:val="0"/>
              <w:adjustRightInd w:val="0"/>
              <w:spacing w:line="240" w:lineRule="auto"/>
              <w:rPr>
                <w:color w:val="000000"/>
              </w:rPr>
            </w:pPr>
            <w:r w:rsidRPr="003B0117">
              <w:rPr>
                <w:color w:val="000000"/>
              </w:rPr>
              <w:t>MR Egger (SIMEX)</w:t>
            </w:r>
          </w:p>
        </w:tc>
        <w:tc>
          <w:tcPr>
            <w:tcW w:w="406" w:type="pct"/>
            <w:shd w:val="clear" w:color="auto" w:fill="auto"/>
          </w:tcPr>
          <w:p w14:paraId="24398852" w14:textId="77777777" w:rsidR="0039301C" w:rsidRPr="003B0117" w:rsidRDefault="0039301C" w:rsidP="0039301C">
            <w:pPr>
              <w:autoSpaceDE w:val="0"/>
              <w:autoSpaceDN w:val="0"/>
              <w:adjustRightInd w:val="0"/>
              <w:spacing w:line="240" w:lineRule="auto"/>
              <w:rPr>
                <w:color w:val="000000"/>
              </w:rPr>
            </w:pPr>
            <w:r w:rsidRPr="003B0117">
              <w:rPr>
                <w:color w:val="000000"/>
              </w:rPr>
              <w:t>8</w:t>
            </w:r>
          </w:p>
        </w:tc>
        <w:tc>
          <w:tcPr>
            <w:tcW w:w="965" w:type="pct"/>
            <w:shd w:val="clear" w:color="auto" w:fill="auto"/>
          </w:tcPr>
          <w:p w14:paraId="4E2F6590" w14:textId="77777777" w:rsidR="0039301C" w:rsidRPr="003B0117" w:rsidRDefault="0039301C" w:rsidP="0039301C">
            <w:pPr>
              <w:autoSpaceDE w:val="0"/>
              <w:autoSpaceDN w:val="0"/>
              <w:adjustRightInd w:val="0"/>
              <w:spacing w:line="240" w:lineRule="auto"/>
            </w:pPr>
            <w:r w:rsidRPr="003B0117">
              <w:t xml:space="preserve">  0.50 (-0.22, 0.02)</w:t>
            </w:r>
          </w:p>
        </w:tc>
        <w:tc>
          <w:tcPr>
            <w:tcW w:w="583" w:type="pct"/>
            <w:shd w:val="clear" w:color="auto" w:fill="auto"/>
          </w:tcPr>
          <w:p w14:paraId="0B5832DC" w14:textId="77777777" w:rsidR="0039301C" w:rsidRPr="003B0117" w:rsidRDefault="0039301C" w:rsidP="0039301C">
            <w:pPr>
              <w:spacing w:line="240" w:lineRule="auto"/>
            </w:pPr>
            <w:r w:rsidRPr="003B0117">
              <w:t>0.32</w:t>
            </w:r>
          </w:p>
        </w:tc>
      </w:tr>
      <w:tr w:rsidR="0039301C" w:rsidRPr="003B0117" w14:paraId="7FBE58C7" w14:textId="77777777" w:rsidTr="0083482B">
        <w:tblPrEx>
          <w:tblBorders>
            <w:top w:val="none" w:sz="0" w:space="0" w:color="auto"/>
          </w:tblBorders>
        </w:tblPrEx>
        <w:tc>
          <w:tcPr>
            <w:tcW w:w="965" w:type="pct"/>
            <w:tcBorders>
              <w:bottom w:val="nil"/>
            </w:tcBorders>
            <w:shd w:val="clear" w:color="auto" w:fill="auto"/>
            <w:vAlign w:val="center"/>
          </w:tcPr>
          <w:p w14:paraId="187496BE" w14:textId="77777777" w:rsidR="0039301C" w:rsidRPr="003B0117" w:rsidRDefault="0039301C" w:rsidP="0039301C">
            <w:pPr>
              <w:autoSpaceDE w:val="0"/>
              <w:autoSpaceDN w:val="0"/>
              <w:adjustRightInd w:val="0"/>
              <w:spacing w:line="240" w:lineRule="auto"/>
              <w:rPr>
                <w:color w:val="000000"/>
              </w:rPr>
            </w:pPr>
          </w:p>
        </w:tc>
        <w:tc>
          <w:tcPr>
            <w:tcW w:w="965" w:type="pct"/>
            <w:tcBorders>
              <w:bottom w:val="nil"/>
            </w:tcBorders>
            <w:shd w:val="clear" w:color="auto" w:fill="auto"/>
            <w:vAlign w:val="center"/>
          </w:tcPr>
          <w:p w14:paraId="4BC7B4B0" w14:textId="77777777" w:rsidR="0039301C" w:rsidRPr="003B0117" w:rsidRDefault="0039301C" w:rsidP="0039301C">
            <w:pPr>
              <w:autoSpaceDE w:val="0"/>
              <w:autoSpaceDN w:val="0"/>
              <w:adjustRightInd w:val="0"/>
              <w:spacing w:line="240" w:lineRule="auto"/>
              <w:rPr>
                <w:color w:val="000000"/>
              </w:rPr>
            </w:pPr>
          </w:p>
        </w:tc>
        <w:tc>
          <w:tcPr>
            <w:tcW w:w="1116" w:type="pct"/>
            <w:tcBorders>
              <w:bottom w:val="nil"/>
            </w:tcBorders>
            <w:shd w:val="clear" w:color="auto" w:fill="auto"/>
            <w:vAlign w:val="center"/>
          </w:tcPr>
          <w:p w14:paraId="476BB095" w14:textId="77777777" w:rsidR="0039301C" w:rsidRPr="003B0117" w:rsidRDefault="0039301C" w:rsidP="0039301C">
            <w:pPr>
              <w:autoSpaceDE w:val="0"/>
              <w:autoSpaceDN w:val="0"/>
              <w:adjustRightInd w:val="0"/>
              <w:spacing w:line="240" w:lineRule="auto"/>
              <w:rPr>
                <w:color w:val="000000"/>
              </w:rPr>
            </w:pPr>
            <w:r w:rsidRPr="003B0117">
              <w:rPr>
                <w:color w:val="000000"/>
              </w:rPr>
              <w:t>Weighted Median</w:t>
            </w:r>
          </w:p>
        </w:tc>
        <w:tc>
          <w:tcPr>
            <w:tcW w:w="406" w:type="pct"/>
            <w:tcBorders>
              <w:bottom w:val="nil"/>
            </w:tcBorders>
            <w:shd w:val="clear" w:color="auto" w:fill="auto"/>
          </w:tcPr>
          <w:p w14:paraId="09622C82" w14:textId="77777777" w:rsidR="0039301C" w:rsidRPr="003B0117" w:rsidRDefault="0039301C" w:rsidP="0039301C">
            <w:pPr>
              <w:autoSpaceDE w:val="0"/>
              <w:autoSpaceDN w:val="0"/>
              <w:adjustRightInd w:val="0"/>
              <w:spacing w:line="240" w:lineRule="auto"/>
              <w:rPr>
                <w:color w:val="000000"/>
              </w:rPr>
            </w:pPr>
            <w:r w:rsidRPr="003B0117">
              <w:rPr>
                <w:color w:val="000000"/>
              </w:rPr>
              <w:t>8</w:t>
            </w:r>
          </w:p>
        </w:tc>
        <w:tc>
          <w:tcPr>
            <w:tcW w:w="965" w:type="pct"/>
            <w:tcBorders>
              <w:bottom w:val="nil"/>
            </w:tcBorders>
            <w:shd w:val="clear" w:color="auto" w:fill="auto"/>
          </w:tcPr>
          <w:p w14:paraId="16522BAE" w14:textId="77777777" w:rsidR="0039301C" w:rsidRPr="003B0117" w:rsidRDefault="0039301C" w:rsidP="0039301C">
            <w:pPr>
              <w:autoSpaceDE w:val="0"/>
              <w:autoSpaceDN w:val="0"/>
              <w:adjustRightInd w:val="0"/>
              <w:spacing w:line="240" w:lineRule="auto"/>
              <w:rPr>
                <w:color w:val="000000"/>
              </w:rPr>
            </w:pPr>
            <w:r w:rsidRPr="003B0117">
              <w:rPr>
                <w:color w:val="000000"/>
              </w:rPr>
              <w:t xml:space="preserve">  0.22 (-0.24, 0.68)</w:t>
            </w:r>
          </w:p>
        </w:tc>
        <w:tc>
          <w:tcPr>
            <w:tcW w:w="583" w:type="pct"/>
            <w:tcBorders>
              <w:bottom w:val="nil"/>
            </w:tcBorders>
            <w:shd w:val="clear" w:color="auto" w:fill="auto"/>
          </w:tcPr>
          <w:p w14:paraId="69626B61" w14:textId="77777777" w:rsidR="0039301C" w:rsidRPr="003B0117" w:rsidRDefault="0039301C" w:rsidP="0039301C">
            <w:pPr>
              <w:spacing w:line="240" w:lineRule="auto"/>
              <w:rPr>
                <w:color w:val="000000"/>
              </w:rPr>
            </w:pPr>
            <w:r w:rsidRPr="003B0117">
              <w:rPr>
                <w:color w:val="000000"/>
              </w:rPr>
              <w:t>0.35</w:t>
            </w:r>
          </w:p>
        </w:tc>
      </w:tr>
      <w:tr w:rsidR="0039301C" w:rsidRPr="003B0117" w14:paraId="68E3B3A7" w14:textId="77777777" w:rsidTr="0083482B">
        <w:tc>
          <w:tcPr>
            <w:tcW w:w="965" w:type="pct"/>
            <w:tcBorders>
              <w:top w:val="nil"/>
              <w:bottom w:val="single" w:sz="4" w:space="0" w:color="auto"/>
            </w:tcBorders>
            <w:shd w:val="clear" w:color="auto" w:fill="auto"/>
            <w:vAlign w:val="center"/>
          </w:tcPr>
          <w:p w14:paraId="4460C3C0" w14:textId="77777777" w:rsidR="0039301C" w:rsidRPr="003B0117" w:rsidRDefault="0039301C" w:rsidP="0039301C">
            <w:pPr>
              <w:autoSpaceDE w:val="0"/>
              <w:autoSpaceDN w:val="0"/>
              <w:adjustRightInd w:val="0"/>
              <w:spacing w:line="240" w:lineRule="auto"/>
              <w:rPr>
                <w:color w:val="000000"/>
              </w:rPr>
            </w:pPr>
          </w:p>
        </w:tc>
        <w:tc>
          <w:tcPr>
            <w:tcW w:w="965" w:type="pct"/>
            <w:tcBorders>
              <w:top w:val="nil"/>
              <w:bottom w:val="single" w:sz="4" w:space="0" w:color="auto"/>
            </w:tcBorders>
            <w:shd w:val="clear" w:color="auto" w:fill="auto"/>
            <w:vAlign w:val="center"/>
          </w:tcPr>
          <w:p w14:paraId="4F428786" w14:textId="77777777" w:rsidR="0039301C" w:rsidRPr="003B0117" w:rsidRDefault="0039301C" w:rsidP="0039301C">
            <w:pPr>
              <w:autoSpaceDE w:val="0"/>
              <w:autoSpaceDN w:val="0"/>
              <w:adjustRightInd w:val="0"/>
              <w:spacing w:line="240" w:lineRule="auto"/>
              <w:rPr>
                <w:color w:val="000000"/>
              </w:rPr>
            </w:pPr>
          </w:p>
        </w:tc>
        <w:tc>
          <w:tcPr>
            <w:tcW w:w="1116" w:type="pct"/>
            <w:tcBorders>
              <w:top w:val="nil"/>
              <w:bottom w:val="single" w:sz="4" w:space="0" w:color="auto"/>
            </w:tcBorders>
            <w:shd w:val="clear" w:color="auto" w:fill="auto"/>
            <w:vAlign w:val="center"/>
          </w:tcPr>
          <w:p w14:paraId="4655F34D" w14:textId="77777777" w:rsidR="0039301C" w:rsidRPr="003B0117" w:rsidRDefault="0039301C" w:rsidP="0039301C">
            <w:pPr>
              <w:autoSpaceDE w:val="0"/>
              <w:autoSpaceDN w:val="0"/>
              <w:adjustRightInd w:val="0"/>
              <w:spacing w:line="240" w:lineRule="auto"/>
              <w:rPr>
                <w:color w:val="000000"/>
              </w:rPr>
            </w:pPr>
            <w:r w:rsidRPr="003B0117">
              <w:rPr>
                <w:color w:val="000000"/>
              </w:rPr>
              <w:t>Weighted Mode</w:t>
            </w:r>
          </w:p>
        </w:tc>
        <w:tc>
          <w:tcPr>
            <w:tcW w:w="406" w:type="pct"/>
            <w:tcBorders>
              <w:top w:val="nil"/>
              <w:bottom w:val="single" w:sz="4" w:space="0" w:color="auto"/>
            </w:tcBorders>
            <w:shd w:val="clear" w:color="auto" w:fill="auto"/>
          </w:tcPr>
          <w:p w14:paraId="6A639FB8" w14:textId="77777777" w:rsidR="0039301C" w:rsidRPr="003B0117" w:rsidRDefault="0039301C" w:rsidP="0039301C">
            <w:pPr>
              <w:autoSpaceDE w:val="0"/>
              <w:autoSpaceDN w:val="0"/>
              <w:adjustRightInd w:val="0"/>
              <w:spacing w:line="240" w:lineRule="auto"/>
              <w:rPr>
                <w:color w:val="000000"/>
              </w:rPr>
            </w:pPr>
            <w:r w:rsidRPr="003B0117">
              <w:rPr>
                <w:color w:val="000000"/>
              </w:rPr>
              <w:t>8</w:t>
            </w:r>
          </w:p>
        </w:tc>
        <w:tc>
          <w:tcPr>
            <w:tcW w:w="965" w:type="pct"/>
            <w:tcBorders>
              <w:top w:val="nil"/>
              <w:bottom w:val="single" w:sz="4" w:space="0" w:color="auto"/>
            </w:tcBorders>
            <w:shd w:val="clear" w:color="auto" w:fill="auto"/>
          </w:tcPr>
          <w:p w14:paraId="0AF35261" w14:textId="77777777" w:rsidR="0039301C" w:rsidRPr="003B0117" w:rsidRDefault="0039301C" w:rsidP="0039301C">
            <w:pPr>
              <w:autoSpaceDE w:val="0"/>
              <w:autoSpaceDN w:val="0"/>
              <w:adjustRightInd w:val="0"/>
              <w:spacing w:line="240" w:lineRule="auto"/>
              <w:rPr>
                <w:color w:val="000000"/>
              </w:rPr>
            </w:pPr>
            <w:r w:rsidRPr="003B0117">
              <w:rPr>
                <w:color w:val="000000"/>
              </w:rPr>
              <w:t xml:space="preserve">  0.26 (-0.35, 0.87)</w:t>
            </w:r>
          </w:p>
        </w:tc>
        <w:tc>
          <w:tcPr>
            <w:tcW w:w="583" w:type="pct"/>
            <w:tcBorders>
              <w:top w:val="nil"/>
              <w:bottom w:val="single" w:sz="4" w:space="0" w:color="auto"/>
            </w:tcBorders>
            <w:shd w:val="clear" w:color="auto" w:fill="auto"/>
          </w:tcPr>
          <w:p w14:paraId="33AC025F" w14:textId="77777777" w:rsidR="0039301C" w:rsidRPr="003B0117" w:rsidRDefault="0039301C" w:rsidP="0039301C">
            <w:pPr>
              <w:spacing w:line="240" w:lineRule="auto"/>
              <w:rPr>
                <w:color w:val="000000"/>
              </w:rPr>
            </w:pPr>
            <w:r w:rsidRPr="003B0117">
              <w:rPr>
                <w:color w:val="000000"/>
              </w:rPr>
              <w:t>0.43</w:t>
            </w:r>
          </w:p>
        </w:tc>
      </w:tr>
      <w:tr w:rsidR="0039301C" w:rsidRPr="003B0117" w14:paraId="00FC8392" w14:textId="77777777" w:rsidTr="0083482B">
        <w:tc>
          <w:tcPr>
            <w:tcW w:w="965" w:type="pct"/>
            <w:tcBorders>
              <w:top w:val="single" w:sz="4" w:space="0" w:color="auto"/>
              <w:bottom w:val="nil"/>
            </w:tcBorders>
            <w:shd w:val="clear" w:color="auto" w:fill="auto"/>
            <w:vAlign w:val="center"/>
          </w:tcPr>
          <w:p w14:paraId="026FEFE7" w14:textId="77777777" w:rsidR="0039301C" w:rsidRPr="003B0117" w:rsidRDefault="0039301C" w:rsidP="0039301C">
            <w:pPr>
              <w:autoSpaceDE w:val="0"/>
              <w:autoSpaceDN w:val="0"/>
              <w:adjustRightInd w:val="0"/>
              <w:spacing w:line="240" w:lineRule="auto"/>
              <w:rPr>
                <w:color w:val="000000"/>
              </w:rPr>
            </w:pPr>
            <w:r w:rsidRPr="003B0117">
              <w:rPr>
                <w:b/>
                <w:color w:val="000000"/>
              </w:rPr>
              <w:t>Lifetime cannabis use</w:t>
            </w:r>
          </w:p>
        </w:tc>
        <w:tc>
          <w:tcPr>
            <w:tcW w:w="965" w:type="pct"/>
            <w:tcBorders>
              <w:top w:val="single" w:sz="4" w:space="0" w:color="auto"/>
              <w:bottom w:val="nil"/>
            </w:tcBorders>
            <w:shd w:val="clear" w:color="auto" w:fill="auto"/>
            <w:vAlign w:val="center"/>
          </w:tcPr>
          <w:p w14:paraId="1B53296B" w14:textId="77777777" w:rsidR="0039301C" w:rsidRPr="003B0117" w:rsidRDefault="0039301C" w:rsidP="0039301C">
            <w:pPr>
              <w:autoSpaceDE w:val="0"/>
              <w:autoSpaceDN w:val="0"/>
              <w:adjustRightInd w:val="0"/>
              <w:spacing w:line="240" w:lineRule="auto"/>
              <w:rPr>
                <w:b/>
                <w:color w:val="000000"/>
              </w:rPr>
            </w:pPr>
            <w:r w:rsidRPr="003B0117">
              <w:rPr>
                <w:b/>
                <w:color w:val="000000"/>
              </w:rPr>
              <w:t>Emotion recognition</w:t>
            </w:r>
          </w:p>
        </w:tc>
        <w:tc>
          <w:tcPr>
            <w:tcW w:w="1116" w:type="pct"/>
            <w:tcBorders>
              <w:top w:val="single" w:sz="4" w:space="0" w:color="auto"/>
              <w:bottom w:val="nil"/>
            </w:tcBorders>
            <w:shd w:val="clear" w:color="auto" w:fill="auto"/>
            <w:vAlign w:val="center"/>
          </w:tcPr>
          <w:p w14:paraId="60689FB3" w14:textId="77777777" w:rsidR="0039301C" w:rsidRPr="003B0117" w:rsidRDefault="0039301C" w:rsidP="0039301C">
            <w:pPr>
              <w:autoSpaceDE w:val="0"/>
              <w:autoSpaceDN w:val="0"/>
              <w:adjustRightInd w:val="0"/>
              <w:spacing w:line="240" w:lineRule="auto"/>
              <w:rPr>
                <w:color w:val="000000"/>
              </w:rPr>
            </w:pPr>
            <w:r w:rsidRPr="003B0117">
              <w:rPr>
                <w:color w:val="000000"/>
              </w:rPr>
              <w:t>Inverse-Variance Weighted</w:t>
            </w:r>
          </w:p>
        </w:tc>
        <w:tc>
          <w:tcPr>
            <w:tcW w:w="406" w:type="pct"/>
            <w:tcBorders>
              <w:top w:val="single" w:sz="4" w:space="0" w:color="auto"/>
              <w:bottom w:val="nil"/>
            </w:tcBorders>
            <w:shd w:val="clear" w:color="auto" w:fill="auto"/>
          </w:tcPr>
          <w:p w14:paraId="28C37EDB" w14:textId="77777777" w:rsidR="0039301C" w:rsidRPr="003B0117" w:rsidRDefault="0039301C" w:rsidP="0039301C">
            <w:pPr>
              <w:autoSpaceDE w:val="0"/>
              <w:autoSpaceDN w:val="0"/>
              <w:adjustRightInd w:val="0"/>
              <w:spacing w:line="240" w:lineRule="auto"/>
              <w:rPr>
                <w:color w:val="000000"/>
              </w:rPr>
            </w:pPr>
            <w:r w:rsidRPr="003B0117">
              <w:rPr>
                <w:color w:val="000000"/>
              </w:rPr>
              <w:t>8</w:t>
            </w:r>
          </w:p>
        </w:tc>
        <w:tc>
          <w:tcPr>
            <w:tcW w:w="965" w:type="pct"/>
            <w:tcBorders>
              <w:top w:val="single" w:sz="4" w:space="0" w:color="auto"/>
              <w:bottom w:val="nil"/>
            </w:tcBorders>
            <w:shd w:val="clear" w:color="auto" w:fill="auto"/>
          </w:tcPr>
          <w:p w14:paraId="6EE64F74" w14:textId="77777777" w:rsidR="0039301C" w:rsidRPr="003B0117" w:rsidRDefault="0039301C" w:rsidP="0039301C">
            <w:pPr>
              <w:autoSpaceDE w:val="0"/>
              <w:autoSpaceDN w:val="0"/>
              <w:adjustRightInd w:val="0"/>
              <w:spacing w:line="240" w:lineRule="auto"/>
              <w:rPr>
                <w:color w:val="000000"/>
              </w:rPr>
            </w:pPr>
            <w:r w:rsidRPr="003B0117">
              <w:rPr>
                <w:color w:val="000000"/>
              </w:rPr>
              <w:t>-0.08 (-0.52, 0.36)</w:t>
            </w:r>
          </w:p>
        </w:tc>
        <w:tc>
          <w:tcPr>
            <w:tcW w:w="583" w:type="pct"/>
            <w:tcBorders>
              <w:top w:val="single" w:sz="4" w:space="0" w:color="auto"/>
              <w:bottom w:val="nil"/>
            </w:tcBorders>
            <w:shd w:val="clear" w:color="auto" w:fill="auto"/>
          </w:tcPr>
          <w:p w14:paraId="14830250" w14:textId="77777777" w:rsidR="0039301C" w:rsidRPr="003B0117" w:rsidRDefault="0039301C" w:rsidP="0039301C">
            <w:pPr>
              <w:spacing w:line="240" w:lineRule="auto"/>
              <w:rPr>
                <w:color w:val="000000"/>
              </w:rPr>
            </w:pPr>
            <w:r w:rsidRPr="003B0117">
              <w:rPr>
                <w:color w:val="000000"/>
              </w:rPr>
              <w:t>0.71</w:t>
            </w:r>
          </w:p>
        </w:tc>
      </w:tr>
      <w:tr w:rsidR="0039301C" w:rsidRPr="003B0117" w14:paraId="245B833D" w14:textId="77777777" w:rsidTr="0083482B">
        <w:tc>
          <w:tcPr>
            <w:tcW w:w="965" w:type="pct"/>
            <w:tcBorders>
              <w:top w:val="nil"/>
              <w:bottom w:val="nil"/>
            </w:tcBorders>
            <w:shd w:val="clear" w:color="auto" w:fill="auto"/>
            <w:vAlign w:val="center"/>
          </w:tcPr>
          <w:p w14:paraId="7250169B" w14:textId="77777777" w:rsidR="0039301C" w:rsidRPr="003B0117" w:rsidRDefault="0039301C" w:rsidP="0039301C">
            <w:pPr>
              <w:autoSpaceDE w:val="0"/>
              <w:autoSpaceDN w:val="0"/>
              <w:adjustRightInd w:val="0"/>
              <w:spacing w:line="240" w:lineRule="auto"/>
              <w:rPr>
                <w:color w:val="000000"/>
              </w:rPr>
            </w:pPr>
          </w:p>
        </w:tc>
        <w:tc>
          <w:tcPr>
            <w:tcW w:w="965" w:type="pct"/>
            <w:tcBorders>
              <w:top w:val="nil"/>
              <w:bottom w:val="nil"/>
            </w:tcBorders>
            <w:shd w:val="clear" w:color="auto" w:fill="auto"/>
            <w:vAlign w:val="center"/>
          </w:tcPr>
          <w:p w14:paraId="05803CB6" w14:textId="77777777" w:rsidR="0039301C" w:rsidRPr="003B0117" w:rsidRDefault="0039301C" w:rsidP="0039301C">
            <w:pPr>
              <w:autoSpaceDE w:val="0"/>
              <w:autoSpaceDN w:val="0"/>
              <w:adjustRightInd w:val="0"/>
              <w:spacing w:line="240" w:lineRule="auto"/>
              <w:rPr>
                <w:color w:val="000000"/>
              </w:rPr>
            </w:pPr>
          </w:p>
        </w:tc>
        <w:tc>
          <w:tcPr>
            <w:tcW w:w="1116" w:type="pct"/>
            <w:tcBorders>
              <w:top w:val="nil"/>
              <w:bottom w:val="nil"/>
            </w:tcBorders>
            <w:shd w:val="clear" w:color="auto" w:fill="auto"/>
            <w:vAlign w:val="center"/>
          </w:tcPr>
          <w:p w14:paraId="23A5CFA3" w14:textId="77777777" w:rsidR="0039301C" w:rsidRPr="003B0117" w:rsidRDefault="0039301C" w:rsidP="0039301C">
            <w:pPr>
              <w:autoSpaceDE w:val="0"/>
              <w:autoSpaceDN w:val="0"/>
              <w:adjustRightInd w:val="0"/>
              <w:spacing w:line="240" w:lineRule="auto"/>
              <w:rPr>
                <w:color w:val="000000"/>
              </w:rPr>
            </w:pPr>
            <w:r w:rsidRPr="003B0117">
              <w:rPr>
                <w:color w:val="000000"/>
              </w:rPr>
              <w:t>MR Egger (SIMEX)</w:t>
            </w:r>
          </w:p>
        </w:tc>
        <w:tc>
          <w:tcPr>
            <w:tcW w:w="406" w:type="pct"/>
            <w:tcBorders>
              <w:top w:val="nil"/>
              <w:bottom w:val="nil"/>
            </w:tcBorders>
            <w:shd w:val="clear" w:color="auto" w:fill="auto"/>
          </w:tcPr>
          <w:p w14:paraId="2B1B5890" w14:textId="77777777" w:rsidR="0039301C" w:rsidRPr="003B0117" w:rsidRDefault="0039301C" w:rsidP="0039301C">
            <w:pPr>
              <w:autoSpaceDE w:val="0"/>
              <w:autoSpaceDN w:val="0"/>
              <w:adjustRightInd w:val="0"/>
              <w:spacing w:line="240" w:lineRule="auto"/>
              <w:rPr>
                <w:color w:val="000000"/>
              </w:rPr>
            </w:pPr>
            <w:r w:rsidRPr="003B0117">
              <w:rPr>
                <w:color w:val="000000"/>
              </w:rPr>
              <w:t>8</w:t>
            </w:r>
          </w:p>
        </w:tc>
        <w:tc>
          <w:tcPr>
            <w:tcW w:w="965" w:type="pct"/>
            <w:tcBorders>
              <w:top w:val="nil"/>
              <w:bottom w:val="nil"/>
            </w:tcBorders>
            <w:shd w:val="clear" w:color="auto" w:fill="auto"/>
          </w:tcPr>
          <w:p w14:paraId="53215691" w14:textId="77777777" w:rsidR="0039301C" w:rsidRPr="003B0117" w:rsidRDefault="0039301C" w:rsidP="0039301C">
            <w:pPr>
              <w:autoSpaceDE w:val="0"/>
              <w:autoSpaceDN w:val="0"/>
              <w:adjustRightInd w:val="0"/>
              <w:spacing w:line="240" w:lineRule="auto"/>
              <w:rPr>
                <w:color w:val="000000"/>
              </w:rPr>
            </w:pPr>
            <w:r w:rsidRPr="003B0117">
              <w:rPr>
                <w:color w:val="000000"/>
              </w:rPr>
              <w:t xml:space="preserve"> 0.06 (-0.22, 0.03)</w:t>
            </w:r>
          </w:p>
        </w:tc>
        <w:tc>
          <w:tcPr>
            <w:tcW w:w="583" w:type="pct"/>
            <w:tcBorders>
              <w:top w:val="nil"/>
              <w:bottom w:val="nil"/>
            </w:tcBorders>
            <w:shd w:val="clear" w:color="auto" w:fill="auto"/>
          </w:tcPr>
          <w:p w14:paraId="4102D2BD" w14:textId="77777777" w:rsidR="0039301C" w:rsidRPr="003B0117" w:rsidRDefault="0039301C" w:rsidP="0039301C">
            <w:pPr>
              <w:spacing w:line="240" w:lineRule="auto"/>
              <w:rPr>
                <w:color w:val="000000"/>
              </w:rPr>
            </w:pPr>
            <w:r w:rsidRPr="003B0117">
              <w:rPr>
                <w:color w:val="000000"/>
              </w:rPr>
              <w:t>0.93</w:t>
            </w:r>
          </w:p>
        </w:tc>
      </w:tr>
      <w:tr w:rsidR="0039301C" w:rsidRPr="003B0117" w14:paraId="276B3AD6" w14:textId="77777777" w:rsidTr="0083482B">
        <w:tc>
          <w:tcPr>
            <w:tcW w:w="965" w:type="pct"/>
            <w:tcBorders>
              <w:top w:val="nil"/>
              <w:bottom w:val="nil"/>
            </w:tcBorders>
            <w:shd w:val="clear" w:color="auto" w:fill="auto"/>
            <w:vAlign w:val="center"/>
          </w:tcPr>
          <w:p w14:paraId="65C6882F" w14:textId="77777777" w:rsidR="0039301C" w:rsidRPr="003B0117" w:rsidRDefault="0039301C" w:rsidP="0039301C">
            <w:pPr>
              <w:autoSpaceDE w:val="0"/>
              <w:autoSpaceDN w:val="0"/>
              <w:adjustRightInd w:val="0"/>
              <w:spacing w:line="240" w:lineRule="auto"/>
              <w:rPr>
                <w:color w:val="000000"/>
              </w:rPr>
            </w:pPr>
          </w:p>
        </w:tc>
        <w:tc>
          <w:tcPr>
            <w:tcW w:w="965" w:type="pct"/>
            <w:tcBorders>
              <w:top w:val="nil"/>
              <w:bottom w:val="nil"/>
            </w:tcBorders>
            <w:shd w:val="clear" w:color="auto" w:fill="auto"/>
            <w:vAlign w:val="center"/>
          </w:tcPr>
          <w:p w14:paraId="0C6368CA" w14:textId="77777777" w:rsidR="0039301C" w:rsidRPr="003B0117" w:rsidRDefault="0039301C" w:rsidP="0039301C">
            <w:pPr>
              <w:autoSpaceDE w:val="0"/>
              <w:autoSpaceDN w:val="0"/>
              <w:adjustRightInd w:val="0"/>
              <w:spacing w:line="240" w:lineRule="auto"/>
              <w:rPr>
                <w:color w:val="000000"/>
              </w:rPr>
            </w:pPr>
          </w:p>
        </w:tc>
        <w:tc>
          <w:tcPr>
            <w:tcW w:w="1116" w:type="pct"/>
            <w:tcBorders>
              <w:top w:val="nil"/>
              <w:bottom w:val="nil"/>
            </w:tcBorders>
            <w:shd w:val="clear" w:color="auto" w:fill="auto"/>
            <w:vAlign w:val="center"/>
          </w:tcPr>
          <w:p w14:paraId="5CB7CE92" w14:textId="77777777" w:rsidR="0039301C" w:rsidRPr="003B0117" w:rsidRDefault="0039301C" w:rsidP="0039301C">
            <w:pPr>
              <w:autoSpaceDE w:val="0"/>
              <w:autoSpaceDN w:val="0"/>
              <w:adjustRightInd w:val="0"/>
              <w:spacing w:line="240" w:lineRule="auto"/>
              <w:rPr>
                <w:color w:val="000000"/>
              </w:rPr>
            </w:pPr>
            <w:r w:rsidRPr="003B0117">
              <w:rPr>
                <w:color w:val="000000"/>
              </w:rPr>
              <w:t>Weighted Median</w:t>
            </w:r>
          </w:p>
        </w:tc>
        <w:tc>
          <w:tcPr>
            <w:tcW w:w="406" w:type="pct"/>
            <w:tcBorders>
              <w:top w:val="nil"/>
              <w:bottom w:val="nil"/>
            </w:tcBorders>
            <w:shd w:val="clear" w:color="auto" w:fill="auto"/>
          </w:tcPr>
          <w:p w14:paraId="127C91EE" w14:textId="77777777" w:rsidR="0039301C" w:rsidRPr="003B0117" w:rsidRDefault="0039301C" w:rsidP="0039301C">
            <w:pPr>
              <w:autoSpaceDE w:val="0"/>
              <w:autoSpaceDN w:val="0"/>
              <w:adjustRightInd w:val="0"/>
              <w:spacing w:line="240" w:lineRule="auto"/>
              <w:rPr>
                <w:color w:val="000000"/>
              </w:rPr>
            </w:pPr>
            <w:r w:rsidRPr="003B0117">
              <w:rPr>
                <w:color w:val="000000"/>
              </w:rPr>
              <w:t>8</w:t>
            </w:r>
          </w:p>
        </w:tc>
        <w:tc>
          <w:tcPr>
            <w:tcW w:w="965" w:type="pct"/>
            <w:tcBorders>
              <w:top w:val="nil"/>
              <w:bottom w:val="nil"/>
            </w:tcBorders>
            <w:shd w:val="clear" w:color="auto" w:fill="auto"/>
          </w:tcPr>
          <w:p w14:paraId="4FF71799" w14:textId="77777777" w:rsidR="0039301C" w:rsidRPr="003B0117" w:rsidRDefault="0039301C" w:rsidP="0039301C">
            <w:pPr>
              <w:autoSpaceDE w:val="0"/>
              <w:autoSpaceDN w:val="0"/>
              <w:adjustRightInd w:val="0"/>
              <w:spacing w:line="240" w:lineRule="auto"/>
              <w:rPr>
                <w:color w:val="000000"/>
              </w:rPr>
            </w:pPr>
            <w:r w:rsidRPr="003B0117">
              <w:rPr>
                <w:color w:val="000000"/>
              </w:rPr>
              <w:t xml:space="preserve"> 0.02 (-0.46, 0.48)</w:t>
            </w:r>
          </w:p>
        </w:tc>
        <w:tc>
          <w:tcPr>
            <w:tcW w:w="583" w:type="pct"/>
            <w:tcBorders>
              <w:top w:val="nil"/>
              <w:bottom w:val="nil"/>
            </w:tcBorders>
            <w:shd w:val="clear" w:color="auto" w:fill="auto"/>
          </w:tcPr>
          <w:p w14:paraId="55513501" w14:textId="77777777" w:rsidR="0039301C" w:rsidRPr="003B0117" w:rsidRDefault="0039301C" w:rsidP="0039301C">
            <w:pPr>
              <w:spacing w:line="240" w:lineRule="auto"/>
              <w:rPr>
                <w:color w:val="000000"/>
              </w:rPr>
            </w:pPr>
            <w:r w:rsidRPr="003B0117">
              <w:rPr>
                <w:color w:val="000000"/>
              </w:rPr>
              <w:t>0.95</w:t>
            </w:r>
          </w:p>
        </w:tc>
      </w:tr>
      <w:tr w:rsidR="0039301C" w:rsidRPr="003B0117" w14:paraId="0D33FBFE" w14:textId="77777777" w:rsidTr="0083482B">
        <w:tc>
          <w:tcPr>
            <w:tcW w:w="965" w:type="pct"/>
            <w:tcBorders>
              <w:top w:val="nil"/>
              <w:bottom w:val="single" w:sz="4" w:space="0" w:color="auto"/>
            </w:tcBorders>
            <w:shd w:val="clear" w:color="auto" w:fill="auto"/>
            <w:vAlign w:val="center"/>
          </w:tcPr>
          <w:p w14:paraId="57BCE48E" w14:textId="77777777" w:rsidR="0039301C" w:rsidRPr="003B0117" w:rsidRDefault="0039301C" w:rsidP="0039301C">
            <w:pPr>
              <w:autoSpaceDE w:val="0"/>
              <w:autoSpaceDN w:val="0"/>
              <w:adjustRightInd w:val="0"/>
              <w:spacing w:line="240" w:lineRule="auto"/>
              <w:rPr>
                <w:color w:val="000000"/>
              </w:rPr>
            </w:pPr>
          </w:p>
        </w:tc>
        <w:tc>
          <w:tcPr>
            <w:tcW w:w="965" w:type="pct"/>
            <w:tcBorders>
              <w:top w:val="nil"/>
              <w:bottom w:val="single" w:sz="4" w:space="0" w:color="auto"/>
            </w:tcBorders>
            <w:shd w:val="clear" w:color="auto" w:fill="auto"/>
            <w:vAlign w:val="center"/>
          </w:tcPr>
          <w:p w14:paraId="0498FA00" w14:textId="77777777" w:rsidR="0039301C" w:rsidRPr="003B0117" w:rsidRDefault="0039301C" w:rsidP="0039301C">
            <w:pPr>
              <w:autoSpaceDE w:val="0"/>
              <w:autoSpaceDN w:val="0"/>
              <w:adjustRightInd w:val="0"/>
              <w:spacing w:line="240" w:lineRule="auto"/>
              <w:rPr>
                <w:color w:val="000000"/>
              </w:rPr>
            </w:pPr>
          </w:p>
        </w:tc>
        <w:tc>
          <w:tcPr>
            <w:tcW w:w="1116" w:type="pct"/>
            <w:tcBorders>
              <w:top w:val="nil"/>
              <w:bottom w:val="single" w:sz="4" w:space="0" w:color="auto"/>
            </w:tcBorders>
            <w:shd w:val="clear" w:color="auto" w:fill="auto"/>
            <w:vAlign w:val="center"/>
          </w:tcPr>
          <w:p w14:paraId="7BBB8061" w14:textId="77777777" w:rsidR="0039301C" w:rsidRPr="003B0117" w:rsidRDefault="0039301C" w:rsidP="0039301C">
            <w:pPr>
              <w:autoSpaceDE w:val="0"/>
              <w:autoSpaceDN w:val="0"/>
              <w:adjustRightInd w:val="0"/>
              <w:spacing w:line="240" w:lineRule="auto"/>
              <w:rPr>
                <w:color w:val="000000"/>
              </w:rPr>
            </w:pPr>
            <w:r w:rsidRPr="003B0117">
              <w:rPr>
                <w:color w:val="000000"/>
              </w:rPr>
              <w:t>Weighted Mode</w:t>
            </w:r>
          </w:p>
        </w:tc>
        <w:tc>
          <w:tcPr>
            <w:tcW w:w="406" w:type="pct"/>
            <w:tcBorders>
              <w:top w:val="nil"/>
              <w:bottom w:val="single" w:sz="4" w:space="0" w:color="auto"/>
            </w:tcBorders>
            <w:shd w:val="clear" w:color="auto" w:fill="auto"/>
          </w:tcPr>
          <w:p w14:paraId="6338F3C9" w14:textId="77777777" w:rsidR="0039301C" w:rsidRPr="003B0117" w:rsidRDefault="0039301C" w:rsidP="0039301C">
            <w:pPr>
              <w:autoSpaceDE w:val="0"/>
              <w:autoSpaceDN w:val="0"/>
              <w:adjustRightInd w:val="0"/>
              <w:spacing w:line="240" w:lineRule="auto"/>
              <w:rPr>
                <w:color w:val="000000"/>
              </w:rPr>
            </w:pPr>
            <w:r w:rsidRPr="003B0117">
              <w:rPr>
                <w:color w:val="000000"/>
              </w:rPr>
              <w:t>8</w:t>
            </w:r>
          </w:p>
        </w:tc>
        <w:tc>
          <w:tcPr>
            <w:tcW w:w="965" w:type="pct"/>
            <w:tcBorders>
              <w:top w:val="nil"/>
              <w:bottom w:val="single" w:sz="4" w:space="0" w:color="auto"/>
            </w:tcBorders>
            <w:shd w:val="clear" w:color="auto" w:fill="auto"/>
            <w:vAlign w:val="center"/>
          </w:tcPr>
          <w:p w14:paraId="1AED4B40" w14:textId="77777777" w:rsidR="0039301C" w:rsidRPr="003B0117" w:rsidRDefault="0039301C" w:rsidP="0039301C">
            <w:pPr>
              <w:autoSpaceDE w:val="0"/>
              <w:autoSpaceDN w:val="0"/>
              <w:adjustRightInd w:val="0"/>
              <w:spacing w:line="240" w:lineRule="auto"/>
              <w:rPr>
                <w:color w:val="000000"/>
              </w:rPr>
            </w:pPr>
            <w:r w:rsidRPr="003B0117">
              <w:rPr>
                <w:color w:val="000000"/>
              </w:rPr>
              <w:t xml:space="preserve"> 0.01 (-0.67, 0.69)</w:t>
            </w:r>
          </w:p>
        </w:tc>
        <w:tc>
          <w:tcPr>
            <w:tcW w:w="583" w:type="pct"/>
            <w:tcBorders>
              <w:top w:val="nil"/>
              <w:bottom w:val="single" w:sz="4" w:space="0" w:color="auto"/>
            </w:tcBorders>
            <w:shd w:val="clear" w:color="auto" w:fill="auto"/>
          </w:tcPr>
          <w:p w14:paraId="1C6C98F0" w14:textId="77777777" w:rsidR="0039301C" w:rsidRPr="003B0117" w:rsidRDefault="0039301C" w:rsidP="0039301C">
            <w:pPr>
              <w:spacing w:line="240" w:lineRule="auto"/>
              <w:rPr>
                <w:color w:val="000000"/>
              </w:rPr>
            </w:pPr>
            <w:r w:rsidRPr="003B0117">
              <w:rPr>
                <w:color w:val="000000"/>
              </w:rPr>
              <w:t>0.98</w:t>
            </w:r>
          </w:p>
        </w:tc>
      </w:tr>
    </w:tbl>
    <w:p w14:paraId="1E56F9B8" w14:textId="77777777" w:rsidR="0039301C" w:rsidRPr="003B0117" w:rsidRDefault="0039301C" w:rsidP="0039301C">
      <w:pPr>
        <w:rPr>
          <w:b/>
        </w:rPr>
      </w:pPr>
    </w:p>
    <w:p w14:paraId="09B6D566" w14:textId="77777777" w:rsidR="0039301C" w:rsidRDefault="0039301C" w:rsidP="0039301C"/>
    <w:p w14:paraId="53CC31EB" w14:textId="530848E6" w:rsidR="004B5E81" w:rsidRDefault="004B5E81" w:rsidP="00473D60">
      <w:pPr>
        <w:spacing w:after="0" w:line="240" w:lineRule="auto"/>
        <w:rPr>
          <w:rFonts w:asciiTheme="minorHAnsi" w:hAnsiTheme="minorHAnsi" w:cs="Arial"/>
          <w:b/>
          <w:color w:val="000000" w:themeColor="text1"/>
        </w:rPr>
      </w:pPr>
    </w:p>
    <w:p w14:paraId="7FE172CC" w14:textId="06FDF4BF" w:rsidR="004F55CA" w:rsidRDefault="004F55CA" w:rsidP="00473D60">
      <w:pPr>
        <w:spacing w:after="0" w:line="240" w:lineRule="auto"/>
        <w:rPr>
          <w:rFonts w:asciiTheme="minorHAnsi" w:hAnsiTheme="minorHAnsi" w:cs="Arial"/>
          <w:b/>
          <w:color w:val="000000" w:themeColor="text1"/>
        </w:rPr>
      </w:pPr>
    </w:p>
    <w:p w14:paraId="20626F42" w14:textId="7B52EC8C" w:rsidR="004F55CA" w:rsidRDefault="004F55CA" w:rsidP="00473D60">
      <w:pPr>
        <w:spacing w:after="0" w:line="240" w:lineRule="auto"/>
        <w:rPr>
          <w:rFonts w:asciiTheme="minorHAnsi" w:hAnsiTheme="minorHAnsi" w:cs="Arial"/>
          <w:b/>
          <w:color w:val="000000" w:themeColor="text1"/>
        </w:rPr>
      </w:pPr>
    </w:p>
    <w:p w14:paraId="2475F156" w14:textId="77777777" w:rsidR="0039301C" w:rsidRDefault="0039301C" w:rsidP="00473D60">
      <w:pPr>
        <w:spacing w:after="0" w:line="240" w:lineRule="auto"/>
        <w:rPr>
          <w:rFonts w:asciiTheme="minorHAnsi" w:hAnsiTheme="minorHAnsi" w:cs="Arial"/>
          <w:b/>
          <w:color w:val="000000" w:themeColor="text1"/>
        </w:rPr>
        <w:sectPr w:rsidR="0039301C" w:rsidSect="0039301C">
          <w:pgSz w:w="16840" w:h="11900" w:orient="landscape"/>
          <w:pgMar w:top="1440" w:right="1440" w:bottom="1440" w:left="1440" w:header="708" w:footer="708" w:gutter="0"/>
          <w:cols w:space="708"/>
          <w:docGrid w:linePitch="360"/>
        </w:sectPr>
      </w:pPr>
    </w:p>
    <w:p w14:paraId="14EBFB12" w14:textId="3F160A2D" w:rsidR="0039301C" w:rsidRDefault="0039301C" w:rsidP="00473D60">
      <w:pPr>
        <w:spacing w:after="0" w:line="240" w:lineRule="auto"/>
        <w:rPr>
          <w:rFonts w:asciiTheme="minorHAnsi" w:hAnsiTheme="minorHAnsi" w:cs="Arial"/>
          <w:b/>
          <w:color w:val="000000" w:themeColor="text1"/>
        </w:rPr>
      </w:pPr>
    </w:p>
    <w:p w14:paraId="5B7D71E0" w14:textId="77777777" w:rsidR="004F55CA" w:rsidRDefault="004F55CA" w:rsidP="00473D60">
      <w:pPr>
        <w:spacing w:after="0" w:line="240" w:lineRule="auto"/>
        <w:rPr>
          <w:rFonts w:asciiTheme="minorHAnsi" w:hAnsiTheme="minorHAnsi" w:cs="Arial"/>
          <w:b/>
          <w:color w:val="000000" w:themeColor="text1"/>
        </w:rPr>
      </w:pPr>
    </w:p>
    <w:p w14:paraId="49854308" w14:textId="3D32A652" w:rsidR="00882080" w:rsidRPr="00473D60" w:rsidRDefault="00882080" w:rsidP="00473D60">
      <w:pPr>
        <w:spacing w:after="0" w:line="240" w:lineRule="auto"/>
        <w:rPr>
          <w:rFonts w:asciiTheme="minorHAnsi" w:eastAsia="Times New Roman" w:hAnsiTheme="minorHAnsi" w:cs="Times New Roman"/>
          <w:szCs w:val="24"/>
        </w:rPr>
      </w:pPr>
      <w:r w:rsidRPr="000620C3">
        <w:rPr>
          <w:rFonts w:asciiTheme="minorHAnsi" w:hAnsiTheme="minorHAnsi" w:cs="Arial"/>
          <w:b/>
          <w:color w:val="000000" w:themeColor="text1"/>
        </w:rPr>
        <w:t>Table S</w:t>
      </w:r>
      <w:r w:rsidR="004B5E81">
        <w:rPr>
          <w:rFonts w:asciiTheme="minorHAnsi" w:hAnsiTheme="minorHAnsi" w:cs="Arial"/>
          <w:b/>
          <w:color w:val="000000" w:themeColor="text1"/>
        </w:rPr>
        <w:t>1</w:t>
      </w:r>
      <w:r w:rsidR="007D3C83">
        <w:rPr>
          <w:rFonts w:asciiTheme="minorHAnsi" w:hAnsiTheme="minorHAnsi" w:cs="Arial"/>
          <w:b/>
          <w:color w:val="000000" w:themeColor="text1"/>
        </w:rPr>
        <w:t>6</w:t>
      </w:r>
      <w:r w:rsidR="003D228E">
        <w:rPr>
          <w:rFonts w:asciiTheme="minorHAnsi" w:hAnsiTheme="minorHAnsi" w:cs="Arial"/>
          <w:b/>
          <w:color w:val="000000" w:themeColor="text1"/>
        </w:rPr>
        <w:t>.</w:t>
      </w:r>
      <w:r w:rsidRPr="000620C3">
        <w:rPr>
          <w:rFonts w:asciiTheme="minorHAnsi" w:hAnsiTheme="minorHAnsi" w:cs="Arial"/>
          <w:b/>
          <w:color w:val="000000" w:themeColor="text1"/>
        </w:rPr>
        <w:t xml:space="preserve"> </w:t>
      </w:r>
      <w:r w:rsidRPr="000620C3">
        <w:rPr>
          <w:rFonts w:asciiTheme="minorHAnsi" w:hAnsiTheme="minorHAnsi" w:cs="Arial"/>
          <w:bCs/>
          <w:color w:val="000000" w:themeColor="text1"/>
        </w:rPr>
        <w:t>Tests of the unweighted and weighted regression dilution I</w:t>
      </w:r>
      <w:r w:rsidRPr="000620C3">
        <w:rPr>
          <w:rFonts w:asciiTheme="minorHAnsi" w:hAnsiTheme="minorHAnsi" w:cs="Arial"/>
          <w:bCs/>
          <w:color w:val="000000" w:themeColor="text1"/>
          <w:vertAlign w:val="superscript"/>
        </w:rPr>
        <w:t>2</w:t>
      </w:r>
      <w:r w:rsidRPr="000620C3">
        <w:rPr>
          <w:rFonts w:asciiTheme="minorHAnsi" w:hAnsiTheme="minorHAnsi" w:cs="Arial"/>
          <w:bCs/>
          <w:color w:val="000000" w:themeColor="text1"/>
          <w:vertAlign w:val="subscript"/>
        </w:rPr>
        <w:t>GX</w:t>
      </w:r>
    </w:p>
    <w:tbl>
      <w:tblPr>
        <w:tblStyle w:val="PlainTable4"/>
        <w:tblW w:w="9639" w:type="dxa"/>
        <w:tblBorders>
          <w:top w:val="single" w:sz="4" w:space="0" w:color="auto"/>
          <w:bottom w:val="single" w:sz="4" w:space="0" w:color="auto"/>
        </w:tblBorders>
        <w:tblLook w:val="04A0" w:firstRow="1" w:lastRow="0" w:firstColumn="1" w:lastColumn="0" w:noHBand="0" w:noVBand="1"/>
      </w:tblPr>
      <w:tblGrid>
        <w:gridCol w:w="5103"/>
        <w:gridCol w:w="1889"/>
        <w:gridCol w:w="1753"/>
        <w:gridCol w:w="894"/>
      </w:tblGrid>
      <w:tr w:rsidR="00882080" w:rsidRPr="000620C3" w14:paraId="4C964E56" w14:textId="77777777" w:rsidTr="003214C5">
        <w:trPr>
          <w:cnfStyle w:val="100000000000" w:firstRow="1" w:lastRow="0" w:firstColumn="0" w:lastColumn="0" w:oddVBand="0" w:evenVBand="0" w:oddHBand="0" w:evenHBand="0" w:firstRowFirstColumn="0" w:firstRowLastColumn="0" w:lastRowFirstColumn="0" w:lastRowLastColumn="0"/>
          <w:trHeight w:val="323"/>
        </w:trPr>
        <w:tc>
          <w:tcPr>
            <w:cnfStyle w:val="001000000000" w:firstRow="0" w:lastRow="0" w:firstColumn="1" w:lastColumn="0" w:oddVBand="0" w:evenVBand="0" w:oddHBand="0" w:evenHBand="0" w:firstRowFirstColumn="0" w:firstRowLastColumn="0" w:lastRowFirstColumn="0" w:lastRowLastColumn="0"/>
            <w:tcW w:w="5103" w:type="dxa"/>
            <w:tcBorders>
              <w:top w:val="single" w:sz="4" w:space="0" w:color="auto"/>
              <w:bottom w:val="single" w:sz="4" w:space="0" w:color="auto"/>
            </w:tcBorders>
            <w:noWrap/>
            <w:hideMark/>
          </w:tcPr>
          <w:p w14:paraId="186973EF" w14:textId="77777777" w:rsidR="00882080" w:rsidRPr="000620C3" w:rsidRDefault="00882080" w:rsidP="003214C5">
            <w:pPr>
              <w:spacing w:after="0" w:line="240" w:lineRule="auto"/>
              <w:rPr>
                <w:rFonts w:asciiTheme="minorHAnsi" w:hAnsiTheme="minorHAnsi" w:cs="Arial"/>
                <w:color w:val="000000"/>
              </w:rPr>
            </w:pPr>
          </w:p>
        </w:tc>
        <w:tc>
          <w:tcPr>
            <w:tcW w:w="1889" w:type="dxa"/>
            <w:tcBorders>
              <w:top w:val="single" w:sz="4" w:space="0" w:color="auto"/>
              <w:bottom w:val="single" w:sz="4" w:space="0" w:color="auto"/>
            </w:tcBorders>
            <w:noWrap/>
            <w:hideMark/>
          </w:tcPr>
          <w:p w14:paraId="20914C20" w14:textId="77777777" w:rsidR="00882080" w:rsidRPr="000620C3" w:rsidRDefault="00882080" w:rsidP="003214C5">
            <w:pPr>
              <w:spacing w:after="0" w:line="240" w:lineRule="auto"/>
              <w:cnfStyle w:val="100000000000" w:firstRow="1" w:lastRow="0" w:firstColumn="0" w:lastColumn="0" w:oddVBand="0" w:evenVBand="0" w:oddHBand="0" w:evenHBand="0" w:firstRowFirstColumn="0" w:firstRowLastColumn="0" w:lastRowFirstColumn="0" w:lastRowLastColumn="0"/>
              <w:rPr>
                <w:rFonts w:asciiTheme="minorHAnsi" w:hAnsiTheme="minorHAnsi" w:cs="Arial"/>
                <w:color w:val="000000"/>
              </w:rPr>
            </w:pPr>
            <w:r w:rsidRPr="000620C3">
              <w:rPr>
                <w:rFonts w:asciiTheme="minorHAnsi" w:hAnsiTheme="minorHAnsi" w:cs="Arial"/>
                <w:color w:val="000000"/>
              </w:rPr>
              <w:t>I</w:t>
            </w:r>
            <w:r w:rsidRPr="000620C3">
              <w:rPr>
                <w:rFonts w:asciiTheme="minorHAnsi" w:hAnsiTheme="minorHAnsi" w:cs="Arial"/>
                <w:color w:val="000000"/>
                <w:vertAlign w:val="superscript"/>
              </w:rPr>
              <w:t>2</w:t>
            </w:r>
            <w:r w:rsidRPr="000620C3">
              <w:rPr>
                <w:rFonts w:asciiTheme="minorHAnsi" w:hAnsiTheme="minorHAnsi" w:cs="Arial"/>
                <w:color w:val="000000"/>
                <w:vertAlign w:val="subscript"/>
              </w:rPr>
              <w:t>GX</w:t>
            </w:r>
            <w:r w:rsidRPr="000620C3">
              <w:rPr>
                <w:rFonts w:asciiTheme="minorHAnsi" w:hAnsiTheme="minorHAnsi" w:cs="Arial"/>
                <w:color w:val="000000"/>
              </w:rPr>
              <w:t xml:space="preserve"> Unweighted</w:t>
            </w:r>
          </w:p>
        </w:tc>
        <w:tc>
          <w:tcPr>
            <w:tcW w:w="1753" w:type="dxa"/>
            <w:tcBorders>
              <w:top w:val="single" w:sz="4" w:space="0" w:color="auto"/>
              <w:bottom w:val="single" w:sz="4" w:space="0" w:color="auto"/>
            </w:tcBorders>
            <w:noWrap/>
            <w:hideMark/>
          </w:tcPr>
          <w:p w14:paraId="0122393A" w14:textId="77777777" w:rsidR="00882080" w:rsidRPr="000620C3" w:rsidRDefault="00882080" w:rsidP="003214C5">
            <w:pPr>
              <w:spacing w:after="0" w:line="240" w:lineRule="auto"/>
              <w:cnfStyle w:val="100000000000" w:firstRow="1" w:lastRow="0" w:firstColumn="0" w:lastColumn="0" w:oddVBand="0" w:evenVBand="0" w:oddHBand="0" w:evenHBand="0" w:firstRowFirstColumn="0" w:firstRowLastColumn="0" w:lastRowFirstColumn="0" w:lastRowLastColumn="0"/>
              <w:rPr>
                <w:rFonts w:asciiTheme="minorHAnsi" w:hAnsiTheme="minorHAnsi" w:cs="Arial"/>
                <w:color w:val="000000"/>
              </w:rPr>
            </w:pPr>
            <w:r w:rsidRPr="000620C3">
              <w:rPr>
                <w:rFonts w:asciiTheme="minorHAnsi" w:hAnsiTheme="minorHAnsi" w:cs="Arial"/>
                <w:color w:val="000000"/>
              </w:rPr>
              <w:t>I</w:t>
            </w:r>
            <w:r w:rsidRPr="000620C3">
              <w:rPr>
                <w:rFonts w:asciiTheme="minorHAnsi" w:hAnsiTheme="minorHAnsi" w:cs="Arial"/>
                <w:color w:val="000000"/>
                <w:vertAlign w:val="superscript"/>
              </w:rPr>
              <w:t>2</w:t>
            </w:r>
            <w:r w:rsidRPr="000620C3">
              <w:rPr>
                <w:rFonts w:asciiTheme="minorHAnsi" w:hAnsiTheme="minorHAnsi" w:cs="Arial"/>
                <w:color w:val="000000"/>
                <w:vertAlign w:val="subscript"/>
              </w:rPr>
              <w:t>GX</w:t>
            </w:r>
            <w:r w:rsidRPr="000620C3">
              <w:rPr>
                <w:rFonts w:asciiTheme="minorHAnsi" w:hAnsiTheme="minorHAnsi" w:cs="Arial"/>
                <w:color w:val="000000"/>
              </w:rPr>
              <w:t xml:space="preserve"> Weighted</w:t>
            </w:r>
          </w:p>
        </w:tc>
        <w:tc>
          <w:tcPr>
            <w:tcW w:w="894" w:type="dxa"/>
            <w:tcBorders>
              <w:top w:val="single" w:sz="4" w:space="0" w:color="auto"/>
              <w:bottom w:val="single" w:sz="4" w:space="0" w:color="auto"/>
            </w:tcBorders>
          </w:tcPr>
          <w:p w14:paraId="18FA1222" w14:textId="77777777" w:rsidR="00882080" w:rsidRPr="000620C3" w:rsidRDefault="00882080" w:rsidP="003214C5">
            <w:pPr>
              <w:spacing w:after="0" w:line="240" w:lineRule="auto"/>
              <w:cnfStyle w:val="100000000000" w:firstRow="1" w:lastRow="0" w:firstColumn="0" w:lastColumn="0" w:oddVBand="0" w:evenVBand="0" w:oddHBand="0" w:evenHBand="0" w:firstRowFirstColumn="0" w:firstRowLastColumn="0" w:lastRowFirstColumn="0" w:lastRowLastColumn="0"/>
              <w:rPr>
                <w:rFonts w:asciiTheme="minorHAnsi" w:hAnsiTheme="minorHAnsi" w:cs="Arial"/>
                <w:color w:val="000000"/>
              </w:rPr>
            </w:pPr>
            <w:r w:rsidRPr="000620C3">
              <w:rPr>
                <w:rFonts w:asciiTheme="minorHAnsi" w:hAnsiTheme="minorHAnsi" w:cs="Arial"/>
                <w:color w:val="000000"/>
              </w:rPr>
              <w:t>mF</w:t>
            </w:r>
          </w:p>
        </w:tc>
      </w:tr>
      <w:tr w:rsidR="00F849C0" w:rsidRPr="000620C3" w14:paraId="74D1EE1B" w14:textId="77777777" w:rsidTr="00E17A09">
        <w:trPr>
          <w:cnfStyle w:val="000000100000" w:firstRow="0" w:lastRow="0" w:firstColumn="0" w:lastColumn="0" w:oddVBand="0" w:evenVBand="0" w:oddHBand="1" w:evenHBand="0" w:firstRowFirstColumn="0" w:firstRowLastColumn="0" w:lastRowFirstColumn="0" w:lastRowLastColumn="0"/>
          <w:trHeight w:val="323"/>
        </w:trPr>
        <w:tc>
          <w:tcPr>
            <w:cnfStyle w:val="001000000000" w:firstRow="0" w:lastRow="0" w:firstColumn="1" w:lastColumn="0" w:oddVBand="0" w:evenVBand="0" w:oddHBand="0" w:evenHBand="0" w:firstRowFirstColumn="0" w:firstRowLastColumn="0" w:lastRowFirstColumn="0" w:lastRowLastColumn="0"/>
            <w:tcW w:w="5103" w:type="dxa"/>
            <w:tcBorders>
              <w:top w:val="single" w:sz="4" w:space="0" w:color="auto"/>
              <w:bottom w:val="nil"/>
            </w:tcBorders>
            <w:shd w:val="clear" w:color="auto" w:fill="FFFFFF" w:themeFill="background1"/>
            <w:noWrap/>
          </w:tcPr>
          <w:p w14:paraId="7CEB96F9" w14:textId="1032A69D" w:rsidR="00F849C0" w:rsidRPr="0052455B" w:rsidRDefault="0052455B" w:rsidP="00A94F35">
            <w:pPr>
              <w:spacing w:after="0" w:line="240" w:lineRule="auto"/>
              <w:rPr>
                <w:rFonts w:asciiTheme="minorHAnsi" w:hAnsiTheme="minorHAnsi" w:cs="Arial"/>
                <w:color w:val="000000"/>
              </w:rPr>
            </w:pPr>
            <w:r w:rsidRPr="0052455B">
              <w:rPr>
                <w:rFonts w:asciiTheme="minorHAnsi" w:hAnsiTheme="minorHAnsi" w:cs="Arial"/>
                <w:color w:val="000000"/>
              </w:rPr>
              <w:t>Smoking</w:t>
            </w:r>
          </w:p>
        </w:tc>
        <w:tc>
          <w:tcPr>
            <w:tcW w:w="1889" w:type="dxa"/>
            <w:shd w:val="clear" w:color="auto" w:fill="FFFFFF" w:themeFill="background1"/>
            <w:noWrap/>
          </w:tcPr>
          <w:p w14:paraId="750BBFAC" w14:textId="77777777" w:rsidR="00F849C0" w:rsidRPr="000620C3" w:rsidRDefault="00F849C0" w:rsidP="00A94F35">
            <w:pPr>
              <w:spacing w:after="0" w:line="240" w:lineRule="auto"/>
              <w:cnfStyle w:val="000000100000" w:firstRow="0" w:lastRow="0" w:firstColumn="0" w:lastColumn="0" w:oddVBand="0" w:evenVBand="0" w:oddHBand="1" w:evenHBand="0" w:firstRowFirstColumn="0" w:firstRowLastColumn="0" w:lastRowFirstColumn="0" w:lastRowLastColumn="0"/>
              <w:rPr>
                <w:rFonts w:asciiTheme="minorHAnsi" w:hAnsiTheme="minorHAnsi" w:cs="Arial"/>
                <w:color w:val="000000"/>
              </w:rPr>
            </w:pPr>
          </w:p>
        </w:tc>
        <w:tc>
          <w:tcPr>
            <w:tcW w:w="1753" w:type="dxa"/>
            <w:shd w:val="clear" w:color="auto" w:fill="FFFFFF" w:themeFill="background1"/>
            <w:noWrap/>
          </w:tcPr>
          <w:p w14:paraId="5EC51501" w14:textId="77777777" w:rsidR="00F849C0" w:rsidRPr="000620C3" w:rsidRDefault="00F849C0" w:rsidP="00A94F35">
            <w:pPr>
              <w:spacing w:after="0" w:line="240" w:lineRule="auto"/>
              <w:cnfStyle w:val="000000100000" w:firstRow="0" w:lastRow="0" w:firstColumn="0" w:lastColumn="0" w:oddVBand="0" w:evenVBand="0" w:oddHBand="1" w:evenHBand="0" w:firstRowFirstColumn="0" w:firstRowLastColumn="0" w:lastRowFirstColumn="0" w:lastRowLastColumn="0"/>
              <w:rPr>
                <w:rFonts w:asciiTheme="minorHAnsi" w:hAnsiTheme="minorHAnsi" w:cs="Arial"/>
                <w:color w:val="000000"/>
              </w:rPr>
            </w:pPr>
          </w:p>
        </w:tc>
        <w:tc>
          <w:tcPr>
            <w:tcW w:w="894" w:type="dxa"/>
            <w:shd w:val="clear" w:color="auto" w:fill="FFFFFF" w:themeFill="background1"/>
          </w:tcPr>
          <w:p w14:paraId="49C3BA61" w14:textId="77777777" w:rsidR="00F849C0" w:rsidRPr="000620C3" w:rsidRDefault="00F849C0" w:rsidP="00A94F35">
            <w:pPr>
              <w:spacing w:after="0" w:line="240" w:lineRule="auto"/>
              <w:cnfStyle w:val="000000100000" w:firstRow="0" w:lastRow="0" w:firstColumn="0" w:lastColumn="0" w:oddVBand="0" w:evenVBand="0" w:oddHBand="1" w:evenHBand="0" w:firstRowFirstColumn="0" w:firstRowLastColumn="0" w:lastRowFirstColumn="0" w:lastRowLastColumn="0"/>
              <w:rPr>
                <w:rFonts w:asciiTheme="minorHAnsi" w:hAnsiTheme="minorHAnsi" w:cs="Arial"/>
                <w:color w:val="000000"/>
              </w:rPr>
            </w:pPr>
          </w:p>
        </w:tc>
      </w:tr>
      <w:tr w:rsidR="00A94F35" w:rsidRPr="000620C3" w14:paraId="747E9F56" w14:textId="77777777" w:rsidTr="00E17A09">
        <w:trPr>
          <w:trHeight w:val="323"/>
        </w:trPr>
        <w:tc>
          <w:tcPr>
            <w:cnfStyle w:val="001000000000" w:firstRow="0" w:lastRow="0" w:firstColumn="1" w:lastColumn="0" w:oddVBand="0" w:evenVBand="0" w:oddHBand="0" w:evenHBand="0" w:firstRowFirstColumn="0" w:firstRowLastColumn="0" w:lastRowFirstColumn="0" w:lastRowLastColumn="0"/>
            <w:tcW w:w="5103" w:type="dxa"/>
            <w:tcBorders>
              <w:top w:val="nil"/>
              <w:bottom w:val="nil"/>
            </w:tcBorders>
            <w:shd w:val="clear" w:color="auto" w:fill="FFFFFF" w:themeFill="background1"/>
            <w:noWrap/>
          </w:tcPr>
          <w:p w14:paraId="7E7D5D0A" w14:textId="6E254817" w:rsidR="00A94F35" w:rsidRDefault="00A94F35" w:rsidP="00A94F35">
            <w:pPr>
              <w:spacing w:after="0" w:line="240" w:lineRule="auto"/>
              <w:rPr>
                <w:rFonts w:asciiTheme="minorHAnsi" w:hAnsiTheme="minorHAnsi" w:cs="Arial"/>
                <w:b w:val="0"/>
                <w:bCs w:val="0"/>
                <w:color w:val="000000"/>
              </w:rPr>
            </w:pPr>
            <w:r>
              <w:rPr>
                <w:rFonts w:asciiTheme="minorHAnsi" w:hAnsiTheme="minorHAnsi" w:cs="Arial"/>
                <w:b w:val="0"/>
                <w:bCs w:val="0"/>
                <w:color w:val="000000"/>
              </w:rPr>
              <w:t xml:space="preserve">Smoking initiation </w:t>
            </w:r>
            <w:r w:rsidRPr="000E0316">
              <w:rPr>
                <w:rFonts w:asciiTheme="minorHAnsi" w:hAnsiTheme="minorHAnsi" w:cs="Arial"/>
                <w:b w:val="0"/>
                <w:bCs w:val="0"/>
                <w:color w:val="000000"/>
              </w:rPr>
              <w:t>&gt; working memory</w:t>
            </w:r>
          </w:p>
        </w:tc>
        <w:tc>
          <w:tcPr>
            <w:tcW w:w="1889" w:type="dxa"/>
            <w:shd w:val="clear" w:color="auto" w:fill="FFFFFF" w:themeFill="background1"/>
            <w:noWrap/>
          </w:tcPr>
          <w:p w14:paraId="2A673295" w14:textId="5968D3F3" w:rsidR="00A94F35" w:rsidRPr="000620C3" w:rsidRDefault="00FC1348" w:rsidP="00A94F35">
            <w:pPr>
              <w:spacing w:after="0" w:line="240"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Arial"/>
                <w:color w:val="000000"/>
              </w:rPr>
            </w:pPr>
            <w:r>
              <w:rPr>
                <w:rFonts w:asciiTheme="minorHAnsi" w:hAnsiTheme="minorHAnsi" w:cs="Arial"/>
                <w:color w:val="000000"/>
              </w:rPr>
              <w:t>0.608</w:t>
            </w:r>
          </w:p>
        </w:tc>
        <w:tc>
          <w:tcPr>
            <w:tcW w:w="1753" w:type="dxa"/>
            <w:shd w:val="clear" w:color="auto" w:fill="FFFFFF" w:themeFill="background1"/>
            <w:noWrap/>
          </w:tcPr>
          <w:p w14:paraId="540C51F9" w14:textId="6E5D500C" w:rsidR="00A94F35" w:rsidRPr="000620C3" w:rsidRDefault="009F5298" w:rsidP="00A94F35">
            <w:pPr>
              <w:spacing w:after="0" w:line="240"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Arial"/>
                <w:color w:val="000000"/>
              </w:rPr>
            </w:pPr>
            <w:r>
              <w:rPr>
                <w:rFonts w:asciiTheme="minorHAnsi" w:hAnsiTheme="minorHAnsi" w:cs="Arial"/>
                <w:color w:val="000000"/>
              </w:rPr>
              <w:t>0.3</w:t>
            </w:r>
            <w:r w:rsidR="00D53F79">
              <w:rPr>
                <w:rFonts w:asciiTheme="minorHAnsi" w:hAnsiTheme="minorHAnsi" w:cs="Arial"/>
                <w:color w:val="000000"/>
              </w:rPr>
              <w:t>90</w:t>
            </w:r>
          </w:p>
        </w:tc>
        <w:tc>
          <w:tcPr>
            <w:tcW w:w="894" w:type="dxa"/>
            <w:shd w:val="clear" w:color="auto" w:fill="FFFFFF" w:themeFill="background1"/>
          </w:tcPr>
          <w:p w14:paraId="77B1A11C" w14:textId="1E69269D" w:rsidR="00A94F35" w:rsidRPr="000620C3" w:rsidRDefault="009F5298" w:rsidP="00A94F35">
            <w:pPr>
              <w:spacing w:after="0" w:line="240"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Arial"/>
                <w:color w:val="000000"/>
              </w:rPr>
            </w:pPr>
            <w:r>
              <w:rPr>
                <w:rFonts w:asciiTheme="minorHAnsi" w:hAnsiTheme="minorHAnsi" w:cs="Arial"/>
                <w:color w:val="000000"/>
              </w:rPr>
              <w:t>44.88</w:t>
            </w:r>
          </w:p>
        </w:tc>
      </w:tr>
      <w:tr w:rsidR="00A94F35" w:rsidRPr="000620C3" w14:paraId="22EAB28A" w14:textId="77777777" w:rsidTr="00E17A09">
        <w:trPr>
          <w:cnfStyle w:val="000000100000" w:firstRow="0" w:lastRow="0" w:firstColumn="0" w:lastColumn="0" w:oddVBand="0" w:evenVBand="0" w:oddHBand="1" w:evenHBand="0" w:firstRowFirstColumn="0" w:firstRowLastColumn="0" w:lastRowFirstColumn="0" w:lastRowLastColumn="0"/>
          <w:trHeight w:val="323"/>
        </w:trPr>
        <w:tc>
          <w:tcPr>
            <w:cnfStyle w:val="001000000000" w:firstRow="0" w:lastRow="0" w:firstColumn="1" w:lastColumn="0" w:oddVBand="0" w:evenVBand="0" w:oddHBand="0" w:evenHBand="0" w:firstRowFirstColumn="0" w:firstRowLastColumn="0" w:lastRowFirstColumn="0" w:lastRowLastColumn="0"/>
            <w:tcW w:w="5103" w:type="dxa"/>
            <w:tcBorders>
              <w:top w:val="nil"/>
              <w:bottom w:val="nil"/>
            </w:tcBorders>
            <w:shd w:val="clear" w:color="auto" w:fill="FFFFFF" w:themeFill="background1"/>
            <w:noWrap/>
          </w:tcPr>
          <w:p w14:paraId="57200A79" w14:textId="274B9ADC" w:rsidR="00A94F35" w:rsidRDefault="00A94F35" w:rsidP="00A94F35">
            <w:pPr>
              <w:spacing w:after="0" w:line="240" w:lineRule="auto"/>
              <w:rPr>
                <w:rFonts w:asciiTheme="minorHAnsi" w:hAnsiTheme="minorHAnsi" w:cs="Arial"/>
                <w:b w:val="0"/>
                <w:bCs w:val="0"/>
                <w:color w:val="000000"/>
              </w:rPr>
            </w:pPr>
            <w:r>
              <w:rPr>
                <w:rFonts w:asciiTheme="minorHAnsi" w:hAnsiTheme="minorHAnsi" w:cs="Arial"/>
                <w:b w:val="0"/>
                <w:bCs w:val="0"/>
                <w:color w:val="000000"/>
              </w:rPr>
              <w:t>Smoking initiation</w:t>
            </w:r>
            <w:r w:rsidRPr="000E0316">
              <w:rPr>
                <w:rFonts w:asciiTheme="minorHAnsi" w:hAnsiTheme="minorHAnsi" w:cs="Arial"/>
                <w:b w:val="0"/>
                <w:bCs w:val="0"/>
                <w:color w:val="000000"/>
              </w:rPr>
              <w:t xml:space="preserve"> &gt; </w:t>
            </w:r>
            <w:r>
              <w:rPr>
                <w:rFonts w:asciiTheme="minorHAnsi" w:hAnsiTheme="minorHAnsi" w:cs="Arial"/>
                <w:b w:val="0"/>
                <w:bCs w:val="0"/>
                <w:color w:val="000000"/>
              </w:rPr>
              <w:t xml:space="preserve">response </w:t>
            </w:r>
            <w:r w:rsidRPr="000E0316">
              <w:rPr>
                <w:rFonts w:asciiTheme="minorHAnsi" w:hAnsiTheme="minorHAnsi" w:cs="Arial"/>
                <w:b w:val="0"/>
                <w:bCs w:val="0"/>
                <w:color w:val="000000"/>
              </w:rPr>
              <w:t>inhibition</w:t>
            </w:r>
          </w:p>
        </w:tc>
        <w:tc>
          <w:tcPr>
            <w:tcW w:w="1889" w:type="dxa"/>
            <w:shd w:val="clear" w:color="auto" w:fill="FFFFFF" w:themeFill="background1"/>
            <w:noWrap/>
          </w:tcPr>
          <w:p w14:paraId="033EA1D9" w14:textId="4A259CF3" w:rsidR="00A94F35" w:rsidRPr="000620C3" w:rsidRDefault="00D76692" w:rsidP="00A94F35">
            <w:pPr>
              <w:spacing w:after="0" w:line="240" w:lineRule="auto"/>
              <w:cnfStyle w:val="000000100000" w:firstRow="0" w:lastRow="0" w:firstColumn="0" w:lastColumn="0" w:oddVBand="0" w:evenVBand="0" w:oddHBand="1" w:evenHBand="0" w:firstRowFirstColumn="0" w:firstRowLastColumn="0" w:lastRowFirstColumn="0" w:lastRowLastColumn="0"/>
              <w:rPr>
                <w:rFonts w:asciiTheme="minorHAnsi" w:hAnsiTheme="minorHAnsi" w:cs="Arial"/>
                <w:color w:val="000000"/>
              </w:rPr>
            </w:pPr>
            <w:r>
              <w:rPr>
                <w:rFonts w:asciiTheme="minorHAnsi" w:hAnsiTheme="minorHAnsi" w:cs="Arial"/>
                <w:color w:val="000000"/>
              </w:rPr>
              <w:t>0.</w:t>
            </w:r>
            <w:r w:rsidR="00F21754">
              <w:rPr>
                <w:rFonts w:asciiTheme="minorHAnsi" w:hAnsiTheme="minorHAnsi" w:cs="Arial"/>
                <w:color w:val="000000"/>
              </w:rPr>
              <w:t>60</w:t>
            </w:r>
            <w:r w:rsidR="0000289D">
              <w:rPr>
                <w:rFonts w:asciiTheme="minorHAnsi" w:hAnsiTheme="minorHAnsi" w:cs="Arial"/>
                <w:color w:val="000000"/>
              </w:rPr>
              <w:t>8</w:t>
            </w:r>
          </w:p>
        </w:tc>
        <w:tc>
          <w:tcPr>
            <w:tcW w:w="1753" w:type="dxa"/>
            <w:shd w:val="clear" w:color="auto" w:fill="FFFFFF" w:themeFill="background1"/>
            <w:noWrap/>
          </w:tcPr>
          <w:p w14:paraId="14D3A5CD" w14:textId="4868B76A" w:rsidR="00A94F35" w:rsidRPr="000620C3" w:rsidRDefault="00D06B2F" w:rsidP="00A94F35">
            <w:pPr>
              <w:spacing w:after="0" w:line="240" w:lineRule="auto"/>
              <w:cnfStyle w:val="000000100000" w:firstRow="0" w:lastRow="0" w:firstColumn="0" w:lastColumn="0" w:oddVBand="0" w:evenVBand="0" w:oddHBand="1" w:evenHBand="0" w:firstRowFirstColumn="0" w:firstRowLastColumn="0" w:lastRowFirstColumn="0" w:lastRowLastColumn="0"/>
              <w:rPr>
                <w:rFonts w:asciiTheme="minorHAnsi" w:hAnsiTheme="minorHAnsi" w:cs="Arial"/>
                <w:color w:val="000000"/>
              </w:rPr>
            </w:pPr>
            <w:r>
              <w:rPr>
                <w:rFonts w:asciiTheme="minorHAnsi" w:hAnsiTheme="minorHAnsi" w:cs="Arial"/>
                <w:color w:val="000000"/>
              </w:rPr>
              <w:t>0.</w:t>
            </w:r>
            <w:r w:rsidR="0000289D">
              <w:rPr>
                <w:rFonts w:asciiTheme="minorHAnsi" w:hAnsiTheme="minorHAnsi" w:cs="Arial"/>
                <w:color w:val="000000"/>
              </w:rPr>
              <w:t>390</w:t>
            </w:r>
          </w:p>
        </w:tc>
        <w:tc>
          <w:tcPr>
            <w:tcW w:w="894" w:type="dxa"/>
            <w:shd w:val="clear" w:color="auto" w:fill="FFFFFF" w:themeFill="background1"/>
          </w:tcPr>
          <w:p w14:paraId="168C6426" w14:textId="465B98DB" w:rsidR="00A94F35" w:rsidRPr="000620C3" w:rsidRDefault="001C6164" w:rsidP="00A94F35">
            <w:pPr>
              <w:spacing w:after="0" w:line="240" w:lineRule="auto"/>
              <w:cnfStyle w:val="000000100000" w:firstRow="0" w:lastRow="0" w:firstColumn="0" w:lastColumn="0" w:oddVBand="0" w:evenVBand="0" w:oddHBand="1" w:evenHBand="0" w:firstRowFirstColumn="0" w:firstRowLastColumn="0" w:lastRowFirstColumn="0" w:lastRowLastColumn="0"/>
              <w:rPr>
                <w:rFonts w:asciiTheme="minorHAnsi" w:hAnsiTheme="minorHAnsi" w:cs="Arial"/>
                <w:color w:val="000000"/>
              </w:rPr>
            </w:pPr>
            <w:r>
              <w:rPr>
                <w:rFonts w:asciiTheme="minorHAnsi" w:hAnsiTheme="minorHAnsi" w:cs="Arial"/>
                <w:color w:val="000000"/>
              </w:rPr>
              <w:t>4</w:t>
            </w:r>
            <w:r w:rsidR="00D97705">
              <w:rPr>
                <w:rFonts w:asciiTheme="minorHAnsi" w:hAnsiTheme="minorHAnsi" w:cs="Arial"/>
                <w:color w:val="000000"/>
              </w:rPr>
              <w:t>4.88</w:t>
            </w:r>
          </w:p>
        </w:tc>
      </w:tr>
      <w:tr w:rsidR="00A94F35" w:rsidRPr="000620C3" w14:paraId="025C2FF0" w14:textId="77777777" w:rsidTr="00E17A09">
        <w:trPr>
          <w:trHeight w:val="323"/>
        </w:trPr>
        <w:tc>
          <w:tcPr>
            <w:cnfStyle w:val="001000000000" w:firstRow="0" w:lastRow="0" w:firstColumn="1" w:lastColumn="0" w:oddVBand="0" w:evenVBand="0" w:oddHBand="0" w:evenHBand="0" w:firstRowFirstColumn="0" w:firstRowLastColumn="0" w:lastRowFirstColumn="0" w:lastRowLastColumn="0"/>
            <w:tcW w:w="5103" w:type="dxa"/>
            <w:tcBorders>
              <w:top w:val="nil"/>
              <w:bottom w:val="nil"/>
            </w:tcBorders>
            <w:shd w:val="clear" w:color="auto" w:fill="FFFFFF" w:themeFill="background1"/>
            <w:noWrap/>
          </w:tcPr>
          <w:p w14:paraId="53BC96D2" w14:textId="1A80B12E" w:rsidR="00A94F35" w:rsidRDefault="00A94F35" w:rsidP="00A94F35">
            <w:pPr>
              <w:spacing w:after="0" w:line="240" w:lineRule="auto"/>
              <w:rPr>
                <w:rFonts w:asciiTheme="minorHAnsi" w:hAnsiTheme="minorHAnsi" w:cs="Arial"/>
                <w:b w:val="0"/>
                <w:bCs w:val="0"/>
                <w:color w:val="000000"/>
              </w:rPr>
            </w:pPr>
            <w:r>
              <w:rPr>
                <w:rFonts w:asciiTheme="minorHAnsi" w:hAnsiTheme="minorHAnsi" w:cs="Arial"/>
                <w:b w:val="0"/>
                <w:bCs w:val="0"/>
                <w:color w:val="000000"/>
              </w:rPr>
              <w:t>Smoking initiation</w:t>
            </w:r>
            <w:r w:rsidRPr="000E0316">
              <w:rPr>
                <w:rFonts w:asciiTheme="minorHAnsi" w:hAnsiTheme="minorHAnsi" w:cs="Arial"/>
                <w:b w:val="0"/>
                <w:bCs w:val="0"/>
                <w:color w:val="000000"/>
              </w:rPr>
              <w:t xml:space="preserve"> &gt; emotion recognition</w:t>
            </w:r>
          </w:p>
        </w:tc>
        <w:tc>
          <w:tcPr>
            <w:tcW w:w="1889" w:type="dxa"/>
            <w:tcBorders>
              <w:top w:val="nil"/>
            </w:tcBorders>
            <w:shd w:val="clear" w:color="auto" w:fill="FFFFFF" w:themeFill="background1"/>
            <w:noWrap/>
          </w:tcPr>
          <w:p w14:paraId="04F2E629" w14:textId="3DBBF51A" w:rsidR="00A94F35" w:rsidRPr="000620C3" w:rsidRDefault="00911663" w:rsidP="00A94F35">
            <w:pPr>
              <w:spacing w:after="0" w:line="240"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Arial"/>
                <w:color w:val="000000"/>
              </w:rPr>
            </w:pPr>
            <w:r>
              <w:rPr>
                <w:rFonts w:asciiTheme="minorHAnsi" w:hAnsiTheme="minorHAnsi" w:cs="Arial"/>
                <w:color w:val="000000"/>
              </w:rPr>
              <w:t>0.60</w:t>
            </w:r>
            <w:r w:rsidR="005F4D20">
              <w:rPr>
                <w:rFonts w:asciiTheme="minorHAnsi" w:hAnsiTheme="minorHAnsi" w:cs="Arial"/>
                <w:color w:val="000000"/>
              </w:rPr>
              <w:t>8</w:t>
            </w:r>
          </w:p>
        </w:tc>
        <w:tc>
          <w:tcPr>
            <w:tcW w:w="1753" w:type="dxa"/>
            <w:tcBorders>
              <w:top w:val="nil"/>
            </w:tcBorders>
            <w:shd w:val="clear" w:color="auto" w:fill="FFFFFF" w:themeFill="background1"/>
            <w:noWrap/>
          </w:tcPr>
          <w:p w14:paraId="75746DA3" w14:textId="7D947CDB" w:rsidR="00A94F35" w:rsidRPr="000620C3" w:rsidRDefault="005F4D20" w:rsidP="00A94F35">
            <w:pPr>
              <w:spacing w:after="0" w:line="240"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Arial"/>
                <w:color w:val="000000"/>
              </w:rPr>
            </w:pPr>
            <w:r>
              <w:rPr>
                <w:rFonts w:asciiTheme="minorHAnsi" w:hAnsiTheme="minorHAnsi" w:cs="Arial"/>
                <w:color w:val="000000"/>
              </w:rPr>
              <w:t>0.390</w:t>
            </w:r>
          </w:p>
        </w:tc>
        <w:tc>
          <w:tcPr>
            <w:tcW w:w="894" w:type="dxa"/>
            <w:tcBorders>
              <w:top w:val="nil"/>
            </w:tcBorders>
            <w:shd w:val="clear" w:color="auto" w:fill="FFFFFF" w:themeFill="background1"/>
          </w:tcPr>
          <w:p w14:paraId="0E9EEFA4" w14:textId="44679243" w:rsidR="00A94F35" w:rsidRPr="000620C3" w:rsidRDefault="005F4D20" w:rsidP="00A94F35">
            <w:pPr>
              <w:spacing w:after="0" w:line="240"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Arial"/>
                <w:color w:val="000000"/>
              </w:rPr>
            </w:pPr>
            <w:r>
              <w:rPr>
                <w:rFonts w:asciiTheme="minorHAnsi" w:hAnsiTheme="minorHAnsi" w:cs="Arial"/>
                <w:color w:val="000000"/>
              </w:rPr>
              <w:t>44.88</w:t>
            </w:r>
          </w:p>
        </w:tc>
      </w:tr>
      <w:tr w:rsidR="00A94F35" w:rsidRPr="000620C3" w14:paraId="4C4107C0" w14:textId="77777777" w:rsidTr="00E17A09">
        <w:trPr>
          <w:cnfStyle w:val="000000100000" w:firstRow="0" w:lastRow="0" w:firstColumn="0" w:lastColumn="0" w:oddVBand="0" w:evenVBand="0" w:oddHBand="1" w:evenHBand="0" w:firstRowFirstColumn="0" w:firstRowLastColumn="0" w:lastRowFirstColumn="0" w:lastRowLastColumn="0"/>
          <w:trHeight w:val="323"/>
        </w:trPr>
        <w:tc>
          <w:tcPr>
            <w:cnfStyle w:val="001000000000" w:firstRow="0" w:lastRow="0" w:firstColumn="1" w:lastColumn="0" w:oddVBand="0" w:evenVBand="0" w:oddHBand="0" w:evenHBand="0" w:firstRowFirstColumn="0" w:firstRowLastColumn="0" w:lastRowFirstColumn="0" w:lastRowLastColumn="0"/>
            <w:tcW w:w="5103" w:type="dxa"/>
            <w:tcBorders>
              <w:top w:val="nil"/>
              <w:bottom w:val="nil"/>
            </w:tcBorders>
            <w:shd w:val="clear" w:color="auto" w:fill="FFFFFF" w:themeFill="background1"/>
            <w:noWrap/>
          </w:tcPr>
          <w:p w14:paraId="465BA914" w14:textId="5119D085" w:rsidR="00A94F35" w:rsidRPr="0020283F" w:rsidRDefault="0020283F" w:rsidP="003214C5">
            <w:pPr>
              <w:spacing w:after="0" w:line="240" w:lineRule="auto"/>
              <w:rPr>
                <w:rFonts w:asciiTheme="minorHAnsi" w:hAnsiTheme="minorHAnsi" w:cs="Arial"/>
                <w:color w:val="000000"/>
              </w:rPr>
            </w:pPr>
            <w:r w:rsidRPr="0020283F">
              <w:rPr>
                <w:rFonts w:asciiTheme="minorHAnsi" w:hAnsiTheme="minorHAnsi" w:cs="Arial"/>
                <w:color w:val="000000"/>
              </w:rPr>
              <w:t>Cannabis</w:t>
            </w:r>
          </w:p>
        </w:tc>
        <w:tc>
          <w:tcPr>
            <w:tcW w:w="1889" w:type="dxa"/>
            <w:shd w:val="clear" w:color="auto" w:fill="FFFFFF" w:themeFill="background1"/>
            <w:noWrap/>
          </w:tcPr>
          <w:p w14:paraId="45724EF7" w14:textId="77777777" w:rsidR="00A94F35" w:rsidRPr="000620C3" w:rsidRDefault="00A94F35" w:rsidP="003214C5">
            <w:pPr>
              <w:spacing w:after="0" w:line="240" w:lineRule="auto"/>
              <w:cnfStyle w:val="000000100000" w:firstRow="0" w:lastRow="0" w:firstColumn="0" w:lastColumn="0" w:oddVBand="0" w:evenVBand="0" w:oddHBand="1" w:evenHBand="0" w:firstRowFirstColumn="0" w:firstRowLastColumn="0" w:lastRowFirstColumn="0" w:lastRowLastColumn="0"/>
              <w:rPr>
                <w:rFonts w:asciiTheme="minorHAnsi" w:hAnsiTheme="minorHAnsi" w:cs="Arial"/>
                <w:color w:val="000000"/>
              </w:rPr>
            </w:pPr>
          </w:p>
        </w:tc>
        <w:tc>
          <w:tcPr>
            <w:tcW w:w="1753" w:type="dxa"/>
            <w:shd w:val="clear" w:color="auto" w:fill="FFFFFF" w:themeFill="background1"/>
            <w:noWrap/>
          </w:tcPr>
          <w:p w14:paraId="4D4C2662" w14:textId="77777777" w:rsidR="00A94F35" w:rsidRPr="000620C3" w:rsidRDefault="00A94F35" w:rsidP="003214C5">
            <w:pPr>
              <w:spacing w:after="0" w:line="240" w:lineRule="auto"/>
              <w:cnfStyle w:val="000000100000" w:firstRow="0" w:lastRow="0" w:firstColumn="0" w:lastColumn="0" w:oddVBand="0" w:evenVBand="0" w:oddHBand="1" w:evenHBand="0" w:firstRowFirstColumn="0" w:firstRowLastColumn="0" w:lastRowFirstColumn="0" w:lastRowLastColumn="0"/>
              <w:rPr>
                <w:rFonts w:asciiTheme="minorHAnsi" w:hAnsiTheme="minorHAnsi" w:cs="Arial"/>
                <w:color w:val="000000"/>
              </w:rPr>
            </w:pPr>
          </w:p>
        </w:tc>
        <w:tc>
          <w:tcPr>
            <w:tcW w:w="894" w:type="dxa"/>
            <w:shd w:val="clear" w:color="auto" w:fill="FFFFFF" w:themeFill="background1"/>
          </w:tcPr>
          <w:p w14:paraId="7D695078" w14:textId="77777777" w:rsidR="00A94F35" w:rsidRPr="000620C3" w:rsidRDefault="00A94F35" w:rsidP="003214C5">
            <w:pPr>
              <w:spacing w:after="0" w:line="240" w:lineRule="auto"/>
              <w:cnfStyle w:val="000000100000" w:firstRow="0" w:lastRow="0" w:firstColumn="0" w:lastColumn="0" w:oddVBand="0" w:evenVBand="0" w:oddHBand="1" w:evenHBand="0" w:firstRowFirstColumn="0" w:firstRowLastColumn="0" w:lastRowFirstColumn="0" w:lastRowLastColumn="0"/>
              <w:rPr>
                <w:rFonts w:asciiTheme="minorHAnsi" w:hAnsiTheme="minorHAnsi" w:cs="Arial"/>
                <w:color w:val="000000"/>
              </w:rPr>
            </w:pPr>
          </w:p>
        </w:tc>
      </w:tr>
      <w:tr w:rsidR="00B0082A" w:rsidRPr="000620C3" w14:paraId="4581F2AA" w14:textId="77777777" w:rsidTr="00E17A09">
        <w:trPr>
          <w:trHeight w:val="323"/>
        </w:trPr>
        <w:tc>
          <w:tcPr>
            <w:cnfStyle w:val="001000000000" w:firstRow="0" w:lastRow="0" w:firstColumn="1" w:lastColumn="0" w:oddVBand="0" w:evenVBand="0" w:oddHBand="0" w:evenHBand="0" w:firstRowFirstColumn="0" w:firstRowLastColumn="0" w:lastRowFirstColumn="0" w:lastRowLastColumn="0"/>
            <w:tcW w:w="5103" w:type="dxa"/>
            <w:tcBorders>
              <w:top w:val="nil"/>
            </w:tcBorders>
            <w:shd w:val="clear" w:color="auto" w:fill="FFFFFF" w:themeFill="background1"/>
            <w:noWrap/>
          </w:tcPr>
          <w:p w14:paraId="3D48101F" w14:textId="561A0195" w:rsidR="00B0082A" w:rsidRPr="000E0316" w:rsidRDefault="00ED72AD" w:rsidP="003214C5">
            <w:pPr>
              <w:spacing w:after="0" w:line="240" w:lineRule="auto"/>
              <w:rPr>
                <w:rFonts w:asciiTheme="minorHAnsi" w:hAnsiTheme="minorHAnsi" w:cs="Arial"/>
                <w:b w:val="0"/>
                <w:bCs w:val="0"/>
                <w:color w:val="000000"/>
              </w:rPr>
            </w:pPr>
            <w:r>
              <w:rPr>
                <w:rFonts w:asciiTheme="minorHAnsi" w:hAnsiTheme="minorHAnsi" w:cs="Arial"/>
                <w:b w:val="0"/>
                <w:bCs w:val="0"/>
                <w:color w:val="000000"/>
              </w:rPr>
              <w:t>Cannabis lifetime</w:t>
            </w:r>
            <w:r w:rsidRPr="000E0316">
              <w:rPr>
                <w:rFonts w:asciiTheme="minorHAnsi" w:hAnsiTheme="minorHAnsi" w:cs="Arial"/>
                <w:b w:val="0"/>
                <w:bCs w:val="0"/>
                <w:color w:val="000000"/>
              </w:rPr>
              <w:t xml:space="preserve"> </w:t>
            </w:r>
            <w:r w:rsidR="00B0082A" w:rsidRPr="000E0316">
              <w:rPr>
                <w:rFonts w:asciiTheme="minorHAnsi" w:hAnsiTheme="minorHAnsi" w:cs="Arial"/>
                <w:b w:val="0"/>
                <w:bCs w:val="0"/>
                <w:color w:val="000000"/>
              </w:rPr>
              <w:t>&gt; working memory</w:t>
            </w:r>
          </w:p>
        </w:tc>
        <w:tc>
          <w:tcPr>
            <w:tcW w:w="1889" w:type="dxa"/>
            <w:shd w:val="clear" w:color="auto" w:fill="FFFFFF" w:themeFill="background1"/>
            <w:noWrap/>
          </w:tcPr>
          <w:p w14:paraId="109F5360" w14:textId="39A89099" w:rsidR="00B0082A" w:rsidRPr="000620C3" w:rsidRDefault="005B4DDE" w:rsidP="003214C5">
            <w:pPr>
              <w:spacing w:after="0" w:line="240"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Arial"/>
                <w:color w:val="000000"/>
              </w:rPr>
            </w:pPr>
            <w:r>
              <w:rPr>
                <w:rFonts w:asciiTheme="minorHAnsi" w:hAnsiTheme="minorHAnsi" w:cs="Arial"/>
                <w:color w:val="000000"/>
              </w:rPr>
              <w:t>0.</w:t>
            </w:r>
            <w:r w:rsidR="00CF046B">
              <w:rPr>
                <w:rFonts w:asciiTheme="minorHAnsi" w:hAnsiTheme="minorHAnsi" w:cs="Arial"/>
                <w:color w:val="000000"/>
              </w:rPr>
              <w:t>70</w:t>
            </w:r>
            <w:r w:rsidR="00A0587B">
              <w:rPr>
                <w:rFonts w:asciiTheme="minorHAnsi" w:hAnsiTheme="minorHAnsi" w:cs="Arial"/>
                <w:color w:val="000000"/>
              </w:rPr>
              <w:t>4</w:t>
            </w:r>
          </w:p>
        </w:tc>
        <w:tc>
          <w:tcPr>
            <w:tcW w:w="1753" w:type="dxa"/>
            <w:shd w:val="clear" w:color="auto" w:fill="FFFFFF" w:themeFill="background1"/>
            <w:noWrap/>
          </w:tcPr>
          <w:p w14:paraId="4B4E42BF" w14:textId="50298CD9" w:rsidR="00B0082A" w:rsidRPr="000620C3" w:rsidRDefault="00A0587B" w:rsidP="003214C5">
            <w:pPr>
              <w:spacing w:after="0" w:line="240"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Arial"/>
                <w:color w:val="000000"/>
              </w:rPr>
            </w:pPr>
            <w:r>
              <w:rPr>
                <w:rFonts w:asciiTheme="minorHAnsi" w:hAnsiTheme="minorHAnsi" w:cs="Arial"/>
                <w:color w:val="000000"/>
              </w:rPr>
              <w:t>0.288</w:t>
            </w:r>
          </w:p>
        </w:tc>
        <w:tc>
          <w:tcPr>
            <w:tcW w:w="894" w:type="dxa"/>
            <w:shd w:val="clear" w:color="auto" w:fill="FFFFFF" w:themeFill="background1"/>
          </w:tcPr>
          <w:p w14:paraId="14636E0F" w14:textId="23536290" w:rsidR="00B0082A" w:rsidRPr="000620C3" w:rsidRDefault="00EC3D25" w:rsidP="003214C5">
            <w:pPr>
              <w:spacing w:after="0" w:line="240"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Arial"/>
                <w:color w:val="000000"/>
              </w:rPr>
            </w:pPr>
            <w:r>
              <w:rPr>
                <w:rFonts w:asciiTheme="minorHAnsi" w:hAnsiTheme="minorHAnsi" w:cs="Arial"/>
                <w:color w:val="000000"/>
              </w:rPr>
              <w:t>38.65</w:t>
            </w:r>
          </w:p>
        </w:tc>
      </w:tr>
      <w:tr w:rsidR="00B0082A" w:rsidRPr="000620C3" w14:paraId="5FB29E53" w14:textId="77777777" w:rsidTr="003214C5">
        <w:trPr>
          <w:cnfStyle w:val="000000100000" w:firstRow="0" w:lastRow="0" w:firstColumn="0" w:lastColumn="0" w:oddVBand="0" w:evenVBand="0" w:oddHBand="1" w:evenHBand="0" w:firstRowFirstColumn="0" w:firstRowLastColumn="0" w:lastRowFirstColumn="0" w:lastRowLastColumn="0"/>
          <w:trHeight w:val="323"/>
        </w:trPr>
        <w:tc>
          <w:tcPr>
            <w:cnfStyle w:val="001000000000" w:firstRow="0" w:lastRow="0" w:firstColumn="1" w:lastColumn="0" w:oddVBand="0" w:evenVBand="0" w:oddHBand="0" w:evenHBand="0" w:firstRowFirstColumn="0" w:firstRowLastColumn="0" w:lastRowFirstColumn="0" w:lastRowLastColumn="0"/>
            <w:tcW w:w="5103" w:type="dxa"/>
            <w:shd w:val="clear" w:color="auto" w:fill="FFFFFF" w:themeFill="background1"/>
            <w:noWrap/>
            <w:hideMark/>
          </w:tcPr>
          <w:p w14:paraId="25474CF6" w14:textId="3EBBA318" w:rsidR="00B0082A" w:rsidRPr="000E0316" w:rsidRDefault="00ED72AD" w:rsidP="003214C5">
            <w:pPr>
              <w:spacing w:after="0" w:line="240" w:lineRule="auto"/>
              <w:rPr>
                <w:rFonts w:asciiTheme="minorHAnsi" w:hAnsiTheme="minorHAnsi" w:cs="Arial"/>
                <w:b w:val="0"/>
                <w:bCs w:val="0"/>
                <w:color w:val="000000"/>
              </w:rPr>
            </w:pPr>
            <w:r>
              <w:rPr>
                <w:rFonts w:asciiTheme="minorHAnsi" w:hAnsiTheme="minorHAnsi" w:cs="Arial"/>
                <w:b w:val="0"/>
                <w:bCs w:val="0"/>
                <w:color w:val="000000"/>
              </w:rPr>
              <w:t xml:space="preserve">Cannabis lifetime </w:t>
            </w:r>
            <w:r w:rsidR="00B0082A" w:rsidRPr="000E0316">
              <w:rPr>
                <w:rFonts w:asciiTheme="minorHAnsi" w:hAnsiTheme="minorHAnsi" w:cs="Arial"/>
                <w:b w:val="0"/>
                <w:bCs w:val="0"/>
                <w:color w:val="000000"/>
              </w:rPr>
              <w:t xml:space="preserve">&gt; </w:t>
            </w:r>
            <w:r w:rsidR="00B0082A">
              <w:rPr>
                <w:rFonts w:asciiTheme="minorHAnsi" w:hAnsiTheme="minorHAnsi" w:cs="Arial"/>
                <w:b w:val="0"/>
                <w:bCs w:val="0"/>
                <w:color w:val="000000"/>
              </w:rPr>
              <w:t xml:space="preserve">response </w:t>
            </w:r>
            <w:r w:rsidR="00B0082A" w:rsidRPr="000E0316">
              <w:rPr>
                <w:rFonts w:asciiTheme="minorHAnsi" w:hAnsiTheme="minorHAnsi" w:cs="Arial"/>
                <w:b w:val="0"/>
                <w:bCs w:val="0"/>
                <w:color w:val="000000"/>
              </w:rPr>
              <w:t>inhibition</w:t>
            </w:r>
          </w:p>
        </w:tc>
        <w:tc>
          <w:tcPr>
            <w:tcW w:w="1889" w:type="dxa"/>
            <w:shd w:val="clear" w:color="auto" w:fill="FFFFFF" w:themeFill="background1"/>
            <w:noWrap/>
          </w:tcPr>
          <w:p w14:paraId="3B602DBE" w14:textId="66FBE973" w:rsidR="00B0082A" w:rsidRPr="000620C3" w:rsidRDefault="00450501" w:rsidP="003214C5">
            <w:pPr>
              <w:spacing w:after="0" w:line="240" w:lineRule="auto"/>
              <w:cnfStyle w:val="000000100000" w:firstRow="0" w:lastRow="0" w:firstColumn="0" w:lastColumn="0" w:oddVBand="0" w:evenVBand="0" w:oddHBand="1" w:evenHBand="0" w:firstRowFirstColumn="0" w:firstRowLastColumn="0" w:lastRowFirstColumn="0" w:lastRowLastColumn="0"/>
              <w:rPr>
                <w:rFonts w:asciiTheme="minorHAnsi" w:hAnsiTheme="minorHAnsi" w:cs="Arial"/>
                <w:color w:val="000000"/>
              </w:rPr>
            </w:pPr>
            <w:r>
              <w:rPr>
                <w:rFonts w:asciiTheme="minorHAnsi" w:hAnsiTheme="minorHAnsi" w:cs="Arial"/>
                <w:color w:val="000000"/>
              </w:rPr>
              <w:t>0.</w:t>
            </w:r>
            <w:r w:rsidR="001D6F83">
              <w:rPr>
                <w:rFonts w:asciiTheme="minorHAnsi" w:hAnsiTheme="minorHAnsi" w:cs="Arial"/>
                <w:color w:val="000000"/>
              </w:rPr>
              <w:t>704</w:t>
            </w:r>
          </w:p>
        </w:tc>
        <w:tc>
          <w:tcPr>
            <w:tcW w:w="1753" w:type="dxa"/>
            <w:shd w:val="clear" w:color="auto" w:fill="FFFFFF" w:themeFill="background1"/>
            <w:noWrap/>
          </w:tcPr>
          <w:p w14:paraId="73C7AA96" w14:textId="0F71ED20" w:rsidR="00B0082A" w:rsidRPr="000620C3" w:rsidRDefault="00B62700" w:rsidP="003214C5">
            <w:pPr>
              <w:spacing w:after="0" w:line="240" w:lineRule="auto"/>
              <w:cnfStyle w:val="000000100000" w:firstRow="0" w:lastRow="0" w:firstColumn="0" w:lastColumn="0" w:oddVBand="0" w:evenVBand="0" w:oddHBand="1" w:evenHBand="0" w:firstRowFirstColumn="0" w:firstRowLastColumn="0" w:lastRowFirstColumn="0" w:lastRowLastColumn="0"/>
              <w:rPr>
                <w:rFonts w:asciiTheme="minorHAnsi" w:hAnsiTheme="minorHAnsi" w:cs="Arial"/>
                <w:color w:val="000000"/>
              </w:rPr>
            </w:pPr>
            <w:r>
              <w:rPr>
                <w:rFonts w:asciiTheme="minorHAnsi" w:hAnsiTheme="minorHAnsi" w:cs="Arial"/>
                <w:color w:val="000000"/>
              </w:rPr>
              <w:t>0.</w:t>
            </w:r>
            <w:r w:rsidR="000F716A">
              <w:rPr>
                <w:rFonts w:asciiTheme="minorHAnsi" w:hAnsiTheme="minorHAnsi" w:cs="Arial"/>
                <w:color w:val="000000"/>
              </w:rPr>
              <w:t>286</w:t>
            </w:r>
          </w:p>
        </w:tc>
        <w:tc>
          <w:tcPr>
            <w:tcW w:w="894" w:type="dxa"/>
            <w:shd w:val="clear" w:color="auto" w:fill="FFFFFF" w:themeFill="background1"/>
          </w:tcPr>
          <w:p w14:paraId="4DE83128" w14:textId="32FE3746" w:rsidR="00B0082A" w:rsidRPr="000620C3" w:rsidRDefault="00B62700" w:rsidP="003214C5">
            <w:pPr>
              <w:spacing w:after="0" w:line="240" w:lineRule="auto"/>
              <w:cnfStyle w:val="000000100000" w:firstRow="0" w:lastRow="0" w:firstColumn="0" w:lastColumn="0" w:oddVBand="0" w:evenVBand="0" w:oddHBand="1" w:evenHBand="0" w:firstRowFirstColumn="0" w:firstRowLastColumn="0" w:lastRowFirstColumn="0" w:lastRowLastColumn="0"/>
              <w:rPr>
                <w:rFonts w:asciiTheme="minorHAnsi" w:hAnsiTheme="minorHAnsi" w:cs="Arial"/>
                <w:color w:val="000000"/>
              </w:rPr>
            </w:pPr>
            <w:r>
              <w:rPr>
                <w:rFonts w:asciiTheme="minorHAnsi" w:hAnsiTheme="minorHAnsi" w:cs="Arial"/>
                <w:color w:val="000000"/>
              </w:rPr>
              <w:t>3</w:t>
            </w:r>
            <w:r w:rsidR="008F5810">
              <w:rPr>
                <w:rFonts w:asciiTheme="minorHAnsi" w:hAnsiTheme="minorHAnsi" w:cs="Arial"/>
                <w:color w:val="000000"/>
              </w:rPr>
              <w:t>8.65</w:t>
            </w:r>
          </w:p>
        </w:tc>
      </w:tr>
      <w:tr w:rsidR="00B0082A" w:rsidRPr="000620C3" w14:paraId="173640C0" w14:textId="77777777" w:rsidTr="003214C5">
        <w:trPr>
          <w:trHeight w:val="323"/>
        </w:trPr>
        <w:tc>
          <w:tcPr>
            <w:cnfStyle w:val="001000000000" w:firstRow="0" w:lastRow="0" w:firstColumn="1" w:lastColumn="0" w:oddVBand="0" w:evenVBand="0" w:oddHBand="0" w:evenHBand="0" w:firstRowFirstColumn="0" w:firstRowLastColumn="0" w:lastRowFirstColumn="0" w:lastRowLastColumn="0"/>
            <w:tcW w:w="5103" w:type="dxa"/>
            <w:shd w:val="clear" w:color="auto" w:fill="FFFFFF" w:themeFill="background1"/>
            <w:noWrap/>
          </w:tcPr>
          <w:p w14:paraId="6270CB57" w14:textId="3F6CB41F" w:rsidR="00B0082A" w:rsidRPr="000E0316" w:rsidRDefault="00ED72AD" w:rsidP="00B0082A">
            <w:pPr>
              <w:spacing w:after="0" w:line="240" w:lineRule="auto"/>
              <w:rPr>
                <w:rFonts w:asciiTheme="minorHAnsi" w:hAnsiTheme="minorHAnsi" w:cs="Arial"/>
                <w:b w:val="0"/>
                <w:bCs w:val="0"/>
                <w:color w:val="000000"/>
              </w:rPr>
            </w:pPr>
            <w:r>
              <w:rPr>
                <w:rFonts w:asciiTheme="minorHAnsi" w:hAnsiTheme="minorHAnsi" w:cs="Arial"/>
                <w:b w:val="0"/>
                <w:bCs w:val="0"/>
                <w:color w:val="000000"/>
              </w:rPr>
              <w:t>Cannabis lifetime</w:t>
            </w:r>
            <w:r w:rsidRPr="000E0316">
              <w:rPr>
                <w:rFonts w:asciiTheme="minorHAnsi" w:hAnsiTheme="minorHAnsi" w:cs="Arial"/>
                <w:b w:val="0"/>
                <w:bCs w:val="0"/>
                <w:color w:val="000000"/>
              </w:rPr>
              <w:t xml:space="preserve"> </w:t>
            </w:r>
            <w:r w:rsidR="00B0082A" w:rsidRPr="000E0316">
              <w:rPr>
                <w:rFonts w:asciiTheme="minorHAnsi" w:hAnsiTheme="minorHAnsi" w:cs="Arial"/>
                <w:b w:val="0"/>
                <w:bCs w:val="0"/>
                <w:color w:val="000000"/>
              </w:rPr>
              <w:t>&gt; emotion recognition</w:t>
            </w:r>
          </w:p>
        </w:tc>
        <w:tc>
          <w:tcPr>
            <w:tcW w:w="1889" w:type="dxa"/>
            <w:shd w:val="clear" w:color="auto" w:fill="FFFFFF" w:themeFill="background1"/>
            <w:noWrap/>
          </w:tcPr>
          <w:p w14:paraId="1C35A5BE" w14:textId="2E32FC35" w:rsidR="00B0082A" w:rsidRPr="000620C3" w:rsidRDefault="00B0082A" w:rsidP="00B0082A">
            <w:pPr>
              <w:spacing w:after="0" w:line="240"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Arial"/>
                <w:color w:val="000000"/>
              </w:rPr>
            </w:pPr>
            <w:r w:rsidRPr="000620C3">
              <w:rPr>
                <w:rFonts w:asciiTheme="minorHAnsi" w:hAnsiTheme="minorHAnsi" w:cs="Arial"/>
                <w:color w:val="000000"/>
              </w:rPr>
              <w:t>0.</w:t>
            </w:r>
            <w:r w:rsidR="005112D6">
              <w:rPr>
                <w:rFonts w:asciiTheme="minorHAnsi" w:hAnsiTheme="minorHAnsi" w:cs="Arial"/>
                <w:color w:val="000000"/>
              </w:rPr>
              <w:t>704</w:t>
            </w:r>
          </w:p>
        </w:tc>
        <w:tc>
          <w:tcPr>
            <w:tcW w:w="1753" w:type="dxa"/>
            <w:shd w:val="clear" w:color="auto" w:fill="FFFFFF" w:themeFill="background1"/>
            <w:noWrap/>
          </w:tcPr>
          <w:p w14:paraId="51243B65" w14:textId="2C7C9A74" w:rsidR="00B0082A" w:rsidRPr="000620C3" w:rsidRDefault="00B0082A" w:rsidP="00B0082A">
            <w:pPr>
              <w:spacing w:after="0" w:line="240"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Arial"/>
                <w:color w:val="000000"/>
              </w:rPr>
            </w:pPr>
            <w:r w:rsidRPr="000620C3">
              <w:rPr>
                <w:rFonts w:asciiTheme="minorHAnsi" w:hAnsiTheme="minorHAnsi" w:cs="Arial"/>
                <w:color w:val="000000"/>
              </w:rPr>
              <w:t>0.</w:t>
            </w:r>
            <w:r>
              <w:rPr>
                <w:rFonts w:asciiTheme="minorHAnsi" w:hAnsiTheme="minorHAnsi" w:cs="Arial"/>
                <w:color w:val="000000"/>
              </w:rPr>
              <w:t>28</w:t>
            </w:r>
            <w:r w:rsidR="009F4E7A">
              <w:rPr>
                <w:rFonts w:asciiTheme="minorHAnsi" w:hAnsiTheme="minorHAnsi" w:cs="Arial"/>
                <w:color w:val="000000"/>
              </w:rPr>
              <w:t>5</w:t>
            </w:r>
          </w:p>
        </w:tc>
        <w:tc>
          <w:tcPr>
            <w:tcW w:w="894" w:type="dxa"/>
            <w:shd w:val="clear" w:color="auto" w:fill="FFFFFF" w:themeFill="background1"/>
          </w:tcPr>
          <w:p w14:paraId="76077591" w14:textId="41BDBB6A" w:rsidR="00B0082A" w:rsidRPr="000620C3" w:rsidRDefault="00B0082A" w:rsidP="00B0082A">
            <w:pPr>
              <w:spacing w:after="0" w:line="240"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Arial"/>
              </w:rPr>
            </w:pPr>
            <w:r>
              <w:rPr>
                <w:rFonts w:asciiTheme="minorHAnsi" w:hAnsiTheme="minorHAnsi" w:cs="Arial"/>
              </w:rPr>
              <w:t>3</w:t>
            </w:r>
            <w:r w:rsidR="009F4E7A">
              <w:rPr>
                <w:rFonts w:asciiTheme="minorHAnsi" w:hAnsiTheme="minorHAnsi" w:cs="Arial"/>
              </w:rPr>
              <w:t>8.6</w:t>
            </w:r>
            <w:r w:rsidR="00214C9F">
              <w:rPr>
                <w:rFonts w:asciiTheme="minorHAnsi" w:hAnsiTheme="minorHAnsi" w:cs="Arial"/>
              </w:rPr>
              <w:t>5</w:t>
            </w:r>
          </w:p>
        </w:tc>
      </w:tr>
    </w:tbl>
    <w:p w14:paraId="175ED002" w14:textId="77FF0AE9" w:rsidR="00882080" w:rsidRPr="000620C3" w:rsidRDefault="00882080" w:rsidP="00882080">
      <w:pPr>
        <w:rPr>
          <w:rFonts w:asciiTheme="minorHAnsi" w:hAnsiTheme="minorHAnsi" w:cs="Arial"/>
          <w:color w:val="000000" w:themeColor="text1"/>
        </w:rPr>
      </w:pPr>
      <w:r>
        <w:rPr>
          <w:rFonts w:asciiTheme="minorHAnsi" w:hAnsiTheme="minorHAnsi" w:cs="Arial"/>
          <w:color w:val="000000" w:themeColor="text1"/>
        </w:rPr>
        <w:t xml:space="preserve">Note. </w:t>
      </w:r>
      <w:r w:rsidRPr="000620C3">
        <w:rPr>
          <w:rFonts w:asciiTheme="minorHAnsi" w:hAnsiTheme="minorHAnsi" w:cs="Arial"/>
          <w:color w:val="000000" w:themeColor="text1"/>
        </w:rPr>
        <w:t>Unweighted estimates only take into account dilution in the SNP-exposure effects, whereas weighted estimates account for the SE of the SNP-outcome effects</w:t>
      </w:r>
      <w:r>
        <w:rPr>
          <w:rFonts w:asciiTheme="minorHAnsi" w:hAnsiTheme="minorHAnsi" w:cs="Arial"/>
          <w:color w:val="000000" w:themeColor="text1"/>
        </w:rPr>
        <w:t xml:space="preserve"> </w:t>
      </w:r>
      <w:r>
        <w:rPr>
          <w:rFonts w:asciiTheme="minorHAnsi" w:hAnsiTheme="minorHAnsi" w:cs="Arial"/>
          <w:color w:val="000000" w:themeColor="text1"/>
        </w:rPr>
        <w:fldChar w:fldCharType="begin" w:fldLock="1"/>
      </w:r>
      <w:r w:rsidR="00C64A39">
        <w:rPr>
          <w:rFonts w:asciiTheme="minorHAnsi" w:hAnsiTheme="minorHAnsi" w:cs="Arial"/>
          <w:color w:val="000000" w:themeColor="text1"/>
        </w:rPr>
        <w:instrText>ADDIN CSL_CITATION {"citationItems":[{"id":"ITEM-1","itemData":{"DOI":"10.1093/ije/dyw220","ISSN":"1464-3685","abstract":"BACKGROUND: : MR-Egger regression has recently been proposed as a method for Mendelian randomization (MR) analyses incorporating summary data estimates of causal effect from multiple individual variants, which is robust to invalid instruments. It can be used to test for directional pleiotropy and provides an estimate of the causal effect adjusted for its presence. MR-Egger regression provides a useful additional sensitivity analysis to the standard inverse variance weighted (IVW) approach that assumes all variants are valid instruments. Both methods use weights that consider the single nucleotide polymorphism (SNP)-exposure associations to be known, rather than estimated. We call this the `NO Measurement Error' (NOME) assumption. Causal effect estimates from the IVW approach exhibit weak instrument bias whenever the genetic variants utilized violate the NOME assumption, which can be reliably measured using the F-statistic. The effect of NOME violation on MR-Egger regression has yet to be studied. METHODS: An adaptation of the I2 statistic from the field of meta-analysis is proposed to quantify the strength of NOME violation for MR-Egger. It lies between 0 and 1, and indicates the expected relative bias (or dilution) of the MR-Egger causal estimate in the two-sample MR context. We call it IGX2 . The method of simulation extrapolation is also explored to counteract the dilution. Their joint utility is evaluated using simulated data and applied to a real MR example. RESULTS: In simulated two-sample MR analyses we show that, when a causal effect exists, the MR-Egger estimate of causal effect is biased towards the null when NOME is violated, and the stronger the violation (as indicated by lower values of IGX2 ), the stronger the dilution. When additionally all genetic variants are valid instruments, the type I error rate of the MR-Egger test for pleiotropy is inflated and the causal effect underestimated. Simulation extrapolation is shown to substantially mitigate these adverse effects. We demonstrate our proposed approach for a two-sample summary data MR analysis to estimate the causal effect of low-density lipoprotein on heart disease risk. A high value of IGX2 close to 1 indicates that dilution does not materially affect the standard MR-Egger analyses for these data. CONCLUSIONS: : Care must be taken to assess the NOME assumption via the IGX2 statistic before implementing standard MR-Egger regression in the two-sample summary data context. If IGX2 is suff…","author":[{"dropping-particle":"","family":"Bowden","given":"Jack","non-dropping-particle":"","parse-names":false,"suffix":""},{"dropping-particle":"","family":"Greco M","given":"Fabiola","non-dropping-particle":"Del","parse-names":false,"suffix":""},{"dropping-particle":"","family":"Minelli","given":"Cosetta","non-dropping-particle":"","parse-names":false,"suffix":""},{"dropping-particle":"","family":"Davey Smith","given":"George","non-dropping-particle":"","parse-names":false,"suffix":""},{"dropping-particle":"","family":"Sheehan","given":"Nuala A","non-dropping-particle":"","parse-names":false,"suffix":""},{"dropping-particle":"","family":"Thompson","given":"John R","non-dropping-particle":"","parse-names":false,"suffix":""}],"container-title":"International journal of epidemiology","id":"ITEM-1","issue":"6","issued":{"date-parts":[["2016"]]},"page":"1961-1974","publisher":"Oxford University Press","title":"Assessing the suitability of summary data for two-sample Mendelian randomization analyses using MR-Egger regression: the role of the I2 statistic","type":"article-journal","volume":"45"},"uris":["http://www.mendeley.com/documents/?uuid=5490c74f-6e13-4ed3-ac18-a3a78626250d"]}],"mendeley":{"formattedCitation":"(Bowden, Del Greco M, et al., 2016)","plainTextFormattedCitation":"(Bowden, Del Greco M, et al., 2016)","previouslyFormattedCitation":"(16)"},"properties":{"noteIndex":0},"schema":"https://github.com/citation-style-language/schema/raw/master/csl-citation.json"}</w:instrText>
      </w:r>
      <w:r>
        <w:rPr>
          <w:rFonts w:asciiTheme="minorHAnsi" w:hAnsiTheme="minorHAnsi" w:cs="Arial"/>
          <w:color w:val="000000" w:themeColor="text1"/>
        </w:rPr>
        <w:fldChar w:fldCharType="separate"/>
      </w:r>
      <w:r w:rsidR="00C64A39" w:rsidRPr="00C64A39">
        <w:rPr>
          <w:rFonts w:asciiTheme="minorHAnsi" w:hAnsiTheme="minorHAnsi" w:cs="Arial"/>
          <w:noProof/>
          <w:color w:val="000000" w:themeColor="text1"/>
        </w:rPr>
        <w:t>(Bowden, Del Greco M, et al., 2016)</w:t>
      </w:r>
      <w:r>
        <w:rPr>
          <w:rFonts w:asciiTheme="minorHAnsi" w:hAnsiTheme="minorHAnsi" w:cs="Arial"/>
          <w:color w:val="000000" w:themeColor="text1"/>
        </w:rPr>
        <w:fldChar w:fldCharType="end"/>
      </w:r>
      <w:r w:rsidRPr="000620C3">
        <w:rPr>
          <w:rFonts w:asciiTheme="minorHAnsi" w:hAnsiTheme="minorHAnsi" w:cs="Arial"/>
          <w:color w:val="000000" w:themeColor="text1"/>
        </w:rPr>
        <w:t xml:space="preserve">. </w:t>
      </w:r>
      <w:r>
        <w:rPr>
          <w:rFonts w:asciiTheme="minorHAnsi" w:hAnsiTheme="minorHAnsi" w:cs="Arial"/>
          <w:color w:val="000000" w:themeColor="text1"/>
        </w:rPr>
        <w:t xml:space="preserve">mF is the mean F-statistic. </w:t>
      </w:r>
    </w:p>
    <w:p w14:paraId="2B5E906E" w14:textId="77777777" w:rsidR="00882080" w:rsidRDefault="00882080" w:rsidP="00882080">
      <w:pPr>
        <w:rPr>
          <w:rFonts w:asciiTheme="minorHAnsi" w:hAnsiTheme="minorHAnsi"/>
        </w:rPr>
      </w:pPr>
    </w:p>
    <w:p w14:paraId="65D78C2C" w14:textId="77777777" w:rsidR="00882080" w:rsidRDefault="00882080" w:rsidP="00882080">
      <w:pPr>
        <w:rPr>
          <w:rFonts w:asciiTheme="minorHAnsi" w:hAnsiTheme="minorHAnsi"/>
        </w:rPr>
      </w:pPr>
    </w:p>
    <w:p w14:paraId="19296760" w14:textId="77777777" w:rsidR="00882080" w:rsidRDefault="00882080" w:rsidP="00882080">
      <w:pPr>
        <w:rPr>
          <w:rFonts w:asciiTheme="minorHAnsi" w:hAnsiTheme="minorHAnsi"/>
        </w:rPr>
      </w:pPr>
    </w:p>
    <w:p w14:paraId="646F9D39" w14:textId="77777777" w:rsidR="00882080" w:rsidRDefault="00882080" w:rsidP="00882080">
      <w:pPr>
        <w:rPr>
          <w:rFonts w:ascii="Arial" w:hAnsi="Arial" w:cs="Arial"/>
          <w:b/>
          <w:color w:val="000000" w:themeColor="text1"/>
          <w:sz w:val="22"/>
        </w:rPr>
      </w:pPr>
    </w:p>
    <w:p w14:paraId="28EF7B42" w14:textId="77777777" w:rsidR="00882080" w:rsidRDefault="00882080" w:rsidP="00882080">
      <w:pPr>
        <w:rPr>
          <w:rFonts w:ascii="Arial" w:hAnsi="Arial" w:cs="Arial"/>
          <w:b/>
          <w:color w:val="000000" w:themeColor="text1"/>
          <w:sz w:val="22"/>
        </w:rPr>
      </w:pPr>
    </w:p>
    <w:p w14:paraId="06586DDE" w14:textId="77777777" w:rsidR="00882080" w:rsidRDefault="00882080" w:rsidP="00882080">
      <w:pPr>
        <w:rPr>
          <w:rFonts w:ascii="Arial" w:hAnsi="Arial" w:cs="Arial"/>
          <w:b/>
          <w:color w:val="000000" w:themeColor="text1"/>
          <w:sz w:val="22"/>
        </w:rPr>
      </w:pPr>
    </w:p>
    <w:p w14:paraId="097B9DCA" w14:textId="77777777" w:rsidR="00882080" w:rsidRDefault="00882080" w:rsidP="00882080">
      <w:pPr>
        <w:rPr>
          <w:rFonts w:ascii="Arial" w:hAnsi="Arial" w:cs="Arial"/>
          <w:b/>
          <w:color w:val="000000" w:themeColor="text1"/>
          <w:sz w:val="22"/>
        </w:rPr>
      </w:pPr>
    </w:p>
    <w:p w14:paraId="66611470" w14:textId="77777777" w:rsidR="00882080" w:rsidRDefault="00882080" w:rsidP="00882080">
      <w:pPr>
        <w:rPr>
          <w:rFonts w:ascii="Arial" w:hAnsi="Arial" w:cs="Arial"/>
          <w:b/>
          <w:color w:val="000000" w:themeColor="text1"/>
          <w:sz w:val="22"/>
        </w:rPr>
      </w:pPr>
    </w:p>
    <w:p w14:paraId="355A0686" w14:textId="77777777" w:rsidR="00882080" w:rsidRDefault="00882080" w:rsidP="00882080">
      <w:pPr>
        <w:rPr>
          <w:rFonts w:ascii="Arial" w:hAnsi="Arial" w:cs="Arial"/>
          <w:b/>
          <w:color w:val="000000" w:themeColor="text1"/>
          <w:sz w:val="22"/>
        </w:rPr>
      </w:pPr>
    </w:p>
    <w:p w14:paraId="59B9037E" w14:textId="77777777" w:rsidR="00882080" w:rsidRDefault="00882080" w:rsidP="00882080">
      <w:pPr>
        <w:rPr>
          <w:rFonts w:ascii="Arial" w:hAnsi="Arial" w:cs="Arial"/>
          <w:b/>
          <w:color w:val="000000" w:themeColor="text1"/>
          <w:sz w:val="22"/>
        </w:rPr>
      </w:pPr>
    </w:p>
    <w:p w14:paraId="29C7D72F" w14:textId="77777777" w:rsidR="00882080" w:rsidRDefault="00882080" w:rsidP="00882080">
      <w:pPr>
        <w:rPr>
          <w:rFonts w:ascii="Arial" w:hAnsi="Arial" w:cs="Arial"/>
          <w:b/>
          <w:color w:val="000000" w:themeColor="text1"/>
          <w:sz w:val="22"/>
        </w:rPr>
      </w:pPr>
    </w:p>
    <w:p w14:paraId="242AB11D" w14:textId="77777777" w:rsidR="00C5241A" w:rsidRDefault="00C5241A" w:rsidP="00882080">
      <w:pPr>
        <w:rPr>
          <w:rFonts w:asciiTheme="minorHAnsi" w:hAnsiTheme="minorHAnsi" w:cstheme="minorHAnsi"/>
          <w:b/>
          <w:color w:val="000000" w:themeColor="text1"/>
          <w:szCs w:val="24"/>
        </w:rPr>
      </w:pPr>
    </w:p>
    <w:p w14:paraId="7135B9E3" w14:textId="77777777" w:rsidR="00C5241A" w:rsidRDefault="00C5241A" w:rsidP="00882080">
      <w:pPr>
        <w:rPr>
          <w:rFonts w:asciiTheme="minorHAnsi" w:hAnsiTheme="minorHAnsi" w:cstheme="minorHAnsi"/>
          <w:b/>
          <w:color w:val="000000" w:themeColor="text1"/>
          <w:szCs w:val="24"/>
        </w:rPr>
      </w:pPr>
    </w:p>
    <w:p w14:paraId="0A230076" w14:textId="77777777" w:rsidR="00C5241A" w:rsidRDefault="00C5241A" w:rsidP="00882080">
      <w:pPr>
        <w:rPr>
          <w:rFonts w:asciiTheme="minorHAnsi" w:hAnsiTheme="minorHAnsi" w:cstheme="minorHAnsi"/>
          <w:b/>
          <w:color w:val="000000" w:themeColor="text1"/>
          <w:szCs w:val="24"/>
        </w:rPr>
      </w:pPr>
    </w:p>
    <w:p w14:paraId="42954DE0" w14:textId="77777777" w:rsidR="00C5241A" w:rsidRDefault="00C5241A" w:rsidP="00882080">
      <w:pPr>
        <w:rPr>
          <w:rFonts w:asciiTheme="minorHAnsi" w:hAnsiTheme="minorHAnsi" w:cstheme="minorHAnsi"/>
          <w:b/>
          <w:color w:val="000000" w:themeColor="text1"/>
          <w:szCs w:val="24"/>
        </w:rPr>
      </w:pPr>
    </w:p>
    <w:p w14:paraId="53AF9A99" w14:textId="77777777" w:rsidR="00C5241A" w:rsidRDefault="00C5241A" w:rsidP="00882080">
      <w:pPr>
        <w:rPr>
          <w:rFonts w:asciiTheme="minorHAnsi" w:hAnsiTheme="minorHAnsi" w:cstheme="minorHAnsi"/>
          <w:b/>
          <w:color w:val="000000" w:themeColor="text1"/>
          <w:szCs w:val="24"/>
        </w:rPr>
      </w:pPr>
    </w:p>
    <w:p w14:paraId="08EA16DF" w14:textId="77777777" w:rsidR="00C5241A" w:rsidRDefault="00C5241A" w:rsidP="00882080">
      <w:pPr>
        <w:rPr>
          <w:rFonts w:asciiTheme="minorHAnsi" w:hAnsiTheme="minorHAnsi" w:cstheme="minorHAnsi"/>
          <w:b/>
          <w:color w:val="000000" w:themeColor="text1"/>
          <w:szCs w:val="24"/>
        </w:rPr>
      </w:pPr>
    </w:p>
    <w:p w14:paraId="108E6B60" w14:textId="77777777" w:rsidR="00C5241A" w:rsidRDefault="00C5241A" w:rsidP="00882080">
      <w:pPr>
        <w:rPr>
          <w:rFonts w:asciiTheme="minorHAnsi" w:hAnsiTheme="minorHAnsi" w:cstheme="minorHAnsi"/>
          <w:b/>
          <w:color w:val="000000" w:themeColor="text1"/>
          <w:szCs w:val="24"/>
        </w:rPr>
      </w:pPr>
    </w:p>
    <w:p w14:paraId="767BA788" w14:textId="77777777" w:rsidR="00C5241A" w:rsidRDefault="00C5241A" w:rsidP="00882080">
      <w:pPr>
        <w:rPr>
          <w:rFonts w:asciiTheme="minorHAnsi" w:hAnsiTheme="minorHAnsi" w:cstheme="minorHAnsi"/>
          <w:b/>
          <w:color w:val="000000" w:themeColor="text1"/>
          <w:szCs w:val="24"/>
        </w:rPr>
      </w:pPr>
    </w:p>
    <w:p w14:paraId="547BD4E2" w14:textId="77777777" w:rsidR="00C5241A" w:rsidRDefault="00C5241A" w:rsidP="00882080">
      <w:pPr>
        <w:rPr>
          <w:rFonts w:asciiTheme="minorHAnsi" w:hAnsiTheme="minorHAnsi" w:cstheme="minorHAnsi"/>
          <w:b/>
          <w:color w:val="000000" w:themeColor="text1"/>
          <w:szCs w:val="24"/>
        </w:rPr>
      </w:pPr>
    </w:p>
    <w:p w14:paraId="4EA46B40" w14:textId="7ADEF2BE" w:rsidR="00882080" w:rsidRPr="004B5E81" w:rsidRDefault="00882080" w:rsidP="00882080">
      <w:pPr>
        <w:rPr>
          <w:rFonts w:asciiTheme="minorHAnsi" w:hAnsiTheme="minorHAnsi" w:cstheme="minorHAnsi"/>
          <w:b/>
          <w:color w:val="000000" w:themeColor="text1"/>
          <w:szCs w:val="24"/>
        </w:rPr>
      </w:pPr>
      <w:r w:rsidRPr="004B5E81">
        <w:rPr>
          <w:rFonts w:asciiTheme="minorHAnsi" w:hAnsiTheme="minorHAnsi" w:cstheme="minorHAnsi"/>
          <w:b/>
          <w:color w:val="000000" w:themeColor="text1"/>
          <w:szCs w:val="24"/>
        </w:rPr>
        <w:lastRenderedPageBreak/>
        <w:t>Table S</w:t>
      </w:r>
      <w:r w:rsidR="0099639A" w:rsidRPr="004B5E81">
        <w:rPr>
          <w:rFonts w:asciiTheme="minorHAnsi" w:hAnsiTheme="minorHAnsi" w:cstheme="minorHAnsi"/>
          <w:b/>
          <w:color w:val="000000" w:themeColor="text1"/>
          <w:szCs w:val="24"/>
        </w:rPr>
        <w:t>1</w:t>
      </w:r>
      <w:r w:rsidR="007D3C83">
        <w:rPr>
          <w:rFonts w:asciiTheme="minorHAnsi" w:hAnsiTheme="minorHAnsi" w:cstheme="minorHAnsi"/>
          <w:b/>
          <w:color w:val="000000" w:themeColor="text1"/>
          <w:szCs w:val="24"/>
        </w:rPr>
        <w:t>7</w:t>
      </w:r>
      <w:r w:rsidRPr="004B5E81">
        <w:rPr>
          <w:rFonts w:asciiTheme="minorHAnsi" w:hAnsiTheme="minorHAnsi" w:cstheme="minorHAnsi"/>
          <w:b/>
          <w:color w:val="000000" w:themeColor="text1"/>
          <w:szCs w:val="24"/>
        </w:rPr>
        <w:t xml:space="preserve">. </w:t>
      </w:r>
      <w:r w:rsidRPr="004B5E81">
        <w:rPr>
          <w:rFonts w:asciiTheme="minorHAnsi" w:hAnsiTheme="minorHAnsi" w:cstheme="minorHAnsi"/>
          <w:bCs/>
          <w:color w:val="000000" w:themeColor="text1"/>
          <w:szCs w:val="24"/>
        </w:rPr>
        <w:t>Tests of heterogeneity in the SNP-exposure association using the IVW method</w:t>
      </w:r>
    </w:p>
    <w:tbl>
      <w:tblPr>
        <w:tblStyle w:val="PlainTable4"/>
        <w:tblpPr w:leftFromText="180" w:rightFromText="180" w:vertAnchor="text" w:tblpY="1"/>
        <w:tblOverlap w:val="never"/>
        <w:tblW w:w="9601" w:type="dxa"/>
        <w:tblBorders>
          <w:top w:val="single" w:sz="4" w:space="0" w:color="auto"/>
          <w:bottom w:val="single" w:sz="4" w:space="0" w:color="auto"/>
        </w:tblBorders>
        <w:tblLook w:val="04A0" w:firstRow="1" w:lastRow="0" w:firstColumn="1" w:lastColumn="0" w:noHBand="0" w:noVBand="1"/>
      </w:tblPr>
      <w:tblGrid>
        <w:gridCol w:w="5103"/>
        <w:gridCol w:w="1994"/>
        <w:gridCol w:w="1271"/>
        <w:gridCol w:w="1233"/>
      </w:tblGrid>
      <w:tr w:rsidR="00D01EE5" w:rsidRPr="000620C3" w14:paraId="13F6473C" w14:textId="77777777" w:rsidTr="00D01EE5">
        <w:trPr>
          <w:cnfStyle w:val="100000000000" w:firstRow="1" w:lastRow="0" w:firstColumn="0" w:lastColumn="0" w:oddVBand="0" w:evenVBand="0" w:oddHBand="0" w:evenHBand="0" w:firstRowFirstColumn="0" w:firstRowLastColumn="0" w:lastRowFirstColumn="0" w:lastRowLastColumn="0"/>
          <w:trHeight w:val="323"/>
        </w:trPr>
        <w:tc>
          <w:tcPr>
            <w:cnfStyle w:val="001000000000" w:firstRow="0" w:lastRow="0" w:firstColumn="1" w:lastColumn="0" w:oddVBand="0" w:evenVBand="0" w:oddHBand="0" w:evenHBand="0" w:firstRowFirstColumn="0" w:firstRowLastColumn="0" w:lastRowFirstColumn="0" w:lastRowLastColumn="0"/>
            <w:tcW w:w="5103" w:type="dxa"/>
            <w:tcBorders>
              <w:top w:val="single" w:sz="4" w:space="0" w:color="auto"/>
              <w:bottom w:val="single" w:sz="4" w:space="0" w:color="auto"/>
            </w:tcBorders>
            <w:noWrap/>
            <w:hideMark/>
          </w:tcPr>
          <w:p w14:paraId="14B34514" w14:textId="77777777" w:rsidR="00D01EE5" w:rsidRPr="000620C3" w:rsidRDefault="00D01EE5" w:rsidP="00D01EE5">
            <w:pPr>
              <w:spacing w:after="0"/>
              <w:rPr>
                <w:rFonts w:asciiTheme="minorHAnsi" w:hAnsiTheme="minorHAnsi" w:cs="Arial"/>
                <w:color w:val="000000"/>
              </w:rPr>
            </w:pPr>
          </w:p>
        </w:tc>
        <w:tc>
          <w:tcPr>
            <w:tcW w:w="1994" w:type="dxa"/>
            <w:tcBorders>
              <w:top w:val="single" w:sz="4" w:space="0" w:color="auto"/>
              <w:bottom w:val="single" w:sz="4" w:space="0" w:color="auto"/>
            </w:tcBorders>
          </w:tcPr>
          <w:p w14:paraId="4AE3FD9B" w14:textId="2B126203" w:rsidR="00D01EE5" w:rsidRDefault="00D01EE5" w:rsidP="00D01EE5">
            <w:pPr>
              <w:spacing w:after="0"/>
              <w:cnfStyle w:val="100000000000" w:firstRow="1" w:lastRow="0" w:firstColumn="0" w:lastColumn="0" w:oddVBand="0" w:evenVBand="0" w:oddHBand="0" w:evenHBand="0" w:firstRowFirstColumn="0" w:firstRowLastColumn="0" w:lastRowFirstColumn="0" w:lastRowLastColumn="0"/>
              <w:rPr>
                <w:rFonts w:asciiTheme="minorHAnsi" w:hAnsiTheme="minorHAnsi"/>
              </w:rPr>
            </w:pPr>
            <w:r>
              <w:rPr>
                <w:rFonts w:asciiTheme="minorHAnsi" w:hAnsiTheme="minorHAnsi"/>
              </w:rPr>
              <w:t>Cochran’s Q</w:t>
            </w:r>
          </w:p>
        </w:tc>
        <w:tc>
          <w:tcPr>
            <w:tcW w:w="1271" w:type="dxa"/>
            <w:tcBorders>
              <w:top w:val="single" w:sz="4" w:space="0" w:color="auto"/>
              <w:bottom w:val="single" w:sz="4" w:space="0" w:color="auto"/>
            </w:tcBorders>
          </w:tcPr>
          <w:p w14:paraId="125C1310" w14:textId="66BC3EDE" w:rsidR="00D01EE5" w:rsidRPr="000620C3" w:rsidRDefault="00D01EE5" w:rsidP="00D01EE5">
            <w:pPr>
              <w:spacing w:after="0"/>
              <w:cnfStyle w:val="100000000000" w:firstRow="1" w:lastRow="0" w:firstColumn="0" w:lastColumn="0" w:oddVBand="0" w:evenVBand="0" w:oddHBand="0" w:evenHBand="0" w:firstRowFirstColumn="0" w:firstRowLastColumn="0" w:lastRowFirstColumn="0" w:lastRowLastColumn="0"/>
              <w:rPr>
                <w:rFonts w:asciiTheme="minorHAnsi" w:hAnsiTheme="minorHAnsi" w:cs="Arial"/>
                <w:color w:val="000000"/>
              </w:rPr>
            </w:pPr>
            <w:r>
              <w:rPr>
                <w:rFonts w:asciiTheme="minorHAnsi" w:hAnsiTheme="minorHAnsi" w:cs="Arial"/>
                <w:color w:val="000000"/>
              </w:rPr>
              <w:t>df</w:t>
            </w:r>
          </w:p>
        </w:tc>
        <w:tc>
          <w:tcPr>
            <w:tcW w:w="1233" w:type="dxa"/>
            <w:tcBorders>
              <w:top w:val="single" w:sz="4" w:space="0" w:color="auto"/>
              <w:bottom w:val="single" w:sz="4" w:space="0" w:color="auto"/>
            </w:tcBorders>
          </w:tcPr>
          <w:p w14:paraId="06088BE5" w14:textId="7B3A38B3" w:rsidR="00D01EE5" w:rsidRPr="000620C3" w:rsidRDefault="00D01EE5" w:rsidP="00D01EE5">
            <w:pPr>
              <w:spacing w:after="0"/>
              <w:cnfStyle w:val="100000000000" w:firstRow="1" w:lastRow="0" w:firstColumn="0" w:lastColumn="0" w:oddVBand="0" w:evenVBand="0" w:oddHBand="0" w:evenHBand="0" w:firstRowFirstColumn="0" w:firstRowLastColumn="0" w:lastRowFirstColumn="0" w:lastRowLastColumn="0"/>
              <w:rPr>
                <w:rFonts w:asciiTheme="minorHAnsi" w:hAnsiTheme="minorHAnsi" w:cs="Arial"/>
                <w:color w:val="000000"/>
              </w:rPr>
            </w:pPr>
            <w:r>
              <w:rPr>
                <w:rFonts w:asciiTheme="minorHAnsi" w:hAnsiTheme="minorHAnsi" w:cs="Arial"/>
                <w:color w:val="000000"/>
              </w:rPr>
              <w:t>p-value</w:t>
            </w:r>
          </w:p>
        </w:tc>
      </w:tr>
      <w:tr w:rsidR="00D01EE5" w:rsidRPr="000620C3" w14:paraId="630AFF33" w14:textId="78F5CC8E" w:rsidTr="00E17A09">
        <w:trPr>
          <w:cnfStyle w:val="000000100000" w:firstRow="0" w:lastRow="0" w:firstColumn="0" w:lastColumn="0" w:oddVBand="0" w:evenVBand="0" w:oddHBand="1" w:evenHBand="0" w:firstRowFirstColumn="0" w:firstRowLastColumn="0" w:lastRowFirstColumn="0" w:lastRowLastColumn="0"/>
          <w:trHeight w:val="323"/>
        </w:trPr>
        <w:tc>
          <w:tcPr>
            <w:cnfStyle w:val="001000000000" w:firstRow="0" w:lastRow="0" w:firstColumn="1" w:lastColumn="0" w:oddVBand="0" w:evenVBand="0" w:oddHBand="0" w:evenHBand="0" w:firstRowFirstColumn="0" w:firstRowLastColumn="0" w:lastRowFirstColumn="0" w:lastRowLastColumn="0"/>
            <w:tcW w:w="5103" w:type="dxa"/>
            <w:tcBorders>
              <w:top w:val="single" w:sz="4" w:space="0" w:color="auto"/>
              <w:bottom w:val="nil"/>
            </w:tcBorders>
            <w:shd w:val="clear" w:color="auto" w:fill="FFFFFF" w:themeFill="background1"/>
            <w:noWrap/>
          </w:tcPr>
          <w:p w14:paraId="67DEA273" w14:textId="3050FE4F" w:rsidR="00D01EE5" w:rsidRPr="0052455B" w:rsidRDefault="00D01EE5" w:rsidP="00D01EE5">
            <w:pPr>
              <w:spacing w:after="0"/>
              <w:rPr>
                <w:rFonts w:asciiTheme="minorHAnsi" w:hAnsiTheme="minorHAnsi" w:cs="Arial"/>
                <w:color w:val="000000"/>
              </w:rPr>
            </w:pPr>
            <w:r w:rsidRPr="0052455B">
              <w:rPr>
                <w:rFonts w:asciiTheme="minorHAnsi" w:hAnsiTheme="minorHAnsi" w:cs="Arial"/>
                <w:color w:val="000000"/>
              </w:rPr>
              <w:t xml:space="preserve">Smoking </w:t>
            </w:r>
          </w:p>
        </w:tc>
        <w:tc>
          <w:tcPr>
            <w:tcW w:w="1994" w:type="dxa"/>
            <w:tcBorders>
              <w:top w:val="single" w:sz="4" w:space="0" w:color="auto"/>
              <w:bottom w:val="nil"/>
            </w:tcBorders>
            <w:shd w:val="clear" w:color="auto" w:fill="FFFFFF" w:themeFill="background1"/>
          </w:tcPr>
          <w:p w14:paraId="38418924" w14:textId="77777777" w:rsidR="00D01EE5" w:rsidRPr="0052455B" w:rsidRDefault="00D01EE5" w:rsidP="00D01EE5">
            <w:pPr>
              <w:spacing w:after="0"/>
              <w:cnfStyle w:val="000000100000" w:firstRow="0" w:lastRow="0" w:firstColumn="0" w:lastColumn="0" w:oddVBand="0" w:evenVBand="0" w:oddHBand="1" w:evenHBand="0" w:firstRowFirstColumn="0" w:firstRowLastColumn="0" w:lastRowFirstColumn="0" w:lastRowLastColumn="0"/>
              <w:rPr>
                <w:rFonts w:asciiTheme="minorHAnsi" w:hAnsiTheme="minorHAnsi" w:cs="Arial"/>
                <w:color w:val="000000"/>
              </w:rPr>
            </w:pPr>
          </w:p>
        </w:tc>
        <w:tc>
          <w:tcPr>
            <w:tcW w:w="1271" w:type="dxa"/>
            <w:tcBorders>
              <w:top w:val="single" w:sz="4" w:space="0" w:color="auto"/>
              <w:bottom w:val="nil"/>
            </w:tcBorders>
            <w:shd w:val="clear" w:color="auto" w:fill="FFFFFF" w:themeFill="background1"/>
          </w:tcPr>
          <w:p w14:paraId="40D4F399" w14:textId="77777777" w:rsidR="00D01EE5" w:rsidRPr="0052455B" w:rsidRDefault="00D01EE5" w:rsidP="00D01EE5">
            <w:pPr>
              <w:spacing w:after="0"/>
              <w:cnfStyle w:val="000000100000" w:firstRow="0" w:lastRow="0" w:firstColumn="0" w:lastColumn="0" w:oddVBand="0" w:evenVBand="0" w:oddHBand="1" w:evenHBand="0" w:firstRowFirstColumn="0" w:firstRowLastColumn="0" w:lastRowFirstColumn="0" w:lastRowLastColumn="0"/>
              <w:rPr>
                <w:rFonts w:asciiTheme="minorHAnsi" w:hAnsiTheme="minorHAnsi" w:cs="Arial"/>
                <w:color w:val="000000"/>
              </w:rPr>
            </w:pPr>
          </w:p>
        </w:tc>
        <w:tc>
          <w:tcPr>
            <w:tcW w:w="1233" w:type="dxa"/>
            <w:tcBorders>
              <w:top w:val="single" w:sz="4" w:space="0" w:color="auto"/>
              <w:bottom w:val="nil"/>
            </w:tcBorders>
            <w:shd w:val="clear" w:color="auto" w:fill="FFFFFF" w:themeFill="background1"/>
          </w:tcPr>
          <w:p w14:paraId="08B5534F" w14:textId="77777777" w:rsidR="00D01EE5" w:rsidRPr="0052455B" w:rsidRDefault="00D01EE5" w:rsidP="00D01EE5">
            <w:pPr>
              <w:spacing w:after="0"/>
              <w:cnfStyle w:val="000000100000" w:firstRow="0" w:lastRow="0" w:firstColumn="0" w:lastColumn="0" w:oddVBand="0" w:evenVBand="0" w:oddHBand="1" w:evenHBand="0" w:firstRowFirstColumn="0" w:firstRowLastColumn="0" w:lastRowFirstColumn="0" w:lastRowLastColumn="0"/>
              <w:rPr>
                <w:rFonts w:asciiTheme="minorHAnsi" w:hAnsiTheme="minorHAnsi" w:cs="Arial"/>
                <w:color w:val="000000"/>
              </w:rPr>
            </w:pPr>
          </w:p>
        </w:tc>
      </w:tr>
      <w:tr w:rsidR="00D01EE5" w:rsidRPr="000620C3" w14:paraId="32EBD165" w14:textId="07DD7BD5" w:rsidTr="00E17A09">
        <w:trPr>
          <w:trHeight w:val="323"/>
        </w:trPr>
        <w:tc>
          <w:tcPr>
            <w:cnfStyle w:val="001000000000" w:firstRow="0" w:lastRow="0" w:firstColumn="1" w:lastColumn="0" w:oddVBand="0" w:evenVBand="0" w:oddHBand="0" w:evenHBand="0" w:firstRowFirstColumn="0" w:firstRowLastColumn="0" w:lastRowFirstColumn="0" w:lastRowLastColumn="0"/>
            <w:tcW w:w="5103" w:type="dxa"/>
            <w:tcBorders>
              <w:top w:val="nil"/>
              <w:bottom w:val="nil"/>
            </w:tcBorders>
            <w:shd w:val="clear" w:color="auto" w:fill="FFFFFF" w:themeFill="background1"/>
            <w:noWrap/>
          </w:tcPr>
          <w:p w14:paraId="6242ACCB" w14:textId="4846F263" w:rsidR="00D01EE5" w:rsidRDefault="00D01EE5" w:rsidP="00D01EE5">
            <w:pPr>
              <w:spacing w:after="0"/>
              <w:rPr>
                <w:rFonts w:asciiTheme="minorHAnsi" w:hAnsiTheme="minorHAnsi" w:cs="Arial"/>
                <w:b w:val="0"/>
                <w:bCs w:val="0"/>
                <w:color w:val="000000"/>
              </w:rPr>
            </w:pPr>
            <w:r>
              <w:rPr>
                <w:rFonts w:asciiTheme="minorHAnsi" w:hAnsiTheme="minorHAnsi" w:cs="Arial"/>
                <w:b w:val="0"/>
                <w:bCs w:val="0"/>
                <w:color w:val="000000"/>
              </w:rPr>
              <w:t>Smoking initiation</w:t>
            </w:r>
            <w:r w:rsidRPr="000E0316">
              <w:rPr>
                <w:rFonts w:asciiTheme="minorHAnsi" w:hAnsiTheme="minorHAnsi" w:cs="Arial"/>
                <w:b w:val="0"/>
                <w:bCs w:val="0"/>
                <w:color w:val="000000"/>
              </w:rPr>
              <w:t xml:space="preserve"> &gt; working memory</w:t>
            </w:r>
          </w:p>
        </w:tc>
        <w:tc>
          <w:tcPr>
            <w:tcW w:w="1994" w:type="dxa"/>
            <w:tcBorders>
              <w:top w:val="nil"/>
              <w:bottom w:val="nil"/>
            </w:tcBorders>
            <w:shd w:val="clear" w:color="auto" w:fill="FFFFFF" w:themeFill="background1"/>
          </w:tcPr>
          <w:p w14:paraId="203192EA" w14:textId="447A6D55" w:rsidR="00D01EE5" w:rsidRPr="00204F9F" w:rsidRDefault="007F7EA4" w:rsidP="00D01EE5">
            <w:pPr>
              <w:spacing w:after="0"/>
              <w:cnfStyle w:val="000000000000" w:firstRow="0" w:lastRow="0" w:firstColumn="0" w:lastColumn="0" w:oddVBand="0" w:evenVBand="0" w:oddHBand="0" w:evenHBand="0" w:firstRowFirstColumn="0" w:firstRowLastColumn="0" w:lastRowFirstColumn="0" w:lastRowLastColumn="0"/>
              <w:rPr>
                <w:rFonts w:asciiTheme="minorHAnsi" w:hAnsiTheme="minorHAnsi" w:cs="Arial"/>
                <w:color w:val="000000"/>
              </w:rPr>
            </w:pPr>
            <w:r w:rsidRPr="00204F9F">
              <w:rPr>
                <w:rFonts w:asciiTheme="minorHAnsi" w:hAnsiTheme="minorHAnsi" w:cs="Arial"/>
                <w:color w:val="000000"/>
              </w:rPr>
              <w:t>3</w:t>
            </w:r>
            <w:r w:rsidR="00164780">
              <w:rPr>
                <w:rFonts w:asciiTheme="minorHAnsi" w:hAnsiTheme="minorHAnsi" w:cs="Arial"/>
                <w:color w:val="000000"/>
              </w:rPr>
              <w:t>46.42</w:t>
            </w:r>
          </w:p>
        </w:tc>
        <w:tc>
          <w:tcPr>
            <w:tcW w:w="1271" w:type="dxa"/>
            <w:tcBorders>
              <w:top w:val="nil"/>
              <w:bottom w:val="nil"/>
            </w:tcBorders>
            <w:shd w:val="clear" w:color="auto" w:fill="FFFFFF" w:themeFill="background1"/>
          </w:tcPr>
          <w:p w14:paraId="2A06E220" w14:textId="5D20638E" w:rsidR="00D01EE5" w:rsidRPr="00204F9F" w:rsidRDefault="007F7EA4" w:rsidP="00D01EE5">
            <w:pPr>
              <w:spacing w:after="0"/>
              <w:cnfStyle w:val="000000000000" w:firstRow="0" w:lastRow="0" w:firstColumn="0" w:lastColumn="0" w:oddVBand="0" w:evenVBand="0" w:oddHBand="0" w:evenHBand="0" w:firstRowFirstColumn="0" w:firstRowLastColumn="0" w:lastRowFirstColumn="0" w:lastRowLastColumn="0"/>
              <w:rPr>
                <w:rFonts w:asciiTheme="minorHAnsi" w:hAnsiTheme="minorHAnsi" w:cs="Arial"/>
                <w:color w:val="000000"/>
              </w:rPr>
            </w:pPr>
            <w:r w:rsidRPr="00204F9F">
              <w:rPr>
                <w:rFonts w:asciiTheme="minorHAnsi" w:hAnsiTheme="minorHAnsi" w:cs="Arial"/>
                <w:color w:val="000000"/>
              </w:rPr>
              <w:t>340</w:t>
            </w:r>
          </w:p>
        </w:tc>
        <w:tc>
          <w:tcPr>
            <w:tcW w:w="1233" w:type="dxa"/>
            <w:tcBorders>
              <w:top w:val="nil"/>
              <w:bottom w:val="nil"/>
            </w:tcBorders>
            <w:shd w:val="clear" w:color="auto" w:fill="FFFFFF" w:themeFill="background1"/>
          </w:tcPr>
          <w:p w14:paraId="56E447A2" w14:textId="0D622953" w:rsidR="00D01EE5" w:rsidRPr="00204F9F" w:rsidRDefault="00204F9F" w:rsidP="00D01EE5">
            <w:pPr>
              <w:spacing w:after="0"/>
              <w:cnfStyle w:val="000000000000" w:firstRow="0" w:lastRow="0" w:firstColumn="0" w:lastColumn="0" w:oddVBand="0" w:evenVBand="0" w:oddHBand="0" w:evenHBand="0" w:firstRowFirstColumn="0" w:firstRowLastColumn="0" w:lastRowFirstColumn="0" w:lastRowLastColumn="0"/>
              <w:rPr>
                <w:rFonts w:asciiTheme="minorHAnsi" w:hAnsiTheme="minorHAnsi" w:cs="Arial"/>
                <w:color w:val="000000"/>
              </w:rPr>
            </w:pPr>
            <w:r w:rsidRPr="00204F9F">
              <w:rPr>
                <w:rFonts w:asciiTheme="minorHAnsi" w:hAnsiTheme="minorHAnsi" w:cs="Arial"/>
                <w:color w:val="000000"/>
              </w:rPr>
              <w:t>0.</w:t>
            </w:r>
            <w:r w:rsidR="00164780">
              <w:rPr>
                <w:rFonts w:asciiTheme="minorHAnsi" w:hAnsiTheme="minorHAnsi" w:cs="Arial"/>
                <w:color w:val="000000"/>
              </w:rPr>
              <w:t>39</w:t>
            </w:r>
          </w:p>
        </w:tc>
      </w:tr>
      <w:tr w:rsidR="00D01EE5" w:rsidRPr="000620C3" w14:paraId="528D4E50" w14:textId="4338D80C" w:rsidTr="00E17A09">
        <w:trPr>
          <w:cnfStyle w:val="000000100000" w:firstRow="0" w:lastRow="0" w:firstColumn="0" w:lastColumn="0" w:oddVBand="0" w:evenVBand="0" w:oddHBand="1" w:evenHBand="0" w:firstRowFirstColumn="0" w:firstRowLastColumn="0" w:lastRowFirstColumn="0" w:lastRowLastColumn="0"/>
          <w:trHeight w:val="323"/>
        </w:trPr>
        <w:tc>
          <w:tcPr>
            <w:cnfStyle w:val="001000000000" w:firstRow="0" w:lastRow="0" w:firstColumn="1" w:lastColumn="0" w:oddVBand="0" w:evenVBand="0" w:oddHBand="0" w:evenHBand="0" w:firstRowFirstColumn="0" w:firstRowLastColumn="0" w:lastRowFirstColumn="0" w:lastRowLastColumn="0"/>
            <w:tcW w:w="5103" w:type="dxa"/>
            <w:tcBorders>
              <w:top w:val="nil"/>
              <w:bottom w:val="nil"/>
            </w:tcBorders>
            <w:shd w:val="clear" w:color="auto" w:fill="FFFFFF" w:themeFill="background1"/>
            <w:noWrap/>
          </w:tcPr>
          <w:p w14:paraId="1FCE9094" w14:textId="64CD93BC" w:rsidR="00D01EE5" w:rsidRDefault="00D01EE5" w:rsidP="00D01EE5">
            <w:pPr>
              <w:spacing w:after="0"/>
              <w:rPr>
                <w:rFonts w:asciiTheme="minorHAnsi" w:hAnsiTheme="minorHAnsi" w:cs="Arial"/>
                <w:b w:val="0"/>
                <w:bCs w:val="0"/>
                <w:color w:val="000000"/>
              </w:rPr>
            </w:pPr>
            <w:r>
              <w:rPr>
                <w:rFonts w:asciiTheme="minorHAnsi" w:hAnsiTheme="minorHAnsi" w:cs="Arial"/>
                <w:b w:val="0"/>
                <w:bCs w:val="0"/>
                <w:color w:val="000000"/>
              </w:rPr>
              <w:t>Smoking initiation</w:t>
            </w:r>
            <w:r w:rsidRPr="000E0316">
              <w:rPr>
                <w:rFonts w:asciiTheme="minorHAnsi" w:hAnsiTheme="minorHAnsi" w:cs="Arial"/>
                <w:b w:val="0"/>
                <w:bCs w:val="0"/>
                <w:color w:val="000000"/>
              </w:rPr>
              <w:t xml:space="preserve"> &gt; </w:t>
            </w:r>
            <w:r>
              <w:rPr>
                <w:rFonts w:asciiTheme="minorHAnsi" w:hAnsiTheme="minorHAnsi" w:cs="Arial"/>
                <w:b w:val="0"/>
                <w:bCs w:val="0"/>
                <w:color w:val="000000"/>
              </w:rPr>
              <w:t xml:space="preserve">response </w:t>
            </w:r>
            <w:r w:rsidRPr="000E0316">
              <w:rPr>
                <w:rFonts w:asciiTheme="minorHAnsi" w:hAnsiTheme="minorHAnsi" w:cs="Arial"/>
                <w:b w:val="0"/>
                <w:bCs w:val="0"/>
                <w:color w:val="000000"/>
              </w:rPr>
              <w:t>inhibition</w:t>
            </w:r>
          </w:p>
        </w:tc>
        <w:tc>
          <w:tcPr>
            <w:tcW w:w="1994" w:type="dxa"/>
            <w:tcBorders>
              <w:top w:val="nil"/>
              <w:bottom w:val="nil"/>
            </w:tcBorders>
            <w:shd w:val="clear" w:color="auto" w:fill="FFFFFF" w:themeFill="background1"/>
          </w:tcPr>
          <w:p w14:paraId="4809785F" w14:textId="424A8C0D" w:rsidR="00D01EE5" w:rsidRPr="00B72117" w:rsidRDefault="00555C6D" w:rsidP="00D01EE5">
            <w:pPr>
              <w:spacing w:after="0"/>
              <w:cnfStyle w:val="000000100000" w:firstRow="0" w:lastRow="0" w:firstColumn="0" w:lastColumn="0" w:oddVBand="0" w:evenVBand="0" w:oddHBand="1" w:evenHBand="0" w:firstRowFirstColumn="0" w:firstRowLastColumn="0" w:lastRowFirstColumn="0" w:lastRowLastColumn="0"/>
              <w:rPr>
                <w:rFonts w:asciiTheme="minorHAnsi" w:hAnsiTheme="minorHAnsi" w:cs="Arial"/>
                <w:color w:val="000000"/>
              </w:rPr>
            </w:pPr>
            <w:r>
              <w:rPr>
                <w:rFonts w:asciiTheme="minorHAnsi" w:hAnsiTheme="minorHAnsi" w:cs="Arial"/>
                <w:color w:val="000000"/>
              </w:rPr>
              <w:t>400.56</w:t>
            </w:r>
          </w:p>
        </w:tc>
        <w:tc>
          <w:tcPr>
            <w:tcW w:w="1271" w:type="dxa"/>
            <w:tcBorders>
              <w:top w:val="nil"/>
              <w:bottom w:val="nil"/>
            </w:tcBorders>
            <w:shd w:val="clear" w:color="auto" w:fill="FFFFFF" w:themeFill="background1"/>
          </w:tcPr>
          <w:p w14:paraId="1026A324" w14:textId="7EA4C1E2" w:rsidR="00D01EE5" w:rsidRPr="00B72117" w:rsidRDefault="00773DC7" w:rsidP="00D01EE5">
            <w:pPr>
              <w:spacing w:after="0"/>
              <w:cnfStyle w:val="000000100000" w:firstRow="0" w:lastRow="0" w:firstColumn="0" w:lastColumn="0" w:oddVBand="0" w:evenVBand="0" w:oddHBand="1" w:evenHBand="0" w:firstRowFirstColumn="0" w:firstRowLastColumn="0" w:lastRowFirstColumn="0" w:lastRowLastColumn="0"/>
              <w:rPr>
                <w:rFonts w:asciiTheme="minorHAnsi" w:hAnsiTheme="minorHAnsi" w:cs="Arial"/>
                <w:color w:val="000000"/>
              </w:rPr>
            </w:pPr>
            <w:r w:rsidRPr="00B72117">
              <w:rPr>
                <w:rFonts w:asciiTheme="minorHAnsi" w:hAnsiTheme="minorHAnsi" w:cs="Arial"/>
                <w:color w:val="000000"/>
              </w:rPr>
              <w:t>340</w:t>
            </w:r>
          </w:p>
        </w:tc>
        <w:tc>
          <w:tcPr>
            <w:tcW w:w="1233" w:type="dxa"/>
            <w:tcBorders>
              <w:top w:val="nil"/>
              <w:bottom w:val="nil"/>
            </w:tcBorders>
            <w:shd w:val="clear" w:color="auto" w:fill="FFFFFF" w:themeFill="background1"/>
          </w:tcPr>
          <w:p w14:paraId="76C527DC" w14:textId="6D9DCBE6" w:rsidR="00D01EE5" w:rsidRPr="00B72117" w:rsidRDefault="00B72117" w:rsidP="00D01EE5">
            <w:pPr>
              <w:spacing w:after="0"/>
              <w:cnfStyle w:val="000000100000" w:firstRow="0" w:lastRow="0" w:firstColumn="0" w:lastColumn="0" w:oddVBand="0" w:evenVBand="0" w:oddHBand="1" w:evenHBand="0" w:firstRowFirstColumn="0" w:firstRowLastColumn="0" w:lastRowFirstColumn="0" w:lastRowLastColumn="0"/>
              <w:rPr>
                <w:rFonts w:asciiTheme="minorHAnsi" w:hAnsiTheme="minorHAnsi" w:cs="Arial"/>
                <w:color w:val="000000"/>
              </w:rPr>
            </w:pPr>
            <w:r w:rsidRPr="00B72117">
              <w:rPr>
                <w:rFonts w:asciiTheme="minorHAnsi" w:hAnsiTheme="minorHAnsi" w:cs="Arial"/>
                <w:color w:val="000000"/>
              </w:rPr>
              <w:t>0.</w:t>
            </w:r>
            <w:r w:rsidR="007A64F3">
              <w:rPr>
                <w:rFonts w:asciiTheme="minorHAnsi" w:hAnsiTheme="minorHAnsi" w:cs="Arial"/>
                <w:color w:val="000000"/>
              </w:rPr>
              <w:t>01</w:t>
            </w:r>
          </w:p>
        </w:tc>
      </w:tr>
      <w:tr w:rsidR="00D01EE5" w:rsidRPr="000620C3" w14:paraId="3F2B307C" w14:textId="191EF4A0" w:rsidTr="00E17A09">
        <w:trPr>
          <w:trHeight w:val="323"/>
        </w:trPr>
        <w:tc>
          <w:tcPr>
            <w:cnfStyle w:val="001000000000" w:firstRow="0" w:lastRow="0" w:firstColumn="1" w:lastColumn="0" w:oddVBand="0" w:evenVBand="0" w:oddHBand="0" w:evenHBand="0" w:firstRowFirstColumn="0" w:firstRowLastColumn="0" w:lastRowFirstColumn="0" w:lastRowLastColumn="0"/>
            <w:tcW w:w="5103" w:type="dxa"/>
            <w:tcBorders>
              <w:top w:val="nil"/>
              <w:bottom w:val="nil"/>
            </w:tcBorders>
            <w:shd w:val="clear" w:color="auto" w:fill="FFFFFF" w:themeFill="background1"/>
            <w:noWrap/>
          </w:tcPr>
          <w:p w14:paraId="7A057A21" w14:textId="3DA96FFC" w:rsidR="00D01EE5" w:rsidRDefault="00D01EE5" w:rsidP="00D01EE5">
            <w:pPr>
              <w:spacing w:after="0"/>
              <w:rPr>
                <w:rFonts w:asciiTheme="minorHAnsi" w:hAnsiTheme="minorHAnsi" w:cs="Arial"/>
                <w:b w:val="0"/>
                <w:bCs w:val="0"/>
                <w:color w:val="000000"/>
              </w:rPr>
            </w:pPr>
            <w:r>
              <w:rPr>
                <w:rFonts w:asciiTheme="minorHAnsi" w:hAnsiTheme="minorHAnsi" w:cs="Arial"/>
                <w:b w:val="0"/>
                <w:bCs w:val="0"/>
                <w:color w:val="000000"/>
              </w:rPr>
              <w:t>Smoking initiation</w:t>
            </w:r>
            <w:r w:rsidRPr="000E0316">
              <w:rPr>
                <w:rFonts w:asciiTheme="minorHAnsi" w:hAnsiTheme="minorHAnsi" w:cs="Arial"/>
                <w:b w:val="0"/>
                <w:bCs w:val="0"/>
                <w:color w:val="000000"/>
              </w:rPr>
              <w:t xml:space="preserve"> &gt; emotion recognition</w:t>
            </w:r>
          </w:p>
        </w:tc>
        <w:tc>
          <w:tcPr>
            <w:tcW w:w="1994" w:type="dxa"/>
            <w:tcBorders>
              <w:top w:val="nil"/>
              <w:bottom w:val="nil"/>
            </w:tcBorders>
            <w:shd w:val="clear" w:color="auto" w:fill="FFFFFF" w:themeFill="background1"/>
          </w:tcPr>
          <w:p w14:paraId="3A536197" w14:textId="02133DB1" w:rsidR="00D01EE5" w:rsidRPr="006A59FF" w:rsidRDefault="006A59FF" w:rsidP="00D01EE5">
            <w:pPr>
              <w:spacing w:after="0"/>
              <w:cnfStyle w:val="000000000000" w:firstRow="0" w:lastRow="0" w:firstColumn="0" w:lastColumn="0" w:oddVBand="0" w:evenVBand="0" w:oddHBand="0" w:evenHBand="0" w:firstRowFirstColumn="0" w:firstRowLastColumn="0" w:lastRowFirstColumn="0" w:lastRowLastColumn="0"/>
              <w:rPr>
                <w:rFonts w:asciiTheme="minorHAnsi" w:hAnsiTheme="minorHAnsi" w:cs="Arial"/>
                <w:color w:val="000000"/>
              </w:rPr>
            </w:pPr>
            <w:r w:rsidRPr="006A59FF">
              <w:rPr>
                <w:rFonts w:asciiTheme="minorHAnsi" w:hAnsiTheme="minorHAnsi" w:cs="Arial"/>
                <w:color w:val="000000"/>
              </w:rPr>
              <w:t>368.64</w:t>
            </w:r>
          </w:p>
        </w:tc>
        <w:tc>
          <w:tcPr>
            <w:tcW w:w="1271" w:type="dxa"/>
            <w:tcBorders>
              <w:top w:val="nil"/>
              <w:bottom w:val="nil"/>
            </w:tcBorders>
            <w:shd w:val="clear" w:color="auto" w:fill="FFFFFF" w:themeFill="background1"/>
          </w:tcPr>
          <w:p w14:paraId="2DCCAC79" w14:textId="1397D230" w:rsidR="00D01EE5" w:rsidRPr="006A59FF" w:rsidRDefault="006A59FF" w:rsidP="00D01EE5">
            <w:pPr>
              <w:spacing w:after="0"/>
              <w:cnfStyle w:val="000000000000" w:firstRow="0" w:lastRow="0" w:firstColumn="0" w:lastColumn="0" w:oddVBand="0" w:evenVBand="0" w:oddHBand="0" w:evenHBand="0" w:firstRowFirstColumn="0" w:firstRowLastColumn="0" w:lastRowFirstColumn="0" w:lastRowLastColumn="0"/>
              <w:rPr>
                <w:rFonts w:asciiTheme="minorHAnsi" w:hAnsiTheme="minorHAnsi" w:cs="Arial"/>
                <w:color w:val="000000"/>
              </w:rPr>
            </w:pPr>
            <w:r w:rsidRPr="006A59FF">
              <w:rPr>
                <w:rFonts w:asciiTheme="minorHAnsi" w:hAnsiTheme="minorHAnsi" w:cs="Arial"/>
                <w:color w:val="000000"/>
              </w:rPr>
              <w:t>340</w:t>
            </w:r>
          </w:p>
        </w:tc>
        <w:tc>
          <w:tcPr>
            <w:tcW w:w="1233" w:type="dxa"/>
            <w:tcBorders>
              <w:top w:val="nil"/>
              <w:bottom w:val="nil"/>
            </w:tcBorders>
            <w:shd w:val="clear" w:color="auto" w:fill="FFFFFF" w:themeFill="background1"/>
          </w:tcPr>
          <w:p w14:paraId="539B6BD3" w14:textId="444B7879" w:rsidR="00E17A09" w:rsidRPr="006A59FF" w:rsidRDefault="006A59FF" w:rsidP="00D01EE5">
            <w:pPr>
              <w:spacing w:after="0"/>
              <w:cnfStyle w:val="000000000000" w:firstRow="0" w:lastRow="0" w:firstColumn="0" w:lastColumn="0" w:oddVBand="0" w:evenVBand="0" w:oddHBand="0" w:evenHBand="0" w:firstRowFirstColumn="0" w:firstRowLastColumn="0" w:lastRowFirstColumn="0" w:lastRowLastColumn="0"/>
              <w:rPr>
                <w:rFonts w:asciiTheme="minorHAnsi" w:hAnsiTheme="minorHAnsi" w:cs="Arial"/>
                <w:color w:val="000000"/>
              </w:rPr>
            </w:pPr>
            <w:r w:rsidRPr="006A59FF">
              <w:rPr>
                <w:rFonts w:asciiTheme="minorHAnsi" w:hAnsiTheme="minorHAnsi" w:cs="Arial"/>
                <w:color w:val="000000"/>
              </w:rPr>
              <w:t>0.1</w:t>
            </w:r>
            <w:r w:rsidR="00E17A09">
              <w:rPr>
                <w:rFonts w:asciiTheme="minorHAnsi" w:hAnsiTheme="minorHAnsi" w:cs="Arial"/>
                <w:color w:val="000000"/>
              </w:rPr>
              <w:t>4</w:t>
            </w:r>
          </w:p>
        </w:tc>
      </w:tr>
      <w:tr w:rsidR="00D01EE5" w:rsidRPr="000620C3" w14:paraId="2EABF91E" w14:textId="4C39CA93" w:rsidTr="00E17A09">
        <w:trPr>
          <w:cnfStyle w:val="000000100000" w:firstRow="0" w:lastRow="0" w:firstColumn="0" w:lastColumn="0" w:oddVBand="0" w:evenVBand="0" w:oddHBand="1" w:evenHBand="0" w:firstRowFirstColumn="0" w:firstRowLastColumn="0" w:lastRowFirstColumn="0" w:lastRowLastColumn="0"/>
          <w:trHeight w:val="323"/>
        </w:trPr>
        <w:tc>
          <w:tcPr>
            <w:cnfStyle w:val="001000000000" w:firstRow="0" w:lastRow="0" w:firstColumn="1" w:lastColumn="0" w:oddVBand="0" w:evenVBand="0" w:oddHBand="0" w:evenHBand="0" w:firstRowFirstColumn="0" w:firstRowLastColumn="0" w:lastRowFirstColumn="0" w:lastRowLastColumn="0"/>
            <w:tcW w:w="5103" w:type="dxa"/>
            <w:tcBorders>
              <w:top w:val="nil"/>
              <w:bottom w:val="nil"/>
            </w:tcBorders>
            <w:shd w:val="clear" w:color="auto" w:fill="FFFFFF" w:themeFill="background1"/>
            <w:noWrap/>
          </w:tcPr>
          <w:p w14:paraId="376B691B" w14:textId="6A5FD0B8" w:rsidR="00D01EE5" w:rsidRPr="00A94F35" w:rsidRDefault="00D01EE5" w:rsidP="00D01EE5">
            <w:pPr>
              <w:spacing w:after="0"/>
              <w:rPr>
                <w:rFonts w:asciiTheme="minorHAnsi" w:hAnsiTheme="minorHAnsi" w:cs="Arial"/>
                <w:color w:val="000000"/>
              </w:rPr>
            </w:pPr>
            <w:r w:rsidRPr="00A94F35">
              <w:rPr>
                <w:rFonts w:asciiTheme="minorHAnsi" w:hAnsiTheme="minorHAnsi" w:cs="Arial"/>
                <w:color w:val="000000"/>
              </w:rPr>
              <w:t>Cannabis</w:t>
            </w:r>
          </w:p>
        </w:tc>
        <w:tc>
          <w:tcPr>
            <w:tcW w:w="1994" w:type="dxa"/>
            <w:tcBorders>
              <w:top w:val="nil"/>
              <w:bottom w:val="nil"/>
            </w:tcBorders>
            <w:shd w:val="clear" w:color="auto" w:fill="FFFFFF" w:themeFill="background1"/>
          </w:tcPr>
          <w:p w14:paraId="63394354" w14:textId="77777777" w:rsidR="00D01EE5" w:rsidRPr="00A94F35" w:rsidRDefault="00D01EE5" w:rsidP="00D01EE5">
            <w:pPr>
              <w:spacing w:after="0"/>
              <w:cnfStyle w:val="000000100000" w:firstRow="0" w:lastRow="0" w:firstColumn="0" w:lastColumn="0" w:oddVBand="0" w:evenVBand="0" w:oddHBand="1" w:evenHBand="0" w:firstRowFirstColumn="0" w:firstRowLastColumn="0" w:lastRowFirstColumn="0" w:lastRowLastColumn="0"/>
              <w:rPr>
                <w:rFonts w:asciiTheme="minorHAnsi" w:hAnsiTheme="minorHAnsi" w:cs="Arial"/>
                <w:color w:val="000000"/>
              </w:rPr>
            </w:pPr>
          </w:p>
        </w:tc>
        <w:tc>
          <w:tcPr>
            <w:tcW w:w="1271" w:type="dxa"/>
            <w:tcBorders>
              <w:top w:val="nil"/>
              <w:bottom w:val="nil"/>
            </w:tcBorders>
            <w:shd w:val="clear" w:color="auto" w:fill="FFFFFF" w:themeFill="background1"/>
          </w:tcPr>
          <w:p w14:paraId="5C8A227E" w14:textId="77777777" w:rsidR="00D01EE5" w:rsidRPr="00A94F35" w:rsidRDefault="00D01EE5" w:rsidP="00D01EE5">
            <w:pPr>
              <w:spacing w:after="0"/>
              <w:cnfStyle w:val="000000100000" w:firstRow="0" w:lastRow="0" w:firstColumn="0" w:lastColumn="0" w:oddVBand="0" w:evenVBand="0" w:oddHBand="1" w:evenHBand="0" w:firstRowFirstColumn="0" w:firstRowLastColumn="0" w:lastRowFirstColumn="0" w:lastRowLastColumn="0"/>
              <w:rPr>
                <w:rFonts w:asciiTheme="minorHAnsi" w:hAnsiTheme="minorHAnsi" w:cs="Arial"/>
                <w:color w:val="000000"/>
              </w:rPr>
            </w:pPr>
          </w:p>
        </w:tc>
        <w:tc>
          <w:tcPr>
            <w:tcW w:w="1233" w:type="dxa"/>
            <w:tcBorders>
              <w:top w:val="nil"/>
              <w:bottom w:val="nil"/>
            </w:tcBorders>
            <w:shd w:val="clear" w:color="auto" w:fill="FFFFFF" w:themeFill="background1"/>
          </w:tcPr>
          <w:p w14:paraId="601D5692" w14:textId="77777777" w:rsidR="00D01EE5" w:rsidRPr="00A94F35" w:rsidRDefault="00D01EE5" w:rsidP="00D01EE5">
            <w:pPr>
              <w:spacing w:after="0"/>
              <w:cnfStyle w:val="000000100000" w:firstRow="0" w:lastRow="0" w:firstColumn="0" w:lastColumn="0" w:oddVBand="0" w:evenVBand="0" w:oddHBand="1" w:evenHBand="0" w:firstRowFirstColumn="0" w:firstRowLastColumn="0" w:lastRowFirstColumn="0" w:lastRowLastColumn="0"/>
              <w:rPr>
                <w:rFonts w:asciiTheme="minorHAnsi" w:hAnsiTheme="minorHAnsi" w:cs="Arial"/>
                <w:color w:val="000000"/>
              </w:rPr>
            </w:pPr>
          </w:p>
        </w:tc>
      </w:tr>
      <w:tr w:rsidR="00D01EE5" w:rsidRPr="000620C3" w14:paraId="4B40AE06" w14:textId="3A4AD020" w:rsidTr="00E17A09">
        <w:trPr>
          <w:trHeight w:val="323"/>
        </w:trPr>
        <w:tc>
          <w:tcPr>
            <w:cnfStyle w:val="001000000000" w:firstRow="0" w:lastRow="0" w:firstColumn="1" w:lastColumn="0" w:oddVBand="0" w:evenVBand="0" w:oddHBand="0" w:evenHBand="0" w:firstRowFirstColumn="0" w:firstRowLastColumn="0" w:lastRowFirstColumn="0" w:lastRowLastColumn="0"/>
            <w:tcW w:w="5103" w:type="dxa"/>
            <w:tcBorders>
              <w:top w:val="nil"/>
            </w:tcBorders>
            <w:shd w:val="clear" w:color="auto" w:fill="FFFFFF" w:themeFill="background1"/>
            <w:noWrap/>
          </w:tcPr>
          <w:p w14:paraId="6A17930C" w14:textId="2839E479" w:rsidR="00D01EE5" w:rsidRPr="000E0316" w:rsidRDefault="00D01EE5" w:rsidP="00D01EE5">
            <w:pPr>
              <w:spacing w:after="0"/>
              <w:rPr>
                <w:rFonts w:asciiTheme="minorHAnsi" w:hAnsiTheme="minorHAnsi" w:cs="Arial"/>
                <w:b w:val="0"/>
                <w:bCs w:val="0"/>
                <w:color w:val="000000"/>
              </w:rPr>
            </w:pPr>
            <w:r>
              <w:rPr>
                <w:rFonts w:asciiTheme="minorHAnsi" w:hAnsiTheme="minorHAnsi" w:cs="Arial"/>
                <w:b w:val="0"/>
                <w:bCs w:val="0"/>
                <w:color w:val="000000"/>
              </w:rPr>
              <w:t>Cannabis lifetime</w:t>
            </w:r>
            <w:r w:rsidRPr="000E0316">
              <w:rPr>
                <w:rFonts w:asciiTheme="minorHAnsi" w:hAnsiTheme="minorHAnsi" w:cs="Arial"/>
                <w:b w:val="0"/>
                <w:bCs w:val="0"/>
                <w:color w:val="000000"/>
              </w:rPr>
              <w:t xml:space="preserve"> &gt; working memory</w:t>
            </w:r>
          </w:p>
        </w:tc>
        <w:tc>
          <w:tcPr>
            <w:tcW w:w="1994" w:type="dxa"/>
            <w:tcBorders>
              <w:top w:val="nil"/>
            </w:tcBorders>
            <w:shd w:val="clear" w:color="auto" w:fill="FFFFFF" w:themeFill="background1"/>
          </w:tcPr>
          <w:p w14:paraId="18505811" w14:textId="64AE33BB" w:rsidR="00D01EE5" w:rsidRPr="006768E7" w:rsidRDefault="00DB2379" w:rsidP="00D01EE5">
            <w:pPr>
              <w:spacing w:after="0"/>
              <w:cnfStyle w:val="000000000000" w:firstRow="0" w:lastRow="0" w:firstColumn="0" w:lastColumn="0" w:oddVBand="0" w:evenVBand="0" w:oddHBand="0" w:evenHBand="0" w:firstRowFirstColumn="0" w:firstRowLastColumn="0" w:lastRowFirstColumn="0" w:lastRowLastColumn="0"/>
              <w:rPr>
                <w:rFonts w:asciiTheme="minorHAnsi" w:hAnsiTheme="minorHAnsi" w:cs="Arial"/>
                <w:color w:val="000000"/>
              </w:rPr>
            </w:pPr>
            <w:r>
              <w:rPr>
                <w:rFonts w:asciiTheme="minorHAnsi" w:hAnsiTheme="minorHAnsi" w:cs="Arial"/>
                <w:color w:val="000000"/>
              </w:rPr>
              <w:t>2.49</w:t>
            </w:r>
          </w:p>
        </w:tc>
        <w:tc>
          <w:tcPr>
            <w:tcW w:w="1271" w:type="dxa"/>
            <w:tcBorders>
              <w:top w:val="nil"/>
            </w:tcBorders>
            <w:shd w:val="clear" w:color="auto" w:fill="FFFFFF" w:themeFill="background1"/>
          </w:tcPr>
          <w:p w14:paraId="71D88D4E" w14:textId="3CF2ADEF" w:rsidR="00D01EE5" w:rsidRPr="006768E7" w:rsidRDefault="00C20F0A" w:rsidP="00D01EE5">
            <w:pPr>
              <w:spacing w:after="0"/>
              <w:cnfStyle w:val="000000000000" w:firstRow="0" w:lastRow="0" w:firstColumn="0" w:lastColumn="0" w:oddVBand="0" w:evenVBand="0" w:oddHBand="0" w:evenHBand="0" w:firstRowFirstColumn="0" w:firstRowLastColumn="0" w:lastRowFirstColumn="0" w:lastRowLastColumn="0"/>
              <w:rPr>
                <w:rFonts w:asciiTheme="minorHAnsi" w:hAnsiTheme="minorHAnsi" w:cs="Arial"/>
                <w:color w:val="000000"/>
              </w:rPr>
            </w:pPr>
            <w:r>
              <w:rPr>
                <w:rFonts w:asciiTheme="minorHAnsi" w:hAnsiTheme="minorHAnsi" w:cs="Arial"/>
                <w:color w:val="000000"/>
              </w:rPr>
              <w:t>6</w:t>
            </w:r>
          </w:p>
        </w:tc>
        <w:tc>
          <w:tcPr>
            <w:tcW w:w="1233" w:type="dxa"/>
            <w:tcBorders>
              <w:top w:val="nil"/>
            </w:tcBorders>
            <w:shd w:val="clear" w:color="auto" w:fill="FFFFFF" w:themeFill="background1"/>
          </w:tcPr>
          <w:p w14:paraId="631F33AA" w14:textId="1ABD5F90" w:rsidR="00D01EE5" w:rsidRPr="006768E7" w:rsidRDefault="006768E7" w:rsidP="00D01EE5">
            <w:pPr>
              <w:spacing w:after="0"/>
              <w:cnfStyle w:val="000000000000" w:firstRow="0" w:lastRow="0" w:firstColumn="0" w:lastColumn="0" w:oddVBand="0" w:evenVBand="0" w:oddHBand="0" w:evenHBand="0" w:firstRowFirstColumn="0" w:firstRowLastColumn="0" w:lastRowFirstColumn="0" w:lastRowLastColumn="0"/>
              <w:rPr>
                <w:rFonts w:asciiTheme="minorHAnsi" w:hAnsiTheme="minorHAnsi" w:cs="Arial"/>
                <w:color w:val="000000"/>
              </w:rPr>
            </w:pPr>
            <w:r w:rsidRPr="006768E7">
              <w:rPr>
                <w:rFonts w:asciiTheme="minorHAnsi" w:hAnsiTheme="minorHAnsi" w:cs="Arial"/>
                <w:color w:val="000000"/>
              </w:rPr>
              <w:t>0.</w:t>
            </w:r>
            <w:r w:rsidR="00F16D88">
              <w:rPr>
                <w:rFonts w:asciiTheme="minorHAnsi" w:hAnsiTheme="minorHAnsi" w:cs="Arial"/>
                <w:color w:val="000000"/>
              </w:rPr>
              <w:t>8</w:t>
            </w:r>
            <w:r w:rsidR="00C20F0A">
              <w:rPr>
                <w:rFonts w:asciiTheme="minorHAnsi" w:hAnsiTheme="minorHAnsi" w:cs="Arial"/>
                <w:color w:val="000000"/>
              </w:rPr>
              <w:t>7</w:t>
            </w:r>
          </w:p>
        </w:tc>
      </w:tr>
      <w:tr w:rsidR="00D01EE5" w:rsidRPr="000620C3" w14:paraId="16C6A9AA" w14:textId="7D7BBA0E" w:rsidTr="00D01EE5">
        <w:trPr>
          <w:cnfStyle w:val="000000100000" w:firstRow="0" w:lastRow="0" w:firstColumn="0" w:lastColumn="0" w:oddVBand="0" w:evenVBand="0" w:oddHBand="1" w:evenHBand="0" w:firstRowFirstColumn="0" w:firstRowLastColumn="0" w:lastRowFirstColumn="0" w:lastRowLastColumn="0"/>
          <w:trHeight w:val="323"/>
        </w:trPr>
        <w:tc>
          <w:tcPr>
            <w:cnfStyle w:val="001000000000" w:firstRow="0" w:lastRow="0" w:firstColumn="1" w:lastColumn="0" w:oddVBand="0" w:evenVBand="0" w:oddHBand="0" w:evenHBand="0" w:firstRowFirstColumn="0" w:firstRowLastColumn="0" w:lastRowFirstColumn="0" w:lastRowLastColumn="0"/>
            <w:tcW w:w="5103" w:type="dxa"/>
            <w:shd w:val="clear" w:color="auto" w:fill="FFFFFF" w:themeFill="background1"/>
            <w:noWrap/>
            <w:hideMark/>
          </w:tcPr>
          <w:p w14:paraId="0B60F460" w14:textId="4FFECC33" w:rsidR="00D01EE5" w:rsidRPr="000E0316" w:rsidRDefault="00D01EE5" w:rsidP="00D01EE5">
            <w:pPr>
              <w:spacing w:after="0"/>
              <w:rPr>
                <w:rFonts w:asciiTheme="minorHAnsi" w:hAnsiTheme="minorHAnsi" w:cs="Arial"/>
                <w:b w:val="0"/>
                <w:bCs w:val="0"/>
                <w:color w:val="000000"/>
              </w:rPr>
            </w:pPr>
            <w:r>
              <w:rPr>
                <w:rFonts w:asciiTheme="minorHAnsi" w:hAnsiTheme="minorHAnsi" w:cs="Arial"/>
                <w:b w:val="0"/>
                <w:bCs w:val="0"/>
                <w:color w:val="000000"/>
              </w:rPr>
              <w:t>Cannabis lifetime</w:t>
            </w:r>
            <w:r w:rsidRPr="000E0316">
              <w:rPr>
                <w:rFonts w:asciiTheme="minorHAnsi" w:hAnsiTheme="minorHAnsi" w:cs="Arial"/>
                <w:b w:val="0"/>
                <w:bCs w:val="0"/>
                <w:color w:val="000000"/>
              </w:rPr>
              <w:t xml:space="preserve"> &gt; </w:t>
            </w:r>
            <w:r>
              <w:rPr>
                <w:rFonts w:asciiTheme="minorHAnsi" w:hAnsiTheme="minorHAnsi" w:cs="Arial"/>
                <w:b w:val="0"/>
                <w:bCs w:val="0"/>
                <w:color w:val="000000"/>
              </w:rPr>
              <w:t xml:space="preserve">response </w:t>
            </w:r>
            <w:r w:rsidRPr="000E0316">
              <w:rPr>
                <w:rFonts w:asciiTheme="minorHAnsi" w:hAnsiTheme="minorHAnsi" w:cs="Arial"/>
                <w:b w:val="0"/>
                <w:bCs w:val="0"/>
                <w:color w:val="000000"/>
              </w:rPr>
              <w:t>inhibition</w:t>
            </w:r>
          </w:p>
        </w:tc>
        <w:tc>
          <w:tcPr>
            <w:tcW w:w="1994" w:type="dxa"/>
            <w:shd w:val="clear" w:color="auto" w:fill="FFFFFF" w:themeFill="background1"/>
          </w:tcPr>
          <w:p w14:paraId="17B13B51" w14:textId="6D7A00F1" w:rsidR="00D01EE5" w:rsidRPr="00BB5E22" w:rsidRDefault="002D4951" w:rsidP="00D01EE5">
            <w:pPr>
              <w:spacing w:after="0"/>
              <w:cnfStyle w:val="000000100000" w:firstRow="0" w:lastRow="0" w:firstColumn="0" w:lastColumn="0" w:oddVBand="0" w:evenVBand="0" w:oddHBand="1" w:evenHBand="0" w:firstRowFirstColumn="0" w:firstRowLastColumn="0" w:lastRowFirstColumn="0" w:lastRowLastColumn="0"/>
              <w:rPr>
                <w:rFonts w:asciiTheme="minorHAnsi" w:hAnsiTheme="minorHAnsi" w:cs="Arial"/>
                <w:color w:val="000000"/>
              </w:rPr>
            </w:pPr>
            <w:r>
              <w:rPr>
                <w:rFonts w:asciiTheme="minorHAnsi" w:hAnsiTheme="minorHAnsi" w:cs="Arial"/>
                <w:color w:val="000000"/>
              </w:rPr>
              <w:t>5.</w:t>
            </w:r>
            <w:r w:rsidR="00A277F9">
              <w:rPr>
                <w:rFonts w:asciiTheme="minorHAnsi" w:hAnsiTheme="minorHAnsi" w:cs="Arial"/>
                <w:color w:val="000000"/>
              </w:rPr>
              <w:t>11</w:t>
            </w:r>
          </w:p>
        </w:tc>
        <w:tc>
          <w:tcPr>
            <w:tcW w:w="1271" w:type="dxa"/>
            <w:shd w:val="clear" w:color="auto" w:fill="FFFFFF" w:themeFill="background1"/>
          </w:tcPr>
          <w:p w14:paraId="746328CC" w14:textId="4C41B07C" w:rsidR="00D01EE5" w:rsidRPr="00BB5E22" w:rsidRDefault="00A277F9" w:rsidP="00D01EE5">
            <w:pPr>
              <w:spacing w:after="0"/>
              <w:cnfStyle w:val="000000100000" w:firstRow="0" w:lastRow="0" w:firstColumn="0" w:lastColumn="0" w:oddVBand="0" w:evenVBand="0" w:oddHBand="1" w:evenHBand="0" w:firstRowFirstColumn="0" w:firstRowLastColumn="0" w:lastRowFirstColumn="0" w:lastRowLastColumn="0"/>
              <w:rPr>
                <w:rFonts w:asciiTheme="minorHAnsi" w:hAnsiTheme="minorHAnsi" w:cs="Arial"/>
                <w:color w:val="000000"/>
              </w:rPr>
            </w:pPr>
            <w:r>
              <w:rPr>
                <w:rFonts w:asciiTheme="minorHAnsi" w:hAnsiTheme="minorHAnsi" w:cs="Arial"/>
                <w:color w:val="000000"/>
              </w:rPr>
              <w:t>6</w:t>
            </w:r>
          </w:p>
        </w:tc>
        <w:tc>
          <w:tcPr>
            <w:tcW w:w="1233" w:type="dxa"/>
            <w:shd w:val="clear" w:color="auto" w:fill="FFFFFF" w:themeFill="background1"/>
          </w:tcPr>
          <w:p w14:paraId="0E9DA4FF" w14:textId="741CF2E6" w:rsidR="00E17A09" w:rsidRPr="00BB5E22" w:rsidRDefault="00750B29" w:rsidP="00D01EE5">
            <w:pPr>
              <w:spacing w:after="0"/>
              <w:cnfStyle w:val="000000100000" w:firstRow="0" w:lastRow="0" w:firstColumn="0" w:lastColumn="0" w:oddVBand="0" w:evenVBand="0" w:oddHBand="1" w:evenHBand="0" w:firstRowFirstColumn="0" w:firstRowLastColumn="0" w:lastRowFirstColumn="0" w:lastRowLastColumn="0"/>
              <w:rPr>
                <w:rFonts w:asciiTheme="minorHAnsi" w:hAnsiTheme="minorHAnsi" w:cs="Arial"/>
                <w:color w:val="000000"/>
              </w:rPr>
            </w:pPr>
            <w:r w:rsidRPr="00BB5E22">
              <w:rPr>
                <w:rFonts w:asciiTheme="minorHAnsi" w:hAnsiTheme="minorHAnsi" w:cs="Arial"/>
                <w:color w:val="000000"/>
              </w:rPr>
              <w:t>0.</w:t>
            </w:r>
            <w:r w:rsidR="00A277F9">
              <w:rPr>
                <w:rFonts w:asciiTheme="minorHAnsi" w:hAnsiTheme="minorHAnsi" w:cs="Arial"/>
                <w:color w:val="000000"/>
              </w:rPr>
              <w:t>53</w:t>
            </w:r>
          </w:p>
        </w:tc>
      </w:tr>
      <w:tr w:rsidR="00D01EE5" w:rsidRPr="000620C3" w14:paraId="6C9CDAA8" w14:textId="77777777" w:rsidTr="00D01EE5">
        <w:trPr>
          <w:trHeight w:val="323"/>
        </w:trPr>
        <w:tc>
          <w:tcPr>
            <w:cnfStyle w:val="001000000000" w:firstRow="0" w:lastRow="0" w:firstColumn="1" w:lastColumn="0" w:oddVBand="0" w:evenVBand="0" w:oddHBand="0" w:evenHBand="0" w:firstRowFirstColumn="0" w:firstRowLastColumn="0" w:lastRowFirstColumn="0" w:lastRowLastColumn="0"/>
            <w:tcW w:w="5103" w:type="dxa"/>
            <w:shd w:val="clear" w:color="auto" w:fill="FFFFFF" w:themeFill="background1"/>
            <w:noWrap/>
          </w:tcPr>
          <w:p w14:paraId="5E67A3B1" w14:textId="7CEC9CFC" w:rsidR="00D01EE5" w:rsidRPr="000E0316" w:rsidRDefault="00D01EE5" w:rsidP="00D01EE5">
            <w:pPr>
              <w:spacing w:after="0"/>
              <w:rPr>
                <w:rFonts w:asciiTheme="minorHAnsi" w:hAnsiTheme="minorHAnsi" w:cs="Arial"/>
                <w:b w:val="0"/>
                <w:bCs w:val="0"/>
                <w:color w:val="000000"/>
              </w:rPr>
            </w:pPr>
            <w:r>
              <w:rPr>
                <w:rFonts w:asciiTheme="minorHAnsi" w:hAnsiTheme="minorHAnsi" w:cs="Arial"/>
                <w:b w:val="0"/>
                <w:bCs w:val="0"/>
                <w:color w:val="000000"/>
              </w:rPr>
              <w:t>Cannabis lifetime</w:t>
            </w:r>
            <w:r w:rsidRPr="000E0316">
              <w:rPr>
                <w:rFonts w:asciiTheme="minorHAnsi" w:hAnsiTheme="minorHAnsi" w:cs="Arial"/>
                <w:b w:val="0"/>
                <w:bCs w:val="0"/>
                <w:color w:val="000000"/>
              </w:rPr>
              <w:t xml:space="preserve"> &gt; emotion recognition</w:t>
            </w:r>
          </w:p>
        </w:tc>
        <w:tc>
          <w:tcPr>
            <w:tcW w:w="1994" w:type="dxa"/>
            <w:shd w:val="clear" w:color="auto" w:fill="FFFFFF" w:themeFill="background1"/>
          </w:tcPr>
          <w:p w14:paraId="2EECD6DD" w14:textId="1B2EC6FD" w:rsidR="00D01EE5" w:rsidRDefault="00D01EE5" w:rsidP="00D01EE5">
            <w:pPr>
              <w:spacing w:after="0"/>
              <w:cnfStyle w:val="000000000000" w:firstRow="0" w:lastRow="0" w:firstColumn="0" w:lastColumn="0" w:oddVBand="0" w:evenVBand="0" w:oddHBand="0" w:evenHBand="0" w:firstRowFirstColumn="0" w:firstRowLastColumn="0" w:lastRowFirstColumn="0" w:lastRowLastColumn="0"/>
              <w:rPr>
                <w:rFonts w:asciiTheme="minorHAnsi" w:hAnsiTheme="minorHAnsi"/>
              </w:rPr>
            </w:pPr>
            <w:r>
              <w:rPr>
                <w:rFonts w:asciiTheme="minorHAnsi" w:hAnsiTheme="minorHAnsi"/>
              </w:rPr>
              <w:t>9.63</w:t>
            </w:r>
          </w:p>
        </w:tc>
        <w:tc>
          <w:tcPr>
            <w:tcW w:w="1271" w:type="dxa"/>
            <w:shd w:val="clear" w:color="auto" w:fill="FFFFFF" w:themeFill="background1"/>
          </w:tcPr>
          <w:p w14:paraId="541C1AA5" w14:textId="1F808E78" w:rsidR="00D01EE5" w:rsidRPr="000620C3" w:rsidRDefault="00430F90" w:rsidP="00D01EE5">
            <w:pPr>
              <w:spacing w:after="0"/>
              <w:cnfStyle w:val="000000000000" w:firstRow="0" w:lastRow="0" w:firstColumn="0" w:lastColumn="0" w:oddVBand="0" w:evenVBand="0" w:oddHBand="0" w:evenHBand="0" w:firstRowFirstColumn="0" w:firstRowLastColumn="0" w:lastRowFirstColumn="0" w:lastRowLastColumn="0"/>
              <w:rPr>
                <w:rFonts w:asciiTheme="minorHAnsi" w:hAnsiTheme="minorHAnsi" w:cs="Arial"/>
                <w:color w:val="000000"/>
              </w:rPr>
            </w:pPr>
            <w:r>
              <w:rPr>
                <w:rFonts w:asciiTheme="minorHAnsi" w:hAnsiTheme="minorHAnsi" w:cs="Arial"/>
                <w:color w:val="000000"/>
              </w:rPr>
              <w:t>6</w:t>
            </w:r>
          </w:p>
        </w:tc>
        <w:tc>
          <w:tcPr>
            <w:tcW w:w="1233" w:type="dxa"/>
            <w:shd w:val="clear" w:color="auto" w:fill="FFFFFF" w:themeFill="background1"/>
          </w:tcPr>
          <w:p w14:paraId="53BD9151" w14:textId="2AA8524D" w:rsidR="00D01EE5" w:rsidRPr="000620C3" w:rsidRDefault="00D01EE5" w:rsidP="00D01EE5">
            <w:pPr>
              <w:spacing w:after="0"/>
              <w:cnfStyle w:val="000000000000" w:firstRow="0" w:lastRow="0" w:firstColumn="0" w:lastColumn="0" w:oddVBand="0" w:evenVBand="0" w:oddHBand="0" w:evenHBand="0" w:firstRowFirstColumn="0" w:firstRowLastColumn="0" w:lastRowFirstColumn="0" w:lastRowLastColumn="0"/>
              <w:rPr>
                <w:rFonts w:asciiTheme="minorHAnsi" w:hAnsiTheme="minorHAnsi" w:cs="Arial"/>
                <w:color w:val="000000"/>
              </w:rPr>
            </w:pPr>
            <w:r>
              <w:rPr>
                <w:rFonts w:asciiTheme="minorHAnsi" w:hAnsiTheme="minorHAnsi" w:cs="Arial"/>
                <w:color w:val="000000"/>
              </w:rPr>
              <w:t>0.14</w:t>
            </w:r>
          </w:p>
        </w:tc>
      </w:tr>
    </w:tbl>
    <w:p w14:paraId="587D4BC0" w14:textId="78D708F8" w:rsidR="00882080" w:rsidRPr="00BF0B4A" w:rsidRDefault="00D01EE5" w:rsidP="00882080">
      <w:pPr>
        <w:rPr>
          <w:rFonts w:asciiTheme="minorHAnsi" w:hAnsiTheme="minorHAnsi" w:cstheme="minorHAnsi"/>
        </w:rPr>
      </w:pPr>
      <w:r>
        <w:rPr>
          <w:rFonts w:asciiTheme="minorHAnsi" w:hAnsiTheme="minorHAnsi" w:cstheme="minorHAnsi"/>
        </w:rPr>
        <w:br w:type="textWrapping" w:clear="all"/>
      </w:r>
    </w:p>
    <w:p w14:paraId="69E8105F" w14:textId="77777777" w:rsidR="00882080" w:rsidRDefault="00882080" w:rsidP="007C5F71">
      <w:pPr>
        <w:spacing w:after="0" w:line="240" w:lineRule="auto"/>
        <w:rPr>
          <w:rFonts w:asciiTheme="minorHAnsi" w:eastAsia="Times New Roman" w:hAnsiTheme="minorHAnsi" w:cs="Times New Roman"/>
          <w:szCs w:val="24"/>
        </w:rPr>
      </w:pPr>
    </w:p>
    <w:p w14:paraId="675BD848" w14:textId="77777777" w:rsidR="00882080" w:rsidRDefault="00882080" w:rsidP="007C5F71">
      <w:pPr>
        <w:spacing w:after="0" w:line="240" w:lineRule="auto"/>
        <w:rPr>
          <w:rFonts w:asciiTheme="minorHAnsi" w:eastAsia="Times New Roman" w:hAnsiTheme="minorHAnsi" w:cs="Times New Roman"/>
          <w:szCs w:val="24"/>
        </w:rPr>
      </w:pPr>
    </w:p>
    <w:p w14:paraId="28C253E8" w14:textId="77777777" w:rsidR="00882080" w:rsidRDefault="00882080" w:rsidP="007C5F71">
      <w:pPr>
        <w:spacing w:after="0" w:line="240" w:lineRule="auto"/>
        <w:rPr>
          <w:rFonts w:asciiTheme="minorHAnsi" w:eastAsia="Times New Roman" w:hAnsiTheme="minorHAnsi" w:cs="Times New Roman"/>
          <w:szCs w:val="24"/>
        </w:rPr>
      </w:pPr>
    </w:p>
    <w:p w14:paraId="70A0B3F5" w14:textId="77777777" w:rsidR="004B5E81" w:rsidRDefault="004B5E81" w:rsidP="007C5F71">
      <w:pPr>
        <w:spacing w:after="0" w:line="240" w:lineRule="auto"/>
        <w:rPr>
          <w:rFonts w:asciiTheme="minorHAnsi" w:eastAsia="Times New Roman" w:hAnsiTheme="minorHAnsi" w:cs="Times New Roman"/>
          <w:szCs w:val="24"/>
        </w:rPr>
      </w:pPr>
    </w:p>
    <w:p w14:paraId="7C822A58" w14:textId="77777777" w:rsidR="004B5E81" w:rsidRDefault="004B5E81" w:rsidP="007C5F71">
      <w:pPr>
        <w:spacing w:after="0" w:line="240" w:lineRule="auto"/>
        <w:rPr>
          <w:rFonts w:asciiTheme="minorHAnsi" w:eastAsia="Times New Roman" w:hAnsiTheme="minorHAnsi" w:cs="Times New Roman"/>
          <w:szCs w:val="24"/>
        </w:rPr>
      </w:pPr>
    </w:p>
    <w:p w14:paraId="08E5E88F" w14:textId="77777777" w:rsidR="004B5E81" w:rsidRDefault="004B5E81" w:rsidP="007C5F71">
      <w:pPr>
        <w:spacing w:after="0" w:line="240" w:lineRule="auto"/>
        <w:rPr>
          <w:rFonts w:asciiTheme="minorHAnsi" w:eastAsia="Times New Roman" w:hAnsiTheme="minorHAnsi" w:cs="Times New Roman"/>
          <w:szCs w:val="24"/>
        </w:rPr>
      </w:pPr>
    </w:p>
    <w:p w14:paraId="583CEBE1" w14:textId="77777777" w:rsidR="004B5E81" w:rsidRDefault="004B5E81" w:rsidP="007C5F71">
      <w:pPr>
        <w:spacing w:after="0" w:line="240" w:lineRule="auto"/>
        <w:rPr>
          <w:rFonts w:asciiTheme="minorHAnsi" w:eastAsia="Times New Roman" w:hAnsiTheme="minorHAnsi" w:cs="Times New Roman"/>
          <w:szCs w:val="24"/>
        </w:rPr>
      </w:pPr>
    </w:p>
    <w:p w14:paraId="7EBE4334" w14:textId="77777777" w:rsidR="004B5E81" w:rsidRDefault="004B5E81" w:rsidP="007C5F71">
      <w:pPr>
        <w:spacing w:after="0" w:line="240" w:lineRule="auto"/>
        <w:rPr>
          <w:rFonts w:asciiTheme="minorHAnsi" w:eastAsia="Times New Roman" w:hAnsiTheme="minorHAnsi" w:cs="Times New Roman"/>
          <w:szCs w:val="24"/>
        </w:rPr>
      </w:pPr>
    </w:p>
    <w:p w14:paraId="0109B3EA" w14:textId="77777777" w:rsidR="004B5E81" w:rsidRDefault="004B5E81" w:rsidP="007C5F71">
      <w:pPr>
        <w:spacing w:after="0" w:line="240" w:lineRule="auto"/>
        <w:rPr>
          <w:rFonts w:asciiTheme="minorHAnsi" w:eastAsia="Times New Roman" w:hAnsiTheme="minorHAnsi" w:cs="Times New Roman"/>
          <w:szCs w:val="24"/>
        </w:rPr>
      </w:pPr>
    </w:p>
    <w:p w14:paraId="1BC029EB" w14:textId="77777777" w:rsidR="004B5E81" w:rsidRDefault="004B5E81" w:rsidP="007C5F71">
      <w:pPr>
        <w:spacing w:after="0" w:line="240" w:lineRule="auto"/>
        <w:rPr>
          <w:rFonts w:asciiTheme="minorHAnsi" w:eastAsia="Times New Roman" w:hAnsiTheme="minorHAnsi" w:cs="Times New Roman"/>
          <w:szCs w:val="24"/>
        </w:rPr>
      </w:pPr>
    </w:p>
    <w:p w14:paraId="5895FC92" w14:textId="77777777" w:rsidR="004B5E81" w:rsidRDefault="004B5E81" w:rsidP="007C5F71">
      <w:pPr>
        <w:spacing w:after="0" w:line="240" w:lineRule="auto"/>
        <w:rPr>
          <w:rFonts w:asciiTheme="minorHAnsi" w:eastAsia="Times New Roman" w:hAnsiTheme="minorHAnsi" w:cs="Times New Roman"/>
          <w:szCs w:val="24"/>
        </w:rPr>
      </w:pPr>
    </w:p>
    <w:p w14:paraId="6CA1271D" w14:textId="77777777" w:rsidR="004B5E81" w:rsidRDefault="004B5E81" w:rsidP="007C5F71">
      <w:pPr>
        <w:spacing w:after="0" w:line="240" w:lineRule="auto"/>
        <w:rPr>
          <w:rFonts w:asciiTheme="minorHAnsi" w:eastAsia="Times New Roman" w:hAnsiTheme="minorHAnsi" w:cs="Times New Roman"/>
          <w:szCs w:val="24"/>
        </w:rPr>
      </w:pPr>
    </w:p>
    <w:p w14:paraId="5DB3DF9E" w14:textId="77777777" w:rsidR="004B5E81" w:rsidRDefault="004B5E81" w:rsidP="007C5F71">
      <w:pPr>
        <w:spacing w:after="0" w:line="240" w:lineRule="auto"/>
        <w:rPr>
          <w:rFonts w:asciiTheme="minorHAnsi" w:eastAsia="Times New Roman" w:hAnsiTheme="minorHAnsi" w:cs="Times New Roman"/>
          <w:szCs w:val="24"/>
        </w:rPr>
      </w:pPr>
    </w:p>
    <w:p w14:paraId="23B20748" w14:textId="77777777" w:rsidR="004B5E81" w:rsidRDefault="004B5E81" w:rsidP="007C5F71">
      <w:pPr>
        <w:spacing w:after="0" w:line="240" w:lineRule="auto"/>
        <w:rPr>
          <w:rFonts w:asciiTheme="minorHAnsi" w:eastAsia="Times New Roman" w:hAnsiTheme="minorHAnsi" w:cs="Times New Roman"/>
          <w:szCs w:val="24"/>
        </w:rPr>
      </w:pPr>
    </w:p>
    <w:p w14:paraId="1F8CB0BF" w14:textId="77777777" w:rsidR="004B5E81" w:rsidRDefault="004B5E81" w:rsidP="007C5F71">
      <w:pPr>
        <w:spacing w:after="0" w:line="240" w:lineRule="auto"/>
        <w:rPr>
          <w:rFonts w:asciiTheme="minorHAnsi" w:eastAsia="Times New Roman" w:hAnsiTheme="minorHAnsi" w:cs="Times New Roman"/>
          <w:szCs w:val="24"/>
        </w:rPr>
      </w:pPr>
    </w:p>
    <w:p w14:paraId="13D62F81" w14:textId="77777777" w:rsidR="004B5E81" w:rsidRDefault="004B5E81" w:rsidP="007C5F71">
      <w:pPr>
        <w:spacing w:after="0" w:line="240" w:lineRule="auto"/>
        <w:rPr>
          <w:rFonts w:asciiTheme="minorHAnsi" w:eastAsia="Times New Roman" w:hAnsiTheme="minorHAnsi" w:cs="Times New Roman"/>
          <w:szCs w:val="24"/>
        </w:rPr>
      </w:pPr>
    </w:p>
    <w:p w14:paraId="7E4E8D4E" w14:textId="77777777" w:rsidR="004B5E81" w:rsidRDefault="004B5E81" w:rsidP="007C5F71">
      <w:pPr>
        <w:spacing w:after="0" w:line="240" w:lineRule="auto"/>
        <w:rPr>
          <w:rFonts w:asciiTheme="minorHAnsi" w:eastAsia="Times New Roman" w:hAnsiTheme="minorHAnsi" w:cs="Times New Roman"/>
          <w:szCs w:val="24"/>
        </w:rPr>
      </w:pPr>
    </w:p>
    <w:p w14:paraId="441CFE73" w14:textId="77777777" w:rsidR="004B5E81" w:rsidRDefault="004B5E81" w:rsidP="007C5F71">
      <w:pPr>
        <w:spacing w:after="0" w:line="240" w:lineRule="auto"/>
        <w:rPr>
          <w:rFonts w:asciiTheme="minorHAnsi" w:eastAsia="Times New Roman" w:hAnsiTheme="minorHAnsi" w:cs="Times New Roman"/>
          <w:szCs w:val="24"/>
        </w:rPr>
      </w:pPr>
    </w:p>
    <w:p w14:paraId="779545F3" w14:textId="77777777" w:rsidR="000760D2" w:rsidRDefault="000760D2" w:rsidP="007C5F71">
      <w:pPr>
        <w:spacing w:after="0" w:line="240" w:lineRule="auto"/>
        <w:rPr>
          <w:rFonts w:asciiTheme="minorHAnsi" w:eastAsia="Times New Roman" w:hAnsiTheme="minorHAnsi" w:cs="Times New Roman"/>
          <w:szCs w:val="24"/>
        </w:rPr>
      </w:pPr>
    </w:p>
    <w:p w14:paraId="62FEC5EE" w14:textId="77777777" w:rsidR="000760D2" w:rsidRDefault="000760D2" w:rsidP="007C5F71">
      <w:pPr>
        <w:spacing w:after="0" w:line="240" w:lineRule="auto"/>
        <w:rPr>
          <w:rFonts w:asciiTheme="minorHAnsi" w:eastAsia="Times New Roman" w:hAnsiTheme="minorHAnsi" w:cs="Times New Roman"/>
          <w:szCs w:val="24"/>
        </w:rPr>
      </w:pPr>
    </w:p>
    <w:p w14:paraId="00BDA39E" w14:textId="77777777" w:rsidR="000760D2" w:rsidRDefault="000760D2" w:rsidP="007C5F71">
      <w:pPr>
        <w:spacing w:after="0" w:line="240" w:lineRule="auto"/>
        <w:rPr>
          <w:rFonts w:asciiTheme="minorHAnsi" w:eastAsia="Times New Roman" w:hAnsiTheme="minorHAnsi" w:cs="Times New Roman"/>
          <w:szCs w:val="24"/>
        </w:rPr>
      </w:pPr>
    </w:p>
    <w:p w14:paraId="0EAAF787" w14:textId="77777777" w:rsidR="000760D2" w:rsidRDefault="000760D2" w:rsidP="007C5F71">
      <w:pPr>
        <w:spacing w:after="0" w:line="240" w:lineRule="auto"/>
        <w:rPr>
          <w:rFonts w:asciiTheme="minorHAnsi" w:eastAsia="Times New Roman" w:hAnsiTheme="minorHAnsi" w:cs="Times New Roman"/>
          <w:szCs w:val="24"/>
        </w:rPr>
      </w:pPr>
    </w:p>
    <w:p w14:paraId="61988931" w14:textId="77777777" w:rsidR="000760D2" w:rsidRDefault="000760D2" w:rsidP="007C5F71">
      <w:pPr>
        <w:spacing w:after="0" w:line="240" w:lineRule="auto"/>
        <w:rPr>
          <w:rFonts w:asciiTheme="minorHAnsi" w:eastAsia="Times New Roman" w:hAnsiTheme="minorHAnsi" w:cs="Times New Roman"/>
          <w:szCs w:val="24"/>
        </w:rPr>
      </w:pPr>
    </w:p>
    <w:p w14:paraId="65A40382" w14:textId="77777777" w:rsidR="000760D2" w:rsidRDefault="000760D2" w:rsidP="007C5F71">
      <w:pPr>
        <w:spacing w:after="0" w:line="240" w:lineRule="auto"/>
        <w:rPr>
          <w:rFonts w:asciiTheme="minorHAnsi" w:eastAsia="Times New Roman" w:hAnsiTheme="minorHAnsi" w:cs="Times New Roman"/>
          <w:szCs w:val="24"/>
        </w:rPr>
      </w:pPr>
    </w:p>
    <w:p w14:paraId="64948C65" w14:textId="77777777" w:rsidR="000760D2" w:rsidRDefault="000760D2" w:rsidP="007C5F71">
      <w:pPr>
        <w:spacing w:after="0" w:line="240" w:lineRule="auto"/>
        <w:rPr>
          <w:rFonts w:asciiTheme="minorHAnsi" w:eastAsia="Times New Roman" w:hAnsiTheme="minorHAnsi" w:cs="Times New Roman"/>
          <w:szCs w:val="24"/>
        </w:rPr>
      </w:pPr>
    </w:p>
    <w:p w14:paraId="38633505" w14:textId="77777777" w:rsidR="000760D2" w:rsidRDefault="000760D2" w:rsidP="007C5F71">
      <w:pPr>
        <w:spacing w:after="0" w:line="240" w:lineRule="auto"/>
        <w:rPr>
          <w:rFonts w:asciiTheme="minorHAnsi" w:eastAsia="Times New Roman" w:hAnsiTheme="minorHAnsi" w:cs="Times New Roman"/>
          <w:szCs w:val="24"/>
        </w:rPr>
      </w:pPr>
    </w:p>
    <w:p w14:paraId="0350AB04" w14:textId="77777777" w:rsidR="000760D2" w:rsidRDefault="000760D2" w:rsidP="007C5F71">
      <w:pPr>
        <w:spacing w:after="0" w:line="240" w:lineRule="auto"/>
        <w:rPr>
          <w:rFonts w:asciiTheme="minorHAnsi" w:eastAsia="Times New Roman" w:hAnsiTheme="minorHAnsi" w:cs="Times New Roman"/>
          <w:szCs w:val="24"/>
        </w:rPr>
      </w:pPr>
    </w:p>
    <w:p w14:paraId="276389CF" w14:textId="77777777" w:rsidR="000760D2" w:rsidRDefault="000760D2" w:rsidP="007C5F71">
      <w:pPr>
        <w:spacing w:after="0" w:line="240" w:lineRule="auto"/>
        <w:rPr>
          <w:rFonts w:asciiTheme="minorHAnsi" w:eastAsia="Times New Roman" w:hAnsiTheme="minorHAnsi" w:cs="Times New Roman"/>
          <w:szCs w:val="24"/>
        </w:rPr>
      </w:pPr>
    </w:p>
    <w:p w14:paraId="18C0BAB8" w14:textId="629C7D26" w:rsidR="000760D2" w:rsidRDefault="000760D2" w:rsidP="007C5F71">
      <w:pPr>
        <w:spacing w:after="0" w:line="240" w:lineRule="auto"/>
        <w:rPr>
          <w:rFonts w:asciiTheme="minorHAnsi" w:eastAsia="Times New Roman" w:hAnsiTheme="minorHAnsi" w:cs="Times New Roman"/>
          <w:szCs w:val="24"/>
        </w:rPr>
      </w:pPr>
    </w:p>
    <w:p w14:paraId="2879F7A5" w14:textId="6A1E2A70" w:rsidR="00CD3FE7" w:rsidRDefault="00CD3FE7" w:rsidP="007C5F71">
      <w:pPr>
        <w:spacing w:after="0" w:line="240" w:lineRule="auto"/>
        <w:rPr>
          <w:rFonts w:asciiTheme="minorHAnsi" w:eastAsia="Times New Roman" w:hAnsiTheme="minorHAnsi" w:cs="Times New Roman"/>
          <w:szCs w:val="24"/>
        </w:rPr>
      </w:pPr>
    </w:p>
    <w:p w14:paraId="224EFF0E" w14:textId="77777777" w:rsidR="00CD3FE7" w:rsidRDefault="00CD3FE7" w:rsidP="007C5F71">
      <w:pPr>
        <w:spacing w:after="0" w:line="240" w:lineRule="auto"/>
        <w:rPr>
          <w:rFonts w:asciiTheme="minorHAnsi" w:eastAsia="Times New Roman" w:hAnsiTheme="minorHAnsi" w:cs="Times New Roman"/>
          <w:szCs w:val="24"/>
        </w:rPr>
      </w:pPr>
    </w:p>
    <w:p w14:paraId="3EF54F49" w14:textId="77777777" w:rsidR="007D3C83" w:rsidRDefault="007D3C83" w:rsidP="007C5F71">
      <w:pPr>
        <w:spacing w:after="0" w:line="240" w:lineRule="auto"/>
        <w:rPr>
          <w:rFonts w:asciiTheme="minorHAnsi" w:eastAsia="Times New Roman" w:hAnsiTheme="minorHAnsi" w:cs="Times New Roman"/>
          <w:szCs w:val="24"/>
        </w:rPr>
      </w:pPr>
    </w:p>
    <w:p w14:paraId="75ABE3F6" w14:textId="77777777" w:rsidR="007D3C83" w:rsidRDefault="007D3C83" w:rsidP="007C5F71">
      <w:pPr>
        <w:spacing w:after="0" w:line="240" w:lineRule="auto"/>
        <w:rPr>
          <w:rFonts w:asciiTheme="minorHAnsi" w:eastAsia="Times New Roman" w:hAnsiTheme="minorHAnsi" w:cs="Times New Roman"/>
          <w:szCs w:val="24"/>
        </w:rPr>
      </w:pPr>
    </w:p>
    <w:p w14:paraId="20F9FFBC" w14:textId="63EF7D6E" w:rsidR="000760D2" w:rsidRDefault="00CD3FE7" w:rsidP="007C5F71">
      <w:pPr>
        <w:spacing w:after="0" w:line="240" w:lineRule="auto"/>
        <w:rPr>
          <w:rFonts w:asciiTheme="minorHAnsi" w:eastAsia="Times New Roman" w:hAnsiTheme="minorHAnsi" w:cs="Times New Roman"/>
          <w:szCs w:val="24"/>
        </w:rPr>
      </w:pPr>
      <w:r>
        <w:rPr>
          <w:rFonts w:asciiTheme="minorHAnsi" w:eastAsia="Times New Roman" w:hAnsiTheme="minorHAnsi" w:cs="Times New Roman"/>
          <w:szCs w:val="24"/>
        </w:rPr>
        <w:lastRenderedPageBreak/>
        <w:t xml:space="preserve">References </w:t>
      </w:r>
    </w:p>
    <w:p w14:paraId="44FF45AF" w14:textId="77777777" w:rsidR="000760D2" w:rsidRDefault="000760D2" w:rsidP="007C5F71">
      <w:pPr>
        <w:spacing w:after="0" w:line="240" w:lineRule="auto"/>
        <w:rPr>
          <w:rFonts w:asciiTheme="minorHAnsi" w:eastAsia="Times New Roman" w:hAnsiTheme="minorHAnsi" w:cs="Times New Roman"/>
          <w:szCs w:val="24"/>
        </w:rPr>
      </w:pPr>
    </w:p>
    <w:p w14:paraId="05637D24" w14:textId="34EEBE79" w:rsidR="00C64A39" w:rsidRPr="00C64A39" w:rsidRDefault="00A00692" w:rsidP="00C64A39">
      <w:pPr>
        <w:widowControl w:val="0"/>
        <w:autoSpaceDE w:val="0"/>
        <w:autoSpaceDN w:val="0"/>
        <w:adjustRightInd w:val="0"/>
        <w:spacing w:line="240" w:lineRule="auto"/>
        <w:ind w:left="480" w:hanging="480"/>
        <w:rPr>
          <w:rFonts w:cs="Times New Roman"/>
          <w:noProof/>
        </w:rPr>
      </w:pPr>
      <w:r>
        <w:fldChar w:fldCharType="begin" w:fldLock="1"/>
      </w:r>
      <w:r>
        <w:instrText xml:space="preserve">ADDIN Mendeley Bibliography CSL_BIBLIOGRAPHY </w:instrText>
      </w:r>
      <w:r>
        <w:fldChar w:fldCharType="separate"/>
      </w:r>
      <w:r w:rsidR="00C64A39" w:rsidRPr="00C64A39">
        <w:rPr>
          <w:rFonts w:cs="Times New Roman"/>
          <w:noProof/>
        </w:rPr>
        <w:t xml:space="preserve">Akaike, H. (1987). Factor analysis and AIC. </w:t>
      </w:r>
      <w:r w:rsidR="00C64A39" w:rsidRPr="00C64A39">
        <w:rPr>
          <w:rFonts w:cs="Times New Roman"/>
          <w:i/>
          <w:iCs/>
          <w:noProof/>
        </w:rPr>
        <w:t>Psychometrika</w:t>
      </w:r>
      <w:r w:rsidR="00C64A39" w:rsidRPr="00C64A39">
        <w:rPr>
          <w:rFonts w:cs="Times New Roman"/>
          <w:noProof/>
        </w:rPr>
        <w:t xml:space="preserve">, </w:t>
      </w:r>
      <w:r w:rsidR="00C64A39" w:rsidRPr="00C64A39">
        <w:rPr>
          <w:rFonts w:cs="Times New Roman"/>
          <w:i/>
          <w:iCs/>
          <w:noProof/>
        </w:rPr>
        <w:t>52</w:t>
      </w:r>
      <w:r w:rsidR="00C64A39" w:rsidRPr="00C64A39">
        <w:rPr>
          <w:rFonts w:cs="Times New Roman"/>
          <w:noProof/>
        </w:rPr>
        <w:t>, 317–332.</w:t>
      </w:r>
    </w:p>
    <w:p w14:paraId="54C47052" w14:textId="77777777" w:rsidR="00C64A39" w:rsidRPr="00C64A39" w:rsidRDefault="00C64A39" w:rsidP="00C64A39">
      <w:pPr>
        <w:widowControl w:val="0"/>
        <w:autoSpaceDE w:val="0"/>
        <w:autoSpaceDN w:val="0"/>
        <w:adjustRightInd w:val="0"/>
        <w:spacing w:line="240" w:lineRule="auto"/>
        <w:ind w:left="480" w:hanging="480"/>
        <w:rPr>
          <w:rFonts w:cs="Times New Roman"/>
          <w:noProof/>
        </w:rPr>
      </w:pPr>
      <w:r w:rsidRPr="00C64A39">
        <w:rPr>
          <w:rFonts w:cs="Times New Roman"/>
          <w:noProof/>
        </w:rPr>
        <w:t xml:space="preserve">Bowden, J., Davey Smith, G., &amp; Burgess, S. (2015). Mendelian randomization with invalid instruments: effect estimation and bias detection through Egger regression. </w:t>
      </w:r>
      <w:r w:rsidRPr="00C64A39">
        <w:rPr>
          <w:rFonts w:cs="Times New Roman"/>
          <w:i/>
          <w:iCs/>
          <w:noProof/>
        </w:rPr>
        <w:t>International Journal of Epidemiology</w:t>
      </w:r>
      <w:r w:rsidRPr="00C64A39">
        <w:rPr>
          <w:rFonts w:cs="Times New Roman"/>
          <w:noProof/>
        </w:rPr>
        <w:t xml:space="preserve">, </w:t>
      </w:r>
      <w:r w:rsidRPr="00C64A39">
        <w:rPr>
          <w:rFonts w:cs="Times New Roman"/>
          <w:i/>
          <w:iCs/>
          <w:noProof/>
        </w:rPr>
        <w:t>44</w:t>
      </w:r>
      <w:r w:rsidRPr="00C64A39">
        <w:rPr>
          <w:rFonts w:cs="Times New Roman"/>
          <w:noProof/>
        </w:rPr>
        <w:t>(2), 512–525. https://doi.org/10.1093/ije/dyv080</w:t>
      </w:r>
    </w:p>
    <w:p w14:paraId="0F15D402" w14:textId="77777777" w:rsidR="00C64A39" w:rsidRPr="00C64A39" w:rsidRDefault="00C64A39" w:rsidP="00C64A39">
      <w:pPr>
        <w:widowControl w:val="0"/>
        <w:autoSpaceDE w:val="0"/>
        <w:autoSpaceDN w:val="0"/>
        <w:adjustRightInd w:val="0"/>
        <w:spacing w:line="240" w:lineRule="auto"/>
        <w:ind w:left="480" w:hanging="480"/>
        <w:rPr>
          <w:rFonts w:cs="Times New Roman"/>
          <w:noProof/>
        </w:rPr>
      </w:pPr>
      <w:r w:rsidRPr="00C64A39">
        <w:rPr>
          <w:rFonts w:cs="Times New Roman"/>
          <w:noProof/>
        </w:rPr>
        <w:t xml:space="preserve">Bowden, J., Davey Smith, G., Haycock, P. C., &amp; Burgess, S. (2016). Consistent estimation in Mendelian randomization with some invalid instruments using a weighted median estimator. </w:t>
      </w:r>
      <w:r w:rsidRPr="00C64A39">
        <w:rPr>
          <w:rFonts w:cs="Times New Roman"/>
          <w:i/>
          <w:iCs/>
          <w:noProof/>
        </w:rPr>
        <w:t>Genetic Epidemiology</w:t>
      </w:r>
      <w:r w:rsidRPr="00C64A39">
        <w:rPr>
          <w:rFonts w:cs="Times New Roman"/>
          <w:noProof/>
        </w:rPr>
        <w:t xml:space="preserve">, </w:t>
      </w:r>
      <w:r w:rsidRPr="00C64A39">
        <w:rPr>
          <w:rFonts w:cs="Times New Roman"/>
          <w:i/>
          <w:iCs/>
          <w:noProof/>
        </w:rPr>
        <w:t>40</w:t>
      </w:r>
      <w:r w:rsidRPr="00C64A39">
        <w:rPr>
          <w:rFonts w:cs="Times New Roman"/>
          <w:noProof/>
        </w:rPr>
        <w:t>(4), 304–314. https://doi.org/10.1002/gepi.21965</w:t>
      </w:r>
    </w:p>
    <w:p w14:paraId="5372F883" w14:textId="77777777" w:rsidR="00C64A39" w:rsidRPr="00C64A39" w:rsidRDefault="00C64A39" w:rsidP="00C64A39">
      <w:pPr>
        <w:widowControl w:val="0"/>
        <w:autoSpaceDE w:val="0"/>
        <w:autoSpaceDN w:val="0"/>
        <w:adjustRightInd w:val="0"/>
        <w:spacing w:line="240" w:lineRule="auto"/>
        <w:ind w:left="480" w:hanging="480"/>
        <w:rPr>
          <w:rFonts w:cs="Times New Roman"/>
          <w:noProof/>
        </w:rPr>
      </w:pPr>
      <w:r w:rsidRPr="00C64A39">
        <w:rPr>
          <w:rFonts w:cs="Times New Roman"/>
          <w:noProof/>
        </w:rPr>
        <w:t xml:space="preserve">Bowden, J., Del Greco M, F., Minelli, C., Davey Smith, G., Sheehan, N. A., &amp; Thompson, J. R. (2016). Assessing the suitability of summary data for two-sample Mendelian randomization analyses using MR-Egger regression: the role of the I2 statistic. </w:t>
      </w:r>
      <w:r w:rsidRPr="00C64A39">
        <w:rPr>
          <w:rFonts w:cs="Times New Roman"/>
          <w:i/>
          <w:iCs/>
          <w:noProof/>
        </w:rPr>
        <w:t>International Journal of Epidemiology</w:t>
      </w:r>
      <w:r w:rsidRPr="00C64A39">
        <w:rPr>
          <w:rFonts w:cs="Times New Roman"/>
          <w:noProof/>
        </w:rPr>
        <w:t xml:space="preserve">, </w:t>
      </w:r>
      <w:r w:rsidRPr="00C64A39">
        <w:rPr>
          <w:rFonts w:cs="Times New Roman"/>
          <w:i/>
          <w:iCs/>
          <w:noProof/>
        </w:rPr>
        <w:t>45</w:t>
      </w:r>
      <w:r w:rsidRPr="00C64A39">
        <w:rPr>
          <w:rFonts w:cs="Times New Roman"/>
          <w:noProof/>
        </w:rPr>
        <w:t>(6), 1961–1974. https://doi.org/10.1093/ije/dyw220</w:t>
      </w:r>
    </w:p>
    <w:p w14:paraId="7CB4A4BC" w14:textId="77777777" w:rsidR="00C64A39" w:rsidRPr="00C64A39" w:rsidRDefault="00C64A39" w:rsidP="00C64A39">
      <w:pPr>
        <w:widowControl w:val="0"/>
        <w:autoSpaceDE w:val="0"/>
        <w:autoSpaceDN w:val="0"/>
        <w:adjustRightInd w:val="0"/>
        <w:spacing w:line="240" w:lineRule="auto"/>
        <w:ind w:left="480" w:hanging="480"/>
        <w:rPr>
          <w:rFonts w:cs="Times New Roman"/>
          <w:noProof/>
        </w:rPr>
      </w:pPr>
      <w:r w:rsidRPr="00C64A39">
        <w:rPr>
          <w:rFonts w:cs="Times New Roman"/>
          <w:noProof/>
        </w:rPr>
        <w:t xml:space="preserve">Case, R., Kurland, D. M., &amp; Goldberg, J. (1982). Operational efficiency and the growth of short-term memory span. </w:t>
      </w:r>
      <w:r w:rsidRPr="00C64A39">
        <w:rPr>
          <w:rFonts w:cs="Times New Roman"/>
          <w:i/>
          <w:iCs/>
          <w:noProof/>
        </w:rPr>
        <w:t>Journal of Experimental Child Psychology</w:t>
      </w:r>
      <w:r w:rsidRPr="00C64A39">
        <w:rPr>
          <w:rFonts w:cs="Times New Roman"/>
          <w:noProof/>
        </w:rPr>
        <w:t xml:space="preserve">, </w:t>
      </w:r>
      <w:r w:rsidRPr="00C64A39">
        <w:rPr>
          <w:rFonts w:cs="Times New Roman"/>
          <w:i/>
          <w:iCs/>
          <w:noProof/>
        </w:rPr>
        <w:t>33</w:t>
      </w:r>
      <w:r w:rsidRPr="00C64A39">
        <w:rPr>
          <w:rFonts w:cs="Times New Roman"/>
          <w:noProof/>
        </w:rPr>
        <w:t>, 386–404. https://doi.org/10.1016/0022-0965(82)90054-6</w:t>
      </w:r>
    </w:p>
    <w:p w14:paraId="3920B6C2" w14:textId="77777777" w:rsidR="00C64A39" w:rsidRPr="00C64A39" w:rsidRDefault="00C64A39" w:rsidP="00C64A39">
      <w:pPr>
        <w:widowControl w:val="0"/>
        <w:autoSpaceDE w:val="0"/>
        <w:autoSpaceDN w:val="0"/>
        <w:adjustRightInd w:val="0"/>
        <w:spacing w:line="240" w:lineRule="auto"/>
        <w:ind w:left="480" w:hanging="480"/>
        <w:rPr>
          <w:rFonts w:cs="Times New Roman"/>
          <w:noProof/>
        </w:rPr>
      </w:pPr>
      <w:r w:rsidRPr="00C64A39">
        <w:rPr>
          <w:rFonts w:cs="Times New Roman"/>
          <w:noProof/>
        </w:rPr>
        <w:t xml:space="preserve">Hartwig, F. P., Davey Smith, G., &amp; Bowden, J. (2017). Robust inference in summary data Mendelian randomization via the zero modal pleiotropy assumption. </w:t>
      </w:r>
      <w:r w:rsidRPr="00C64A39">
        <w:rPr>
          <w:rFonts w:cs="Times New Roman"/>
          <w:i/>
          <w:iCs/>
          <w:noProof/>
        </w:rPr>
        <w:t>International Journal of Epidemiology</w:t>
      </w:r>
      <w:r w:rsidRPr="00C64A39">
        <w:rPr>
          <w:rFonts w:cs="Times New Roman"/>
          <w:noProof/>
        </w:rPr>
        <w:t xml:space="preserve">, </w:t>
      </w:r>
      <w:r w:rsidRPr="00C64A39">
        <w:rPr>
          <w:rFonts w:cs="Times New Roman"/>
          <w:i/>
          <w:iCs/>
          <w:noProof/>
        </w:rPr>
        <w:t>46</w:t>
      </w:r>
      <w:r w:rsidRPr="00C64A39">
        <w:rPr>
          <w:rFonts w:cs="Times New Roman"/>
          <w:noProof/>
        </w:rPr>
        <w:t>(6), 1985–1998. https://doi.org/10.1093/ije/dyx102</w:t>
      </w:r>
    </w:p>
    <w:p w14:paraId="3710110F" w14:textId="77777777" w:rsidR="00C64A39" w:rsidRPr="00C64A39" w:rsidRDefault="00C64A39" w:rsidP="00C64A39">
      <w:pPr>
        <w:widowControl w:val="0"/>
        <w:autoSpaceDE w:val="0"/>
        <w:autoSpaceDN w:val="0"/>
        <w:adjustRightInd w:val="0"/>
        <w:spacing w:line="240" w:lineRule="auto"/>
        <w:ind w:left="480" w:hanging="480"/>
        <w:rPr>
          <w:rFonts w:cs="Times New Roman"/>
          <w:noProof/>
        </w:rPr>
      </w:pPr>
      <w:r w:rsidRPr="00C64A39">
        <w:rPr>
          <w:rFonts w:cs="Times New Roman"/>
          <w:noProof/>
        </w:rPr>
        <w:t xml:space="preserve">Hemani, G., Zheng, J., Elsworth, B., Wade, K. H., Haberland, V., Baird, D., … Haycock, P. C. (2018). The MR-Base platform supports systematic causal inference across the human phenome. </w:t>
      </w:r>
      <w:r w:rsidRPr="00C64A39">
        <w:rPr>
          <w:rFonts w:cs="Times New Roman"/>
          <w:i/>
          <w:iCs/>
          <w:noProof/>
        </w:rPr>
        <w:t>ELife</w:t>
      </w:r>
      <w:r w:rsidRPr="00C64A39">
        <w:rPr>
          <w:rFonts w:cs="Times New Roman"/>
          <w:noProof/>
        </w:rPr>
        <w:t xml:space="preserve">, </w:t>
      </w:r>
      <w:r w:rsidRPr="00C64A39">
        <w:rPr>
          <w:rFonts w:cs="Times New Roman"/>
          <w:i/>
          <w:iCs/>
          <w:noProof/>
        </w:rPr>
        <w:t>7</w:t>
      </w:r>
      <w:r w:rsidRPr="00C64A39">
        <w:rPr>
          <w:rFonts w:cs="Times New Roman"/>
          <w:noProof/>
        </w:rPr>
        <w:t>. https://doi.org/10.7554/eLife.34408</w:t>
      </w:r>
    </w:p>
    <w:p w14:paraId="7E6B4B74" w14:textId="77777777" w:rsidR="00C64A39" w:rsidRPr="00C64A39" w:rsidRDefault="00C64A39" w:rsidP="00C64A39">
      <w:pPr>
        <w:widowControl w:val="0"/>
        <w:autoSpaceDE w:val="0"/>
        <w:autoSpaceDN w:val="0"/>
        <w:adjustRightInd w:val="0"/>
        <w:spacing w:line="240" w:lineRule="auto"/>
        <w:ind w:left="480" w:hanging="480"/>
        <w:rPr>
          <w:rFonts w:cs="Times New Roman"/>
          <w:noProof/>
        </w:rPr>
      </w:pPr>
      <w:r w:rsidRPr="00C64A39">
        <w:rPr>
          <w:rFonts w:cs="Times New Roman"/>
          <w:noProof/>
        </w:rPr>
        <w:t xml:space="preserve">Jedidi, K., Ramaswamy, V., &amp; Desarbo, W. (1993). A maximum likelihood method for latent class regression involving a censored dependent variable. </w:t>
      </w:r>
      <w:r w:rsidRPr="00C64A39">
        <w:rPr>
          <w:rFonts w:cs="Times New Roman"/>
          <w:i/>
          <w:iCs/>
          <w:noProof/>
        </w:rPr>
        <w:t>Psychometrika</w:t>
      </w:r>
      <w:r w:rsidRPr="00C64A39">
        <w:rPr>
          <w:rFonts w:cs="Times New Roman"/>
          <w:noProof/>
        </w:rPr>
        <w:t xml:space="preserve">, </w:t>
      </w:r>
      <w:r w:rsidRPr="00C64A39">
        <w:rPr>
          <w:rFonts w:cs="Times New Roman"/>
          <w:i/>
          <w:iCs/>
          <w:noProof/>
        </w:rPr>
        <w:t>58</w:t>
      </w:r>
      <w:r w:rsidRPr="00C64A39">
        <w:rPr>
          <w:rFonts w:cs="Times New Roman"/>
          <w:noProof/>
        </w:rPr>
        <w:t>(3), 375–394.</w:t>
      </w:r>
    </w:p>
    <w:p w14:paraId="753AADA1" w14:textId="77777777" w:rsidR="00C64A39" w:rsidRPr="00C64A39" w:rsidRDefault="00C64A39" w:rsidP="00C64A39">
      <w:pPr>
        <w:widowControl w:val="0"/>
        <w:autoSpaceDE w:val="0"/>
        <w:autoSpaceDN w:val="0"/>
        <w:adjustRightInd w:val="0"/>
        <w:spacing w:line="240" w:lineRule="auto"/>
        <w:ind w:left="480" w:hanging="480"/>
        <w:rPr>
          <w:rFonts w:cs="Times New Roman"/>
          <w:noProof/>
        </w:rPr>
      </w:pPr>
      <w:r w:rsidRPr="00C64A39">
        <w:rPr>
          <w:rFonts w:cs="Times New Roman"/>
          <w:noProof/>
        </w:rPr>
        <w:t xml:space="preserve">Lo, Y. B., Mendell, N. R., &amp; Rubin, D. B. (2001). Testing the number of components in a normal mixture. </w:t>
      </w:r>
      <w:r w:rsidRPr="00C64A39">
        <w:rPr>
          <w:rFonts w:cs="Times New Roman"/>
          <w:i/>
          <w:iCs/>
          <w:noProof/>
        </w:rPr>
        <w:t>Biometrika</w:t>
      </w:r>
      <w:r w:rsidRPr="00C64A39">
        <w:rPr>
          <w:rFonts w:cs="Times New Roman"/>
          <w:noProof/>
        </w:rPr>
        <w:t xml:space="preserve">, </w:t>
      </w:r>
      <w:r w:rsidRPr="00C64A39">
        <w:rPr>
          <w:rFonts w:cs="Times New Roman"/>
          <w:i/>
          <w:iCs/>
          <w:noProof/>
        </w:rPr>
        <w:t>88</w:t>
      </w:r>
      <w:r w:rsidRPr="00C64A39">
        <w:rPr>
          <w:rFonts w:cs="Times New Roman"/>
          <w:noProof/>
        </w:rPr>
        <w:t>(3), 767–778.</w:t>
      </w:r>
    </w:p>
    <w:p w14:paraId="6723E981" w14:textId="77777777" w:rsidR="00C64A39" w:rsidRPr="00C64A39" w:rsidRDefault="00C64A39" w:rsidP="00C64A39">
      <w:pPr>
        <w:widowControl w:val="0"/>
        <w:autoSpaceDE w:val="0"/>
        <w:autoSpaceDN w:val="0"/>
        <w:adjustRightInd w:val="0"/>
        <w:spacing w:line="240" w:lineRule="auto"/>
        <w:ind w:left="480" w:hanging="480"/>
        <w:rPr>
          <w:rFonts w:cs="Times New Roman"/>
          <w:noProof/>
        </w:rPr>
      </w:pPr>
      <w:r w:rsidRPr="00C64A39">
        <w:rPr>
          <w:rFonts w:cs="Times New Roman"/>
          <w:noProof/>
        </w:rPr>
        <w:t xml:space="preserve">Mahedy, L., Suddell, S., Skirrow, C., Wootton, R., Fernandes, G. S., Heron, J., … Munafo, M. R. (2019). Alcohol use and cognitive functioning in young adults: an observational and Mendelian randomisation study. </w:t>
      </w:r>
      <w:r w:rsidRPr="00C64A39">
        <w:rPr>
          <w:rFonts w:cs="Times New Roman"/>
          <w:i/>
          <w:iCs/>
          <w:noProof/>
        </w:rPr>
        <w:t>MedRxiv</w:t>
      </w:r>
      <w:r w:rsidRPr="00C64A39">
        <w:rPr>
          <w:rFonts w:cs="Times New Roman"/>
          <w:noProof/>
        </w:rPr>
        <w:t>, 19003327. https://doi.org/10.1101/19003327</w:t>
      </w:r>
    </w:p>
    <w:p w14:paraId="67C1E8FB" w14:textId="77777777" w:rsidR="00C64A39" w:rsidRPr="00C64A39" w:rsidRDefault="00C64A39" w:rsidP="00C64A39">
      <w:pPr>
        <w:widowControl w:val="0"/>
        <w:autoSpaceDE w:val="0"/>
        <w:autoSpaceDN w:val="0"/>
        <w:adjustRightInd w:val="0"/>
        <w:spacing w:line="240" w:lineRule="auto"/>
        <w:ind w:left="480" w:hanging="480"/>
        <w:rPr>
          <w:rFonts w:cs="Times New Roman"/>
          <w:noProof/>
        </w:rPr>
      </w:pPr>
      <w:r w:rsidRPr="00C64A39">
        <w:rPr>
          <w:rFonts w:cs="Times New Roman"/>
          <w:noProof/>
        </w:rPr>
        <w:t xml:space="preserve">McCutcheon, A. (1987). </w:t>
      </w:r>
      <w:r w:rsidRPr="00C64A39">
        <w:rPr>
          <w:rFonts w:cs="Times New Roman"/>
          <w:i/>
          <w:iCs/>
          <w:noProof/>
        </w:rPr>
        <w:t>Latent Class Analysis</w:t>
      </w:r>
      <w:r w:rsidRPr="00C64A39">
        <w:rPr>
          <w:rFonts w:cs="Times New Roman"/>
          <w:noProof/>
        </w:rPr>
        <w:t>. CA: Sage Publications.</w:t>
      </w:r>
    </w:p>
    <w:p w14:paraId="1513CD56" w14:textId="77777777" w:rsidR="00C64A39" w:rsidRPr="00C64A39" w:rsidRDefault="00C64A39" w:rsidP="00C64A39">
      <w:pPr>
        <w:widowControl w:val="0"/>
        <w:autoSpaceDE w:val="0"/>
        <w:autoSpaceDN w:val="0"/>
        <w:adjustRightInd w:val="0"/>
        <w:spacing w:line="240" w:lineRule="auto"/>
        <w:ind w:left="480" w:hanging="480"/>
        <w:rPr>
          <w:rFonts w:cs="Times New Roman"/>
          <w:noProof/>
        </w:rPr>
      </w:pPr>
      <w:r w:rsidRPr="00C64A39">
        <w:rPr>
          <w:rFonts w:cs="Times New Roman"/>
          <w:noProof/>
        </w:rPr>
        <w:t xml:space="preserve">McNicol, D. (1972). </w:t>
      </w:r>
      <w:r w:rsidRPr="00C64A39">
        <w:rPr>
          <w:rFonts w:cs="Times New Roman"/>
          <w:i/>
          <w:iCs/>
          <w:noProof/>
        </w:rPr>
        <w:t>A Primer of Signal Detection Theory</w:t>
      </w:r>
      <w:r w:rsidRPr="00C64A39">
        <w:rPr>
          <w:rFonts w:cs="Times New Roman"/>
          <w:noProof/>
        </w:rPr>
        <w:t>. Norwich: George Allen &amp; Unwin Ltd.</w:t>
      </w:r>
    </w:p>
    <w:p w14:paraId="33B92227" w14:textId="77777777" w:rsidR="00C64A39" w:rsidRPr="00C64A39" w:rsidRDefault="00C64A39" w:rsidP="00C64A39">
      <w:pPr>
        <w:widowControl w:val="0"/>
        <w:autoSpaceDE w:val="0"/>
        <w:autoSpaceDN w:val="0"/>
        <w:adjustRightInd w:val="0"/>
        <w:spacing w:line="240" w:lineRule="auto"/>
        <w:ind w:left="480" w:hanging="480"/>
        <w:rPr>
          <w:rFonts w:cs="Times New Roman"/>
          <w:noProof/>
        </w:rPr>
      </w:pPr>
      <w:r w:rsidRPr="00C64A39">
        <w:rPr>
          <w:rFonts w:cs="Times New Roman"/>
          <w:noProof/>
        </w:rPr>
        <w:t xml:space="preserve">Newsome, M. R., Scheibel, R. S., Steinberg, J. L., Troyanskaya, M., Sharma, R. G., Rauch, R. A., … Levin, H. S. (2007). Working memory brain activation following severe traumatic brain injury. </w:t>
      </w:r>
      <w:r w:rsidRPr="00C64A39">
        <w:rPr>
          <w:rFonts w:cs="Times New Roman"/>
          <w:i/>
          <w:iCs/>
          <w:noProof/>
        </w:rPr>
        <w:t>Cortex</w:t>
      </w:r>
      <w:r w:rsidRPr="00C64A39">
        <w:rPr>
          <w:rFonts w:cs="Times New Roman"/>
          <w:noProof/>
        </w:rPr>
        <w:t xml:space="preserve">, </w:t>
      </w:r>
      <w:r w:rsidRPr="00C64A39">
        <w:rPr>
          <w:rFonts w:cs="Times New Roman"/>
          <w:i/>
          <w:iCs/>
          <w:noProof/>
        </w:rPr>
        <w:t>43</w:t>
      </w:r>
      <w:r w:rsidRPr="00C64A39">
        <w:rPr>
          <w:rFonts w:cs="Times New Roman"/>
          <w:noProof/>
        </w:rPr>
        <w:t>(1), 95–111.</w:t>
      </w:r>
    </w:p>
    <w:p w14:paraId="605FF7B3" w14:textId="77777777" w:rsidR="00C64A39" w:rsidRPr="00C64A39" w:rsidRDefault="00C64A39" w:rsidP="00C64A39">
      <w:pPr>
        <w:widowControl w:val="0"/>
        <w:autoSpaceDE w:val="0"/>
        <w:autoSpaceDN w:val="0"/>
        <w:adjustRightInd w:val="0"/>
        <w:spacing w:line="240" w:lineRule="auto"/>
        <w:ind w:left="480" w:hanging="480"/>
        <w:rPr>
          <w:rFonts w:cs="Times New Roman"/>
          <w:noProof/>
        </w:rPr>
      </w:pPr>
      <w:r w:rsidRPr="00C64A39">
        <w:rPr>
          <w:rFonts w:cs="Times New Roman"/>
          <w:noProof/>
        </w:rPr>
        <w:t xml:space="preserve">Pasman, J. A., Verweij, K. J. H., Gerring, Z., Stringer, S., Sanchez-Roige, S., Treur, J. L., … Vink, J. M. (2018). GWAS of lifetime cannabis use reveals new risk loci, genetic overlap with psychiatric traits, and a causal influence of schizophrenia. </w:t>
      </w:r>
      <w:r w:rsidRPr="00C64A39">
        <w:rPr>
          <w:rFonts w:cs="Times New Roman"/>
          <w:i/>
          <w:iCs/>
          <w:noProof/>
        </w:rPr>
        <w:t>Nature Neuroscience</w:t>
      </w:r>
      <w:r w:rsidRPr="00C64A39">
        <w:rPr>
          <w:rFonts w:cs="Times New Roman"/>
          <w:noProof/>
        </w:rPr>
        <w:t xml:space="preserve">, </w:t>
      </w:r>
      <w:r w:rsidRPr="00C64A39">
        <w:rPr>
          <w:rFonts w:cs="Times New Roman"/>
          <w:i/>
          <w:iCs/>
          <w:noProof/>
        </w:rPr>
        <w:t>21</w:t>
      </w:r>
      <w:r w:rsidRPr="00C64A39">
        <w:rPr>
          <w:rFonts w:cs="Times New Roman"/>
          <w:noProof/>
        </w:rPr>
        <w:t>(9), 1161–1170. https://doi.org/10.1038/s41593-018-0206-1</w:t>
      </w:r>
    </w:p>
    <w:p w14:paraId="5CAE7D72" w14:textId="77777777" w:rsidR="00C64A39" w:rsidRPr="00C64A39" w:rsidRDefault="00C64A39" w:rsidP="00C64A39">
      <w:pPr>
        <w:widowControl w:val="0"/>
        <w:autoSpaceDE w:val="0"/>
        <w:autoSpaceDN w:val="0"/>
        <w:adjustRightInd w:val="0"/>
        <w:spacing w:line="240" w:lineRule="auto"/>
        <w:ind w:left="480" w:hanging="480"/>
        <w:rPr>
          <w:rFonts w:cs="Times New Roman"/>
          <w:noProof/>
        </w:rPr>
      </w:pPr>
      <w:r w:rsidRPr="00C64A39">
        <w:rPr>
          <w:rFonts w:cs="Times New Roman"/>
          <w:noProof/>
        </w:rPr>
        <w:lastRenderedPageBreak/>
        <w:t xml:space="preserve">Schneider, W., Eschman, A., &amp; Zuccolotto, A. (2002). </w:t>
      </w:r>
      <w:r w:rsidRPr="00C64A39">
        <w:rPr>
          <w:rFonts w:cs="Times New Roman"/>
          <w:i/>
          <w:iCs/>
          <w:noProof/>
        </w:rPr>
        <w:t>E-Prime User’s Guide</w:t>
      </w:r>
      <w:r w:rsidRPr="00C64A39">
        <w:rPr>
          <w:rFonts w:cs="Times New Roman"/>
          <w:noProof/>
        </w:rPr>
        <w:t>. Pittsburgh: Psychology Software Tool Inc.</w:t>
      </w:r>
    </w:p>
    <w:p w14:paraId="2D0F5C13" w14:textId="77777777" w:rsidR="00C64A39" w:rsidRPr="00C64A39" w:rsidRDefault="00C64A39" w:rsidP="00C64A39">
      <w:pPr>
        <w:widowControl w:val="0"/>
        <w:autoSpaceDE w:val="0"/>
        <w:autoSpaceDN w:val="0"/>
        <w:adjustRightInd w:val="0"/>
        <w:spacing w:line="240" w:lineRule="auto"/>
        <w:ind w:left="480" w:hanging="480"/>
        <w:rPr>
          <w:rFonts w:cs="Times New Roman"/>
          <w:noProof/>
        </w:rPr>
      </w:pPr>
      <w:r w:rsidRPr="00C64A39">
        <w:rPr>
          <w:rFonts w:cs="Times New Roman"/>
          <w:noProof/>
        </w:rPr>
        <w:t xml:space="preserve">Schwarz, G. (1978). Estimating the dimension of a model. </w:t>
      </w:r>
      <w:r w:rsidRPr="00C64A39">
        <w:rPr>
          <w:rFonts w:cs="Times New Roman"/>
          <w:i/>
          <w:iCs/>
          <w:noProof/>
        </w:rPr>
        <w:t>Annals of Statistics</w:t>
      </w:r>
      <w:r w:rsidRPr="00C64A39">
        <w:rPr>
          <w:rFonts w:cs="Times New Roman"/>
          <w:noProof/>
        </w:rPr>
        <w:t xml:space="preserve">, </w:t>
      </w:r>
      <w:r w:rsidRPr="00C64A39">
        <w:rPr>
          <w:rFonts w:cs="Times New Roman"/>
          <w:i/>
          <w:iCs/>
          <w:noProof/>
        </w:rPr>
        <w:t>6</w:t>
      </w:r>
      <w:r w:rsidRPr="00C64A39">
        <w:rPr>
          <w:rFonts w:cs="Times New Roman"/>
          <w:noProof/>
        </w:rPr>
        <w:t>, 461–464.</w:t>
      </w:r>
    </w:p>
    <w:p w14:paraId="414C20B1" w14:textId="77777777" w:rsidR="00C64A39" w:rsidRPr="00C64A39" w:rsidRDefault="00C64A39" w:rsidP="00C64A39">
      <w:pPr>
        <w:widowControl w:val="0"/>
        <w:autoSpaceDE w:val="0"/>
        <w:autoSpaceDN w:val="0"/>
        <w:adjustRightInd w:val="0"/>
        <w:spacing w:line="240" w:lineRule="auto"/>
        <w:ind w:left="480" w:hanging="480"/>
        <w:rPr>
          <w:rFonts w:cs="Times New Roman"/>
          <w:noProof/>
        </w:rPr>
      </w:pPr>
      <w:r w:rsidRPr="00C64A39">
        <w:rPr>
          <w:rFonts w:cs="Times New Roman"/>
          <w:noProof/>
        </w:rPr>
        <w:t xml:space="preserve">Sclove, L. (1987). Application of model-selection criteria to some problems in multivariate analysis. </w:t>
      </w:r>
      <w:r w:rsidRPr="00C64A39">
        <w:rPr>
          <w:rFonts w:cs="Times New Roman"/>
          <w:i/>
          <w:iCs/>
          <w:noProof/>
        </w:rPr>
        <w:t>Psychometrika</w:t>
      </w:r>
      <w:r w:rsidRPr="00C64A39">
        <w:rPr>
          <w:rFonts w:cs="Times New Roman"/>
          <w:noProof/>
        </w:rPr>
        <w:t xml:space="preserve">, </w:t>
      </w:r>
      <w:r w:rsidRPr="00C64A39">
        <w:rPr>
          <w:rFonts w:cs="Times New Roman"/>
          <w:i/>
          <w:iCs/>
          <w:noProof/>
        </w:rPr>
        <w:t>52</w:t>
      </w:r>
      <w:r w:rsidRPr="00C64A39">
        <w:rPr>
          <w:rFonts w:cs="Times New Roman"/>
          <w:noProof/>
        </w:rPr>
        <w:t>, 333–343.</w:t>
      </w:r>
    </w:p>
    <w:p w14:paraId="208EED56" w14:textId="77777777" w:rsidR="00C64A39" w:rsidRPr="00C64A39" w:rsidRDefault="00C64A39" w:rsidP="00C64A39">
      <w:pPr>
        <w:widowControl w:val="0"/>
        <w:autoSpaceDE w:val="0"/>
        <w:autoSpaceDN w:val="0"/>
        <w:adjustRightInd w:val="0"/>
        <w:spacing w:line="240" w:lineRule="auto"/>
        <w:ind w:left="480" w:hanging="480"/>
        <w:rPr>
          <w:rFonts w:cs="Times New Roman"/>
          <w:noProof/>
        </w:rPr>
      </w:pPr>
      <w:r w:rsidRPr="00C64A39">
        <w:rPr>
          <w:rFonts w:cs="Times New Roman"/>
          <w:noProof/>
        </w:rPr>
        <w:t xml:space="preserve">Stanislaw, H., &amp; Todorov, N. (1999). Calculation of signal detection theory measures. </w:t>
      </w:r>
      <w:r w:rsidRPr="00C64A39">
        <w:rPr>
          <w:rFonts w:cs="Times New Roman"/>
          <w:i/>
          <w:iCs/>
          <w:noProof/>
        </w:rPr>
        <w:t>Behavior Research Methods, Instruments, &amp; Computers</w:t>
      </w:r>
      <w:r w:rsidRPr="00C64A39">
        <w:rPr>
          <w:rFonts w:cs="Times New Roman"/>
          <w:noProof/>
        </w:rPr>
        <w:t xml:space="preserve">, </w:t>
      </w:r>
      <w:r w:rsidRPr="00C64A39">
        <w:rPr>
          <w:rFonts w:cs="Times New Roman"/>
          <w:i/>
          <w:iCs/>
          <w:noProof/>
        </w:rPr>
        <w:t>3</w:t>
      </w:r>
      <w:r w:rsidRPr="00C64A39">
        <w:rPr>
          <w:rFonts w:cs="Times New Roman"/>
          <w:noProof/>
        </w:rPr>
        <w:t>(I), 137–149. https://doi.org/10.3758/BF03207704</w:t>
      </w:r>
    </w:p>
    <w:p w14:paraId="2633B736" w14:textId="77777777" w:rsidR="00C64A39" w:rsidRPr="00C64A39" w:rsidRDefault="00C64A39" w:rsidP="00C64A39">
      <w:pPr>
        <w:widowControl w:val="0"/>
        <w:autoSpaceDE w:val="0"/>
        <w:autoSpaceDN w:val="0"/>
        <w:adjustRightInd w:val="0"/>
        <w:spacing w:line="240" w:lineRule="auto"/>
        <w:ind w:left="480" w:hanging="480"/>
        <w:rPr>
          <w:rFonts w:cs="Times New Roman"/>
          <w:noProof/>
        </w:rPr>
      </w:pPr>
      <w:r w:rsidRPr="00C64A39">
        <w:rPr>
          <w:rFonts w:cs="Times New Roman"/>
          <w:noProof/>
        </w:rPr>
        <w:t xml:space="preserve">Taylor, A. E., Jones, H. J., Sallis, H., Euesden, J., Stergiakouli, E., Davies, N. M., … Tilling, K. (2018). Exploring the association of genetic factors with participation in the Avon Longitudinal Study of Parents and Children. </w:t>
      </w:r>
      <w:r w:rsidRPr="00C64A39">
        <w:rPr>
          <w:rFonts w:cs="Times New Roman"/>
          <w:i/>
          <w:iCs/>
          <w:noProof/>
        </w:rPr>
        <w:t>International Journal of Epidemiology</w:t>
      </w:r>
      <w:r w:rsidRPr="00C64A39">
        <w:rPr>
          <w:rFonts w:cs="Times New Roman"/>
          <w:noProof/>
        </w:rPr>
        <w:t xml:space="preserve">, </w:t>
      </w:r>
      <w:r w:rsidRPr="00C64A39">
        <w:rPr>
          <w:rFonts w:cs="Times New Roman"/>
          <w:i/>
          <w:iCs/>
          <w:noProof/>
        </w:rPr>
        <w:t>47</w:t>
      </w:r>
      <w:r w:rsidRPr="00C64A39">
        <w:rPr>
          <w:rFonts w:cs="Times New Roman"/>
          <w:noProof/>
        </w:rPr>
        <w:t>(4), 1207–1216. https://doi.org/10.1093/ije/dyy060</w:t>
      </w:r>
    </w:p>
    <w:p w14:paraId="29086A96" w14:textId="77777777" w:rsidR="00C64A39" w:rsidRPr="00C64A39" w:rsidRDefault="00C64A39" w:rsidP="00C64A39">
      <w:pPr>
        <w:widowControl w:val="0"/>
        <w:autoSpaceDE w:val="0"/>
        <w:autoSpaceDN w:val="0"/>
        <w:adjustRightInd w:val="0"/>
        <w:spacing w:line="240" w:lineRule="auto"/>
        <w:ind w:left="480" w:hanging="480"/>
        <w:rPr>
          <w:rFonts w:cs="Times New Roman"/>
          <w:noProof/>
        </w:rPr>
      </w:pPr>
      <w:r w:rsidRPr="00C64A39">
        <w:rPr>
          <w:rFonts w:cs="Times New Roman"/>
          <w:noProof/>
        </w:rPr>
        <w:t xml:space="preserve">Wagner, H. L. (1993). On measuring performance in category judgment studies of nonverbal behavior. </w:t>
      </w:r>
      <w:r w:rsidRPr="00C64A39">
        <w:rPr>
          <w:rFonts w:cs="Times New Roman"/>
          <w:i/>
          <w:iCs/>
          <w:noProof/>
        </w:rPr>
        <w:t>Journal of Nonverbal Behavior</w:t>
      </w:r>
      <w:r w:rsidRPr="00C64A39">
        <w:rPr>
          <w:rFonts w:cs="Times New Roman"/>
          <w:noProof/>
        </w:rPr>
        <w:t xml:space="preserve">, </w:t>
      </w:r>
      <w:r w:rsidRPr="00C64A39">
        <w:rPr>
          <w:rFonts w:cs="Times New Roman"/>
          <w:i/>
          <w:iCs/>
          <w:noProof/>
        </w:rPr>
        <w:t>17</w:t>
      </w:r>
      <w:r w:rsidRPr="00C64A39">
        <w:rPr>
          <w:rFonts w:cs="Times New Roman"/>
          <w:noProof/>
        </w:rPr>
        <w:t>(1), 3–28. https://doi.org/10.1007/BF00987006</w:t>
      </w:r>
    </w:p>
    <w:p w14:paraId="3614D746" w14:textId="42EDB969" w:rsidR="007C5F71" w:rsidRDefault="00A00692" w:rsidP="00C64A39">
      <w:pPr>
        <w:widowControl w:val="0"/>
        <w:autoSpaceDE w:val="0"/>
        <w:autoSpaceDN w:val="0"/>
        <w:adjustRightInd w:val="0"/>
        <w:spacing w:line="240" w:lineRule="auto"/>
        <w:ind w:left="640" w:hanging="640"/>
      </w:pPr>
      <w:r>
        <w:fldChar w:fldCharType="end"/>
      </w:r>
    </w:p>
    <w:sectPr w:rsidR="007C5F71" w:rsidSect="0039301C">
      <w:pgSz w:w="11900" w:h="16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3CA45E2" w14:textId="77777777" w:rsidR="000C3D26" w:rsidRDefault="000C3D26">
      <w:pPr>
        <w:spacing w:after="0" w:line="240" w:lineRule="auto"/>
      </w:pPr>
      <w:r>
        <w:separator/>
      </w:r>
    </w:p>
  </w:endnote>
  <w:endnote w:type="continuationSeparator" w:id="0">
    <w:p w14:paraId="71DB70D4" w14:textId="77777777" w:rsidR="000C3D26" w:rsidRDefault="000C3D26">
      <w:pPr>
        <w:spacing w:after="0" w:line="240" w:lineRule="auto"/>
      </w:pPr>
      <w:r>
        <w:continuationSeparator/>
      </w:r>
    </w:p>
  </w:endnote>
  <w:endnote w:type="continuationNotice" w:id="1">
    <w:p w14:paraId="124D683D" w14:textId="77777777" w:rsidR="000C3D26" w:rsidRDefault="000C3D26">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Style w:val="PageNumber"/>
      </w:rPr>
      <w:id w:val="-177670716"/>
      <w:docPartObj>
        <w:docPartGallery w:val="Page Numbers (Bottom of Page)"/>
        <w:docPartUnique/>
      </w:docPartObj>
    </w:sdtPr>
    <w:sdtEndPr>
      <w:rPr>
        <w:rStyle w:val="PageNumber"/>
      </w:rPr>
    </w:sdtEndPr>
    <w:sdtContent>
      <w:p w14:paraId="343EEBEA" w14:textId="77777777" w:rsidR="0083482B" w:rsidRDefault="0083482B" w:rsidP="007C5F71">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6CED50BD" w14:textId="77777777" w:rsidR="0083482B" w:rsidRDefault="0083482B" w:rsidP="007C5F71">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Style w:val="PageNumber"/>
      </w:rPr>
      <w:id w:val="-1940988458"/>
      <w:docPartObj>
        <w:docPartGallery w:val="Page Numbers (Bottom of Page)"/>
        <w:docPartUnique/>
      </w:docPartObj>
    </w:sdtPr>
    <w:sdtEndPr>
      <w:rPr>
        <w:rStyle w:val="PageNumber"/>
      </w:rPr>
    </w:sdtEndPr>
    <w:sdtContent>
      <w:p w14:paraId="02DDCB59" w14:textId="77777777" w:rsidR="0083482B" w:rsidRDefault="0083482B" w:rsidP="007C5F71">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11CEC73D" w14:textId="77777777" w:rsidR="0083482B" w:rsidRDefault="0083482B" w:rsidP="007C5F71">
    <w:pPr>
      <w:pStyle w:val="Footer"/>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482821371"/>
      <w:docPartObj>
        <w:docPartGallery w:val="Page Numbers (Bottom of Page)"/>
        <w:docPartUnique/>
      </w:docPartObj>
    </w:sdtPr>
    <w:sdtEndPr>
      <w:rPr>
        <w:noProof/>
      </w:rPr>
    </w:sdtEndPr>
    <w:sdtContent>
      <w:p w14:paraId="4D1B71B3" w14:textId="77777777" w:rsidR="0083482B" w:rsidRDefault="0083482B">
        <w:pPr>
          <w:pStyle w:val="Footer"/>
          <w:jc w:val="right"/>
        </w:pPr>
        <w:r>
          <w:fldChar w:fldCharType="begin"/>
        </w:r>
        <w:r>
          <w:instrText xml:space="preserve"> PAGE   \* MERGEFORMAT </w:instrText>
        </w:r>
        <w:r>
          <w:fldChar w:fldCharType="separate"/>
        </w:r>
        <w:r>
          <w:rPr>
            <w:noProof/>
          </w:rPr>
          <w:t>13</w:t>
        </w:r>
        <w:r>
          <w:rPr>
            <w:noProof/>
          </w:rPr>
          <w:fldChar w:fldCharType="end"/>
        </w:r>
      </w:p>
    </w:sdtContent>
  </w:sdt>
  <w:p w14:paraId="30E5C3AF" w14:textId="77777777" w:rsidR="0083482B" w:rsidRDefault="0083482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EAD04E1" w14:textId="77777777" w:rsidR="000C3D26" w:rsidRDefault="000C3D26">
      <w:pPr>
        <w:spacing w:after="0" w:line="240" w:lineRule="auto"/>
      </w:pPr>
      <w:r>
        <w:separator/>
      </w:r>
    </w:p>
  </w:footnote>
  <w:footnote w:type="continuationSeparator" w:id="0">
    <w:p w14:paraId="2ED0996F" w14:textId="77777777" w:rsidR="000C3D26" w:rsidRDefault="000C3D26">
      <w:pPr>
        <w:spacing w:after="0" w:line="240" w:lineRule="auto"/>
      </w:pPr>
      <w:r>
        <w:continuationSeparator/>
      </w:r>
    </w:p>
  </w:footnote>
  <w:footnote w:type="continuationNotice" w:id="1">
    <w:p w14:paraId="3F2D8716" w14:textId="77777777" w:rsidR="000C3D26" w:rsidRDefault="000C3D26">
      <w:pPr>
        <w:spacing w:after="0" w:line="240" w:lineRule="auto"/>
      </w:pPr>
    </w:p>
  </w:footnote>
  <w:footnote w:id="2">
    <w:p w14:paraId="320A7681" w14:textId="77777777" w:rsidR="0083482B" w:rsidRDefault="0083482B" w:rsidP="00490793">
      <w:pPr>
        <w:pStyle w:val="FootnoteText"/>
      </w:pPr>
      <w:r w:rsidRPr="00E206D4">
        <w:rPr>
          <w:rStyle w:val="FootnoteReference"/>
        </w:rPr>
        <w:footnoteRef/>
      </w:r>
      <w:r>
        <w:t xml:space="preserve"> </w:t>
      </w:r>
      <w:r w:rsidRPr="00FC5587">
        <w:rPr>
          <w:color w:val="000000" w:themeColor="text1"/>
          <w:shd w:val="clear" w:color="auto" w:fill="FFFFFF"/>
        </w:rPr>
        <w:t>Tobacco</w:t>
      </w:r>
      <w:r w:rsidRPr="00D13CA3">
        <w:rPr>
          <w:color w:val="333333"/>
          <w:shd w:val="clear" w:color="auto" w:fill="FFFFFF"/>
        </w:rPr>
        <w:t xml:space="preserve"> </w:t>
      </w:r>
      <w:r w:rsidRPr="00FC5587">
        <w:rPr>
          <w:color w:val="000000" w:themeColor="text1"/>
          <w:shd w:val="clear" w:color="auto" w:fill="FFFFFF"/>
        </w:rPr>
        <w:t>use</w:t>
      </w:r>
      <w:r w:rsidRPr="00D13CA3">
        <w:rPr>
          <w:color w:val="333333"/>
          <w:shd w:val="clear" w:color="auto" w:fill="FFFFFF"/>
        </w:rPr>
        <w:t xml:space="preserve"> at age 13 was omitted from the figure as ‘daily smoking’ was not recorded at this age. </w:t>
      </w:r>
      <w:r w:rsidRPr="00D13CA3">
        <w:t>Overall, the ‘non-users’ reported a low probability of tobacco use across all measurement occasions; ‘experimenters’ were mostly characterised by smoking on the later measurement occasions only; ‘late-onset regular’ smokers were mostly characterised by smoking on a daily basis in the later measurement occasions only; while ‘early-onset regular’ smokers were mostly characterised by smoking on a daily basis across timepoints from age 14 years onwards.</w:t>
      </w:r>
    </w:p>
  </w:footnote>
  <w:footnote w:id="3">
    <w:p w14:paraId="35323B6A" w14:textId="63C35B16" w:rsidR="0083482B" w:rsidRDefault="0083482B">
      <w:pPr>
        <w:pStyle w:val="FootnoteText"/>
      </w:pPr>
      <w:r w:rsidRPr="00E206D4">
        <w:rPr>
          <w:rStyle w:val="FootnoteReference"/>
        </w:rPr>
        <w:footnoteRef/>
      </w:r>
      <w:r>
        <w:t xml:space="preserve"> </w:t>
      </w:r>
      <w:r w:rsidRPr="007414A7">
        <w:t>The ‘non users’ reported a low probability of cannabis use across all measurement occasions; ‘late-onset occasional’ cannabis users were mostly characterised by cannabis use on the later measurement occasions only; ‘early-onset occasional’ cannabis users were mostly characterised by occasional cannabis use across all measurements; while ‘regular cannabis users’ were mostly characterised by cannabis use across timepoints with increasing involvement from age 15 years onwards.</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75"/>
  <w:doNotDisplayPageBoundaries/>
  <w:proofState w:spelling="clean" w:grammar="clean"/>
  <w:defaultTabStop w:val="720"/>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C5F71"/>
    <w:rsid w:val="00000F77"/>
    <w:rsid w:val="0000289D"/>
    <w:rsid w:val="000055BC"/>
    <w:rsid w:val="00005871"/>
    <w:rsid w:val="00022285"/>
    <w:rsid w:val="00022C2C"/>
    <w:rsid w:val="00041823"/>
    <w:rsid w:val="00041A0B"/>
    <w:rsid w:val="00042CA3"/>
    <w:rsid w:val="00044BC2"/>
    <w:rsid w:val="000729BC"/>
    <w:rsid w:val="000760D2"/>
    <w:rsid w:val="00081165"/>
    <w:rsid w:val="0008611A"/>
    <w:rsid w:val="00091450"/>
    <w:rsid w:val="00092738"/>
    <w:rsid w:val="000A718B"/>
    <w:rsid w:val="000A7D79"/>
    <w:rsid w:val="000B3B15"/>
    <w:rsid w:val="000B70D5"/>
    <w:rsid w:val="000C38AC"/>
    <w:rsid w:val="000C3D26"/>
    <w:rsid w:val="000D09DE"/>
    <w:rsid w:val="000D510D"/>
    <w:rsid w:val="000E62F4"/>
    <w:rsid w:val="000E69A7"/>
    <w:rsid w:val="000E69BB"/>
    <w:rsid w:val="000F716A"/>
    <w:rsid w:val="001049D5"/>
    <w:rsid w:val="001050A7"/>
    <w:rsid w:val="00111A4D"/>
    <w:rsid w:val="00115203"/>
    <w:rsid w:val="00115C7A"/>
    <w:rsid w:val="00126CF7"/>
    <w:rsid w:val="0015405D"/>
    <w:rsid w:val="00155A83"/>
    <w:rsid w:val="00164780"/>
    <w:rsid w:val="00182564"/>
    <w:rsid w:val="00192BF6"/>
    <w:rsid w:val="001A78BD"/>
    <w:rsid w:val="001B1DDB"/>
    <w:rsid w:val="001C6164"/>
    <w:rsid w:val="001C67EC"/>
    <w:rsid w:val="001C6926"/>
    <w:rsid w:val="001D6F83"/>
    <w:rsid w:val="001E5399"/>
    <w:rsid w:val="001F0EA5"/>
    <w:rsid w:val="001F2485"/>
    <w:rsid w:val="0020283F"/>
    <w:rsid w:val="00204F9F"/>
    <w:rsid w:val="00206607"/>
    <w:rsid w:val="00211F22"/>
    <w:rsid w:val="00214C9F"/>
    <w:rsid w:val="00240704"/>
    <w:rsid w:val="0024402F"/>
    <w:rsid w:val="00254699"/>
    <w:rsid w:val="002571E1"/>
    <w:rsid w:val="0026204B"/>
    <w:rsid w:val="0026523A"/>
    <w:rsid w:val="00272DA3"/>
    <w:rsid w:val="00274393"/>
    <w:rsid w:val="00274C42"/>
    <w:rsid w:val="002832FB"/>
    <w:rsid w:val="002861DA"/>
    <w:rsid w:val="002A40F1"/>
    <w:rsid w:val="002A7BC0"/>
    <w:rsid w:val="002B5D64"/>
    <w:rsid w:val="002B6784"/>
    <w:rsid w:val="002C3582"/>
    <w:rsid w:val="002D31DC"/>
    <w:rsid w:val="002D4951"/>
    <w:rsid w:val="002E6AE1"/>
    <w:rsid w:val="002F4F9C"/>
    <w:rsid w:val="00302E18"/>
    <w:rsid w:val="00302E42"/>
    <w:rsid w:val="003127D9"/>
    <w:rsid w:val="003149A3"/>
    <w:rsid w:val="003163D9"/>
    <w:rsid w:val="003214C5"/>
    <w:rsid w:val="00322E49"/>
    <w:rsid w:val="003236E9"/>
    <w:rsid w:val="00327672"/>
    <w:rsid w:val="00343D27"/>
    <w:rsid w:val="00364E80"/>
    <w:rsid w:val="00382CE3"/>
    <w:rsid w:val="0039301C"/>
    <w:rsid w:val="003B2231"/>
    <w:rsid w:val="003B2C24"/>
    <w:rsid w:val="003B32F8"/>
    <w:rsid w:val="003B5FDC"/>
    <w:rsid w:val="003D228E"/>
    <w:rsid w:val="003E4D30"/>
    <w:rsid w:val="00415467"/>
    <w:rsid w:val="004201A2"/>
    <w:rsid w:val="00421DC4"/>
    <w:rsid w:val="00426A8B"/>
    <w:rsid w:val="00427214"/>
    <w:rsid w:val="00430810"/>
    <w:rsid w:val="00430F90"/>
    <w:rsid w:val="004410B2"/>
    <w:rsid w:val="00445E6E"/>
    <w:rsid w:val="00450501"/>
    <w:rsid w:val="00473D60"/>
    <w:rsid w:val="00481AE3"/>
    <w:rsid w:val="004852A8"/>
    <w:rsid w:val="00490793"/>
    <w:rsid w:val="004A38E9"/>
    <w:rsid w:val="004A5C28"/>
    <w:rsid w:val="004B5E81"/>
    <w:rsid w:val="004B659B"/>
    <w:rsid w:val="004C4442"/>
    <w:rsid w:val="004D7961"/>
    <w:rsid w:val="004F492A"/>
    <w:rsid w:val="004F55CA"/>
    <w:rsid w:val="00501836"/>
    <w:rsid w:val="005112D6"/>
    <w:rsid w:val="00513671"/>
    <w:rsid w:val="0052455B"/>
    <w:rsid w:val="0054671F"/>
    <w:rsid w:val="00555C6D"/>
    <w:rsid w:val="005567FD"/>
    <w:rsid w:val="0058059A"/>
    <w:rsid w:val="0059259F"/>
    <w:rsid w:val="005B4DDE"/>
    <w:rsid w:val="005C7DF1"/>
    <w:rsid w:val="005D0CDF"/>
    <w:rsid w:val="005D73AF"/>
    <w:rsid w:val="005E1607"/>
    <w:rsid w:val="005E498B"/>
    <w:rsid w:val="005F3BAD"/>
    <w:rsid w:val="005F4D20"/>
    <w:rsid w:val="00614885"/>
    <w:rsid w:val="00616147"/>
    <w:rsid w:val="00623C0A"/>
    <w:rsid w:val="00636A08"/>
    <w:rsid w:val="00640D63"/>
    <w:rsid w:val="006540DD"/>
    <w:rsid w:val="0065478D"/>
    <w:rsid w:val="006768E7"/>
    <w:rsid w:val="006A4E90"/>
    <w:rsid w:val="006A59FF"/>
    <w:rsid w:val="006D4C9B"/>
    <w:rsid w:val="006F1AC9"/>
    <w:rsid w:val="006F5049"/>
    <w:rsid w:val="006F6DCD"/>
    <w:rsid w:val="00714B84"/>
    <w:rsid w:val="00714BC8"/>
    <w:rsid w:val="00720415"/>
    <w:rsid w:val="00730130"/>
    <w:rsid w:val="00750B29"/>
    <w:rsid w:val="00753CBF"/>
    <w:rsid w:val="00770B28"/>
    <w:rsid w:val="00773DC7"/>
    <w:rsid w:val="00786E71"/>
    <w:rsid w:val="00790BDB"/>
    <w:rsid w:val="00795211"/>
    <w:rsid w:val="007A64F3"/>
    <w:rsid w:val="007B1E6E"/>
    <w:rsid w:val="007B1FFA"/>
    <w:rsid w:val="007B62A3"/>
    <w:rsid w:val="007C0926"/>
    <w:rsid w:val="007C49C1"/>
    <w:rsid w:val="007C51E0"/>
    <w:rsid w:val="007C5CF5"/>
    <w:rsid w:val="007C5F71"/>
    <w:rsid w:val="007D3C83"/>
    <w:rsid w:val="007F13D2"/>
    <w:rsid w:val="007F498B"/>
    <w:rsid w:val="007F7EA4"/>
    <w:rsid w:val="008064FE"/>
    <w:rsid w:val="008119C7"/>
    <w:rsid w:val="00816A9D"/>
    <w:rsid w:val="00825FA8"/>
    <w:rsid w:val="00827C09"/>
    <w:rsid w:val="008310A7"/>
    <w:rsid w:val="0083482B"/>
    <w:rsid w:val="008369DE"/>
    <w:rsid w:val="00841A41"/>
    <w:rsid w:val="00845577"/>
    <w:rsid w:val="00850B11"/>
    <w:rsid w:val="00867FCC"/>
    <w:rsid w:val="00870756"/>
    <w:rsid w:val="00880DC7"/>
    <w:rsid w:val="00882080"/>
    <w:rsid w:val="008876BF"/>
    <w:rsid w:val="00897231"/>
    <w:rsid w:val="008A0A4F"/>
    <w:rsid w:val="008A5299"/>
    <w:rsid w:val="008A5D55"/>
    <w:rsid w:val="008B16AA"/>
    <w:rsid w:val="008D37FF"/>
    <w:rsid w:val="008E0F60"/>
    <w:rsid w:val="008E2152"/>
    <w:rsid w:val="008E69A5"/>
    <w:rsid w:val="008F5810"/>
    <w:rsid w:val="00900F93"/>
    <w:rsid w:val="00902CED"/>
    <w:rsid w:val="00911663"/>
    <w:rsid w:val="0091241C"/>
    <w:rsid w:val="00913DF5"/>
    <w:rsid w:val="009231DF"/>
    <w:rsid w:val="00927932"/>
    <w:rsid w:val="00940AB4"/>
    <w:rsid w:val="009571B1"/>
    <w:rsid w:val="00966E0B"/>
    <w:rsid w:val="0097684F"/>
    <w:rsid w:val="0098072C"/>
    <w:rsid w:val="0099639A"/>
    <w:rsid w:val="009B7AAA"/>
    <w:rsid w:val="009D1529"/>
    <w:rsid w:val="009E7844"/>
    <w:rsid w:val="009F33D8"/>
    <w:rsid w:val="009F37B3"/>
    <w:rsid w:val="009F4E7A"/>
    <w:rsid w:val="009F5298"/>
    <w:rsid w:val="00A00692"/>
    <w:rsid w:val="00A0587B"/>
    <w:rsid w:val="00A24C9E"/>
    <w:rsid w:val="00A25D5B"/>
    <w:rsid w:val="00A277F9"/>
    <w:rsid w:val="00A34EB0"/>
    <w:rsid w:val="00A44BB0"/>
    <w:rsid w:val="00A47A82"/>
    <w:rsid w:val="00A5051A"/>
    <w:rsid w:val="00A54296"/>
    <w:rsid w:val="00A65CC7"/>
    <w:rsid w:val="00A84BC4"/>
    <w:rsid w:val="00A86FA4"/>
    <w:rsid w:val="00A94F35"/>
    <w:rsid w:val="00A96879"/>
    <w:rsid w:val="00AA5634"/>
    <w:rsid w:val="00AC1DB4"/>
    <w:rsid w:val="00AC6911"/>
    <w:rsid w:val="00AD0A91"/>
    <w:rsid w:val="00AD2A05"/>
    <w:rsid w:val="00AD370E"/>
    <w:rsid w:val="00AD44CE"/>
    <w:rsid w:val="00B0082A"/>
    <w:rsid w:val="00B62700"/>
    <w:rsid w:val="00B6657F"/>
    <w:rsid w:val="00B71125"/>
    <w:rsid w:val="00B71F8C"/>
    <w:rsid w:val="00B72117"/>
    <w:rsid w:val="00BA221B"/>
    <w:rsid w:val="00BA3CDF"/>
    <w:rsid w:val="00BB5E22"/>
    <w:rsid w:val="00BD2672"/>
    <w:rsid w:val="00BE345A"/>
    <w:rsid w:val="00BE6A1B"/>
    <w:rsid w:val="00BE6E03"/>
    <w:rsid w:val="00BF433D"/>
    <w:rsid w:val="00C03B1A"/>
    <w:rsid w:val="00C1355D"/>
    <w:rsid w:val="00C20F0A"/>
    <w:rsid w:val="00C21FBC"/>
    <w:rsid w:val="00C369F3"/>
    <w:rsid w:val="00C50697"/>
    <w:rsid w:val="00C5241A"/>
    <w:rsid w:val="00C52511"/>
    <w:rsid w:val="00C62D60"/>
    <w:rsid w:val="00C640A2"/>
    <w:rsid w:val="00C64A39"/>
    <w:rsid w:val="00C74747"/>
    <w:rsid w:val="00CB484B"/>
    <w:rsid w:val="00CC6680"/>
    <w:rsid w:val="00CC6ABF"/>
    <w:rsid w:val="00CD024A"/>
    <w:rsid w:val="00CD3FE7"/>
    <w:rsid w:val="00CD4448"/>
    <w:rsid w:val="00CD6AE5"/>
    <w:rsid w:val="00CF046B"/>
    <w:rsid w:val="00CF5708"/>
    <w:rsid w:val="00D01EE5"/>
    <w:rsid w:val="00D04874"/>
    <w:rsid w:val="00D06B2F"/>
    <w:rsid w:val="00D150F3"/>
    <w:rsid w:val="00D174D5"/>
    <w:rsid w:val="00D26761"/>
    <w:rsid w:val="00D35374"/>
    <w:rsid w:val="00D36966"/>
    <w:rsid w:val="00D46405"/>
    <w:rsid w:val="00D53F79"/>
    <w:rsid w:val="00D63E25"/>
    <w:rsid w:val="00D674A6"/>
    <w:rsid w:val="00D76692"/>
    <w:rsid w:val="00D80E57"/>
    <w:rsid w:val="00D812E5"/>
    <w:rsid w:val="00D93E96"/>
    <w:rsid w:val="00D954BB"/>
    <w:rsid w:val="00D966EF"/>
    <w:rsid w:val="00D97705"/>
    <w:rsid w:val="00DB2379"/>
    <w:rsid w:val="00DF25EB"/>
    <w:rsid w:val="00DF673B"/>
    <w:rsid w:val="00E01B69"/>
    <w:rsid w:val="00E17A09"/>
    <w:rsid w:val="00E206D4"/>
    <w:rsid w:val="00E20E20"/>
    <w:rsid w:val="00E2110F"/>
    <w:rsid w:val="00E21BB9"/>
    <w:rsid w:val="00E274AD"/>
    <w:rsid w:val="00E362C5"/>
    <w:rsid w:val="00E3650F"/>
    <w:rsid w:val="00E42B4E"/>
    <w:rsid w:val="00E5789D"/>
    <w:rsid w:val="00E72512"/>
    <w:rsid w:val="00E86781"/>
    <w:rsid w:val="00E917DA"/>
    <w:rsid w:val="00E96BA8"/>
    <w:rsid w:val="00EB2848"/>
    <w:rsid w:val="00EB4D17"/>
    <w:rsid w:val="00EC3D25"/>
    <w:rsid w:val="00ED3803"/>
    <w:rsid w:val="00ED72AD"/>
    <w:rsid w:val="00EE4890"/>
    <w:rsid w:val="00EF6135"/>
    <w:rsid w:val="00F05738"/>
    <w:rsid w:val="00F11DBF"/>
    <w:rsid w:val="00F160D1"/>
    <w:rsid w:val="00F16D88"/>
    <w:rsid w:val="00F20B83"/>
    <w:rsid w:val="00F21754"/>
    <w:rsid w:val="00F21B88"/>
    <w:rsid w:val="00F34DB1"/>
    <w:rsid w:val="00F36441"/>
    <w:rsid w:val="00F41F03"/>
    <w:rsid w:val="00F4717B"/>
    <w:rsid w:val="00F47945"/>
    <w:rsid w:val="00F55AE6"/>
    <w:rsid w:val="00F6102D"/>
    <w:rsid w:val="00F63462"/>
    <w:rsid w:val="00F849C0"/>
    <w:rsid w:val="00F958A9"/>
    <w:rsid w:val="00F96D74"/>
    <w:rsid w:val="00FC1348"/>
    <w:rsid w:val="00FC30C7"/>
    <w:rsid w:val="00FD34A3"/>
    <w:rsid w:val="00FD3518"/>
    <w:rsid w:val="00FD5896"/>
    <w:rsid w:val="00FF77F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C822801"/>
  <w15:chartTrackingRefBased/>
  <w15:docId w15:val="{6886442D-4DC1-DE40-8C72-78B56D6175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C5F71"/>
    <w:pPr>
      <w:spacing w:after="160" w:line="259" w:lineRule="auto"/>
    </w:pPr>
    <w:rPr>
      <w:rFonts w:ascii="Times New Roman" w:hAnsi="Times New Roman"/>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7C5F71"/>
    <w:rPr>
      <w:rFonts w:ascii="Times New Roman" w:hAnsi="Times New Roman"/>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7C5F71"/>
    <w:pPr>
      <w:tabs>
        <w:tab w:val="center" w:pos="4680"/>
        <w:tab w:val="right" w:pos="9360"/>
      </w:tabs>
      <w:spacing w:after="0" w:line="240" w:lineRule="auto"/>
    </w:pPr>
  </w:style>
  <w:style w:type="character" w:customStyle="1" w:styleId="HeaderChar">
    <w:name w:val="Header Char"/>
    <w:basedOn w:val="DefaultParagraphFont"/>
    <w:link w:val="Header"/>
    <w:uiPriority w:val="99"/>
    <w:rsid w:val="007C5F71"/>
    <w:rPr>
      <w:rFonts w:ascii="Times New Roman" w:hAnsi="Times New Roman"/>
      <w:szCs w:val="22"/>
    </w:rPr>
  </w:style>
  <w:style w:type="paragraph" w:styleId="Footer">
    <w:name w:val="footer"/>
    <w:basedOn w:val="Normal"/>
    <w:link w:val="FooterChar"/>
    <w:uiPriority w:val="99"/>
    <w:unhideWhenUsed/>
    <w:rsid w:val="007C5F71"/>
    <w:pPr>
      <w:tabs>
        <w:tab w:val="center" w:pos="4680"/>
        <w:tab w:val="right" w:pos="9360"/>
      </w:tabs>
      <w:spacing w:after="0" w:line="240" w:lineRule="auto"/>
    </w:pPr>
  </w:style>
  <w:style w:type="character" w:customStyle="1" w:styleId="FooterChar">
    <w:name w:val="Footer Char"/>
    <w:basedOn w:val="DefaultParagraphFont"/>
    <w:link w:val="Footer"/>
    <w:uiPriority w:val="99"/>
    <w:rsid w:val="007C5F71"/>
    <w:rPr>
      <w:rFonts w:ascii="Times New Roman" w:hAnsi="Times New Roman"/>
      <w:szCs w:val="22"/>
    </w:rPr>
  </w:style>
  <w:style w:type="character" w:styleId="PageNumber">
    <w:name w:val="page number"/>
    <w:basedOn w:val="DefaultParagraphFont"/>
    <w:uiPriority w:val="99"/>
    <w:semiHidden/>
    <w:unhideWhenUsed/>
    <w:rsid w:val="007C5F71"/>
  </w:style>
  <w:style w:type="paragraph" w:styleId="NormalWeb">
    <w:name w:val="Normal (Web)"/>
    <w:basedOn w:val="Normal"/>
    <w:uiPriority w:val="99"/>
    <w:unhideWhenUsed/>
    <w:rsid w:val="007C5F71"/>
    <w:pPr>
      <w:spacing w:before="100" w:beforeAutospacing="1" w:after="100" w:afterAutospacing="1" w:line="240" w:lineRule="auto"/>
    </w:pPr>
    <w:rPr>
      <w:rFonts w:eastAsia="Times New Roman" w:cs="Times New Roman"/>
      <w:szCs w:val="24"/>
      <w:lang w:eastAsia="en-GB"/>
    </w:rPr>
  </w:style>
  <w:style w:type="character" w:styleId="Emphasis">
    <w:name w:val="Emphasis"/>
    <w:basedOn w:val="DefaultParagraphFont"/>
    <w:uiPriority w:val="20"/>
    <w:qFormat/>
    <w:rsid w:val="007C5F71"/>
    <w:rPr>
      <w:i/>
      <w:iCs/>
    </w:rPr>
  </w:style>
  <w:style w:type="character" w:customStyle="1" w:styleId="BalloonTextChar">
    <w:name w:val="Balloon Text Char"/>
    <w:basedOn w:val="DefaultParagraphFont"/>
    <w:link w:val="BalloonText"/>
    <w:uiPriority w:val="99"/>
    <w:semiHidden/>
    <w:rsid w:val="007C5F71"/>
    <w:rPr>
      <w:rFonts w:ascii="Times New Roman" w:hAnsi="Times New Roman" w:cs="Times New Roman"/>
      <w:sz w:val="18"/>
      <w:szCs w:val="18"/>
    </w:rPr>
  </w:style>
  <w:style w:type="paragraph" w:styleId="BalloonText">
    <w:name w:val="Balloon Text"/>
    <w:basedOn w:val="Normal"/>
    <w:link w:val="BalloonTextChar"/>
    <w:uiPriority w:val="99"/>
    <w:semiHidden/>
    <w:unhideWhenUsed/>
    <w:rsid w:val="007C5F71"/>
    <w:pPr>
      <w:spacing w:after="0" w:line="240" w:lineRule="auto"/>
    </w:pPr>
    <w:rPr>
      <w:rFonts w:cs="Times New Roman"/>
      <w:sz w:val="18"/>
      <w:szCs w:val="18"/>
    </w:rPr>
  </w:style>
  <w:style w:type="character" w:customStyle="1" w:styleId="CommentTextChar">
    <w:name w:val="Comment Text Char"/>
    <w:basedOn w:val="DefaultParagraphFont"/>
    <w:link w:val="CommentText"/>
    <w:uiPriority w:val="99"/>
    <w:semiHidden/>
    <w:rsid w:val="007C5F71"/>
    <w:rPr>
      <w:rFonts w:ascii="Times New Roman" w:hAnsi="Times New Roman"/>
      <w:sz w:val="20"/>
      <w:szCs w:val="20"/>
    </w:rPr>
  </w:style>
  <w:style w:type="paragraph" w:styleId="CommentText">
    <w:name w:val="annotation text"/>
    <w:basedOn w:val="Normal"/>
    <w:link w:val="CommentTextChar"/>
    <w:uiPriority w:val="99"/>
    <w:semiHidden/>
    <w:unhideWhenUsed/>
    <w:rsid w:val="007C5F71"/>
    <w:pPr>
      <w:spacing w:line="240" w:lineRule="auto"/>
    </w:pPr>
    <w:rPr>
      <w:sz w:val="20"/>
      <w:szCs w:val="20"/>
    </w:rPr>
  </w:style>
  <w:style w:type="character" w:customStyle="1" w:styleId="CommentSubjectChar">
    <w:name w:val="Comment Subject Char"/>
    <w:basedOn w:val="CommentTextChar"/>
    <w:link w:val="CommentSubject"/>
    <w:uiPriority w:val="99"/>
    <w:semiHidden/>
    <w:rsid w:val="007C5F71"/>
    <w:rPr>
      <w:rFonts w:ascii="Times New Roman" w:hAnsi="Times New Roman"/>
      <w:b/>
      <w:bCs/>
      <w:sz w:val="20"/>
      <w:szCs w:val="20"/>
    </w:rPr>
  </w:style>
  <w:style w:type="paragraph" w:styleId="CommentSubject">
    <w:name w:val="annotation subject"/>
    <w:basedOn w:val="CommentText"/>
    <w:next w:val="CommentText"/>
    <w:link w:val="CommentSubjectChar"/>
    <w:uiPriority w:val="99"/>
    <w:semiHidden/>
    <w:unhideWhenUsed/>
    <w:rsid w:val="007C5F71"/>
    <w:rPr>
      <w:b/>
      <w:bCs/>
    </w:rPr>
  </w:style>
  <w:style w:type="character" w:styleId="CommentReference">
    <w:name w:val="annotation reference"/>
    <w:basedOn w:val="DefaultParagraphFont"/>
    <w:uiPriority w:val="99"/>
    <w:semiHidden/>
    <w:unhideWhenUsed/>
    <w:rsid w:val="00481AE3"/>
    <w:rPr>
      <w:sz w:val="16"/>
      <w:szCs w:val="16"/>
    </w:rPr>
  </w:style>
  <w:style w:type="character" w:styleId="Hyperlink">
    <w:name w:val="Hyperlink"/>
    <w:basedOn w:val="DefaultParagraphFont"/>
    <w:uiPriority w:val="99"/>
    <w:unhideWhenUsed/>
    <w:rsid w:val="00481AE3"/>
    <w:rPr>
      <w:color w:val="0000FF"/>
      <w:u w:val="single"/>
    </w:rPr>
  </w:style>
  <w:style w:type="table" w:styleId="PlainTable4">
    <w:name w:val="Plain Table 4"/>
    <w:basedOn w:val="TableNormal"/>
    <w:uiPriority w:val="44"/>
    <w:rsid w:val="00882080"/>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customStyle="1" w:styleId="apple-converted-space">
    <w:name w:val="apple-converted-space"/>
    <w:basedOn w:val="DefaultParagraphFont"/>
    <w:rsid w:val="003B2C24"/>
  </w:style>
  <w:style w:type="paragraph" w:styleId="FootnoteText">
    <w:name w:val="footnote text"/>
    <w:basedOn w:val="Normal"/>
    <w:link w:val="FootnoteTextChar"/>
    <w:uiPriority w:val="99"/>
    <w:semiHidden/>
    <w:unhideWhenUsed/>
    <w:rsid w:val="00490793"/>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490793"/>
    <w:rPr>
      <w:rFonts w:ascii="Times New Roman" w:hAnsi="Times New Roman"/>
      <w:sz w:val="20"/>
      <w:szCs w:val="20"/>
    </w:rPr>
  </w:style>
  <w:style w:type="character" w:styleId="FootnoteReference">
    <w:name w:val="footnote reference"/>
    <w:basedOn w:val="DefaultParagraphFont"/>
    <w:uiPriority w:val="99"/>
    <w:semiHidden/>
    <w:unhideWhenUsed/>
    <w:rsid w:val="00490793"/>
    <w:rPr>
      <w:vertAlign w:val="superscript"/>
    </w:rPr>
  </w:style>
  <w:style w:type="character" w:styleId="EndnoteReference">
    <w:name w:val="endnote reference"/>
    <w:basedOn w:val="DefaultParagraphFont"/>
    <w:uiPriority w:val="99"/>
    <w:semiHidden/>
    <w:unhideWhenUsed/>
    <w:rsid w:val="00E206D4"/>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592281320">
      <w:bodyDiv w:val="1"/>
      <w:marLeft w:val="0"/>
      <w:marRight w:val="0"/>
      <w:marTop w:val="0"/>
      <w:marBottom w:val="0"/>
      <w:divBdr>
        <w:top w:val="none" w:sz="0" w:space="0" w:color="auto"/>
        <w:left w:val="none" w:sz="0" w:space="0" w:color="auto"/>
        <w:bottom w:val="none" w:sz="0" w:space="0" w:color="auto"/>
        <w:right w:val="none" w:sz="0" w:space="0" w:color="auto"/>
      </w:divBdr>
    </w:div>
    <w:div w:id="666785931">
      <w:bodyDiv w:val="1"/>
      <w:marLeft w:val="0"/>
      <w:marRight w:val="0"/>
      <w:marTop w:val="0"/>
      <w:marBottom w:val="0"/>
      <w:divBdr>
        <w:top w:val="none" w:sz="0" w:space="0" w:color="auto"/>
        <w:left w:val="none" w:sz="0" w:space="0" w:color="auto"/>
        <w:bottom w:val="none" w:sz="0" w:space="0" w:color="auto"/>
        <w:right w:val="none" w:sz="0" w:space="0" w:color="auto"/>
      </w:divBdr>
    </w:div>
    <w:div w:id="1115246867">
      <w:bodyDiv w:val="1"/>
      <w:marLeft w:val="0"/>
      <w:marRight w:val="0"/>
      <w:marTop w:val="0"/>
      <w:marBottom w:val="0"/>
      <w:divBdr>
        <w:top w:val="none" w:sz="0" w:space="0" w:color="auto"/>
        <w:left w:val="none" w:sz="0" w:space="0" w:color="auto"/>
        <w:bottom w:val="none" w:sz="0" w:space="0" w:color="auto"/>
        <w:right w:val="none" w:sz="0" w:space="0" w:color="auto"/>
      </w:divBdr>
    </w:div>
    <w:div w:id="1545950195">
      <w:bodyDiv w:val="1"/>
      <w:marLeft w:val="0"/>
      <w:marRight w:val="0"/>
      <w:marTop w:val="0"/>
      <w:marBottom w:val="0"/>
      <w:divBdr>
        <w:top w:val="none" w:sz="0" w:space="0" w:color="auto"/>
        <w:left w:val="none" w:sz="0" w:space="0" w:color="auto"/>
        <w:bottom w:val="none" w:sz="0" w:space="0" w:color="auto"/>
        <w:right w:val="none" w:sz="0" w:space="0" w:color="auto"/>
      </w:divBdr>
    </w:div>
  </w:divs>
  <w:encoding w:val="windows-1252"/>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gscan.sph.umich.edu/" TargetMode="Externa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image" Target="media/image2.emf"/><Relationship Id="rId5" Type="http://schemas.openxmlformats.org/officeDocument/2006/relationships/footnotes" Target="footnotes.xml"/><Relationship Id="rId10" Type="http://schemas.openxmlformats.org/officeDocument/2006/relationships/image" Target="media/image1.emf"/><Relationship Id="rId4" Type="http://schemas.openxmlformats.org/officeDocument/2006/relationships/webSettings" Target="webSettings.xml"/><Relationship Id="rId9" Type="http://schemas.openxmlformats.org/officeDocument/2006/relationships/footer" Target="footer2.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3CFA043-CD11-9649-A969-E2350C10628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44</Pages>
  <Words>16759</Words>
  <Characters>95532</Characters>
  <Application>Microsoft Office Word</Application>
  <DocSecurity>0</DocSecurity>
  <Lines>796</Lines>
  <Paragraphs>224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112067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Liam Mahedy</dc:creator>
  <cp:keywords/>
  <dc:description/>
  <cp:lastModifiedBy>Liam Mahedy</cp:lastModifiedBy>
  <cp:revision>3</cp:revision>
  <dcterms:created xsi:type="dcterms:W3CDTF">2020-12-11T14:55:00Z</dcterms:created>
  <dcterms:modified xsi:type="dcterms:W3CDTF">2020-12-17T11:57:00Z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Document_1">
    <vt:lpwstr>True</vt:lpwstr>
  </property>
  <property fmtid="{D5CDD505-2E9C-101B-9397-08002B2CF9AE}" pid="3" name="Mendeley Unique User Id_1">
    <vt:lpwstr>352343e7-17a6-38bd-ac65-dc7b356fa520</vt:lpwstr>
  </property>
  <property fmtid="{D5CDD505-2E9C-101B-9397-08002B2CF9AE}" pid="4" name="Mendeley Citation Style_1">
    <vt:lpwstr>http://www.zotero.org/styles/apa</vt:lpwstr>
  </property>
  <property fmtid="{D5CDD505-2E9C-101B-9397-08002B2CF9AE}" pid="5" name="Mendeley Recent Style Id 0_1">
    <vt:lpwstr>http://www.zotero.org/styles/american-medical-association</vt:lpwstr>
  </property>
  <property fmtid="{D5CDD505-2E9C-101B-9397-08002B2CF9AE}" pid="6" name="Mendeley Recent Style Name 0_1">
    <vt:lpwstr>American Medical Association</vt:lpwstr>
  </property>
  <property fmtid="{D5CDD505-2E9C-101B-9397-08002B2CF9AE}" pid="7" name="Mendeley Recent Style Id 1_1">
    <vt:lpwstr>http://www.zotero.org/styles/american-political-science-association</vt:lpwstr>
  </property>
  <property fmtid="{D5CDD505-2E9C-101B-9397-08002B2CF9AE}" pid="8" name="Mendeley Recent Style Name 1_1">
    <vt:lpwstr>American Political Science Association</vt:lpwstr>
  </property>
  <property fmtid="{D5CDD505-2E9C-101B-9397-08002B2CF9AE}" pid="9" name="Mendeley Recent Style Id 2_1">
    <vt:lpwstr>http://www.zotero.org/styles/apa</vt:lpwstr>
  </property>
  <property fmtid="{D5CDD505-2E9C-101B-9397-08002B2CF9AE}" pid="10" name="Mendeley Recent Style Name 2_1">
    <vt:lpwstr>American Psychological Association 6th edition</vt:lpwstr>
  </property>
  <property fmtid="{D5CDD505-2E9C-101B-9397-08002B2CF9AE}" pid="11" name="Mendeley Recent Style Id 3_1">
    <vt:lpwstr>http://www.zotero.org/styles/american-sociological-association</vt:lpwstr>
  </property>
  <property fmtid="{D5CDD505-2E9C-101B-9397-08002B2CF9AE}" pid="12" name="Mendeley Recent Style Name 3_1">
    <vt:lpwstr>American Sociological Association</vt:lpwstr>
  </property>
  <property fmtid="{D5CDD505-2E9C-101B-9397-08002B2CF9AE}" pid="13" name="Mendeley Recent Style Id 4_1">
    <vt:lpwstr>http://www.zotero.org/styles/chicago-author-date</vt:lpwstr>
  </property>
  <property fmtid="{D5CDD505-2E9C-101B-9397-08002B2CF9AE}" pid="14" name="Mendeley Recent Style Name 4_1">
    <vt:lpwstr>Chicago Manual of Style 17th edition (author-date)</vt:lpwstr>
  </property>
  <property fmtid="{D5CDD505-2E9C-101B-9397-08002B2CF9AE}" pid="15" name="Mendeley Recent Style Id 5_1">
    <vt:lpwstr>http://www.zotero.org/styles/harvard-cite-them-right</vt:lpwstr>
  </property>
  <property fmtid="{D5CDD505-2E9C-101B-9397-08002B2CF9AE}" pid="16" name="Mendeley Recent Style Name 5_1">
    <vt:lpwstr>Cite Them Right 10th edition - Harvard</vt:lpwstr>
  </property>
  <property fmtid="{D5CDD505-2E9C-101B-9397-08002B2CF9AE}" pid="17" name="Mendeley Recent Style Id 6_1">
    <vt:lpwstr>http://www.zotero.org/styles/ieee</vt:lpwstr>
  </property>
  <property fmtid="{D5CDD505-2E9C-101B-9397-08002B2CF9AE}" pid="18" name="Mendeley Recent Style Name 6_1">
    <vt:lpwstr>IEEE</vt:lpwstr>
  </property>
  <property fmtid="{D5CDD505-2E9C-101B-9397-08002B2CF9AE}" pid="19" name="Mendeley Recent Style Id 7_1">
    <vt:lpwstr>http://www.zotero.org/styles/modern-humanities-research-association</vt:lpwstr>
  </property>
  <property fmtid="{D5CDD505-2E9C-101B-9397-08002B2CF9AE}" pid="20" name="Mendeley Recent Style Name 7_1">
    <vt:lpwstr>Modern Humanities Research Association 3rd edition (note with bibliography)</vt:lpwstr>
  </property>
  <property fmtid="{D5CDD505-2E9C-101B-9397-08002B2CF9AE}" pid="21" name="Mendeley Recent Style Id 8_1">
    <vt:lpwstr>http://www.zotero.org/styles/modern-language-association</vt:lpwstr>
  </property>
  <property fmtid="{D5CDD505-2E9C-101B-9397-08002B2CF9AE}" pid="22" name="Mendeley Recent Style Name 8_1">
    <vt:lpwstr>Modern Language Association 8th edition</vt:lpwstr>
  </property>
  <property fmtid="{D5CDD505-2E9C-101B-9397-08002B2CF9AE}" pid="23" name="Mendeley Recent Style Id 9_1">
    <vt:lpwstr>http://www.zotero.org/styles/vancouver</vt:lpwstr>
  </property>
  <property fmtid="{D5CDD505-2E9C-101B-9397-08002B2CF9AE}" pid="24" name="Mendeley Recent Style Name 9_1">
    <vt:lpwstr>Vancouver</vt:lpwstr>
  </property>
</Properties>
</file>