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3AF" w:rsidRPr="009969C0" w:rsidRDefault="006713AF" w:rsidP="006713A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969C0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bookmarkStart w:id="0" w:name="_GoBack"/>
      <w:bookmarkEnd w:id="0"/>
      <w:r w:rsidRPr="009969C0">
        <w:rPr>
          <w:rFonts w:ascii="Times New Roman" w:hAnsi="Times New Roman" w:cs="Times New Roman"/>
          <w:b/>
          <w:sz w:val="24"/>
          <w:szCs w:val="24"/>
          <w:lang w:val="en-US"/>
        </w:rPr>
        <w:t>Table.</w:t>
      </w:r>
      <w:r w:rsidRPr="009969C0">
        <w:rPr>
          <w:rFonts w:ascii="Times New Roman" w:hAnsi="Times New Roman" w:cs="Times New Roman"/>
          <w:sz w:val="24"/>
          <w:szCs w:val="24"/>
          <w:lang w:val="en-US"/>
        </w:rPr>
        <w:t xml:space="preserve"> Internal standards used </w:t>
      </w:r>
      <w:r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9969C0">
        <w:rPr>
          <w:rFonts w:ascii="Times New Roman" w:hAnsi="Times New Roman" w:cs="Times New Roman"/>
          <w:sz w:val="24"/>
          <w:szCs w:val="24"/>
          <w:lang w:val="en-US"/>
        </w:rPr>
        <w:t xml:space="preserve"> quantification.</w:t>
      </w:r>
    </w:p>
    <w:tbl>
      <w:tblPr>
        <w:tblStyle w:val="TableGrid"/>
        <w:tblW w:w="921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5704"/>
        <w:gridCol w:w="425"/>
      </w:tblGrid>
      <w:tr w:rsidR="006713AF" w:rsidRPr="0005448C" w:rsidTr="00447590">
        <w:tc>
          <w:tcPr>
            <w:tcW w:w="3085" w:type="dxa"/>
          </w:tcPr>
          <w:p w:rsidR="006713AF" w:rsidRPr="00EA04F2" w:rsidRDefault="006713AF" w:rsidP="00447590">
            <w:pPr>
              <w:pStyle w:val="TAMainText"/>
              <w:spacing w:line="360" w:lineRule="auto"/>
              <w:ind w:firstLine="0"/>
              <w:rPr>
                <w:rFonts w:ascii="Times New Roman" w:hAnsi="Times New Roman"/>
                <w:b/>
                <w:szCs w:val="24"/>
              </w:rPr>
            </w:pPr>
            <w:r w:rsidRPr="00EA04F2">
              <w:rPr>
                <w:rFonts w:ascii="Times New Roman" w:hAnsi="Times New Roman"/>
                <w:b/>
                <w:szCs w:val="24"/>
              </w:rPr>
              <w:t>Internal standard</w:t>
            </w:r>
          </w:p>
        </w:tc>
        <w:tc>
          <w:tcPr>
            <w:tcW w:w="6129" w:type="dxa"/>
            <w:gridSpan w:val="2"/>
          </w:tcPr>
          <w:p w:rsidR="006713AF" w:rsidRPr="00EA04F2" w:rsidRDefault="006713AF" w:rsidP="00447590">
            <w:pPr>
              <w:pStyle w:val="TAMainText"/>
              <w:spacing w:line="360" w:lineRule="auto"/>
              <w:ind w:firstLine="0"/>
              <w:rPr>
                <w:rFonts w:ascii="Times New Roman" w:hAnsi="Times New Roman"/>
                <w:b/>
                <w:szCs w:val="24"/>
              </w:rPr>
            </w:pPr>
            <w:r w:rsidRPr="00EA04F2">
              <w:rPr>
                <w:rFonts w:ascii="Times New Roman" w:hAnsi="Times New Roman"/>
                <w:b/>
                <w:szCs w:val="24"/>
              </w:rPr>
              <w:t xml:space="preserve">Related </w:t>
            </w:r>
            <w:r>
              <w:rPr>
                <w:rFonts w:ascii="Times New Roman" w:hAnsi="Times New Roman"/>
                <w:b/>
                <w:szCs w:val="24"/>
              </w:rPr>
              <w:t xml:space="preserve">native </w:t>
            </w:r>
            <w:r w:rsidRPr="00EA04F2">
              <w:rPr>
                <w:rFonts w:ascii="Times New Roman" w:hAnsi="Times New Roman"/>
                <w:b/>
                <w:szCs w:val="24"/>
              </w:rPr>
              <w:t xml:space="preserve">standard </w:t>
            </w:r>
          </w:p>
        </w:tc>
      </w:tr>
      <w:tr w:rsidR="006713AF" w:rsidRPr="0005448C" w:rsidTr="00447590">
        <w:tc>
          <w:tcPr>
            <w:tcW w:w="3085" w:type="dxa"/>
          </w:tcPr>
          <w:p w:rsidR="006713AF" w:rsidRPr="00EA04F2" w:rsidRDefault="006713AF" w:rsidP="00447590">
            <w:pPr>
              <w:pStyle w:val="TAMainText"/>
              <w:spacing w:line="360" w:lineRule="auto"/>
              <w:ind w:firstLine="0"/>
              <w:rPr>
                <w:rFonts w:ascii="Times New Roman" w:hAnsi="Times New Roman"/>
                <w:i/>
                <w:szCs w:val="24"/>
              </w:rPr>
            </w:pPr>
            <w:r w:rsidRPr="00EA04F2">
              <w:rPr>
                <w:rFonts w:ascii="Times New Roman" w:hAnsi="Times New Roman"/>
                <w:i/>
                <w:szCs w:val="24"/>
              </w:rPr>
              <w:t>Endocannabinoids</w:t>
            </w:r>
          </w:p>
        </w:tc>
        <w:tc>
          <w:tcPr>
            <w:tcW w:w="6129" w:type="dxa"/>
            <w:gridSpan w:val="2"/>
          </w:tcPr>
          <w:p w:rsidR="006713AF" w:rsidRPr="009969C0" w:rsidRDefault="006713AF" w:rsidP="00447590">
            <w:pPr>
              <w:pStyle w:val="TAMainText"/>
              <w:spacing w:line="360" w:lineRule="auto"/>
              <w:ind w:firstLine="0"/>
              <w:rPr>
                <w:rFonts w:ascii="Times New Roman" w:hAnsi="Times New Roman"/>
                <w:szCs w:val="24"/>
              </w:rPr>
            </w:pPr>
          </w:p>
        </w:tc>
      </w:tr>
      <w:tr w:rsidR="006713AF" w:rsidRPr="009969C0" w:rsidTr="00447590">
        <w:trPr>
          <w:gridAfter w:val="1"/>
          <w:wAfter w:w="425" w:type="dxa"/>
        </w:trPr>
        <w:tc>
          <w:tcPr>
            <w:tcW w:w="3085" w:type="dxa"/>
          </w:tcPr>
          <w:p w:rsidR="006713AF" w:rsidRPr="009969C0" w:rsidRDefault="006713AF" w:rsidP="00447590">
            <w:pPr>
              <w:pStyle w:val="TAMainText"/>
              <w:spacing w:line="360" w:lineRule="auto"/>
              <w:ind w:firstLine="318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2-AG-d</w:t>
            </w:r>
            <w:r w:rsidRPr="00EA04F2">
              <w:rPr>
                <w:rFonts w:ascii="Times New Roman" w:hAnsi="Times New Roman"/>
                <w:szCs w:val="24"/>
                <w:vertAlign w:val="subscript"/>
              </w:rPr>
              <w:t>8</w:t>
            </w:r>
          </w:p>
        </w:tc>
        <w:tc>
          <w:tcPr>
            <w:tcW w:w="5704" w:type="dxa"/>
          </w:tcPr>
          <w:p w:rsidR="006713AF" w:rsidRPr="009969C0" w:rsidRDefault="006713AF" w:rsidP="00447590">
            <w:pPr>
              <w:pStyle w:val="TAMainText"/>
              <w:spacing w:line="360" w:lineRule="auto"/>
              <w:ind w:firstLine="0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2-AG; 2AGe, 2-LG; NADA</w:t>
            </w:r>
          </w:p>
        </w:tc>
      </w:tr>
      <w:tr w:rsidR="006713AF" w:rsidRPr="009969C0" w:rsidTr="00447590">
        <w:tc>
          <w:tcPr>
            <w:tcW w:w="3085" w:type="dxa"/>
          </w:tcPr>
          <w:p w:rsidR="006713AF" w:rsidRPr="009969C0" w:rsidRDefault="006713AF" w:rsidP="00447590">
            <w:pPr>
              <w:pStyle w:val="TAMainText"/>
              <w:spacing w:line="360" w:lineRule="auto"/>
              <w:ind w:firstLine="318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AEA-d</w:t>
            </w:r>
            <w:r w:rsidRPr="00EA04F2">
              <w:rPr>
                <w:rFonts w:ascii="Times New Roman" w:hAnsi="Times New Roman"/>
                <w:szCs w:val="24"/>
                <w:vertAlign w:val="subscript"/>
              </w:rPr>
              <w:t>4</w:t>
            </w:r>
          </w:p>
        </w:tc>
        <w:tc>
          <w:tcPr>
            <w:tcW w:w="6129" w:type="dxa"/>
            <w:gridSpan w:val="2"/>
          </w:tcPr>
          <w:p w:rsidR="006713AF" w:rsidRPr="009969C0" w:rsidRDefault="006713AF" w:rsidP="00447590">
            <w:pPr>
              <w:pStyle w:val="TAMainText"/>
              <w:spacing w:line="360" w:lineRule="auto"/>
              <w:ind w:firstLine="0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 xml:space="preserve">AEA, </w:t>
            </w:r>
            <w:r w:rsidRPr="00795CEC">
              <w:rPr>
                <w:rFonts w:ascii="Times New Roman" w:hAnsi="Times New Roman"/>
                <w:i/>
                <w:szCs w:val="24"/>
              </w:rPr>
              <w:t>O</w:t>
            </w:r>
            <w:r w:rsidRPr="009969C0">
              <w:rPr>
                <w:rFonts w:ascii="Times New Roman" w:hAnsi="Times New Roman"/>
                <w:szCs w:val="24"/>
              </w:rPr>
              <w:t>-AEA</w:t>
            </w:r>
          </w:p>
        </w:tc>
      </w:tr>
      <w:tr w:rsidR="006713AF" w:rsidRPr="006713AF" w:rsidTr="00447590">
        <w:tc>
          <w:tcPr>
            <w:tcW w:w="3085" w:type="dxa"/>
          </w:tcPr>
          <w:p w:rsidR="006713AF" w:rsidRPr="009969C0" w:rsidRDefault="006713AF" w:rsidP="00447590">
            <w:pPr>
              <w:pStyle w:val="TAMainText"/>
              <w:spacing w:line="360" w:lineRule="auto"/>
              <w:ind w:firstLine="318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OEA-d</w:t>
            </w:r>
            <w:r w:rsidRPr="00EA04F2">
              <w:rPr>
                <w:rFonts w:ascii="Times New Roman" w:hAnsi="Times New Roman"/>
                <w:szCs w:val="24"/>
                <w:vertAlign w:val="subscript"/>
              </w:rPr>
              <w:t>4</w:t>
            </w:r>
          </w:p>
        </w:tc>
        <w:tc>
          <w:tcPr>
            <w:tcW w:w="6129" w:type="dxa"/>
            <w:gridSpan w:val="2"/>
          </w:tcPr>
          <w:p w:rsidR="006713AF" w:rsidRPr="009969C0" w:rsidRDefault="006713AF" w:rsidP="00447590">
            <w:pPr>
              <w:pStyle w:val="TAMainText"/>
              <w:spacing w:line="360" w:lineRule="auto"/>
              <w:ind w:firstLine="0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 xml:space="preserve">PEA, OEA, EPEA, </w:t>
            </w:r>
            <w:proofErr w:type="spellStart"/>
            <w:r w:rsidRPr="009969C0">
              <w:rPr>
                <w:rFonts w:ascii="Times New Roman" w:hAnsi="Times New Roman"/>
                <w:szCs w:val="24"/>
              </w:rPr>
              <w:t>NAGly</w:t>
            </w:r>
            <w:proofErr w:type="spellEnd"/>
            <w:r w:rsidRPr="009969C0">
              <w:rPr>
                <w:rFonts w:ascii="Times New Roman" w:hAnsi="Times New Roman"/>
                <w:szCs w:val="24"/>
              </w:rPr>
              <w:t>, POEA, DHEA, LEA, DEA, SEA</w:t>
            </w:r>
          </w:p>
        </w:tc>
      </w:tr>
      <w:tr w:rsidR="006713AF" w:rsidRPr="009969C0" w:rsidTr="00447590">
        <w:tc>
          <w:tcPr>
            <w:tcW w:w="3085" w:type="dxa"/>
          </w:tcPr>
          <w:p w:rsidR="006713AF" w:rsidRPr="00EA04F2" w:rsidRDefault="006713AF" w:rsidP="00447590">
            <w:pPr>
              <w:pStyle w:val="TAMainText"/>
              <w:spacing w:line="360" w:lineRule="auto"/>
              <w:ind w:firstLine="0"/>
              <w:rPr>
                <w:rFonts w:ascii="Times New Roman" w:hAnsi="Times New Roman"/>
                <w:i/>
                <w:szCs w:val="24"/>
              </w:rPr>
            </w:pPr>
            <w:proofErr w:type="spellStart"/>
            <w:r w:rsidRPr="00EA04F2">
              <w:rPr>
                <w:rFonts w:ascii="Times New Roman" w:hAnsi="Times New Roman"/>
                <w:i/>
                <w:szCs w:val="24"/>
              </w:rPr>
              <w:t>Oxylipins</w:t>
            </w:r>
            <w:proofErr w:type="spellEnd"/>
          </w:p>
        </w:tc>
        <w:tc>
          <w:tcPr>
            <w:tcW w:w="6129" w:type="dxa"/>
            <w:gridSpan w:val="2"/>
          </w:tcPr>
          <w:p w:rsidR="006713AF" w:rsidRPr="009969C0" w:rsidRDefault="006713AF" w:rsidP="00447590">
            <w:pPr>
              <w:pStyle w:val="TAMainText"/>
              <w:spacing w:line="360" w:lineRule="auto"/>
              <w:ind w:firstLine="0"/>
              <w:rPr>
                <w:rFonts w:ascii="Times New Roman" w:hAnsi="Times New Roman"/>
                <w:szCs w:val="24"/>
              </w:rPr>
            </w:pPr>
          </w:p>
        </w:tc>
      </w:tr>
      <w:tr w:rsidR="006713AF" w:rsidRPr="009969C0" w:rsidTr="00447590">
        <w:tc>
          <w:tcPr>
            <w:tcW w:w="3085" w:type="dxa"/>
          </w:tcPr>
          <w:p w:rsidR="006713AF" w:rsidRPr="009969C0" w:rsidRDefault="006713AF" w:rsidP="00447590">
            <w:pPr>
              <w:pStyle w:val="TAMainText"/>
              <w:spacing w:line="360" w:lineRule="auto"/>
              <w:ind w:firstLine="318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TXB</w:t>
            </w:r>
            <w:r w:rsidRPr="00DC42A2">
              <w:rPr>
                <w:rFonts w:ascii="Times New Roman" w:hAnsi="Times New Roman"/>
                <w:szCs w:val="24"/>
                <w:vertAlign w:val="subscript"/>
              </w:rPr>
              <w:t>2</w:t>
            </w:r>
            <w:r w:rsidRPr="009969C0">
              <w:rPr>
                <w:rFonts w:ascii="Times New Roman" w:hAnsi="Times New Roman"/>
                <w:szCs w:val="24"/>
              </w:rPr>
              <w:t>-d</w:t>
            </w:r>
            <w:r w:rsidRPr="00EA04F2">
              <w:rPr>
                <w:rFonts w:ascii="Times New Roman" w:hAnsi="Times New Roman"/>
                <w:szCs w:val="24"/>
                <w:vertAlign w:val="subscript"/>
              </w:rPr>
              <w:t>4</w:t>
            </w:r>
          </w:p>
        </w:tc>
        <w:tc>
          <w:tcPr>
            <w:tcW w:w="6129" w:type="dxa"/>
            <w:gridSpan w:val="2"/>
          </w:tcPr>
          <w:p w:rsidR="006713AF" w:rsidRPr="009969C0" w:rsidRDefault="006713AF" w:rsidP="00447590">
            <w:pPr>
              <w:pStyle w:val="TAMainText"/>
              <w:spacing w:line="360" w:lineRule="auto"/>
              <w:ind w:firstLine="0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TXB</w:t>
            </w:r>
            <w:r w:rsidRPr="00DC42A2">
              <w:rPr>
                <w:rFonts w:ascii="Times New Roman" w:hAnsi="Times New Roman"/>
                <w:szCs w:val="24"/>
                <w:vertAlign w:val="subscript"/>
              </w:rPr>
              <w:t>2</w:t>
            </w:r>
            <w:r w:rsidRPr="009969C0">
              <w:rPr>
                <w:rFonts w:ascii="Times New Roman" w:hAnsi="Times New Roman"/>
                <w:szCs w:val="24"/>
              </w:rPr>
              <w:t xml:space="preserve">, 9,12,13-TriHOME, 9,10,13-TriHOME, </w:t>
            </w:r>
          </w:p>
        </w:tc>
      </w:tr>
      <w:tr w:rsidR="006713AF" w:rsidRPr="009969C0" w:rsidTr="00447590">
        <w:tc>
          <w:tcPr>
            <w:tcW w:w="3085" w:type="dxa"/>
          </w:tcPr>
          <w:p w:rsidR="006713AF" w:rsidRPr="009969C0" w:rsidRDefault="006713AF" w:rsidP="00447590">
            <w:pPr>
              <w:pStyle w:val="TAMainText"/>
              <w:spacing w:line="360" w:lineRule="auto"/>
              <w:ind w:firstLine="318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12(13)-DIHOME-d</w:t>
            </w:r>
            <w:r w:rsidRPr="00EA04F2">
              <w:rPr>
                <w:rFonts w:ascii="Times New Roman" w:hAnsi="Times New Roman"/>
                <w:szCs w:val="24"/>
                <w:vertAlign w:val="subscript"/>
              </w:rPr>
              <w:t>4</w:t>
            </w:r>
          </w:p>
        </w:tc>
        <w:tc>
          <w:tcPr>
            <w:tcW w:w="6129" w:type="dxa"/>
            <w:gridSpan w:val="2"/>
          </w:tcPr>
          <w:p w:rsidR="006713AF" w:rsidRPr="009969C0" w:rsidRDefault="006713AF" w:rsidP="00447590">
            <w:pPr>
              <w:pStyle w:val="TAMainText"/>
              <w:spacing w:line="360" w:lineRule="auto"/>
              <w:ind w:firstLine="0"/>
              <w:rPr>
                <w:rFonts w:ascii="Times New Roman" w:hAnsi="Times New Roman"/>
                <w:szCs w:val="24"/>
                <w:lang w:val="sv-SE"/>
              </w:rPr>
            </w:pPr>
            <w:r w:rsidRPr="009969C0">
              <w:rPr>
                <w:rFonts w:ascii="Times New Roman" w:hAnsi="Times New Roman"/>
                <w:szCs w:val="24"/>
                <w:lang w:val="sv-SE"/>
              </w:rPr>
              <w:t xml:space="preserve">12(13)-DiHOME, 9(10)-DiHOME, </w:t>
            </w:r>
            <w:bookmarkStart w:id="1" w:name="OLE_LINK14"/>
            <w:bookmarkStart w:id="2" w:name="OLE_LINK15"/>
            <w:bookmarkStart w:id="3" w:name="OLE_LINK16"/>
            <w:r w:rsidRPr="009969C0">
              <w:rPr>
                <w:rFonts w:ascii="Times New Roman" w:hAnsi="Times New Roman"/>
                <w:szCs w:val="24"/>
                <w:lang w:val="sv-SE"/>
              </w:rPr>
              <w:t>14,15-DHET,</w:t>
            </w:r>
            <w:bookmarkEnd w:id="1"/>
            <w:bookmarkEnd w:id="2"/>
            <w:bookmarkEnd w:id="3"/>
            <w:r w:rsidRPr="009969C0">
              <w:rPr>
                <w:rFonts w:ascii="Times New Roman" w:hAnsi="Times New Roman"/>
                <w:szCs w:val="24"/>
                <w:lang w:val="sv-SE"/>
              </w:rPr>
              <w:t xml:space="preserve"> 11,12-DHET, 8,9-DHET, 5,6-DHET, 12(S)-HEPE, 20-HETE</w:t>
            </w:r>
          </w:p>
        </w:tc>
      </w:tr>
      <w:tr w:rsidR="006713AF" w:rsidRPr="009969C0" w:rsidTr="00447590">
        <w:tc>
          <w:tcPr>
            <w:tcW w:w="3085" w:type="dxa"/>
          </w:tcPr>
          <w:p w:rsidR="006713AF" w:rsidRPr="009969C0" w:rsidRDefault="006713AF" w:rsidP="00447590">
            <w:pPr>
              <w:pStyle w:val="TAMainText"/>
              <w:spacing w:line="360" w:lineRule="auto"/>
              <w:ind w:firstLine="318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12(13)-EPOME-d</w:t>
            </w:r>
            <w:r w:rsidRPr="00EA04F2">
              <w:rPr>
                <w:rFonts w:ascii="Times New Roman" w:hAnsi="Times New Roman"/>
                <w:szCs w:val="24"/>
                <w:vertAlign w:val="subscript"/>
              </w:rPr>
              <w:t>4</w:t>
            </w:r>
          </w:p>
        </w:tc>
        <w:tc>
          <w:tcPr>
            <w:tcW w:w="6129" w:type="dxa"/>
            <w:gridSpan w:val="2"/>
          </w:tcPr>
          <w:p w:rsidR="006713AF" w:rsidRPr="009969C0" w:rsidRDefault="006713AF" w:rsidP="00447590">
            <w:pPr>
              <w:pStyle w:val="TAMainText"/>
              <w:spacing w:line="360" w:lineRule="auto"/>
              <w:ind w:firstLine="0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12(13)-EPOME, 9(10)-EPOME</w:t>
            </w:r>
          </w:p>
        </w:tc>
      </w:tr>
      <w:tr w:rsidR="006713AF" w:rsidRPr="009969C0" w:rsidTr="00447590">
        <w:tc>
          <w:tcPr>
            <w:tcW w:w="3085" w:type="dxa"/>
          </w:tcPr>
          <w:p w:rsidR="006713AF" w:rsidRPr="009969C0" w:rsidRDefault="006713AF" w:rsidP="00447590">
            <w:pPr>
              <w:pStyle w:val="TAMainText"/>
              <w:spacing w:line="360" w:lineRule="auto"/>
              <w:ind w:firstLine="318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9(S)-HODE-d</w:t>
            </w:r>
            <w:r w:rsidRPr="00EA04F2">
              <w:rPr>
                <w:rFonts w:ascii="Times New Roman" w:hAnsi="Times New Roman"/>
                <w:szCs w:val="24"/>
                <w:vertAlign w:val="subscript"/>
              </w:rPr>
              <w:t>4</w:t>
            </w:r>
          </w:p>
        </w:tc>
        <w:tc>
          <w:tcPr>
            <w:tcW w:w="6129" w:type="dxa"/>
            <w:gridSpan w:val="2"/>
          </w:tcPr>
          <w:p w:rsidR="006713AF" w:rsidRPr="009969C0" w:rsidRDefault="006713AF" w:rsidP="00447590">
            <w:pPr>
              <w:pStyle w:val="TAMainText"/>
              <w:spacing w:line="360" w:lineRule="auto"/>
              <w:ind w:firstLine="0"/>
              <w:rPr>
                <w:rFonts w:ascii="Times New Roman" w:hAnsi="Times New Roman"/>
                <w:szCs w:val="24"/>
                <w:lang w:val="sv-SE"/>
              </w:rPr>
            </w:pPr>
            <w:r w:rsidRPr="009969C0">
              <w:rPr>
                <w:rFonts w:ascii="Times New Roman" w:hAnsi="Times New Roman"/>
                <w:szCs w:val="24"/>
                <w:lang w:val="sv-SE"/>
              </w:rPr>
              <w:t>13-HODE, 9(S)-HODE, 15-HETE, 17</w:t>
            </w:r>
            <w:r>
              <w:rPr>
                <w:rFonts w:ascii="Times New Roman" w:hAnsi="Times New Roman"/>
                <w:szCs w:val="24"/>
                <w:lang w:val="sv-SE"/>
              </w:rPr>
              <w:t>(R)</w:t>
            </w:r>
            <w:r w:rsidRPr="009969C0">
              <w:rPr>
                <w:rFonts w:ascii="Times New Roman" w:hAnsi="Times New Roman"/>
                <w:szCs w:val="24"/>
                <w:lang w:val="sv-SE"/>
              </w:rPr>
              <w:t xml:space="preserve">-HDoHE, 13-oxo-ODE, 11-HETE, 15-oxo-ETE, 9-oxo-ODE, 12-HETE, 8-HETE, 15(S)-HETrE, 12-oxo-ETE, 9-HETE, 5-HETE, </w:t>
            </w:r>
            <w:bookmarkStart w:id="4" w:name="OLE_LINK17"/>
            <w:bookmarkStart w:id="5" w:name="OLE_LINK18"/>
            <w:bookmarkStart w:id="6" w:name="OLE_LINK19"/>
            <w:r w:rsidRPr="009969C0">
              <w:rPr>
                <w:rFonts w:ascii="Times New Roman" w:hAnsi="Times New Roman"/>
                <w:szCs w:val="24"/>
                <w:lang w:val="sv-SE"/>
              </w:rPr>
              <w:t xml:space="preserve">14(15)-EET, </w:t>
            </w:r>
            <w:bookmarkEnd w:id="4"/>
            <w:bookmarkEnd w:id="5"/>
            <w:bookmarkEnd w:id="6"/>
            <w:r w:rsidRPr="009969C0">
              <w:rPr>
                <w:rFonts w:ascii="Times New Roman" w:hAnsi="Times New Roman"/>
                <w:szCs w:val="24"/>
                <w:lang w:val="sv-SE"/>
              </w:rPr>
              <w:t>11(12)-EET, 8(9)-EET, 5(6)-EET, 5-oxo-ETE</w:t>
            </w:r>
          </w:p>
        </w:tc>
      </w:tr>
      <w:tr w:rsidR="006713AF" w:rsidRPr="006713AF" w:rsidTr="00447590">
        <w:tc>
          <w:tcPr>
            <w:tcW w:w="3085" w:type="dxa"/>
          </w:tcPr>
          <w:p w:rsidR="006713AF" w:rsidRPr="009969C0" w:rsidRDefault="006713AF" w:rsidP="00447590">
            <w:pPr>
              <w:pStyle w:val="TAMainText"/>
              <w:spacing w:line="360" w:lineRule="auto"/>
              <w:ind w:firstLine="318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PGE</w:t>
            </w:r>
            <w:r w:rsidRPr="00DC42A2">
              <w:rPr>
                <w:rFonts w:ascii="Times New Roman" w:hAnsi="Times New Roman"/>
                <w:szCs w:val="24"/>
                <w:vertAlign w:val="subscript"/>
              </w:rPr>
              <w:t>2</w:t>
            </w:r>
            <w:r w:rsidRPr="009969C0">
              <w:rPr>
                <w:rFonts w:ascii="Times New Roman" w:hAnsi="Times New Roman"/>
                <w:szCs w:val="24"/>
              </w:rPr>
              <w:t>-d</w:t>
            </w:r>
            <w:r w:rsidRPr="00EA04F2">
              <w:rPr>
                <w:rFonts w:ascii="Times New Roman" w:hAnsi="Times New Roman"/>
                <w:szCs w:val="24"/>
                <w:vertAlign w:val="subscript"/>
              </w:rPr>
              <w:t>4</w:t>
            </w:r>
          </w:p>
        </w:tc>
        <w:tc>
          <w:tcPr>
            <w:tcW w:w="6129" w:type="dxa"/>
            <w:gridSpan w:val="2"/>
          </w:tcPr>
          <w:p w:rsidR="006713AF" w:rsidRPr="009969C0" w:rsidRDefault="006713AF" w:rsidP="00447590">
            <w:pPr>
              <w:pStyle w:val="TAMainText"/>
              <w:spacing w:line="360" w:lineRule="auto"/>
              <w:ind w:firstLine="0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PGF</w:t>
            </w:r>
            <w:r w:rsidRPr="00DC42A2">
              <w:rPr>
                <w:rFonts w:ascii="Times New Roman" w:hAnsi="Times New Roman"/>
                <w:szCs w:val="24"/>
                <w:vertAlign w:val="subscript"/>
              </w:rPr>
              <w:t>2</w:t>
            </w:r>
            <w:r>
              <w:rPr>
                <w:rFonts w:ascii="Times New Roman" w:hAnsi="Times New Roman"/>
                <w:szCs w:val="24"/>
                <w:vertAlign w:val="subscript"/>
              </w:rPr>
              <w:t>α</w:t>
            </w:r>
            <w:r w:rsidRPr="009969C0">
              <w:rPr>
                <w:rFonts w:ascii="Times New Roman" w:hAnsi="Times New Roman"/>
                <w:szCs w:val="24"/>
              </w:rPr>
              <w:t>, PGE</w:t>
            </w:r>
            <w:r w:rsidRPr="00DC42A2">
              <w:rPr>
                <w:rFonts w:ascii="Times New Roman" w:hAnsi="Times New Roman"/>
                <w:szCs w:val="24"/>
                <w:vertAlign w:val="subscript"/>
              </w:rPr>
              <w:t>2</w:t>
            </w:r>
            <w:r w:rsidRPr="009969C0">
              <w:rPr>
                <w:rFonts w:ascii="Times New Roman" w:hAnsi="Times New Roman"/>
                <w:szCs w:val="24"/>
              </w:rPr>
              <w:t>, PGD</w:t>
            </w:r>
            <w:r w:rsidRPr="00DC42A2">
              <w:rPr>
                <w:rFonts w:ascii="Times New Roman" w:hAnsi="Times New Roman"/>
                <w:szCs w:val="24"/>
                <w:vertAlign w:val="subscript"/>
              </w:rPr>
              <w:t>2</w:t>
            </w:r>
            <w:r w:rsidRPr="009969C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9969C0">
              <w:rPr>
                <w:rFonts w:ascii="Times New Roman" w:hAnsi="Times New Roman"/>
                <w:szCs w:val="24"/>
              </w:rPr>
              <w:t>Resolvin</w:t>
            </w:r>
            <w:proofErr w:type="spellEnd"/>
            <w:r w:rsidRPr="009969C0">
              <w:rPr>
                <w:rFonts w:ascii="Times New Roman" w:hAnsi="Times New Roman"/>
                <w:szCs w:val="24"/>
              </w:rPr>
              <w:t xml:space="preserve"> D1, </w:t>
            </w:r>
            <w:proofErr w:type="spellStart"/>
            <w:r w:rsidRPr="009969C0">
              <w:rPr>
                <w:rFonts w:ascii="Times New Roman" w:hAnsi="Times New Roman"/>
                <w:szCs w:val="24"/>
              </w:rPr>
              <w:t>Resolvin</w:t>
            </w:r>
            <w:proofErr w:type="spellEnd"/>
            <w:r w:rsidRPr="009969C0">
              <w:rPr>
                <w:rFonts w:ascii="Times New Roman" w:hAnsi="Times New Roman"/>
                <w:szCs w:val="24"/>
              </w:rPr>
              <w:t xml:space="preserve"> D2, LTB</w:t>
            </w:r>
            <w:r w:rsidRPr="00DC42A2">
              <w:rPr>
                <w:rFonts w:ascii="Times New Roman" w:hAnsi="Times New Roman"/>
                <w:szCs w:val="24"/>
                <w:vertAlign w:val="subscript"/>
              </w:rPr>
              <w:t>4</w:t>
            </w:r>
          </w:p>
        </w:tc>
      </w:tr>
    </w:tbl>
    <w:p w:rsidR="006713AF" w:rsidRDefault="006713AF" w:rsidP="006713AF">
      <w:pPr>
        <w:pBdr>
          <w:bar w:val="single" w:sz="4" w:color="auto"/>
        </w:pBdr>
        <w:rPr>
          <w:rFonts w:ascii="Times New Roman" w:hAnsi="Times New Roman" w:cs="Times New Roman"/>
          <w:sz w:val="24"/>
          <w:szCs w:val="24"/>
          <w:lang w:val="en-US"/>
        </w:rPr>
      </w:pPr>
    </w:p>
    <w:p w:rsidR="006713AF" w:rsidRDefault="006713AF" w:rsidP="006713AF">
      <w:pPr>
        <w:pBdr>
          <w:bar w:val="single" w:sz="4" w:color="auto"/>
        </w:pBdr>
        <w:rPr>
          <w:rFonts w:ascii="Times New Roman" w:hAnsi="Times New Roman" w:cs="Times New Roman"/>
          <w:sz w:val="24"/>
          <w:szCs w:val="24"/>
          <w:lang w:val="en-US"/>
        </w:rPr>
      </w:pPr>
    </w:p>
    <w:p w:rsidR="006713AF" w:rsidRDefault="006713AF" w:rsidP="006713AF">
      <w:pPr>
        <w:pBdr>
          <w:bar w:val="single" w:sz="4" w:color="auto"/>
        </w:pBdr>
        <w:rPr>
          <w:rFonts w:ascii="Times New Roman" w:hAnsi="Times New Roman" w:cs="Times New Roman"/>
          <w:sz w:val="24"/>
          <w:szCs w:val="24"/>
          <w:lang w:val="en-US"/>
        </w:rPr>
      </w:pPr>
    </w:p>
    <w:p w:rsidR="00DE7E55" w:rsidRPr="006713AF" w:rsidRDefault="00DE7E55">
      <w:pPr>
        <w:rPr>
          <w:lang w:val="en-US"/>
        </w:rPr>
      </w:pPr>
    </w:p>
    <w:sectPr w:rsidR="00DE7E55" w:rsidRPr="006713A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3AF"/>
    <w:rsid w:val="000053E5"/>
    <w:rsid w:val="00011E44"/>
    <w:rsid w:val="0003454C"/>
    <w:rsid w:val="0004022C"/>
    <w:rsid w:val="00045B64"/>
    <w:rsid w:val="0006172B"/>
    <w:rsid w:val="00066BB6"/>
    <w:rsid w:val="00087C93"/>
    <w:rsid w:val="000A5957"/>
    <w:rsid w:val="000E5574"/>
    <w:rsid w:val="000F3B64"/>
    <w:rsid w:val="000F7AA1"/>
    <w:rsid w:val="001158DF"/>
    <w:rsid w:val="001338E4"/>
    <w:rsid w:val="0014457A"/>
    <w:rsid w:val="001506A9"/>
    <w:rsid w:val="001669C9"/>
    <w:rsid w:val="00173E2F"/>
    <w:rsid w:val="001772FC"/>
    <w:rsid w:val="0018183F"/>
    <w:rsid w:val="00185301"/>
    <w:rsid w:val="00186449"/>
    <w:rsid w:val="001A079B"/>
    <w:rsid w:val="001A3F9F"/>
    <w:rsid w:val="001A4F7E"/>
    <w:rsid w:val="001A652B"/>
    <w:rsid w:val="001C4591"/>
    <w:rsid w:val="001C7967"/>
    <w:rsid w:val="001D09CC"/>
    <w:rsid w:val="001D611D"/>
    <w:rsid w:val="001E4938"/>
    <w:rsid w:val="001E75CE"/>
    <w:rsid w:val="001F49DD"/>
    <w:rsid w:val="00206DB3"/>
    <w:rsid w:val="00221040"/>
    <w:rsid w:val="00226F80"/>
    <w:rsid w:val="0023208F"/>
    <w:rsid w:val="00234602"/>
    <w:rsid w:val="00237BC5"/>
    <w:rsid w:val="00270521"/>
    <w:rsid w:val="00270904"/>
    <w:rsid w:val="002716D7"/>
    <w:rsid w:val="00272DEF"/>
    <w:rsid w:val="0027340A"/>
    <w:rsid w:val="00275E5F"/>
    <w:rsid w:val="002842CA"/>
    <w:rsid w:val="002904A0"/>
    <w:rsid w:val="002A1DD9"/>
    <w:rsid w:val="002B1CCF"/>
    <w:rsid w:val="002C3E1A"/>
    <w:rsid w:val="002D0368"/>
    <w:rsid w:val="002D567C"/>
    <w:rsid w:val="002E20A6"/>
    <w:rsid w:val="0030301D"/>
    <w:rsid w:val="00313C6A"/>
    <w:rsid w:val="00322AB0"/>
    <w:rsid w:val="0032433B"/>
    <w:rsid w:val="003376A6"/>
    <w:rsid w:val="00343B65"/>
    <w:rsid w:val="00373942"/>
    <w:rsid w:val="003949A7"/>
    <w:rsid w:val="00397ED0"/>
    <w:rsid w:val="003B0D95"/>
    <w:rsid w:val="003B3281"/>
    <w:rsid w:val="003E5607"/>
    <w:rsid w:val="003F0BB6"/>
    <w:rsid w:val="00423309"/>
    <w:rsid w:val="004371D6"/>
    <w:rsid w:val="00460FF8"/>
    <w:rsid w:val="00476360"/>
    <w:rsid w:val="00486E75"/>
    <w:rsid w:val="00487358"/>
    <w:rsid w:val="00491D1E"/>
    <w:rsid w:val="004C4AC1"/>
    <w:rsid w:val="004C6590"/>
    <w:rsid w:val="004D1269"/>
    <w:rsid w:val="004E55C4"/>
    <w:rsid w:val="004F526C"/>
    <w:rsid w:val="00506874"/>
    <w:rsid w:val="00532012"/>
    <w:rsid w:val="0053753B"/>
    <w:rsid w:val="005530E6"/>
    <w:rsid w:val="00554858"/>
    <w:rsid w:val="005630A8"/>
    <w:rsid w:val="00564FD5"/>
    <w:rsid w:val="0057400A"/>
    <w:rsid w:val="005A01EC"/>
    <w:rsid w:val="005A7C8B"/>
    <w:rsid w:val="005C63FE"/>
    <w:rsid w:val="005D644A"/>
    <w:rsid w:val="005D7C62"/>
    <w:rsid w:val="0060047F"/>
    <w:rsid w:val="006065D1"/>
    <w:rsid w:val="006123BA"/>
    <w:rsid w:val="006713AF"/>
    <w:rsid w:val="006818D2"/>
    <w:rsid w:val="00682EAA"/>
    <w:rsid w:val="006934D7"/>
    <w:rsid w:val="006A0E24"/>
    <w:rsid w:val="006B2E31"/>
    <w:rsid w:val="006B4741"/>
    <w:rsid w:val="006D2525"/>
    <w:rsid w:val="006D3965"/>
    <w:rsid w:val="006D69B1"/>
    <w:rsid w:val="006E1AB4"/>
    <w:rsid w:val="006E285A"/>
    <w:rsid w:val="006E473C"/>
    <w:rsid w:val="007028FE"/>
    <w:rsid w:val="00727229"/>
    <w:rsid w:val="00737295"/>
    <w:rsid w:val="00741F4B"/>
    <w:rsid w:val="007477B8"/>
    <w:rsid w:val="00752BCF"/>
    <w:rsid w:val="00755383"/>
    <w:rsid w:val="0076620F"/>
    <w:rsid w:val="0078548C"/>
    <w:rsid w:val="0079340F"/>
    <w:rsid w:val="00796751"/>
    <w:rsid w:val="007A6CF9"/>
    <w:rsid w:val="007B78CA"/>
    <w:rsid w:val="007C7228"/>
    <w:rsid w:val="007C7327"/>
    <w:rsid w:val="007D0D7F"/>
    <w:rsid w:val="007F0DF3"/>
    <w:rsid w:val="00805A12"/>
    <w:rsid w:val="0082306A"/>
    <w:rsid w:val="00832342"/>
    <w:rsid w:val="00832EFF"/>
    <w:rsid w:val="0084379C"/>
    <w:rsid w:val="00851A01"/>
    <w:rsid w:val="0087776D"/>
    <w:rsid w:val="008843D6"/>
    <w:rsid w:val="008A3010"/>
    <w:rsid w:val="008A761F"/>
    <w:rsid w:val="008C2486"/>
    <w:rsid w:val="008C4FCB"/>
    <w:rsid w:val="008F1370"/>
    <w:rsid w:val="008F6A3A"/>
    <w:rsid w:val="009434AE"/>
    <w:rsid w:val="009537D5"/>
    <w:rsid w:val="009753BA"/>
    <w:rsid w:val="009802E9"/>
    <w:rsid w:val="0099710D"/>
    <w:rsid w:val="009A10FD"/>
    <w:rsid w:val="009A35BA"/>
    <w:rsid w:val="009C03BB"/>
    <w:rsid w:val="009C191F"/>
    <w:rsid w:val="009C51BD"/>
    <w:rsid w:val="009D518F"/>
    <w:rsid w:val="009F2AB6"/>
    <w:rsid w:val="00A0052E"/>
    <w:rsid w:val="00A011BF"/>
    <w:rsid w:val="00A030CD"/>
    <w:rsid w:val="00A11B7B"/>
    <w:rsid w:val="00A23B3A"/>
    <w:rsid w:val="00A259D7"/>
    <w:rsid w:val="00A43D60"/>
    <w:rsid w:val="00A510C0"/>
    <w:rsid w:val="00A53DB6"/>
    <w:rsid w:val="00A6585A"/>
    <w:rsid w:val="00A723BC"/>
    <w:rsid w:val="00A8011A"/>
    <w:rsid w:val="00AB184D"/>
    <w:rsid w:val="00AC6A66"/>
    <w:rsid w:val="00AD64FE"/>
    <w:rsid w:val="00AD6F01"/>
    <w:rsid w:val="00AD7582"/>
    <w:rsid w:val="00B05071"/>
    <w:rsid w:val="00B127B2"/>
    <w:rsid w:val="00B40587"/>
    <w:rsid w:val="00B43EC2"/>
    <w:rsid w:val="00B44519"/>
    <w:rsid w:val="00B67EED"/>
    <w:rsid w:val="00B77A1E"/>
    <w:rsid w:val="00B8199F"/>
    <w:rsid w:val="00B81E21"/>
    <w:rsid w:val="00B82371"/>
    <w:rsid w:val="00BB3236"/>
    <w:rsid w:val="00BB3C66"/>
    <w:rsid w:val="00BB7985"/>
    <w:rsid w:val="00BE4086"/>
    <w:rsid w:val="00BF450A"/>
    <w:rsid w:val="00C0402A"/>
    <w:rsid w:val="00C0499C"/>
    <w:rsid w:val="00C21D4E"/>
    <w:rsid w:val="00C27A15"/>
    <w:rsid w:val="00C27DD1"/>
    <w:rsid w:val="00C37481"/>
    <w:rsid w:val="00C415A8"/>
    <w:rsid w:val="00C523B6"/>
    <w:rsid w:val="00C607B2"/>
    <w:rsid w:val="00C706B2"/>
    <w:rsid w:val="00C74BCF"/>
    <w:rsid w:val="00C80B4A"/>
    <w:rsid w:val="00CB5960"/>
    <w:rsid w:val="00CB7143"/>
    <w:rsid w:val="00CC083C"/>
    <w:rsid w:val="00CC2999"/>
    <w:rsid w:val="00D0348E"/>
    <w:rsid w:val="00D1470D"/>
    <w:rsid w:val="00D22DA0"/>
    <w:rsid w:val="00D31A77"/>
    <w:rsid w:val="00D4298F"/>
    <w:rsid w:val="00D43F3A"/>
    <w:rsid w:val="00D5232F"/>
    <w:rsid w:val="00D55A67"/>
    <w:rsid w:val="00D73D73"/>
    <w:rsid w:val="00D8754F"/>
    <w:rsid w:val="00D96A88"/>
    <w:rsid w:val="00DB3D4E"/>
    <w:rsid w:val="00DE7E55"/>
    <w:rsid w:val="00E14BAA"/>
    <w:rsid w:val="00E1513F"/>
    <w:rsid w:val="00E15578"/>
    <w:rsid w:val="00E26290"/>
    <w:rsid w:val="00E70FAF"/>
    <w:rsid w:val="00E7161F"/>
    <w:rsid w:val="00EA0EA9"/>
    <w:rsid w:val="00EB4164"/>
    <w:rsid w:val="00ED0F7D"/>
    <w:rsid w:val="00ED7371"/>
    <w:rsid w:val="00EF1C47"/>
    <w:rsid w:val="00EF2295"/>
    <w:rsid w:val="00EF3634"/>
    <w:rsid w:val="00F04182"/>
    <w:rsid w:val="00F1203C"/>
    <w:rsid w:val="00F1575E"/>
    <w:rsid w:val="00F274A3"/>
    <w:rsid w:val="00F32241"/>
    <w:rsid w:val="00F47859"/>
    <w:rsid w:val="00F47D15"/>
    <w:rsid w:val="00F63C9B"/>
    <w:rsid w:val="00F7676B"/>
    <w:rsid w:val="00F93FD4"/>
    <w:rsid w:val="00F96746"/>
    <w:rsid w:val="00FA422C"/>
    <w:rsid w:val="00FC0E86"/>
    <w:rsid w:val="00FD13E0"/>
    <w:rsid w:val="00FD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3AF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13AF"/>
    <w:pPr>
      <w:spacing w:after="0" w:line="240" w:lineRule="auto"/>
    </w:pPr>
    <w:rPr>
      <w:rFonts w:eastAsiaTheme="minorEastAsia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MainText">
    <w:name w:val="TA_Main_Text"/>
    <w:basedOn w:val="Normal"/>
    <w:rsid w:val="006713AF"/>
    <w:pPr>
      <w:spacing w:after="0" w:line="480" w:lineRule="auto"/>
      <w:ind w:firstLine="202"/>
      <w:jc w:val="both"/>
    </w:pPr>
    <w:rPr>
      <w:rFonts w:ascii="Times" w:eastAsia="Times New Roman" w:hAnsi="Times" w:cs="Times New Roman"/>
      <w:sz w:val="24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3AF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13AF"/>
    <w:pPr>
      <w:spacing w:after="0" w:line="240" w:lineRule="auto"/>
    </w:pPr>
    <w:rPr>
      <w:rFonts w:eastAsiaTheme="minorEastAsia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MainText">
    <w:name w:val="TA_Main_Text"/>
    <w:basedOn w:val="Normal"/>
    <w:rsid w:val="006713AF"/>
    <w:pPr>
      <w:spacing w:after="0" w:line="480" w:lineRule="auto"/>
      <w:ind w:firstLine="202"/>
      <w:jc w:val="both"/>
    </w:pPr>
    <w:rPr>
      <w:rFonts w:ascii="Times" w:eastAsia="Times New Roman" w:hAnsi="Times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Gouveia</dc:creator>
  <cp:lastModifiedBy>Sandra Gouveia</cp:lastModifiedBy>
  <cp:revision>1</cp:revision>
  <dcterms:created xsi:type="dcterms:W3CDTF">2015-06-17T19:09:00Z</dcterms:created>
  <dcterms:modified xsi:type="dcterms:W3CDTF">2015-06-17T19:10:00Z</dcterms:modified>
</cp:coreProperties>
</file>