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90FE4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1AF40D21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1856D740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667FFBB3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1D87E4A9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3D809C52" w14:textId="77777777" w:rsidR="004F5BD6" w:rsidRDefault="004F5BD6" w:rsidP="004F5BD6">
      <w:pPr>
        <w:spacing w:line="480" w:lineRule="auto"/>
        <w:rPr>
          <w:rFonts w:ascii="Garamond" w:hAnsi="Garamond"/>
          <w:b/>
          <w:bCs/>
          <w:sz w:val="24"/>
          <w:szCs w:val="24"/>
        </w:rPr>
      </w:pPr>
    </w:p>
    <w:p w14:paraId="50A909B9" w14:textId="77777777" w:rsidR="005F7D12" w:rsidRPr="004837D8" w:rsidRDefault="005F7D12" w:rsidP="005F7D12">
      <w:pPr>
        <w:spacing w:line="480" w:lineRule="auto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Prevalence and determinants of m</w:t>
      </w:r>
      <w:r w:rsidRPr="004837D8">
        <w:rPr>
          <w:rFonts w:ascii="Garamond" w:hAnsi="Garamond"/>
          <w:b/>
          <w:bCs/>
          <w:sz w:val="24"/>
          <w:szCs w:val="24"/>
        </w:rPr>
        <w:t xml:space="preserve">odern contraception use among persons with disabilities in low- and middle-income countries: a systematic review and meta-analysis </w:t>
      </w:r>
    </w:p>
    <w:p w14:paraId="517BC07A" w14:textId="6D3F1FF4" w:rsidR="00740AF5" w:rsidRPr="009D4A30" w:rsidRDefault="00740AF5" w:rsidP="00740AF5">
      <w:pPr>
        <w:jc w:val="center"/>
        <w:rPr>
          <w:rFonts w:ascii="Garamond" w:hAnsi="Garamond"/>
          <w:b/>
          <w:bCs/>
          <w:sz w:val="24"/>
          <w:szCs w:val="24"/>
        </w:rPr>
      </w:pPr>
      <w:r w:rsidRPr="009D4A30">
        <w:rPr>
          <w:rFonts w:ascii="Garamond" w:hAnsi="Garamond"/>
          <w:b/>
          <w:bCs/>
          <w:sz w:val="24"/>
          <w:szCs w:val="24"/>
        </w:rPr>
        <w:br w:type="page"/>
      </w:r>
    </w:p>
    <w:p w14:paraId="141A9501" w14:textId="1821F30E" w:rsidR="00740AF5" w:rsidRPr="006D63F4" w:rsidRDefault="00740AF5" w:rsidP="00740AF5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01</w:t>
      </w:r>
      <w:r w:rsidR="004F5BD6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: </w:t>
      </w:r>
      <w:r w:rsidR="005227E3"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Medline database (date: </w:t>
      </w:r>
      <w:r w:rsidR="006D63F4"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 w:rsidR="006D63F4"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="006D63F4"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="005227E3"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8096"/>
        <w:gridCol w:w="938"/>
      </w:tblGrid>
      <w:tr w:rsidR="001121D4" w:rsidRPr="009D4A30" w14:paraId="332E5A9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8E20B8" w14:textId="77777777" w:rsidR="001121D4" w:rsidRPr="009D4A30" w:rsidRDefault="001121D4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9F05C" w14:textId="77777777" w:rsidR="001121D4" w:rsidRPr="009D4A30" w:rsidRDefault="001121D4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D6D822" w14:textId="77777777" w:rsidR="001121D4" w:rsidRPr="009D4A30" w:rsidRDefault="001121D4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Results</w:t>
            </w:r>
          </w:p>
        </w:tc>
      </w:tr>
      <w:tr w:rsidR="001121D4" w:rsidRPr="009D4A30" w14:paraId="29E3BAF4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56C660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051116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(Women or men or reproductive age).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6D6C62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1225197</w:t>
            </w:r>
          </w:p>
        </w:tc>
      </w:tr>
      <w:tr w:rsidR="001121D4" w:rsidRPr="009D4A30" w14:paraId="56632F4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87E3D5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3C16E8" w14:textId="1A82A83F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physical disabilit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visual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visual loss or blind or blind or hearing loss or hearing loss or hearing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deaf or intellectual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intellectual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sensory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47826B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1143702</w:t>
            </w:r>
          </w:p>
        </w:tc>
      </w:tr>
      <w:tr w:rsidR="001121D4" w:rsidRPr="009D4A30" w14:paraId="755C9CC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1A23B8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D90AA9" w14:textId="285DB884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(Birth control or family planning service* or family planning services or contraception behavior or modern contracepti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on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traditional contracepti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on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barrier* or facilitator*).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7AAD71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500541</w:t>
            </w:r>
          </w:p>
        </w:tc>
      </w:tr>
      <w:tr w:rsidR="001121D4" w:rsidRPr="009D4A30" w14:paraId="5E6DB466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F8024A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7CDC79" w14:textId="39160E3C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(Afghani* or Guinea* or Rwand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a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Benin* or Guinea-Bissau* or Senegal* or Burkina Faso* or Haiti* or Sierra Leone* or Burundi* or Korea* or Somalia* or Central African Republic or Liberia* or South Sudan* or Chad* or Madagasca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r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Tanzania* or Comoros* or Malawi* or Togo* or Congo* or Mali* or Uganda* or Eritrea* or Mozambique* or Zimbabwe* or Ethiopia*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Nepa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Gambia* or Niger*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Angol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Indonesia* or Philippin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e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Armenia* or Jordan* or Sao Tome* or Bangladesh* or Kenya* or Solomon Island* or Bhutan* or Kiribati* or Sri Lanka* or Bolivia* or Kosov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Sudan* or Cabo Verde* or Kyrgyz Republic* or Swazi* or Cambodia* or Lao* or Syria* or Cameroon* or Lesotho* or Tajikistan* or Congo* or Mauritania* or Timor-Leste* or Cote d'Ivoire* or Micronesia* or Tunisia* 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 xml:space="preserve">or Djibouti*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Moldov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Ukrain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e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Egypt* or Mongolia* or Uzbekistan* or El Salvador* or Morocc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Vanuat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Georgia* or Myanmar* or Vietnam* or Ghana* or Nicaragua* or West Bank* or Gaza* or Guatemala* or Nigeria* or Yemen* or Hondur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as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Pakistan* or Zambia* or India* or Papua New Guinea*).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22F715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1920085</w:t>
            </w:r>
          </w:p>
        </w:tc>
      </w:tr>
      <w:tr w:rsidR="001121D4" w:rsidRPr="009D4A30" w14:paraId="100BADC8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AE89BE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E70BF4" w14:textId="1E2CE53F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(((low* or middle) adj income adj (countr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nation*)) or LMICs).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C23F85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49006</w:t>
            </w:r>
          </w:p>
        </w:tc>
      </w:tr>
      <w:tr w:rsidR="001121D4" w:rsidRPr="009D4A30" w14:paraId="0CB59446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168AAE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D2F175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85CA7B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65822</w:t>
            </w:r>
          </w:p>
        </w:tc>
      </w:tr>
      <w:tr w:rsidR="001121D4" w:rsidRPr="009D4A30" w14:paraId="0B669382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5EEC3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A5848F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DB3400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1949323</w:t>
            </w:r>
          </w:p>
        </w:tc>
      </w:tr>
      <w:tr w:rsidR="001121D4" w:rsidRPr="009D4A30" w14:paraId="72FB78BD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359BD8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A8A176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 and 6 and 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46E63D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238</w:t>
            </w:r>
          </w:p>
        </w:tc>
      </w:tr>
      <w:tr w:rsidR="001121D4" w:rsidRPr="009D4A30" w14:paraId="7BD3CEC1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53EEE9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012B0D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limit 8 to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yr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="2015 -Current"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DD535C" w14:textId="77777777" w:rsidR="001121D4" w:rsidRPr="009D4A30" w:rsidRDefault="001121D4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157</w:t>
            </w:r>
          </w:p>
        </w:tc>
      </w:tr>
    </w:tbl>
    <w:p w14:paraId="74E519C5" w14:textId="77777777" w:rsidR="00740AF5" w:rsidRPr="009D4A30" w:rsidRDefault="00740AF5" w:rsidP="00740AF5">
      <w:pPr>
        <w:rPr>
          <w:rFonts w:ascii="Garamond" w:hAnsi="Garamond"/>
          <w:b/>
          <w:bCs/>
          <w:sz w:val="24"/>
          <w:szCs w:val="24"/>
        </w:rPr>
      </w:pPr>
    </w:p>
    <w:p w14:paraId="10301F55" w14:textId="77777777" w:rsidR="001121D4" w:rsidRPr="009D4A30" w:rsidRDefault="001121D4" w:rsidP="00740AF5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</w:p>
    <w:p w14:paraId="5C2BE0CE" w14:textId="77777777" w:rsidR="00367B56" w:rsidRDefault="00367B56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>
        <w:rPr>
          <w:rFonts w:ascii="Garamond" w:hAnsi="Garamond"/>
          <w:b/>
          <w:bCs/>
          <w:kern w:val="0"/>
          <w:sz w:val="24"/>
          <w:szCs w:val="24"/>
          <w14:ligatures w14:val="none"/>
        </w:rPr>
        <w:br w:type="page"/>
      </w:r>
    </w:p>
    <w:p w14:paraId="12559DAB" w14:textId="3AA4B7CC" w:rsidR="00A370BB" w:rsidRPr="00367B56" w:rsidRDefault="00367B56" w:rsidP="00A370BB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</w:t>
      </w:r>
      <w:r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2: 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</w:t>
      </w:r>
      <w:proofErr w:type="spellStart"/>
      <w:proofErr w:type="gramStart"/>
      <w:r w:rsidRPr="009D4A30">
        <w:rPr>
          <w:rFonts w:ascii="Garamond" w:hAnsi="Garamond"/>
          <w:color w:val="0A0905"/>
          <w:sz w:val="24"/>
          <w:szCs w:val="24"/>
        </w:rPr>
        <w:t>PsycInfo</w:t>
      </w:r>
      <w:proofErr w:type="spellEnd"/>
      <w:r w:rsidRPr="009D4A30">
        <w:rPr>
          <w:rStyle w:val="apple-converted-space"/>
          <w:rFonts w:ascii="Garamond" w:hAnsi="Garamond"/>
          <w:color w:val="0A0905"/>
          <w:sz w:val="24"/>
          <w:szCs w:val="24"/>
        </w:rPr>
        <w:t> 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database</w:t>
      </w:r>
      <w:proofErr w:type="gramEnd"/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(date: </w:t>
      </w:r>
      <w:r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8134"/>
        <w:gridCol w:w="900"/>
      </w:tblGrid>
      <w:tr w:rsidR="00A370BB" w:rsidRPr="009D4A30" w14:paraId="673A3BD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1C5644" w14:textId="77777777" w:rsidR="00A370BB" w:rsidRPr="009D4A30" w:rsidRDefault="00A370B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264804" w14:textId="77777777" w:rsidR="00A370BB" w:rsidRPr="009D4A30" w:rsidRDefault="00A370B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A5AF12" w14:textId="77777777" w:rsidR="00A370BB" w:rsidRPr="009D4A30" w:rsidRDefault="00A370B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Results</w:t>
            </w:r>
          </w:p>
        </w:tc>
      </w:tr>
      <w:tr w:rsidR="00A370BB" w:rsidRPr="009D4A30" w14:paraId="54C7A41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16ECC4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85FB7C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(Women or women or reproductive age).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table of contents, key concepts, original title, tests &amp; measures, mesh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0DAD8D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328141</w:t>
            </w:r>
          </w:p>
        </w:tc>
      </w:tr>
      <w:tr w:rsidR="00A370BB" w:rsidRPr="009D4A30" w14:paraId="35B0739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EF8E42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312369" w14:textId="41635B7D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physical disabilit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visual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visual loss or blind or blind or hearing loss or hearing loss or hearing impairmen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deaf or intellectual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intellectual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sensory disabili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ty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table of contents, key concepts, original title, tests &amp; measures, mesh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285E24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422670</w:t>
            </w:r>
          </w:p>
        </w:tc>
      </w:tr>
      <w:tr w:rsidR="00A370BB" w:rsidRPr="009D4A30" w14:paraId="1BF623E1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4FC3B2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35AF6" w14:textId="7AE324A5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(Birth control or family planning service* or family planning services or contraception behavior or modern contracepti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on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traditional contracepti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on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barrier* or facilitator*).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table of contents, key concepts, original title, tests &amp; measures, mesh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9533EE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122631</w:t>
            </w:r>
          </w:p>
        </w:tc>
      </w:tr>
      <w:tr w:rsidR="00A370BB" w:rsidRPr="009D4A30" w14:paraId="38F37498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B303A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05F178" w14:textId="11899493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(Afghani* or Guinea* or Rwand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a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Benin* or Guinea-Bissau* or Senegal* or Burkina Faso* or Haiti* or Sierra Leone* or Burundi* or Korea* or Somalia* or Central African Republic or Liberia* or South Sudan* or Chad* or Madagasca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r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Tanzania* or Comoros* or Malawi* or Togo* or Congo* or Mali* or Uganda* or Eritrea* or Mozambique* or Zimbabwe* or Ethiopia*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Nepa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Gambia* or Niger*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Angol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Indonesia* or Philippin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e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Armenia* or Jordan* or Sao Tome* or Bangladesh* or Kenya* or Solomon Island* or Bhutan* or Kiribati* or Sri Lanka* or Bolivia* or Kosov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Sudan* or Cabo Verde* or Kyrgyz Republic* or Swazi* or Cambodia* or Lao* or Syria* or Cameroon* or Lesotho* or Tajikistan* or Congo* or Mauritania* or Timor-Leste* or Cote d'Ivoire* or Micronesia* or Tunisia* or Djibouti*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Moldov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Ukrain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e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Egypt* or Mongolia* or Uzbekistan* or El Salvador* or Morocc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Vanuat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Georgia* or Myanmar* or Vietnam* or Ghana* or Nicaragua* or West Bank* or Gaza* or Guatemala* or Nigeria* or Yemen* or Hondur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as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Pakistan* or Zambia* or India* or Papua New Guinea*).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table of contents, key concepts, original title, tests &amp; measures, mesh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0D5E9D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188863</w:t>
            </w:r>
          </w:p>
        </w:tc>
      </w:tr>
      <w:tr w:rsidR="00A370BB" w:rsidRPr="009D4A30" w14:paraId="151F256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CCB09A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9FE56D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(((low* or middle) adj income adj 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countr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nation*)) or LMICs).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table of contents, key concepts, original title, tests &amp; measures, mesh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316C93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7884</w:t>
            </w:r>
          </w:p>
        </w:tc>
      </w:tr>
      <w:tr w:rsidR="00A370BB" w:rsidRPr="009D4A30" w14:paraId="4CBAD38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EAF719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65EA2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3963E9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18503</w:t>
            </w:r>
          </w:p>
        </w:tc>
      </w:tr>
      <w:tr w:rsidR="00A370BB" w:rsidRPr="009D4A30" w14:paraId="03645062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520C35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AB1424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30561C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193588</w:t>
            </w:r>
          </w:p>
        </w:tc>
      </w:tr>
      <w:tr w:rsidR="00A370BB" w:rsidRPr="009D4A30" w14:paraId="7C437295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6C7BC5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D508EF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 and 6 and 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C4A6E4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85</w:t>
            </w:r>
          </w:p>
        </w:tc>
      </w:tr>
      <w:tr w:rsidR="00A370BB" w:rsidRPr="009D4A30" w14:paraId="55A6B696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8FC4C6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CC982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limit 8 to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yr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="2015 -Current"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4B3114" w14:textId="77777777" w:rsidR="00A370BB" w:rsidRPr="009D4A30" w:rsidRDefault="00A370B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55</w:t>
            </w:r>
          </w:p>
        </w:tc>
      </w:tr>
    </w:tbl>
    <w:p w14:paraId="0739DC42" w14:textId="77777777" w:rsidR="00A370BB" w:rsidRPr="009D4A30" w:rsidRDefault="00A370BB" w:rsidP="00A370BB">
      <w:pPr>
        <w:rPr>
          <w:rFonts w:ascii="Garamond" w:hAnsi="Garamond"/>
          <w:b/>
          <w:bCs/>
          <w:sz w:val="24"/>
          <w:szCs w:val="24"/>
        </w:rPr>
      </w:pPr>
    </w:p>
    <w:p w14:paraId="33921041" w14:textId="77777777" w:rsidR="001121D4" w:rsidRPr="009D4A30" w:rsidRDefault="001121D4" w:rsidP="00740AF5">
      <w:pPr>
        <w:rPr>
          <w:rFonts w:ascii="Garamond" w:hAnsi="Garamond"/>
          <w:b/>
          <w:bCs/>
          <w:sz w:val="24"/>
          <w:szCs w:val="24"/>
        </w:rPr>
      </w:pPr>
    </w:p>
    <w:p w14:paraId="0A72A3D5" w14:textId="77777777" w:rsidR="00367B56" w:rsidRDefault="00367B56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>
        <w:rPr>
          <w:rFonts w:ascii="Garamond" w:hAnsi="Garamond"/>
          <w:b/>
          <w:bCs/>
          <w:kern w:val="0"/>
          <w:sz w:val="24"/>
          <w:szCs w:val="24"/>
          <w14:ligatures w14:val="none"/>
        </w:rPr>
        <w:br w:type="page"/>
      </w:r>
    </w:p>
    <w:p w14:paraId="348BC3F3" w14:textId="57AA815F" w:rsidR="008040D3" w:rsidRPr="00367B56" w:rsidRDefault="00367B56" w:rsidP="008040D3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</w:t>
      </w:r>
      <w:r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3: 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</w:t>
      </w:r>
      <w:r>
        <w:rPr>
          <w:rFonts w:ascii="Garamond" w:hAnsi="Garamond"/>
          <w:color w:val="0A0905"/>
          <w:sz w:val="24"/>
          <w:szCs w:val="24"/>
        </w:rPr>
        <w:t>Embase</w:t>
      </w:r>
      <w:r w:rsidRPr="009D4A30">
        <w:rPr>
          <w:rStyle w:val="apple-converted-space"/>
          <w:rFonts w:ascii="Garamond" w:hAnsi="Garamond"/>
          <w:color w:val="0A0905"/>
          <w:sz w:val="24"/>
          <w:szCs w:val="24"/>
        </w:rPr>
        <w:t xml:space="preserve"> database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(date: </w:t>
      </w:r>
      <w:r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8096"/>
        <w:gridCol w:w="938"/>
      </w:tblGrid>
      <w:tr w:rsidR="008040D3" w:rsidRPr="009D4A30" w14:paraId="087539B3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D2125F" w14:textId="77777777" w:rsidR="008040D3" w:rsidRPr="009D4A30" w:rsidRDefault="008040D3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17CECE" w14:textId="77777777" w:rsidR="008040D3" w:rsidRPr="009D4A30" w:rsidRDefault="008040D3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659E42" w14:textId="77777777" w:rsidR="008040D3" w:rsidRPr="009D4A30" w:rsidRDefault="008040D3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Results</w:t>
            </w:r>
          </w:p>
        </w:tc>
      </w:tr>
      <w:tr w:rsidR="008040D3" w:rsidRPr="009D4A30" w14:paraId="33754B13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3334D6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7EC10C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(Women or women or reproductive age).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C0B1E5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1741004</w:t>
            </w:r>
          </w:p>
        </w:tc>
      </w:tr>
      <w:tr w:rsidR="008040D3" w:rsidRPr="009D4A30" w14:paraId="228DBFD5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CDEA2D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9D84C2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physical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loss or blind or blind or hearing loss or hearing loss or hearing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deaf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sensory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ADA19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1666623</w:t>
            </w:r>
          </w:p>
        </w:tc>
      </w:tr>
      <w:tr w:rsidR="008040D3" w:rsidRPr="009D4A30" w14:paraId="013F6AC3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05248C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57E45A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(Birth control or family planning service* or family planning services or contraception behavior or modern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traditional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barrier* or facilitator*).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E03434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627096</w:t>
            </w:r>
          </w:p>
        </w:tc>
      </w:tr>
      <w:tr w:rsidR="008040D3" w:rsidRPr="009D4A30" w14:paraId="588334B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EF7355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288270" w14:textId="5EA9D3A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(Afghani* or Guinea*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Rwand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Benin* or Guinea-Bissau* or Senegal* or Burkina Faso* or Haiti* or Sierra Leone* or Burundi* or Korea* or Somalia* or Central African Republic or Liberia* or South Sudan* or Chad*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Madagasca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Tanzania* or Comoros* or Malawi* or Togo* or Congo* or Mali* or Uganda* or Eritrea* or Mozambique* or Zimbabwe* or Ethiopia*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Nepa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Gambia* or Niger*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Angol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Indonesia*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Philippin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Armenia* or Jordan* or Sao Tome* or Bangladesh* or Kenya* or Solomon Island* or Bhutan* or Kiribati* or Sri Lanka* or Bolivia*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Kosov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Sudan* or Cabo Verde* or Kyrgyz Republic* or Swazi* or Cambodia* or Lao* or Syria* or Cameroon* or Lesotho* or Tajikistan* or Congo* or Mauritania* or Timor-Leste* or Cote d'Ivoire* or Micronesia* or Tunisia* or Djibouti*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Moldov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Ukrain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e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Egypt* or Mongolia* or Uzbekistan* or El Salvador* or Morocc</w:t>
            </w:r>
            <w:r w:rsidR="0041587D">
              <w:rPr>
                <w:rFonts w:ascii="Garamond" w:hAnsi="Garamond"/>
                <w:color w:val="353535"/>
                <w:sz w:val="24"/>
                <w:szCs w:val="24"/>
              </w:rPr>
              <w:t>o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Vanuat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Georgia* or Myanmar* or Vietnam* or Ghana* or Nicaragua* or West Bank* or Gaza* or Guatemala* or Nigeria* or Yemen*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Hondur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Pakistan* or Zambia* or India* or Papua New Guinea*).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=title, abstract, heading word, drug trade name, original title, device </w:t>
            </w: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manufacturer, drug manufacturer, device trade name, keyword heading word, floating subheading word, candidate term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20B9C2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2857750</w:t>
            </w:r>
          </w:p>
        </w:tc>
      </w:tr>
      <w:tr w:rsidR="008040D3" w:rsidRPr="009D4A30" w14:paraId="4523FD66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8A709A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0EA428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(((low* or middle) adj income adj 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countr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nation*)) or LMICs).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BC4EB4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66180</w:t>
            </w:r>
          </w:p>
        </w:tc>
      </w:tr>
      <w:tr w:rsidR="008040D3" w:rsidRPr="009D4A30" w14:paraId="46C48E01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BCF9C4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C68129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55DB23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101392</w:t>
            </w:r>
          </w:p>
        </w:tc>
      </w:tr>
      <w:tr w:rsidR="008040D3" w:rsidRPr="009D4A30" w14:paraId="3ACC5AE0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88905B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16E4A6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4E9C3B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2897330</w:t>
            </w:r>
          </w:p>
        </w:tc>
      </w:tr>
      <w:tr w:rsidR="008040D3" w:rsidRPr="009D4A30" w14:paraId="6258B30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71C3D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33A56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 and 6 and 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31B77A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296</w:t>
            </w:r>
          </w:p>
        </w:tc>
      </w:tr>
      <w:tr w:rsidR="008040D3" w:rsidRPr="009D4A30" w14:paraId="3300A3CA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959CD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56FF23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limit 8 to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yr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="2015 -Current"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86D0AF" w14:textId="77777777" w:rsidR="008040D3" w:rsidRPr="009D4A30" w:rsidRDefault="008040D3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212</w:t>
            </w:r>
          </w:p>
        </w:tc>
      </w:tr>
    </w:tbl>
    <w:p w14:paraId="043D8FAF" w14:textId="77777777" w:rsidR="008040D3" w:rsidRPr="009D4A30" w:rsidRDefault="008040D3" w:rsidP="00740AF5">
      <w:pPr>
        <w:rPr>
          <w:rFonts w:ascii="Garamond" w:hAnsi="Garamond"/>
          <w:b/>
          <w:bCs/>
          <w:sz w:val="24"/>
          <w:szCs w:val="24"/>
        </w:rPr>
      </w:pPr>
    </w:p>
    <w:p w14:paraId="44F3E7D1" w14:textId="77777777" w:rsidR="008040D3" w:rsidRPr="009D4A30" w:rsidRDefault="008040D3" w:rsidP="00740AF5">
      <w:pPr>
        <w:rPr>
          <w:rFonts w:ascii="Garamond" w:hAnsi="Garamond"/>
          <w:b/>
          <w:bCs/>
          <w:sz w:val="24"/>
          <w:szCs w:val="24"/>
        </w:rPr>
      </w:pPr>
    </w:p>
    <w:p w14:paraId="71D26D04" w14:textId="77777777" w:rsidR="00367B56" w:rsidRDefault="00367B56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>
        <w:rPr>
          <w:rFonts w:ascii="Garamond" w:hAnsi="Garamond"/>
          <w:b/>
          <w:bCs/>
          <w:kern w:val="0"/>
          <w:sz w:val="24"/>
          <w:szCs w:val="24"/>
          <w14:ligatures w14:val="none"/>
        </w:rPr>
        <w:br w:type="page"/>
      </w:r>
    </w:p>
    <w:p w14:paraId="7DDEB551" w14:textId="59D12835" w:rsidR="008040D3" w:rsidRPr="00367B56" w:rsidRDefault="00367B56" w:rsidP="008040D3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</w:t>
      </w:r>
      <w:r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4: 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</w:t>
      </w:r>
      <w:proofErr w:type="spellStart"/>
      <w:r>
        <w:rPr>
          <w:rFonts w:ascii="Garamond" w:hAnsi="Garamond"/>
          <w:color w:val="0A0905"/>
          <w:sz w:val="24"/>
          <w:szCs w:val="24"/>
        </w:rPr>
        <w:t>Emcare</w:t>
      </w:r>
      <w:proofErr w:type="spellEnd"/>
      <w:r w:rsidRPr="009D4A30">
        <w:rPr>
          <w:rStyle w:val="apple-converted-space"/>
          <w:rFonts w:ascii="Garamond" w:hAnsi="Garamond"/>
          <w:color w:val="0A0905"/>
          <w:sz w:val="24"/>
          <w:szCs w:val="24"/>
        </w:rPr>
        <w:t xml:space="preserve"> database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(date: </w:t>
      </w:r>
      <w:r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8134"/>
        <w:gridCol w:w="900"/>
      </w:tblGrid>
      <w:tr w:rsidR="00C2258E" w:rsidRPr="009D4A30" w14:paraId="262C29BF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0333C7" w14:textId="77777777" w:rsidR="00C2258E" w:rsidRPr="009D4A30" w:rsidRDefault="00C2258E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E619A8" w14:textId="77777777" w:rsidR="00C2258E" w:rsidRPr="009D4A30" w:rsidRDefault="00C2258E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731CFE" w14:textId="77777777" w:rsidR="00C2258E" w:rsidRPr="009D4A30" w:rsidRDefault="00C2258E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Results</w:t>
            </w:r>
          </w:p>
        </w:tc>
      </w:tr>
      <w:tr w:rsidR="00C2258E" w:rsidRPr="009D4A30" w14:paraId="59F4720D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4A4654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78B1FF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(Women or women or reproductive age).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51674A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554356</w:t>
            </w:r>
          </w:p>
        </w:tc>
      </w:tr>
      <w:tr w:rsidR="00C2258E" w:rsidRPr="009D4A30" w14:paraId="47E1A3E5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C8336B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69496A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physical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loss or blind or blind or hearing loss or hearing loss or hearing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deaf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sensory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325488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454959</w:t>
            </w:r>
          </w:p>
        </w:tc>
      </w:tr>
      <w:tr w:rsidR="00C2258E" w:rsidRPr="009D4A30" w14:paraId="1FA0B873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5974C3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E13E40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(Birth control or family planning service* or family planning services or contraception behavior or modern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traditional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barrier* or facilitator*).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DD5D1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177453</w:t>
            </w:r>
          </w:p>
        </w:tc>
      </w:tr>
      <w:tr w:rsidR="00C2258E" w:rsidRPr="009D4A30" w14:paraId="0472EEFD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D0E1A0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6CACC4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(Afghani* or Guinea*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Rwand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Benin* or Guinea-Bissau* or Senegal* or Burkina Faso* or Haiti* or Sierra Leone* or Burundi* or Korea* or Somalia* or Central African Republic or Liberia* or South Sudan* or Chad*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Madagasca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Tanzania* or Comoros* or Malawi* or Togo* or Congo* or Mali* or Uganda* or Eritrea* or Mozambique* or Zimbabwe* or Ethiopia*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Nepa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Gambia* or Niger*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Angol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Indonesia*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Philippin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Armenia* or Jordan* or Sao Tome* or Bangladesh* or Kenya* or Solomon Island* or Bhutan* or Kiribati* or Sri Lanka* or Bolivia*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Kosov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Sudan* or Cabo Verde* or Kyrgyz Republic* or Swazi* or Cambodia* or Lao* or Syria* or Cameroon* or Lesotho* or Tajikistan* or Congo* or Mauritania* or Timor-Leste* or Cote d'Ivoire* or Micronesia* or Tunisia* or Djibouti*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Moldov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Ukrain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Egypt* or Mongolia* or Uzbekistan* or El Salvador*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Morocc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Vanuat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Georgia* or Myanmar* or Vietnam* or Ghana* or Nicaragua* or West Bank* or Gaza* or Guatemala* or Nigeria* or Yemen*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Hondur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Pakistan* or Zambia* or India* or Papua New Guinea*).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2C9592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506638</w:t>
            </w:r>
          </w:p>
        </w:tc>
      </w:tr>
      <w:tr w:rsidR="00C2258E" w:rsidRPr="009D4A30" w14:paraId="1E007FE4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471795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608764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(((low* or middle) adj income adj 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countr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nation*)) or LMICs).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=title, abstract, heading word, drug trade name, original title, device manufacturer, drug manufacturer, device trade name, keyword heading word]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37067C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27826</w:t>
            </w:r>
          </w:p>
        </w:tc>
      </w:tr>
      <w:tr w:rsidR="00C2258E" w:rsidRPr="009D4A30" w14:paraId="2EAE253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371430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0E3E6C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7D6590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34015</w:t>
            </w:r>
          </w:p>
        </w:tc>
      </w:tr>
      <w:tr w:rsidR="00C2258E" w:rsidRPr="009D4A30" w14:paraId="04489381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D6C25D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EB4EA3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34AFC9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522882</w:t>
            </w:r>
          </w:p>
        </w:tc>
      </w:tr>
      <w:tr w:rsidR="00C2258E" w:rsidRPr="009D4A30" w14:paraId="7D6CB0D0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4F7B66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3DF974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 and 6 and 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97CBA7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142</w:t>
            </w:r>
          </w:p>
        </w:tc>
      </w:tr>
      <w:tr w:rsidR="00C2258E" w:rsidRPr="009D4A30" w14:paraId="0B71365E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C8122C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6E1082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limit 8 to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yr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="2015 -Current"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7BFBA2" w14:textId="77777777" w:rsidR="00C2258E" w:rsidRPr="009D4A30" w:rsidRDefault="00C2258E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104</w:t>
            </w:r>
          </w:p>
        </w:tc>
      </w:tr>
    </w:tbl>
    <w:p w14:paraId="179D43A0" w14:textId="77777777" w:rsidR="008040D3" w:rsidRPr="009D4A30" w:rsidRDefault="008040D3" w:rsidP="00740AF5">
      <w:pPr>
        <w:rPr>
          <w:rFonts w:ascii="Garamond" w:hAnsi="Garamond"/>
          <w:b/>
          <w:bCs/>
          <w:sz w:val="24"/>
          <w:szCs w:val="24"/>
        </w:rPr>
      </w:pPr>
    </w:p>
    <w:p w14:paraId="08FB8104" w14:textId="77777777" w:rsidR="0011324B" w:rsidRPr="009D4A30" w:rsidRDefault="0011324B" w:rsidP="00740AF5">
      <w:pPr>
        <w:rPr>
          <w:rFonts w:ascii="Garamond" w:hAnsi="Garamond"/>
          <w:b/>
          <w:bCs/>
          <w:sz w:val="24"/>
          <w:szCs w:val="24"/>
        </w:rPr>
      </w:pPr>
    </w:p>
    <w:p w14:paraId="50A8BB13" w14:textId="77777777" w:rsidR="00367B56" w:rsidRDefault="00367B56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>
        <w:rPr>
          <w:rFonts w:ascii="Garamond" w:hAnsi="Garamond"/>
          <w:b/>
          <w:bCs/>
          <w:kern w:val="0"/>
          <w:sz w:val="24"/>
          <w:szCs w:val="24"/>
          <w14:ligatures w14:val="none"/>
        </w:rPr>
        <w:br w:type="page"/>
      </w:r>
    </w:p>
    <w:p w14:paraId="2F8B5174" w14:textId="5290100D" w:rsidR="0011324B" w:rsidRPr="00B064CD" w:rsidRDefault="00367B56" w:rsidP="0011324B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</w:t>
      </w:r>
      <w:r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5: 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</w:t>
      </w:r>
      <w:r w:rsidR="00B064CD">
        <w:rPr>
          <w:rFonts w:ascii="Garamond" w:hAnsi="Garamond"/>
          <w:color w:val="0A0905"/>
          <w:sz w:val="24"/>
          <w:szCs w:val="24"/>
        </w:rPr>
        <w:t xml:space="preserve">Maternity and Infant </w:t>
      </w:r>
      <w:proofErr w:type="gramStart"/>
      <w:r w:rsidR="00B064CD">
        <w:rPr>
          <w:rFonts w:ascii="Garamond" w:hAnsi="Garamond"/>
          <w:color w:val="0A0905"/>
          <w:sz w:val="24"/>
          <w:szCs w:val="24"/>
        </w:rPr>
        <w:t>Care</w:t>
      </w:r>
      <w:r w:rsidRPr="009D4A30">
        <w:rPr>
          <w:rStyle w:val="apple-converted-space"/>
          <w:rFonts w:ascii="Garamond" w:hAnsi="Garamond"/>
          <w:color w:val="0A0905"/>
          <w:sz w:val="24"/>
          <w:szCs w:val="24"/>
        </w:rPr>
        <w:t> 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database</w:t>
      </w:r>
      <w:proofErr w:type="gramEnd"/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(date: </w:t>
      </w:r>
      <w:r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8134"/>
        <w:gridCol w:w="900"/>
      </w:tblGrid>
      <w:tr w:rsidR="0011324B" w:rsidRPr="009D4A30" w14:paraId="329FA7BF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EFEAB" w14:textId="77777777" w:rsidR="0011324B" w:rsidRPr="009D4A30" w:rsidRDefault="0011324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5CAAE8" w14:textId="77777777" w:rsidR="0011324B" w:rsidRPr="009D4A30" w:rsidRDefault="0011324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155662" w14:textId="77777777" w:rsidR="0011324B" w:rsidRPr="009D4A30" w:rsidRDefault="0011324B" w:rsidP="00D5147F">
            <w:pPr>
              <w:spacing w:before="150" w:after="30" w:line="360" w:lineRule="atLeast"/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</w:pPr>
            <w:r w:rsidRPr="009D4A30">
              <w:rPr>
                <w:rFonts w:ascii="Garamond" w:hAnsi="Garamond"/>
                <w:b/>
                <w:bCs/>
                <w:color w:val="0A0905"/>
                <w:sz w:val="24"/>
                <w:szCs w:val="24"/>
              </w:rPr>
              <w:t>Results</w:t>
            </w:r>
          </w:p>
        </w:tc>
      </w:tr>
      <w:tr w:rsidR="0011324B" w:rsidRPr="009D4A30" w14:paraId="08E0BBDF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F3226E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7C99D8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(Women or women or reproductive age).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=abstract, heading word, title]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6E309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123795</w:t>
            </w:r>
          </w:p>
        </w:tc>
      </w:tr>
      <w:tr w:rsidR="0011324B" w:rsidRPr="009D4A30" w14:paraId="5897D602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40732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E4D0F2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physical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visual loss or blind or blind or hearing loss or hearing loss or hearing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impairmen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deaf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intellectual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sensory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disabili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=abstract, heading word, title]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30AE35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10330</w:t>
            </w:r>
          </w:p>
        </w:tc>
      </w:tr>
      <w:tr w:rsidR="0011324B" w:rsidRPr="009D4A30" w14:paraId="289A1E1F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F9F1C1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BC4996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(Birth control or family planning service* or family planning services or contraception behavior or modern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traditional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barrier* or facilitator*).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=abstract, heading word, title]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5FDC7A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8351</w:t>
            </w:r>
          </w:p>
        </w:tc>
      </w:tr>
      <w:tr w:rsidR="0011324B" w:rsidRPr="009D4A30" w14:paraId="773F8EC3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825105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6B0AC8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(Afghani* or Guinea*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Rwand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Benin* or Guinea-Bissau* or Senegal* or Burkina Faso* or Haiti* or Sierra Leone* or Burundi* or Korea* or Somalia* or Central African Republic or Liberia* or South Sudan* or Chad*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Madagasca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Tanzania* or Comoros* or Malawi* or Togo* or Congo* or Mali* or Uganda* or Eritrea* or Mozambique* or Zimbabwe* or Ethiopia*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Nepa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Gambia* or Niger*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Angol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Indonesia*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Philippin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Armenia* or Jordan* or Sao Tome* or Bangladesh* or Kenya* or Solomon Island* or Bhutan* or Kiribati* or Sri Lanka* or Bolivia*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Kosov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Sudan* or Cabo Verde* or Kyrgyz Republic* or Swazi* or Cambodia* or Lao* or Syria* or Cameroon* or Lesotho* or Tajikistan* or Congo* or Mauritania* or Timor-Leste* or Cote d'Ivoire* or Micronesia* or Tunisia* or Djibouti*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Moldov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Ukrain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Egypt* or Mongolia* or Uzbekistan* or El Salvador*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Morocc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Vanuat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* or Georgia* or Myanmar* or Vietnam* or Ghana* or Nicaragua* or West Bank* or Gaza* or Guatemala* or Nigeria* or Yemen* or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Hondur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Pakistan* or Zambia* or India* or Papua New Guinea*).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=abstract, heading word, title]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894597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23392</w:t>
            </w:r>
          </w:p>
        </w:tc>
      </w:tr>
      <w:tr w:rsidR="0011324B" w:rsidRPr="009D4A30" w14:paraId="09B2E10B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54D808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F09B39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(((low* or middle) adj income adj (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countr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* or nation*)) or LMICs).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. [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mp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=abstract, heading word, title]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7FBE43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2698</w:t>
            </w:r>
          </w:p>
        </w:tc>
      </w:tr>
      <w:tr w:rsidR="0011324B" w:rsidRPr="009D4A30" w14:paraId="0BB75D3D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700829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F5EA55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B85C2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3293</w:t>
            </w:r>
          </w:p>
        </w:tc>
      </w:tr>
      <w:tr w:rsidR="0011324B" w:rsidRPr="009D4A30" w14:paraId="5CDF5804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80A702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93B3E5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692C90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24901</w:t>
            </w:r>
          </w:p>
        </w:tc>
      </w:tr>
      <w:tr w:rsidR="0011324B" w:rsidRPr="009D4A30" w14:paraId="12C6F21D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408B22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2696F4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3 and 6 and 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79F55E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14</w:t>
            </w:r>
          </w:p>
        </w:tc>
      </w:tr>
      <w:tr w:rsidR="0011324B" w:rsidRPr="009D4A30" w14:paraId="394176C9" w14:textId="77777777" w:rsidTr="00D5147F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4309A4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D5C0E1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 xml:space="preserve">limit 8 to </w:t>
            </w:r>
            <w:proofErr w:type="spellStart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yr</w:t>
            </w:r>
            <w:proofErr w:type="spellEnd"/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="2015 -Current"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54B95" w14:textId="77777777" w:rsidR="0011324B" w:rsidRPr="009D4A30" w:rsidRDefault="0011324B" w:rsidP="00D5147F">
            <w:pPr>
              <w:spacing w:line="360" w:lineRule="atLeast"/>
              <w:rPr>
                <w:rFonts w:ascii="Garamond" w:hAnsi="Garamond"/>
                <w:color w:val="353535"/>
                <w:sz w:val="24"/>
                <w:szCs w:val="24"/>
              </w:rPr>
            </w:pPr>
            <w:r w:rsidRPr="009D4A30">
              <w:rPr>
                <w:rFonts w:ascii="Garamond" w:hAnsi="Garamond"/>
                <w:color w:val="353535"/>
                <w:sz w:val="24"/>
                <w:szCs w:val="24"/>
              </w:rPr>
              <w:t>11</w:t>
            </w:r>
          </w:p>
        </w:tc>
      </w:tr>
    </w:tbl>
    <w:p w14:paraId="60957D11" w14:textId="77777777" w:rsidR="0011324B" w:rsidRPr="009D4A30" w:rsidRDefault="0011324B" w:rsidP="00740AF5">
      <w:pPr>
        <w:rPr>
          <w:rFonts w:ascii="Garamond" w:hAnsi="Garamond"/>
          <w:b/>
          <w:bCs/>
          <w:sz w:val="24"/>
          <w:szCs w:val="24"/>
        </w:rPr>
      </w:pPr>
    </w:p>
    <w:p w14:paraId="075C1803" w14:textId="77777777" w:rsidR="0011324B" w:rsidRPr="009D4A30" w:rsidRDefault="0011324B" w:rsidP="00740AF5">
      <w:pPr>
        <w:rPr>
          <w:rFonts w:ascii="Garamond" w:hAnsi="Garamond"/>
          <w:b/>
          <w:bCs/>
          <w:sz w:val="24"/>
          <w:szCs w:val="24"/>
        </w:rPr>
      </w:pPr>
    </w:p>
    <w:p w14:paraId="4069757A" w14:textId="77777777" w:rsidR="00B064CD" w:rsidRDefault="00B064CD">
      <w:pPr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>
        <w:rPr>
          <w:rFonts w:ascii="Garamond" w:hAnsi="Garamond"/>
          <w:b/>
          <w:bCs/>
          <w:kern w:val="0"/>
          <w:sz w:val="24"/>
          <w:szCs w:val="24"/>
          <w14:ligatures w14:val="none"/>
        </w:rPr>
        <w:br w:type="page"/>
      </w:r>
    </w:p>
    <w:p w14:paraId="1B8CCA0A" w14:textId="191317CE" w:rsidR="0011324B" w:rsidRPr="00B064CD" w:rsidRDefault="00B064CD" w:rsidP="0011324B">
      <w:pPr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9D4A30">
        <w:rPr>
          <w:rFonts w:ascii="Garamond" w:hAnsi="Garamond"/>
          <w:b/>
          <w:bCs/>
          <w:kern w:val="0"/>
          <w:sz w:val="24"/>
          <w:szCs w:val="24"/>
          <w14:ligatures w14:val="none"/>
        </w:rPr>
        <w:lastRenderedPageBreak/>
        <w:t xml:space="preserve">Supplementary </w:t>
      </w:r>
      <w:r w:rsidRPr="009D4A30"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>Table 0</w:t>
      </w:r>
      <w:r>
        <w:rPr>
          <w:rFonts w:ascii="Garamond" w:eastAsia="Times New Roman" w:hAnsi="Garamond" w:cs="Times New Roman"/>
          <w:b/>
          <w:bCs/>
          <w:color w:val="0A0905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6: 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Search strategy of </w:t>
      </w:r>
      <w:proofErr w:type="gramStart"/>
      <w:r>
        <w:rPr>
          <w:rFonts w:ascii="Garamond" w:hAnsi="Garamond"/>
          <w:color w:val="0A0905"/>
          <w:sz w:val="24"/>
          <w:szCs w:val="24"/>
        </w:rPr>
        <w:t>Scopus</w:t>
      </w:r>
      <w:r w:rsidRPr="009D4A30">
        <w:rPr>
          <w:rStyle w:val="apple-converted-space"/>
          <w:rFonts w:ascii="Garamond" w:hAnsi="Garamond"/>
          <w:color w:val="0A0905"/>
          <w:sz w:val="24"/>
          <w:szCs w:val="24"/>
        </w:rPr>
        <w:t> 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database</w:t>
      </w:r>
      <w:proofErr w:type="gramEnd"/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 xml:space="preserve"> (date: </w:t>
      </w:r>
      <w:r>
        <w:rPr>
          <w:rStyle w:val="apple-converted-space"/>
          <w:rFonts w:ascii="Garamond" w:hAnsi="Garamond"/>
          <w:color w:val="0A0905"/>
          <w:sz w:val="24"/>
          <w:szCs w:val="24"/>
          <w:shd w:val="clear" w:color="auto" w:fill="FFFFFF"/>
        </w:rPr>
        <w:t xml:space="preserve">January 2015 to </w:t>
      </w:r>
      <w:r>
        <w:rPr>
          <w:rFonts w:ascii="Garamond" w:hAnsi="Garamond"/>
          <w:color w:val="0A0905"/>
          <w:sz w:val="24"/>
          <w:szCs w:val="24"/>
          <w:shd w:val="clear" w:color="auto" w:fill="FFFFFF"/>
        </w:rPr>
        <w:t>June</w:t>
      </w:r>
      <w:r w:rsidRPr="009D4A30">
        <w:rPr>
          <w:rFonts w:ascii="Garamond" w:hAnsi="Garamond"/>
          <w:color w:val="0A0905"/>
          <w:sz w:val="24"/>
          <w:szCs w:val="24"/>
          <w:shd w:val="clear" w:color="auto" w:fill="FFFFFF"/>
        </w:rPr>
        <w:t xml:space="preserve"> 28, 2024</w:t>
      </w:r>
      <w:r w:rsidRPr="006E4DD1">
        <w:rPr>
          <w:rFonts w:ascii="Garamond" w:eastAsia="Times New Roman" w:hAnsi="Garamond" w:cs="Times New Roman"/>
          <w:color w:val="0A0905"/>
          <w:sz w:val="24"/>
          <w:szCs w:val="24"/>
          <w:shd w:val="clear" w:color="auto" w:fill="FFFFFF"/>
          <w:lang w:eastAsia="en-GB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08"/>
        <w:gridCol w:w="1508"/>
      </w:tblGrid>
      <w:tr w:rsidR="0011324B" w:rsidRPr="009D4A30" w14:paraId="6466C4BA" w14:textId="77777777" w:rsidTr="00D5147F">
        <w:tc>
          <w:tcPr>
            <w:tcW w:w="7508" w:type="dxa"/>
          </w:tcPr>
          <w:p w14:paraId="09675B59" w14:textId="77777777" w:rsidR="0011324B" w:rsidRPr="009D4A30" w:rsidRDefault="0011324B" w:rsidP="00D5147F">
            <w:pPr>
              <w:rPr>
                <w:rFonts w:ascii="Garamond" w:hAnsi="Garamond"/>
                <w:sz w:val="24"/>
                <w:szCs w:val="24"/>
              </w:rPr>
            </w:pPr>
            <w:r w:rsidRPr="009D4A30">
              <w:rPr>
                <w:rFonts w:ascii="Garamond" w:hAnsi="Garamond"/>
                <w:sz w:val="24"/>
                <w:szCs w:val="24"/>
              </w:rPr>
              <w:t xml:space="preserve">Searches </w:t>
            </w:r>
          </w:p>
        </w:tc>
        <w:tc>
          <w:tcPr>
            <w:tcW w:w="1508" w:type="dxa"/>
          </w:tcPr>
          <w:p w14:paraId="5D280C25" w14:textId="77777777" w:rsidR="0011324B" w:rsidRPr="009D4A30" w:rsidRDefault="0011324B" w:rsidP="00D5147F">
            <w:pPr>
              <w:rPr>
                <w:rFonts w:ascii="Garamond" w:hAnsi="Garamond"/>
                <w:sz w:val="24"/>
                <w:szCs w:val="24"/>
              </w:rPr>
            </w:pPr>
            <w:r w:rsidRPr="009D4A30">
              <w:rPr>
                <w:rFonts w:ascii="Garamond" w:hAnsi="Garamond"/>
                <w:sz w:val="24"/>
                <w:szCs w:val="24"/>
              </w:rPr>
              <w:t xml:space="preserve">Results </w:t>
            </w:r>
          </w:p>
        </w:tc>
      </w:tr>
      <w:tr w:rsidR="0011324B" w:rsidRPr="009D4A30" w14:paraId="593DAB55" w14:textId="77777777" w:rsidTr="00D5147F">
        <w:tc>
          <w:tcPr>
            <w:tcW w:w="7508" w:type="dxa"/>
          </w:tcPr>
          <w:p w14:paraId="5595F2E1" w14:textId="77777777" w:rsidR="0011324B" w:rsidRPr="009D4A30" w:rsidRDefault="0011324B" w:rsidP="00D5147F">
            <w:pPr>
              <w:rPr>
                <w:rFonts w:ascii="Garamond" w:hAnsi="Garamond"/>
                <w:sz w:val="24"/>
                <w:szCs w:val="24"/>
              </w:rPr>
            </w:pP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( women OR men OR reproductive AND age ) AND (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impairmen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physical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disabilit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visual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impairmen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visual AND loss OR blind OR blind OR hearing AND loss OR hearing AND loss OR hearing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impairmen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deaf OR intellectual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intellectual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sensory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disabili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 ) AND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TITLE-ABS-KEY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( birth AND control OR family AND planning AND service* OR family AND planning AND services OR contraception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behavior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 OR modern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 xml:space="preserve">* OR traditional AND </w:t>
            </w:r>
            <w:proofErr w:type="spellStart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contracepti</w:t>
            </w:r>
            <w:proofErr w:type="spellEnd"/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* OR barrier* OR facilitator* ) AND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TITLE-ABS-KEY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eritrea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mozambique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zimbabwe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ethiopia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nepa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gambia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niger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angol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indonesia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philippin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armenia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jordan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sao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tome*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bangladesh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kenya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solomon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island*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bhutan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kiribati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sri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lanka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bolivia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TITLE-ABS-KEY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kosov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sudan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cabo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verde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kyrgyz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republic*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swazi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cambodia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lao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syria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cameroon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lesotho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tajikistan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congo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mauritania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timor-leste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cote</w:t>
            </w:r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d'ivoire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micronesia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tunisia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djibouti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TITLE-ABS-KEY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moldov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ukrain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egypt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mongolia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uzbekistan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el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salvador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morocc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vanuat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georgia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myanmar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vietnam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ghana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nicaragua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west</w:t>
            </w:r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bank*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gaza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guatemala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nigeria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yemen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TITLE-ABS-KEY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(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hondur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pakistan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zambia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india</w:t>
            </w:r>
            <w:proofErr w:type="spellEnd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*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OR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proofErr w:type="spellStart"/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papua</w:t>
            </w:r>
            <w:proofErr w:type="spellEnd"/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new</w:t>
            </w:r>
            <w:r w:rsidRPr="009D4A30">
              <w:rPr>
                <w:rFonts w:ascii="Garamond" w:hAnsi="Garamond"/>
                <w:sz w:val="24"/>
                <w:szCs w:val="24"/>
              </w:rPr>
              <w:t>  AND 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guinea*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AND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PUBYEAR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&gt;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  <w:r w:rsidRPr="009D4A30">
              <w:rPr>
                <w:rStyle w:val="txtsmallerbold"/>
                <w:rFonts w:ascii="Garamond" w:hAnsi="Garamond"/>
                <w:sz w:val="24"/>
                <w:szCs w:val="24"/>
              </w:rPr>
              <w:t>2015</w:t>
            </w:r>
            <w:r w:rsidRPr="009D4A30">
              <w:rPr>
                <w:rFonts w:ascii="Garamond" w:hAnsi="Garamond"/>
                <w:sz w:val="24"/>
                <w:szCs w:val="24"/>
              </w:rPr>
              <w:t> </w:t>
            </w:r>
            <w:r w:rsidRPr="009D4A30">
              <w:rPr>
                <w:rStyle w:val="txtsmaller"/>
                <w:rFonts w:ascii="Garamond" w:hAnsi="Garamond"/>
                <w:sz w:val="24"/>
                <w:szCs w:val="24"/>
              </w:rPr>
              <w:t>)</w:t>
            </w:r>
            <w:r w:rsidRPr="009D4A30">
              <w:rPr>
                <w:rFonts w:ascii="Garamond" w:hAnsi="Garamond"/>
                <w:sz w:val="24"/>
                <w:szCs w:val="24"/>
              </w:rPr>
              <w:t xml:space="preserve">  </w:t>
            </w:r>
          </w:p>
        </w:tc>
        <w:tc>
          <w:tcPr>
            <w:tcW w:w="1508" w:type="dxa"/>
          </w:tcPr>
          <w:p w14:paraId="74937D5F" w14:textId="77777777" w:rsidR="0011324B" w:rsidRPr="009D4A30" w:rsidRDefault="0011324B" w:rsidP="00D5147F">
            <w:pPr>
              <w:rPr>
                <w:rFonts w:ascii="Garamond" w:hAnsi="Garamond"/>
                <w:sz w:val="24"/>
                <w:szCs w:val="24"/>
              </w:rPr>
            </w:pPr>
            <w:r w:rsidRPr="009D4A30">
              <w:rPr>
                <w:rFonts w:ascii="Garamond" w:hAnsi="Garamond"/>
                <w:sz w:val="24"/>
                <w:szCs w:val="24"/>
              </w:rPr>
              <w:t>25</w:t>
            </w:r>
          </w:p>
        </w:tc>
      </w:tr>
    </w:tbl>
    <w:p w14:paraId="0DAE6835" w14:textId="77777777" w:rsidR="0011324B" w:rsidRDefault="0011324B" w:rsidP="00740AF5">
      <w:pPr>
        <w:rPr>
          <w:rFonts w:ascii="Garamond" w:hAnsi="Garamond"/>
          <w:b/>
          <w:bCs/>
          <w:sz w:val="24"/>
          <w:szCs w:val="24"/>
        </w:rPr>
      </w:pPr>
    </w:p>
    <w:p w14:paraId="334FA585" w14:textId="77777777" w:rsidR="00B075E7" w:rsidRDefault="00B075E7" w:rsidP="00B075E7">
      <w:pPr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br w:type="page"/>
      </w:r>
    </w:p>
    <w:p w14:paraId="118DBEEE" w14:textId="77777777" w:rsidR="00B075E7" w:rsidRDefault="00B075E7" w:rsidP="00B075E7">
      <w:pPr>
        <w:rPr>
          <w:rFonts w:ascii="Garamond" w:hAnsi="Garamond" w:cs="Times New Roman"/>
          <w:b/>
          <w:sz w:val="24"/>
          <w:szCs w:val="24"/>
        </w:rPr>
        <w:sectPr w:rsidR="00B075E7" w:rsidSect="00B075E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80241E" w14:textId="10E030E8" w:rsidR="00B075E7" w:rsidRDefault="00B075E7" w:rsidP="00B075E7">
      <w:p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lastRenderedPageBreak/>
        <w:t>Supplemental Table 07</w:t>
      </w:r>
      <w:r>
        <w:rPr>
          <w:rFonts w:ascii="Garamond" w:hAnsi="Garamond" w:cs="Times New Roman"/>
          <w:sz w:val="24"/>
          <w:szCs w:val="24"/>
        </w:rPr>
        <w:t xml:space="preserve">. </w:t>
      </w:r>
      <w:r w:rsidR="00C204AF">
        <w:rPr>
          <w:rFonts w:ascii="Garamond" w:hAnsi="Garamond" w:cs="Times New Roman"/>
          <w:sz w:val="24"/>
          <w:szCs w:val="24"/>
        </w:rPr>
        <w:t xml:space="preserve">Summary of the selected studies to study modern contraception use among persons with disability in low- and </w:t>
      </w:r>
      <w:r w:rsidR="009A1898">
        <w:rPr>
          <w:rFonts w:ascii="Garamond" w:hAnsi="Garamond" w:cs="Times New Roman"/>
          <w:sz w:val="24"/>
          <w:szCs w:val="24"/>
        </w:rPr>
        <w:t>middle-income</w:t>
      </w:r>
      <w:r w:rsidR="00C204AF">
        <w:rPr>
          <w:rFonts w:ascii="Garamond" w:hAnsi="Garamond" w:cs="Times New Roman"/>
          <w:sz w:val="24"/>
          <w:szCs w:val="24"/>
        </w:rPr>
        <w:t xml:space="preserve"> countries, </w:t>
      </w:r>
      <w:r w:rsidR="00F10756">
        <w:rPr>
          <w:rFonts w:ascii="Garamond" w:hAnsi="Garamond" w:cs="Times New Roman"/>
          <w:sz w:val="24"/>
          <w:szCs w:val="24"/>
        </w:rPr>
        <w:t xml:space="preserve">January </w:t>
      </w:r>
      <w:r w:rsidR="00C204AF">
        <w:rPr>
          <w:rFonts w:ascii="Garamond" w:hAnsi="Garamond" w:cs="Times New Roman"/>
          <w:sz w:val="24"/>
          <w:szCs w:val="24"/>
        </w:rPr>
        <w:t>2015-</w:t>
      </w:r>
      <w:r w:rsidR="00F10756">
        <w:rPr>
          <w:rFonts w:ascii="Garamond" w:hAnsi="Garamond" w:cs="Times New Roman"/>
          <w:sz w:val="24"/>
          <w:szCs w:val="24"/>
        </w:rPr>
        <w:t xml:space="preserve"> June </w:t>
      </w:r>
      <w:r w:rsidR="00C204AF">
        <w:rPr>
          <w:rFonts w:ascii="Garamond" w:hAnsi="Garamond" w:cs="Times New Roman"/>
          <w:sz w:val="24"/>
          <w:szCs w:val="24"/>
        </w:rPr>
        <w:t xml:space="preserve">2024. </w:t>
      </w: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1525"/>
        <w:gridCol w:w="1170"/>
        <w:gridCol w:w="1800"/>
        <w:gridCol w:w="1596"/>
        <w:gridCol w:w="2045"/>
        <w:gridCol w:w="4909"/>
      </w:tblGrid>
      <w:tr w:rsidR="00134C69" w:rsidRPr="008E2840" w14:paraId="4C20569F" w14:textId="25653BCE" w:rsidTr="00467857">
        <w:tc>
          <w:tcPr>
            <w:tcW w:w="1525" w:type="dxa"/>
          </w:tcPr>
          <w:p w14:paraId="28A938C5" w14:textId="5690B3E8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Author, Year</w:t>
            </w:r>
          </w:p>
        </w:tc>
        <w:tc>
          <w:tcPr>
            <w:tcW w:w="1170" w:type="dxa"/>
          </w:tcPr>
          <w:p w14:paraId="7EF3AE7C" w14:textId="12EE2F13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1800" w:type="dxa"/>
          </w:tcPr>
          <w:p w14:paraId="6579D1D7" w14:textId="770EF2E8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Study design and settings</w:t>
            </w:r>
          </w:p>
        </w:tc>
        <w:tc>
          <w:tcPr>
            <w:tcW w:w="1596" w:type="dxa"/>
          </w:tcPr>
          <w:p w14:paraId="0D741C9F" w14:textId="5D6472F4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2045" w:type="dxa"/>
          </w:tcPr>
          <w:p w14:paraId="3A7AA860" w14:textId="3C38FF26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4909" w:type="dxa"/>
          </w:tcPr>
          <w:p w14:paraId="0E9A2F96" w14:textId="0073E3F3" w:rsidR="00134C69" w:rsidRPr="008E2840" w:rsidRDefault="00134C69" w:rsidP="00B075E7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Confounders adjustment</w:t>
            </w:r>
          </w:p>
        </w:tc>
      </w:tr>
      <w:tr w:rsidR="00134C69" w:rsidRPr="00C9162B" w14:paraId="54EB44CC" w14:textId="10584397" w:rsidTr="00467857">
        <w:tc>
          <w:tcPr>
            <w:tcW w:w="1525" w:type="dxa"/>
            <w:vAlign w:val="center"/>
          </w:tcPr>
          <w:p w14:paraId="6888B960" w14:textId="38563216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Tenaw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2023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&lt;EndNote&gt;&lt;Cite&gt;&lt;Author&gt;Tenaw&lt;/Author&gt;&lt;Year&gt;2023&lt;/Year&gt;&lt;RecNum&gt;9&lt;/RecNum&gt;&lt;DisplayText&gt;[1]&lt;/DisplayText&gt;&lt;record&gt;&lt;rec-number&gt;9&lt;/rec-number&gt;&lt;foreign-keys&gt;&lt;key app="EN" db-id="wws2z9ax6s9wwfeewz9pwzphwwtswzr20p2v" timestamp="1726279180"&gt;9&lt;/key&gt;&lt;/foreign-keys&gt;&lt;ref-type name="Journal Article"&gt;17&lt;/ref-type&gt;&lt;contributors&gt;&lt;authors&gt;&lt;author&gt;Tenaw, Z.&lt;/author&gt;&lt;author&gt;Gari, T.&lt;/author&gt;&lt;author&gt;Gebretsadik, A.&lt;/author&gt;&lt;/authors&gt;&lt;/contributors&gt;&lt;auth-address&gt;Midwifery, Hawassa University, Hawassa, Sidama, Ethiopia.&amp;#xD;Public Health, Hawassa University, Hawassa, Sidama, Ethiopia.&lt;/auth-address&gt;&lt;titles&gt;&lt;title&gt;Contraceptive use among reproductive-age females with disabilities in central Sidama National Regional State, Ethiopia: a multilevel analysis&lt;/title&gt;&lt;secondary-title&gt;PeerJ&lt;/secondary-title&gt;&lt;/titles&gt;&lt;periodical&gt;&lt;full-title&gt;PeerJ&lt;/full-title&gt;&lt;/periodical&gt;&lt;pages&gt;e15354&lt;/pages&gt;&lt;volume&gt;11&lt;/volume&gt;&lt;edition&gt;20230512&lt;/edition&gt;&lt;keywords&gt;&lt;keyword&gt;Adult&lt;/keyword&gt;&lt;keyword&gt;Pregnancy&lt;/keyword&gt;&lt;keyword&gt;Female&lt;/keyword&gt;&lt;keyword&gt;Humans&lt;/keyword&gt;&lt;keyword&gt;*Contraceptive Agents&lt;/keyword&gt;&lt;keyword&gt;Ethiopia/epidemiology&lt;/keyword&gt;&lt;keyword&gt;Cross-Sectional Studies&lt;/keyword&gt;&lt;keyword&gt;Multilevel Analysis&lt;/keyword&gt;&lt;keyword&gt;*Disabled Persons&lt;/keyword&gt;&lt;keyword&gt;Contraception Behavior&lt;/keyword&gt;&lt;keyword&gt;Associated factors&lt;/keyword&gt;&lt;keyword&gt;Contraceptive&lt;/keyword&gt;&lt;keyword&gt;Disability&lt;/keyword&gt;&lt;keyword&gt;Ethiopia&lt;/keyword&gt;&lt;keyword&gt;Prevalence&lt;/keyword&gt;&lt;keyword&gt;Use&lt;/keyword&gt;&lt;/keywords&gt;&lt;dates&gt;&lt;year&gt;2023&lt;/year&gt;&lt;/dates&gt;&lt;isbn&gt;2167-8359&lt;/isbn&gt;&lt;accession-num&gt;37197581&lt;/accession-num&gt;&lt;urls&gt;&lt;/urls&gt;&lt;custom1&gt;The authors declare there are no competing interests.&lt;/custom1&gt;&lt;custom2&gt;PMC10184657&lt;/custom2&gt;&lt;electronic-resource-num&gt;10.7717/peerj.15354&lt;/electronic-resource-num&gt;&lt;remote-database-provider&gt;NLM&lt;/remote-database-provider&gt;&lt;language&gt;eng&lt;/language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[1]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03C7E3A" w14:textId="15FA6CBA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6F3A57FB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0BC3558F" w14:textId="4EAE4E4D" w:rsidR="00134C69" w:rsidRPr="00B93A8B" w:rsidRDefault="00134C69" w:rsidP="00B93A8B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5FB6044C" w14:textId="650F5B04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620</w:t>
            </w:r>
          </w:p>
        </w:tc>
        <w:tc>
          <w:tcPr>
            <w:tcW w:w="2045" w:type="dxa"/>
          </w:tcPr>
          <w:p w14:paraId="64CFBE09" w14:textId="11E22256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108DF">
              <w:rPr>
                <w:rFonts w:ascii="Garamond" w:hAnsi="Garamond" w:cs="Times New Roman"/>
                <w:sz w:val="24"/>
                <w:szCs w:val="24"/>
                <w:lang w:val="en-US"/>
              </w:rPr>
              <w:t>Contraceptive Utilization</w:t>
            </w:r>
          </w:p>
        </w:tc>
        <w:tc>
          <w:tcPr>
            <w:tcW w:w="4909" w:type="dxa"/>
          </w:tcPr>
          <w:p w14:paraId="10BA44BA" w14:textId="66918391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9162B">
              <w:rPr>
                <w:rFonts w:ascii="Garamond" w:hAnsi="Garamond" w:cs="Times New Roman"/>
                <w:sz w:val="24"/>
                <w:szCs w:val="24"/>
              </w:rPr>
              <w:t xml:space="preserve">Age, </w:t>
            </w:r>
            <w:r>
              <w:rPr>
                <w:rFonts w:ascii="Garamond" w:hAnsi="Garamond" w:cs="Times New Roman"/>
                <w:sz w:val="24"/>
                <w:szCs w:val="24"/>
              </w:rPr>
              <w:t>education, occupation, marital union, knowledge, transport facility, distance to health facility, wealth index, residence.</w:t>
            </w:r>
          </w:p>
        </w:tc>
      </w:tr>
      <w:tr w:rsidR="00134C69" w:rsidRPr="00C9162B" w14:paraId="6B6EF139" w14:textId="326F7EF0" w:rsidTr="00467857">
        <w:tc>
          <w:tcPr>
            <w:tcW w:w="1525" w:type="dxa"/>
            <w:vAlign w:val="center"/>
          </w:tcPr>
          <w:p w14:paraId="2A0E382A" w14:textId="7CD4C6C3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color w:val="000000"/>
              </w:rPr>
              <w:t>Yesgat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YM et al 2020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&lt;EndNote&gt;&lt;Cite&gt;&lt;Author&gt;Mesfin Yesgat&lt;/Author&gt;&lt;Year&gt;2020&lt;/Year&gt;&lt;RecNum&gt;13&lt;/RecNum&gt;&lt;DisplayText&gt;[2]&lt;/DisplayText&gt;&lt;record&gt;&lt;rec-number&gt;13&lt;/rec-number&gt;&lt;foreign-keys&gt;&lt;key app="EN" db-id="wws2z9ax6s9wwfeewz9pwzphwwtswzr20p2v" timestamp="1726279180"&gt;13&lt;/key&gt;&lt;/foreign-keys&gt;&lt;ref-type name="Journal Article"&gt;17&lt;/ref-type&gt;&lt;contributors&gt;&lt;authors&gt;&lt;author&gt;Mesfin Yesgat, Y.&lt;/author&gt;&lt;author&gt;Gebremeskel, F.&lt;/author&gt;&lt;author&gt;Estifanous, W.&lt;/author&gt;&lt;author&gt;Gizachew, Y.&lt;/author&gt;&lt;author&gt;Jemal, S.&lt;/author&gt;&lt;author&gt;Atnafu, N.&lt;/author&gt;&lt;author&gt;Nuriye, K.&lt;/author&gt;&lt;/authors&gt;&lt;/contributors&gt;&lt;auth-address&gt;Department of Midwifery, College of Medicine and Health Sciences, Wolkite University, Wolkite, Ethiopia.&amp;#xD;Department of Public Health, College of Medicine and Health Sciences, Arba Minch University, Arba Minch, Ethiopia.&amp;#xD;Department of Nursing, College of Medicine and Health Sciences, ArbaMinch University, ArbaMinch, Ethiopia.&amp;#xD;Department of Midwifery, College of Medicine and Health Sciences, Wolaita Sodo University, Wolyita Sodo, Ethiopia.&lt;/auth-address&gt;&lt;titles&gt;&lt;title&gt;Utilization of Family Planning Methods and Associated Factors Among Reproductive-Age Women with Disability in Arba Minch Town, Southern Ethiopia&lt;/title&gt;&lt;secondary-title&gt;Open Access J Contracept&lt;/secondary-title&gt;&lt;/titles&gt;&lt;periodical&gt;&lt;full-title&gt;Open Access J Contracept&lt;/full-title&gt;&lt;/periodical&gt;&lt;pages&gt;25-32&lt;/pages&gt;&lt;volume&gt;11&lt;/volume&gt;&lt;edition&gt;20200408&lt;/edition&gt;&lt;keywords&gt;&lt;keyword&gt;disability&lt;/keyword&gt;&lt;keyword&gt;family planning utilization&lt;/keyword&gt;&lt;keyword&gt;reproductive age&lt;/keyword&gt;&lt;/keywords&gt;&lt;dates&gt;&lt;year&gt;2020&lt;/year&gt;&lt;/dates&gt;&lt;isbn&gt;1179-1527&lt;/isbn&gt;&lt;accession-num&gt;32308510&lt;/accession-num&gt;&lt;urls&gt;&lt;/urls&gt;&lt;custom1&gt;The authors declare that they have no financial or non-financial conflicts of interest regarding this paper.&lt;/custom1&gt;&lt;custom2&gt;PMC7152731&lt;/custom2&gt;&lt;electronic-resource-num&gt;10.2147/oajc.S240817&lt;/electronic-resource-num&gt;&lt;remote-database-provider&gt;NLM&lt;/remote-database-provider&gt;&lt;language&gt;eng&lt;/language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[2]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8D5D53" w14:textId="4329C9BA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6AA3CBB3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10423097" w14:textId="6CD43800" w:rsidR="00134C69" w:rsidRPr="00B93A8B" w:rsidRDefault="00134C69" w:rsidP="00B93A8B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564ED903" w14:textId="192382AB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418</w:t>
            </w:r>
          </w:p>
        </w:tc>
        <w:tc>
          <w:tcPr>
            <w:tcW w:w="2045" w:type="dxa"/>
          </w:tcPr>
          <w:p w14:paraId="29E81EDC" w14:textId="088E3819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Utilization of Family Planning Methods</w:t>
            </w:r>
          </w:p>
        </w:tc>
        <w:tc>
          <w:tcPr>
            <w:tcW w:w="4909" w:type="dxa"/>
          </w:tcPr>
          <w:p w14:paraId="48F49E6F" w14:textId="4C4AA465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9162B">
              <w:rPr>
                <w:rFonts w:ascii="Garamond" w:hAnsi="Garamond" w:cs="Times New Roman"/>
                <w:sz w:val="24"/>
                <w:szCs w:val="24"/>
              </w:rPr>
              <w:t xml:space="preserve">Age, </w:t>
            </w:r>
            <w:r>
              <w:rPr>
                <w:rFonts w:ascii="Garamond" w:hAnsi="Garamond" w:cs="Times New Roman"/>
                <w:sz w:val="24"/>
                <w:szCs w:val="24"/>
              </w:rPr>
              <w:t>education, occupation, marital union, knowledge, wealth, attitude, parity, friendly SRH services.</w:t>
            </w:r>
          </w:p>
        </w:tc>
      </w:tr>
      <w:tr w:rsidR="00134C69" w:rsidRPr="00C9162B" w14:paraId="130BCE4F" w14:textId="2582632D" w:rsidTr="00467857">
        <w:tc>
          <w:tcPr>
            <w:tcW w:w="1525" w:type="dxa"/>
            <w:vAlign w:val="center"/>
          </w:tcPr>
          <w:p w14:paraId="74972BE5" w14:textId="1023671D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Mekonnen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2020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&lt;EndNote&gt;&lt;Cite&gt;&lt;Author&gt;Mekonnen&lt;/Author&gt;&lt;Year&gt;2020&lt;/Year&gt;&lt;RecNum&gt;33&lt;/RecNum&gt;&lt;DisplayText&gt;[3]&lt;/DisplayText&gt;&lt;record&gt;&lt;rec-number&gt;33&lt;/rec-number&gt;&lt;foreign-keys&gt;&lt;key app="EN" db-id="wws2z9ax6s9wwfeewz9pwzphwwtswzr20p2v" timestamp="1726279180"&gt;33&lt;/key&gt;&lt;/foreign-keys&gt;&lt;ref-type name="Journal Article"&gt;17&lt;/ref-type&gt;&lt;contributors&gt;&lt;authors&gt;&lt;author&gt;Mekonnen, Alemayehu Gonie&lt;/author&gt;&lt;author&gt;Bayleyegn, Alebachew Demelash&lt;/author&gt;&lt;author&gt;Aynalem, Yared Asmare&lt;/author&gt;&lt;author&gt;Adane, Tigist Demssew&lt;/author&gt;&lt;author&gt;Muluneh, Mikyas Arega&lt;/author&gt;&lt;author&gt;Asefa, Meaza&lt;/author&gt;&lt;/authors&gt;&lt;/contributors&gt;&lt;titles&gt;&lt;title&gt;Level of knowledge, attitude, and practice of family planning and associated factors among disabled persons, north-shewa zone, Amhara regional state, Ethiopia&lt;/title&gt;&lt;secondary-title&gt;Contraception and Reproductive Medicine&lt;/secondary-title&gt;&lt;/titles&gt;&lt;periodical&gt;&lt;full-title&gt;Contraception and Reproductive Medicine&lt;/full-title&gt;&lt;/periodical&gt;&lt;volume&gt;5&lt;/volume&gt;&lt;number&gt;1&lt;/number&gt;&lt;dates&gt;&lt;year&gt;2020&lt;/year&gt;&lt;/dates&gt;&lt;publisher&gt;Springer Science and Business Media LLC&lt;/publisher&gt;&lt;isbn&gt;2055-7426&lt;/isbn&gt;&lt;urls&gt;&lt;related-urls&gt;&lt;url&gt;https://dx.doi.org/10.1186/s40834-020-00111-y&lt;/url&gt;&lt;/related-urls&gt;&lt;/urls&gt;&lt;electronic-resource-num&gt;10.1186/s40834-020-00111-y&lt;/electronic-resource-num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[3]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67BF629" w14:textId="352CBA3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53EAAA5D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3C9F7A68" w14:textId="200E15EB" w:rsidR="00134C69" w:rsidRPr="00B93A8B" w:rsidRDefault="00134C69" w:rsidP="00B93A8B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4D27B6C1" w14:textId="0258A84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397</w:t>
            </w:r>
          </w:p>
        </w:tc>
        <w:tc>
          <w:tcPr>
            <w:tcW w:w="2045" w:type="dxa"/>
          </w:tcPr>
          <w:p w14:paraId="079AF531" w14:textId="42DBB3D0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Utilization of Family Planning Methods</w:t>
            </w:r>
          </w:p>
        </w:tc>
        <w:tc>
          <w:tcPr>
            <w:tcW w:w="4909" w:type="dxa"/>
          </w:tcPr>
          <w:p w14:paraId="5EBCFB91" w14:textId="3E513427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Married, age, knowledge.</w:t>
            </w:r>
          </w:p>
        </w:tc>
      </w:tr>
      <w:tr w:rsidR="00134C69" w:rsidRPr="00C9162B" w14:paraId="50FA5C69" w14:textId="68FA66FE" w:rsidTr="00467857">
        <w:tc>
          <w:tcPr>
            <w:tcW w:w="1525" w:type="dxa"/>
            <w:vAlign w:val="center"/>
          </w:tcPr>
          <w:p w14:paraId="3C72946D" w14:textId="07EE454F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color w:val="000000"/>
              </w:rPr>
              <w:t>Yimer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AS et al 2019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PEVuZE5vdGU+PENpdGU+PEF1dGhvcj5ZaW1lcjwvQXV0aG9yPjxZZWFyPjIwMTk8L1llYXI+PFJl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 w:rsidR="00F129EC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PEVuZE5vdGU+PENpdGU+PEF1dGhvcj5ZaW1lcjwvQXV0aG9yPjxZZWFyPjIwMTk8L1llYXI+PFJl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 w:rsidR="00F129EC">
              <w:rPr>
                <w:rFonts w:ascii="Garamond" w:hAnsi="Garamond" w:cs="Calibri"/>
                <w:color w:val="000000"/>
              </w:rPr>
            </w:r>
            <w:r w:rsidR="00F129EC">
              <w:rPr>
                <w:rFonts w:ascii="Garamond" w:hAnsi="Garamond" w:cs="Calibri"/>
                <w:color w:val="000000"/>
              </w:rPr>
              <w:fldChar w:fldCharType="end"/>
            </w:r>
            <w:r w:rsidR="00FF27FD">
              <w:rPr>
                <w:rFonts w:ascii="Garamond" w:hAnsi="Garamond" w:cs="Calibri"/>
                <w:color w:val="000000"/>
              </w:rPr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[4]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2B4F3AA" w14:textId="0FF09B10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281BDD28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Facility based, </w:t>
            </w:r>
          </w:p>
          <w:p w14:paraId="42F480F9" w14:textId="500002F3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39049D7C" w14:textId="1E3C4A3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326</w:t>
            </w:r>
          </w:p>
        </w:tc>
        <w:tc>
          <w:tcPr>
            <w:tcW w:w="2045" w:type="dxa"/>
          </w:tcPr>
          <w:p w14:paraId="011A6D66" w14:textId="2DD715E8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Use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contraceptive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B20B27">
              <w:rPr>
                <w:rFonts w:ascii="Garamond" w:hAnsi="Garamond" w:cs="Times New Roman"/>
                <w:sz w:val="24"/>
                <w:szCs w:val="24"/>
                <w:lang w:val="en-US"/>
              </w:rPr>
              <w:t>methods</w:t>
            </w:r>
          </w:p>
        </w:tc>
        <w:tc>
          <w:tcPr>
            <w:tcW w:w="4909" w:type="dxa"/>
          </w:tcPr>
          <w:p w14:paraId="6DE3A33D" w14:textId="6B01C78C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Married, age, knowledge, attitude.</w:t>
            </w:r>
          </w:p>
        </w:tc>
      </w:tr>
      <w:tr w:rsidR="00134C69" w:rsidRPr="00C9162B" w14:paraId="39DFAC9E" w14:textId="729E1AE4" w:rsidTr="00467857">
        <w:tc>
          <w:tcPr>
            <w:tcW w:w="1525" w:type="dxa"/>
            <w:vAlign w:val="center"/>
          </w:tcPr>
          <w:p w14:paraId="283D73ED" w14:textId="14EB3574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Oumer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2020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PEVuZE5vdGU+PENpdGU+PEF1dGhvcj5PdW1lcjwvQXV0aG9yPjxZZWFyPjIwMjA8L1llYXI+PFJl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 w:rsidR="00F129EC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PEVuZE5vdGU+PENpdGU+PEF1dGhvcj5PdW1lcjwvQXV0aG9yPjxZZWFyPjIwMjA8L1llYXI+PFJl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 w:rsidR="00F129EC">
              <w:rPr>
                <w:rFonts w:ascii="Garamond" w:hAnsi="Garamond" w:cs="Calibri"/>
                <w:color w:val="000000"/>
              </w:rPr>
            </w:r>
            <w:r w:rsidR="00F129EC">
              <w:rPr>
                <w:rFonts w:ascii="Garamond" w:hAnsi="Garamond" w:cs="Calibri"/>
                <w:color w:val="000000"/>
              </w:rPr>
              <w:fldChar w:fldCharType="end"/>
            </w:r>
            <w:r w:rsidR="00FF27FD">
              <w:rPr>
                <w:rFonts w:ascii="Garamond" w:hAnsi="Garamond" w:cs="Calibri"/>
                <w:color w:val="000000"/>
              </w:rPr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[5]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8951F9E" w14:textId="1C796871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2B7DFFB1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6BEAC60A" w14:textId="1BC6F3DB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28BC5F13" w14:textId="09F7F016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708</w:t>
            </w:r>
          </w:p>
        </w:tc>
        <w:tc>
          <w:tcPr>
            <w:tcW w:w="2045" w:type="dxa"/>
          </w:tcPr>
          <w:p w14:paraId="5D98360A" w14:textId="3ED86833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050442">
              <w:rPr>
                <w:rFonts w:ascii="Garamond" w:hAnsi="Garamond" w:cs="Times New Roman"/>
                <w:sz w:val="24"/>
                <w:szCs w:val="24"/>
                <w:lang w:val="en-US"/>
              </w:rPr>
              <w:t>Modern Contraceptive Method Utilization</w:t>
            </w:r>
          </w:p>
        </w:tc>
        <w:tc>
          <w:tcPr>
            <w:tcW w:w="4909" w:type="dxa"/>
          </w:tcPr>
          <w:p w14:paraId="335E0B2E" w14:textId="0A4743D4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9162B">
              <w:rPr>
                <w:rFonts w:ascii="Garamond" w:hAnsi="Garamond" w:cs="Times New Roman"/>
                <w:sz w:val="24"/>
                <w:szCs w:val="24"/>
              </w:rPr>
              <w:t xml:space="preserve">Age, </w:t>
            </w:r>
            <w:r>
              <w:rPr>
                <w:rFonts w:ascii="Garamond" w:hAnsi="Garamond" w:cs="Times New Roman"/>
                <w:sz w:val="24"/>
                <w:szCs w:val="24"/>
              </w:rPr>
              <w:t>education, occupation, marital union, wealth, husband’s education, husband’s occupation.</w:t>
            </w:r>
          </w:p>
        </w:tc>
      </w:tr>
      <w:tr w:rsidR="00134C69" w:rsidRPr="00C9162B" w14:paraId="2B51E476" w14:textId="150FF9E3" w:rsidTr="00467857">
        <w:tc>
          <w:tcPr>
            <w:tcW w:w="1525" w:type="dxa"/>
            <w:vAlign w:val="center"/>
          </w:tcPr>
          <w:p w14:paraId="615D052B" w14:textId="6899E632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Ayiga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N et al 2016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&lt;EndNote&gt;&lt;Cite&gt;&lt;Author&gt;Natal Ayiga&lt;/Author&gt;&lt;Year&gt;2016&lt;/Year&gt;&lt;RecNum&gt;29&lt;/RecNum&gt;&lt;DisplayText&gt;[6]&lt;/DisplayText&gt;&lt;record&gt;&lt;rec-number&gt;29&lt;/rec-number&gt;&lt;foreign-keys&gt;&lt;key app="EN" db-id="wws2z9ax6s9wwfeewz9pwzphwwtswzr20p2v" timestamp="1726279180"&gt;29&lt;/key&gt;&lt;/foreign-keys&gt;&lt;ref-type name="Journal Article"&gt;17&lt;/ref-type&gt;&lt;contributors&gt;&lt;authors&gt;&lt;author&gt;Natal Ayiga, Stella Kigozi&lt;/author&gt;&lt;/authors&gt;&lt;/contributors&gt;&lt;titles&gt;&lt;title&gt;Access to and Uptake of Contraception by Women with Disabilities&lt;/title&gt;&lt;secondary-title&gt;journal of social science&lt;/secondary-title&gt;&lt;/titles&gt;&lt;periodical&gt;&lt;full-title&gt;journal of social science&lt;/full-title&gt;&lt;/periodical&gt;&lt;dates&gt;&lt;year&gt;2016&lt;/year&gt;&lt;/dates&gt;&lt;urls&gt;&lt;/urls&gt;&lt;electronic-resource-num&gt;DOI: 10.3844/jssp.2016.171.181&lt;/electronic-resource-num&gt;&lt;/record&gt;&lt;/Cite&gt;&lt;/EndNote&gt;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[6]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89C25E7" w14:textId="78A8704B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Uganda</w:t>
            </w:r>
          </w:p>
        </w:tc>
        <w:tc>
          <w:tcPr>
            <w:tcW w:w="1800" w:type="dxa"/>
            <w:vAlign w:val="center"/>
          </w:tcPr>
          <w:p w14:paraId="3A85E822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National, </w:t>
            </w:r>
          </w:p>
          <w:p w14:paraId="2966DC3F" w14:textId="3E273672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6A1C21BE" w14:textId="07C226C8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1128</w:t>
            </w:r>
          </w:p>
        </w:tc>
        <w:tc>
          <w:tcPr>
            <w:tcW w:w="2045" w:type="dxa"/>
          </w:tcPr>
          <w:p w14:paraId="54477374" w14:textId="4DD3ECD4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>Uptake of Contraception</w:t>
            </w:r>
          </w:p>
        </w:tc>
        <w:tc>
          <w:tcPr>
            <w:tcW w:w="4909" w:type="dxa"/>
          </w:tcPr>
          <w:p w14:paraId="54250587" w14:textId="2F9C907D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9162B">
              <w:rPr>
                <w:rFonts w:ascii="Garamond" w:hAnsi="Garamond" w:cs="Times New Roman"/>
                <w:sz w:val="24"/>
                <w:szCs w:val="24"/>
              </w:rPr>
              <w:t xml:space="preserve">Age, </w:t>
            </w:r>
            <w:r>
              <w:rPr>
                <w:rFonts w:ascii="Garamond" w:hAnsi="Garamond" w:cs="Times New Roman"/>
                <w:sz w:val="24"/>
                <w:szCs w:val="24"/>
              </w:rPr>
              <w:t>education, marital union, wealth, children alive, access to health facility, number of ANC visit.</w:t>
            </w:r>
          </w:p>
        </w:tc>
      </w:tr>
      <w:tr w:rsidR="00134C69" w:rsidRPr="00C9162B" w14:paraId="0EADA7E5" w14:textId="052BD14E" w:rsidTr="00467857">
        <w:tc>
          <w:tcPr>
            <w:tcW w:w="1525" w:type="dxa"/>
            <w:vAlign w:val="center"/>
          </w:tcPr>
          <w:p w14:paraId="54EE45CA" w14:textId="1E1147D5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Beyene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2019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PEVuZE5vdGU+PENpdGU+PEF1dGhvcj5CZXllbmU8L0F1dGhvcj48WWVhcj4yMDE5PC9ZZWFyPjxS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 w:rsidR="00F129EC"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PEVuZE5vdGU+PENpdGU+PEF1dGhvcj5CZXllbmU8L0F1dGhvcj48WWVhcj4yMDE5PC9ZZWFyPjxS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</w:fldData>
              </w:fldChar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 w:rsidR="00F129EC">
              <w:rPr>
                <w:rFonts w:ascii="Garamond" w:hAnsi="Garamond" w:cs="Calibri"/>
                <w:color w:val="000000"/>
              </w:rPr>
            </w:r>
            <w:r w:rsidR="00F129EC">
              <w:rPr>
                <w:rFonts w:ascii="Garamond" w:hAnsi="Garamond" w:cs="Calibri"/>
                <w:color w:val="000000"/>
              </w:rPr>
              <w:fldChar w:fldCharType="end"/>
            </w:r>
            <w:r w:rsidR="00FF27FD">
              <w:rPr>
                <w:rFonts w:ascii="Garamond" w:hAnsi="Garamond" w:cs="Calibri"/>
                <w:color w:val="000000"/>
              </w:rPr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[7]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3F83CCF" w14:textId="70E8E4C1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center"/>
          </w:tcPr>
          <w:p w14:paraId="52758B7F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7541B6A6" w14:textId="0275622E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center"/>
          </w:tcPr>
          <w:p w14:paraId="7508FC42" w14:textId="3E566F45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267</w:t>
            </w:r>
          </w:p>
        </w:tc>
        <w:tc>
          <w:tcPr>
            <w:tcW w:w="2045" w:type="dxa"/>
          </w:tcPr>
          <w:p w14:paraId="74C256DA" w14:textId="34D3DC90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Modern 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c</w:t>
            </w: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ontraceptive 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u</w:t>
            </w: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se and 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a</w:t>
            </w: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ssociated 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f</w:t>
            </w:r>
            <w:r w:rsidRPr="007D4203">
              <w:rPr>
                <w:rFonts w:ascii="Garamond" w:hAnsi="Garamond" w:cs="Times New Roman"/>
                <w:sz w:val="24"/>
                <w:szCs w:val="24"/>
                <w:lang w:val="en-US"/>
              </w:rPr>
              <w:t>actors</w:t>
            </w:r>
          </w:p>
        </w:tc>
        <w:tc>
          <w:tcPr>
            <w:tcW w:w="4909" w:type="dxa"/>
          </w:tcPr>
          <w:p w14:paraId="5E8AD22B" w14:textId="7085066E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9162B">
              <w:rPr>
                <w:rFonts w:ascii="Garamond" w:hAnsi="Garamond" w:cs="Times New Roman"/>
                <w:sz w:val="24"/>
                <w:szCs w:val="24"/>
              </w:rPr>
              <w:t xml:space="preserve">Age, </w:t>
            </w:r>
            <w:r>
              <w:rPr>
                <w:rFonts w:ascii="Garamond" w:hAnsi="Garamond" w:cs="Times New Roman"/>
                <w:sz w:val="24"/>
                <w:szCs w:val="24"/>
              </w:rPr>
              <w:t>education, marital union, wealth</w:t>
            </w:r>
          </w:p>
        </w:tc>
      </w:tr>
      <w:tr w:rsidR="00134C69" w:rsidRPr="00C9162B" w14:paraId="7ED5FECB" w14:textId="69A4AAC6" w:rsidTr="00467857">
        <w:tc>
          <w:tcPr>
            <w:tcW w:w="1525" w:type="dxa"/>
            <w:vAlign w:val="center"/>
          </w:tcPr>
          <w:p w14:paraId="526AF21B" w14:textId="37705A69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Makau PM et al 2021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&lt;EndNote&gt;&lt;Cite&gt;&lt;Author&gt;Makau&lt;/Author&gt;&lt;Year&gt;2021&lt;/Year&gt;&lt;RecNum&gt;32&lt;/RecNum&gt;&lt;DisplayText&gt;[8]&lt;/DisplayText&gt;&lt;record&gt;&lt;rec-number&gt;32&lt;/rec-number&gt;&lt;foreign-keys&gt;&lt;key app="EN" db-id="wws2z9ax6s9wwfeewz9pwzphwwtswzr20p2v" timestamp="1726279180"&gt;32&lt;/key&gt;&lt;/foreign-keys&gt;&lt;ref-type name="Journal Article"&gt;17&lt;/ref-type&gt;&lt;contributors&gt;&lt;authors&gt;&lt;author&gt;Makau, Perrista M&lt;/author&gt;&lt;author&gt;Keraka, Margaret N&lt;/author&gt;&lt;author&gt;Kieru, Jane N&lt;/author&gt;&lt;author&gt;Matoke, Vincent O&lt;/author&gt;&lt;author&gt;Geoffery, OM&lt;/author&gt;&lt;/authors&gt;&lt;/contributors&gt;&lt;titles&gt;&lt;title&gt;Attitude towards utilization of family planning services among women of reproductive age living with disability in Kajiado County, Kenya&lt;/title&gt;&lt;secondary-title&gt;Int J Community Med Public Heal&lt;/secondary-title&gt;&lt;/titles&gt;&lt;periodical&gt;&lt;full-title&gt;Int J Community Med Public Heal&lt;/full-title&gt;&lt;/periodical&gt;&lt;pages&gt;3793&lt;/pages&gt;&lt;volume&gt;8&lt;/volume&gt;&lt;number&gt;8&lt;/number&gt;&lt;dates&gt;&lt;year&gt;2021&lt;/year&gt;&lt;/dates&gt;&lt;urls&gt;&lt;/urls&gt;&lt;/record&gt;&lt;/Cite&gt;&lt;/EndNote&gt;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[8]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6BD6DF15" w14:textId="319CB58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Kenya</w:t>
            </w:r>
          </w:p>
        </w:tc>
        <w:tc>
          <w:tcPr>
            <w:tcW w:w="1800" w:type="dxa"/>
            <w:vAlign w:val="bottom"/>
          </w:tcPr>
          <w:p w14:paraId="6C44266C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2D390A56" w14:textId="0D82E16B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bottom"/>
          </w:tcPr>
          <w:p w14:paraId="004E59B1" w14:textId="14F76EC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291</w:t>
            </w:r>
          </w:p>
        </w:tc>
        <w:tc>
          <w:tcPr>
            <w:tcW w:w="2045" w:type="dxa"/>
          </w:tcPr>
          <w:p w14:paraId="58D3839C" w14:textId="7B790C26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U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tilization of family planning</w:t>
            </w:r>
          </w:p>
        </w:tc>
        <w:tc>
          <w:tcPr>
            <w:tcW w:w="4909" w:type="dxa"/>
          </w:tcPr>
          <w:p w14:paraId="456CED3C" w14:textId="4D690EDE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Attitude towards contraception</w:t>
            </w:r>
          </w:p>
        </w:tc>
      </w:tr>
      <w:tr w:rsidR="00134C69" w:rsidRPr="00C9162B" w14:paraId="64ACAD5D" w14:textId="289B2363" w:rsidTr="00467857">
        <w:tc>
          <w:tcPr>
            <w:tcW w:w="1525" w:type="dxa"/>
            <w:vAlign w:val="center"/>
          </w:tcPr>
          <w:p w14:paraId="16D9984D" w14:textId="49D469B6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Mahmood S et al 2022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&lt;EndNote&gt;&lt;Cite&gt;&lt;Author&gt;Mahmood&lt;/Author&gt;&lt;Year&gt;2022&lt;/Year&gt;&lt;RecNum&gt;42&lt;/RecNum&gt;&lt;DisplayText&gt;[9]&lt;/DisplayText&gt;&lt;record&gt;&lt;rec-number&gt;42&lt;/rec-number&gt;&lt;foreign-keys&gt;&lt;key app="EN" db-id="wws2z9ax6s9wwfeewz9pwzphwwtswzr20p2v" timestamp="1726279180"&gt;42&lt;/key&gt;&lt;/foreign-keys&gt;&lt;ref-type name="Journal Article"&gt;17&lt;/ref-type&gt;&lt;contributors&gt;&lt;authors&gt;&lt;author&gt;Mahmood, Shafaq&lt;/author&gt;&lt;author&gt;Hameed, Waqas&lt;/author&gt;&lt;author&gt;Siddiqi, Sameen&lt;/author&gt;&lt;/authors&gt;&lt;/contributors&gt;&lt;titles&gt;&lt;title&gt;Are women with disabilities less likely to utilize essential maternal and reproductive health services?—A secondary analysis of Pakistan Demographic Health Survey&lt;/title&gt;&lt;secondary-title&gt;PLOS ONE&lt;/secondary-title&gt;&lt;/titles&gt;&lt;periodical&gt;&lt;full-title&gt;PLOS ONE&lt;/full-title&gt;&lt;/periodical&gt;&lt;pages&gt;e0273869&lt;/pages&gt;&lt;volume&gt;17&lt;/volume&gt;&lt;number&gt;8&lt;/number&gt;&lt;dates&gt;&lt;year&gt;2022&lt;/year&gt;&lt;/dates&gt;&lt;publisher&gt;Public Library of Science (PLoS)&lt;/publisher&gt;&lt;isbn&gt;1932-6203&lt;/isbn&gt;&lt;urls&gt;&lt;related-urls&gt;&lt;url&gt;https://dx.doi.org/10.1371/journal.pone.0273869&lt;/url&gt;&lt;/related-urls&gt;&lt;/urls&gt;&lt;electronic-resource-num&gt;10.1371/journal.pone.0273869&lt;/electronic-resource-num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[9]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34B470BB" w14:textId="63ECC7CB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Pakistan</w:t>
            </w:r>
          </w:p>
        </w:tc>
        <w:tc>
          <w:tcPr>
            <w:tcW w:w="1800" w:type="dxa"/>
            <w:vAlign w:val="bottom"/>
          </w:tcPr>
          <w:p w14:paraId="710E8ABA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National, </w:t>
            </w:r>
          </w:p>
          <w:p w14:paraId="0955769A" w14:textId="55ECFF00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bottom"/>
          </w:tcPr>
          <w:p w14:paraId="2EB39C0E" w14:textId="7361916C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6711</w:t>
            </w:r>
          </w:p>
        </w:tc>
        <w:tc>
          <w:tcPr>
            <w:tcW w:w="2045" w:type="dxa"/>
          </w:tcPr>
          <w:p w14:paraId="3B76A213" w14:textId="4A8F9EC1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U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tilization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essential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reproductive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 w:rsidRPr="0056747D">
              <w:rPr>
                <w:rFonts w:ascii="Garamond" w:hAnsi="Garamond" w:cs="Times New Roman"/>
                <w:sz w:val="24"/>
                <w:szCs w:val="24"/>
                <w:lang w:val="en-US"/>
              </w:rPr>
              <w:t>services</w:t>
            </w:r>
          </w:p>
        </w:tc>
        <w:tc>
          <w:tcPr>
            <w:tcW w:w="4909" w:type="dxa"/>
          </w:tcPr>
          <w:p w14:paraId="51347656" w14:textId="5DD9CB01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Disability status</w:t>
            </w:r>
          </w:p>
        </w:tc>
      </w:tr>
      <w:tr w:rsidR="00134C69" w:rsidRPr="00C9162B" w14:paraId="725FCAC6" w14:textId="1697CCFF" w:rsidTr="00467857">
        <w:tc>
          <w:tcPr>
            <w:tcW w:w="1525" w:type="dxa"/>
            <w:vAlign w:val="center"/>
          </w:tcPr>
          <w:p w14:paraId="12878E78" w14:textId="7F6DCE5A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lastRenderedPageBreak/>
              <w:t>Alam MB et al 2024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F27FD">
              <w:rPr>
                <w:rFonts w:ascii="Garamond" w:hAnsi="Garamond" w:cs="Calibri"/>
                <w:color w:val="000000"/>
              </w:rPr>
              <w:instrText xml:space="preserve"> ADDIN EN.CITE &lt;EndNote&gt;&lt;Cite&gt;&lt;Author&gt;Alam&lt;/Author&gt;&lt;Year&gt;2024&lt;/Year&gt;&lt;RecNum&gt;39&lt;/RecNum&gt;&lt;DisplayText&gt;[10]&lt;/DisplayText&gt;&lt;record&gt;&lt;rec-number&gt;39&lt;/rec-number&gt;&lt;foreign-keys&gt;&lt;key app="EN" db-id="eewvzx0zhwtvtzedd26pwrru02xazr5d9fes" timestamp="1723448795"&gt;39&lt;/key&gt;&lt;/foreign-keys&gt;&lt;ref-type name="Journal Article"&gt;17&lt;/ref-type&gt;&lt;contributors&gt;&lt;authors&gt;&lt;author&gt;Alam, M. B.&lt;/author&gt;&lt;author&gt;Rana, M. S.&lt;/author&gt;&lt;author&gt;Kabir, M. A.&lt;/author&gt;&lt;author&gt;Khanam, S. J.&lt;/author&gt;&lt;author&gt;Khan, M. N.&lt;/author&gt;&lt;/authors&gt;&lt;/contributors&gt;&lt;auth-address&gt;Department of Population Science, Jatiya Kabi Kazi Nazrul Islam University, Trishal, Mymensingh, Bangladesh.&amp;#xD;Department of Social Work, Pabna University of Science and Technology, Pabna, Bangladesh.&amp;#xD;Department of Population Science, Jatiya Kabi Kazi Nazrul Islam University, Trishal, Mymensingh, Bangladesh. Electronic address: sumonrupop@gmail.com.&lt;/auth-address&gt;&lt;titles&gt;&lt;title&gt;Pattern of contraceptive use among reproductive-aged women with disabilities in Bangladesh: Evidence from multiple indicator cluster survey 2019&lt;/title&gt;&lt;secondary-title&gt;Disabil Health J&lt;/secondary-title&gt;&lt;/titles&gt;&lt;periodical&gt;&lt;full-title&gt;Disabil Health J&lt;/full-title&gt;&lt;/periodical&gt;&lt;pages&gt;101651&lt;/pages&gt;&lt;edition&gt;20240607&lt;/edition&gt;&lt;keywords&gt;&lt;keyword&gt;Bangladesh&lt;/keyword&gt;&lt;keyword&gt;Contraceptive use&lt;/keyword&gt;&lt;keyword&gt;Multiple indicator cluster survey&lt;/keyword&gt;&lt;keyword&gt;Women with disabilities&lt;/keyword&gt;&lt;/keywords&gt;&lt;dates&gt;&lt;year&gt;2024&lt;/year&gt;&lt;pub-dates&gt;&lt;date&gt;Jun 7&lt;/date&gt;&lt;/pub-dates&gt;&lt;/dates&gt;&lt;isbn&gt;1876-7583&lt;/isbn&gt;&lt;accession-num&gt;38866623&lt;/accession-num&gt;&lt;urls&gt;&lt;/urls&gt;&lt;custom1&gt;Declaration of competing interest The authors have no conflicts of interest to declare.&lt;/custom1&gt;&lt;electronic-resource-num&gt;10.1016/j.dhjo.2024.101651&lt;/electronic-resource-num&gt;&lt;remote-database-provider&gt;NLM&lt;/remote-database-provider&gt;&lt;language&gt;eng&lt;/language&gt;&lt;/record&gt;&lt;/Cite&gt;&lt;/EndNote&gt;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[10]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7571455E" w14:textId="0DB9A91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Bangladesh</w:t>
            </w:r>
          </w:p>
        </w:tc>
        <w:tc>
          <w:tcPr>
            <w:tcW w:w="1800" w:type="dxa"/>
            <w:vAlign w:val="bottom"/>
          </w:tcPr>
          <w:p w14:paraId="7FFF7F88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National, </w:t>
            </w:r>
          </w:p>
          <w:p w14:paraId="157F14B2" w14:textId="07CC9120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bottom"/>
          </w:tcPr>
          <w:p w14:paraId="4749B9B8" w14:textId="0114C0DE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47465</w:t>
            </w:r>
          </w:p>
        </w:tc>
        <w:tc>
          <w:tcPr>
            <w:tcW w:w="2045" w:type="dxa"/>
          </w:tcPr>
          <w:p w14:paraId="7266A580" w14:textId="4184142F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45FFE">
              <w:rPr>
                <w:rFonts w:ascii="Garamond" w:hAnsi="Garamond" w:cs="Times New Roman"/>
                <w:sz w:val="24"/>
                <w:szCs w:val="24"/>
                <w:lang w:val="en-US"/>
              </w:rPr>
              <w:t>Distribution of contraceptive methods use</w:t>
            </w:r>
          </w:p>
        </w:tc>
        <w:tc>
          <w:tcPr>
            <w:tcW w:w="4909" w:type="dxa"/>
          </w:tcPr>
          <w:p w14:paraId="66E821A6" w14:textId="736313E9" w:rsidR="00134C69" w:rsidRPr="00C9162B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Disability status, disability level, six-dimension of disability</w:t>
            </w:r>
          </w:p>
        </w:tc>
      </w:tr>
      <w:tr w:rsidR="00134C69" w:rsidRPr="00C9162B" w14:paraId="44D3C3A8" w14:textId="0E3416EB" w:rsidTr="00467857">
        <w:tc>
          <w:tcPr>
            <w:tcW w:w="1525" w:type="dxa"/>
            <w:vAlign w:val="center"/>
          </w:tcPr>
          <w:p w14:paraId="60422419" w14:textId="2F44D941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Tsegay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K et al 2017</w:t>
            </w:r>
            <w:r w:rsidR="00FF27FD">
              <w:rPr>
                <w:rFonts w:ascii="Garamond" w:hAnsi="Garamond" w:cs="Calibri"/>
                <w:color w:val="000000"/>
              </w:rPr>
              <w:t xml:space="preserve"> </w:t>
            </w:r>
            <w:r w:rsidR="00FF27FD">
              <w:rPr>
                <w:rFonts w:ascii="Garamond" w:hAnsi="Garamond" w:cs="Calibri"/>
                <w:color w:val="000000"/>
              </w:rPr>
              <w:fldChar w:fldCharType="begin"/>
            </w:r>
            <w:r w:rsidR="00F129EC">
              <w:rPr>
                <w:rFonts w:ascii="Garamond" w:hAnsi="Garamond" w:cs="Calibri"/>
                <w:color w:val="000000"/>
              </w:rPr>
              <w:instrText xml:space="preserve"> ADDIN EN.CITE &lt;EndNote&gt;&lt;Cite&gt;&lt;Author&gt;Tsegay&lt;/Author&gt;&lt;Year&gt;2017&lt;/Year&gt;&lt;RecNum&gt;30&lt;/RecNum&gt;&lt;DisplayText&gt;[11]&lt;/DisplayText&gt;&lt;record&gt;&lt;rec-number&gt;30&lt;/rec-number&gt;&lt;foreign-keys&gt;&lt;key app="EN" db-id="wws2z9ax6s9wwfeewz9pwzphwwtswzr20p2v" timestamp="1726279180"&gt;30&lt;/key&gt;&lt;/foreign-keys&gt;&lt;ref-type name="Conference Proceedings"&gt;10&lt;/ref-type&gt;&lt;contributors&gt;&lt;authors&gt;&lt;author&gt;Tsegay, K.&lt;/author&gt;&lt;author&gt;Gebremariam, Hadush&lt;/author&gt;&lt;author&gt;Haile, Fisseha&lt;/author&gt;&lt;/authors&gt;&lt;/contributors&gt;&lt;titles&gt;&lt;title&gt;Modern Contraceptive Methods Utilization and Associated Factors among Women with Disabilities in Mekelle Town, Tigray, Ethiopia&lt;/title&gt;&lt;/titles&gt;&lt;dates&gt;&lt;year&gt;2017&lt;/year&gt;&lt;/dates&gt;&lt;urls&gt;&lt;/urls&gt;&lt;/record&gt;&lt;/Cite&gt;&lt;/EndNote&gt;</w:instrText>
            </w:r>
            <w:r w:rsidR="00FF27FD">
              <w:rPr>
                <w:rFonts w:ascii="Garamond" w:hAnsi="Garamond" w:cs="Calibri"/>
                <w:color w:val="000000"/>
              </w:rPr>
              <w:fldChar w:fldCharType="separate"/>
            </w:r>
            <w:r w:rsidR="00FF27FD">
              <w:rPr>
                <w:rFonts w:ascii="Garamond" w:hAnsi="Garamond" w:cs="Calibri"/>
                <w:noProof/>
                <w:color w:val="000000"/>
              </w:rPr>
              <w:t>[11]</w:t>
            </w:r>
            <w:r w:rsidR="00FF27FD"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646FBCCE" w14:textId="269891E0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Ethiopia</w:t>
            </w:r>
          </w:p>
        </w:tc>
        <w:tc>
          <w:tcPr>
            <w:tcW w:w="1800" w:type="dxa"/>
            <w:vAlign w:val="bottom"/>
          </w:tcPr>
          <w:p w14:paraId="4DE830E5" w14:textId="7777777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Community based, </w:t>
            </w:r>
          </w:p>
          <w:p w14:paraId="2DAB0FFE" w14:textId="5FA8AAD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Cross-sectional</w:t>
            </w:r>
          </w:p>
        </w:tc>
        <w:tc>
          <w:tcPr>
            <w:tcW w:w="1596" w:type="dxa"/>
            <w:vAlign w:val="bottom"/>
          </w:tcPr>
          <w:p w14:paraId="16913EFF" w14:textId="1437B607" w:rsidR="00134C69" w:rsidRPr="008E2840" w:rsidRDefault="00134C69" w:rsidP="00B93A8B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>539</w:t>
            </w:r>
          </w:p>
        </w:tc>
        <w:tc>
          <w:tcPr>
            <w:tcW w:w="2045" w:type="dxa"/>
          </w:tcPr>
          <w:p w14:paraId="5D2A6732" w14:textId="3A995FF2" w:rsidR="00134C69" w:rsidRPr="00B108DF" w:rsidRDefault="00134C69" w:rsidP="00B93A8B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204D76">
              <w:rPr>
                <w:rFonts w:ascii="Garamond" w:hAnsi="Garamond" w:cs="Times New Roman"/>
                <w:sz w:val="24"/>
                <w:szCs w:val="24"/>
                <w:lang w:val="en-US"/>
              </w:rPr>
              <w:t>Modern Contraceptive Methods Utilization</w:t>
            </w:r>
          </w:p>
        </w:tc>
        <w:tc>
          <w:tcPr>
            <w:tcW w:w="4909" w:type="dxa"/>
          </w:tcPr>
          <w:p w14:paraId="3EC5C999" w14:textId="12F94CC1" w:rsidR="00134C69" w:rsidRPr="00C9162B" w:rsidRDefault="00134C69" w:rsidP="00204D76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 xml:space="preserve">Age, marriage, distance of health facility, attitude, health facility privacy, </w:t>
            </w:r>
            <w:r>
              <w:rPr>
                <w:rFonts w:ascii="Garamond" w:hAnsi="Garamond" w:cs="Calibri"/>
                <w:color w:val="000000"/>
              </w:rPr>
              <w:t xml:space="preserve">discussion with family </w:t>
            </w:r>
          </w:p>
        </w:tc>
      </w:tr>
      <w:tr w:rsidR="00134C69" w:rsidRPr="008E2840" w14:paraId="1ED3E87E" w14:textId="1CF62432" w:rsidTr="00467857">
        <w:tc>
          <w:tcPr>
            <w:tcW w:w="1525" w:type="dxa"/>
          </w:tcPr>
          <w:p w14:paraId="2C04686B" w14:textId="7C51B7D1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Shiwakoti et al, 2021</w:t>
            </w:r>
            <w:r w:rsidR="00FF27F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PEVuZE5vdGU+PENpdGU+PEF1dGhvcj5TaGl3YWtvdGk8L0F1dGhvcj48WWVhcj4yMDIxPC9ZZWFy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 </w:instrText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PEVuZE5vdGU+PENpdGU+PEF1dGhvcj5TaGl3YWtvdGk8L0F1dGhvcj48WWVhcj4yMDIxPC9ZZWFy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EN.CITE.DATA </w:instrText>
            </w:r>
            <w:r w:rsidR="00F129EC">
              <w:rPr>
                <w:rFonts w:ascii="Garamond" w:hAnsi="Garamond"/>
                <w:sz w:val="24"/>
                <w:szCs w:val="24"/>
              </w:rPr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end"/>
            </w:r>
            <w:r w:rsidR="00FF27FD">
              <w:rPr>
                <w:rFonts w:ascii="Garamond" w:hAnsi="Garamond"/>
                <w:sz w:val="24"/>
                <w:szCs w:val="24"/>
              </w:rPr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FF27FD">
              <w:rPr>
                <w:rFonts w:ascii="Garamond" w:hAnsi="Garamond"/>
                <w:noProof/>
                <w:sz w:val="24"/>
                <w:szCs w:val="24"/>
              </w:rPr>
              <w:t>[12]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40268EB0" w14:textId="1568F126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Nepal</w:t>
            </w:r>
          </w:p>
        </w:tc>
        <w:tc>
          <w:tcPr>
            <w:tcW w:w="1800" w:type="dxa"/>
          </w:tcPr>
          <w:p w14:paraId="223CCA29" w14:textId="29C3E816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Community based, cross sectional</w:t>
            </w:r>
          </w:p>
        </w:tc>
        <w:tc>
          <w:tcPr>
            <w:tcW w:w="1596" w:type="dxa"/>
          </w:tcPr>
          <w:p w14:paraId="112440AB" w14:textId="2E96C0B4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 xml:space="preserve">384 </w:t>
            </w:r>
            <w:r>
              <w:rPr>
                <w:rFonts w:ascii="Garamond" w:hAnsi="Garamond" w:cs="Times New Roman"/>
                <w:sz w:val="24"/>
                <w:szCs w:val="24"/>
              </w:rPr>
              <w:t>women with disabilities</w:t>
            </w:r>
          </w:p>
        </w:tc>
        <w:tc>
          <w:tcPr>
            <w:tcW w:w="2045" w:type="dxa"/>
          </w:tcPr>
          <w:p w14:paraId="36D19552" w14:textId="72BF1228" w:rsidR="00134C69" w:rsidRPr="008E2840" w:rsidRDefault="00134C69" w:rsidP="00807CE2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</w:t>
            </w:r>
            <w:r w:rsidRPr="008E2840">
              <w:rPr>
                <w:rFonts w:ascii="Garamond" w:hAnsi="Garamond"/>
                <w:sz w:val="24"/>
                <w:szCs w:val="24"/>
              </w:rPr>
              <w:t>tilization of</w:t>
            </w:r>
            <w:r>
              <w:rPr>
                <w:rFonts w:ascii="Garamond" w:hAnsi="Garamond"/>
                <w:sz w:val="24"/>
                <w:szCs w:val="24"/>
              </w:rPr>
              <w:t xml:space="preserve"> sexual and reproductive healthcare services, including modern contraception access</w:t>
            </w:r>
          </w:p>
        </w:tc>
        <w:tc>
          <w:tcPr>
            <w:tcW w:w="4909" w:type="dxa"/>
          </w:tcPr>
          <w:p w14:paraId="215A4348" w14:textId="65E5FA53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Age, family type, education of caregiver, marital status, household size, occupation, disability type, disability severity, empowerment, listens to radio, perceived need for SRH, perceived susceptibility to SRH-related services, perceived severity of SRH-related services, self-efficacy</w:t>
            </w:r>
          </w:p>
        </w:tc>
      </w:tr>
      <w:tr w:rsidR="00134C69" w:rsidRPr="008E2840" w14:paraId="6736C47A" w14:textId="3D440B67" w:rsidTr="00467857">
        <w:tc>
          <w:tcPr>
            <w:tcW w:w="1525" w:type="dxa"/>
          </w:tcPr>
          <w:p w14:paraId="7DEECDC4" w14:textId="0B71301B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Seing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MM et al, 2022</w:t>
            </w:r>
            <w:r w:rsidR="00FF27F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PEVuZE5vdGU+PENpdGU+PEF1dGhvcj5NYWMtU2Vpbmc8L0F1dGhvcj48WWVhcj4yMDIyPC9ZZWFy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 </w:instrText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PEVuZE5vdGU+PENpdGU+PEF1dGhvcj5NYWMtU2Vpbmc8L0F1dGhvcj48WWVhcj4yMDIyPC9ZZWFy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EN.CITE.DATA </w:instrText>
            </w:r>
            <w:r w:rsidR="00F129EC">
              <w:rPr>
                <w:rFonts w:ascii="Garamond" w:hAnsi="Garamond"/>
                <w:sz w:val="24"/>
                <w:szCs w:val="24"/>
              </w:rPr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end"/>
            </w:r>
            <w:r w:rsidR="00FF27FD">
              <w:rPr>
                <w:rFonts w:ascii="Garamond" w:hAnsi="Garamond"/>
                <w:sz w:val="24"/>
                <w:szCs w:val="24"/>
              </w:rPr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FF27FD">
              <w:rPr>
                <w:rFonts w:ascii="Garamond" w:hAnsi="Garamond"/>
                <w:noProof/>
                <w:sz w:val="24"/>
                <w:szCs w:val="24"/>
              </w:rPr>
              <w:t>[13]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4D58DD5A" w14:textId="1532930F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Uganda</w:t>
            </w:r>
          </w:p>
        </w:tc>
        <w:tc>
          <w:tcPr>
            <w:tcW w:w="1800" w:type="dxa"/>
          </w:tcPr>
          <w:p w14:paraId="653096FE" w14:textId="20E25D68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National, cross sectional</w:t>
            </w:r>
          </w:p>
        </w:tc>
        <w:tc>
          <w:tcPr>
            <w:tcW w:w="1596" w:type="dxa"/>
          </w:tcPr>
          <w:p w14:paraId="141D6B30" w14:textId="4BD9F7BC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15</w:t>
            </w:r>
            <w:r>
              <w:rPr>
                <w:rFonts w:ascii="Garamond" w:hAnsi="Garamond"/>
                <w:sz w:val="24"/>
                <w:szCs w:val="24"/>
              </w:rPr>
              <w:t>,</w:t>
            </w:r>
            <w:r w:rsidRPr="008E2840">
              <w:rPr>
                <w:rFonts w:ascii="Garamond" w:hAnsi="Garamond"/>
                <w:sz w:val="24"/>
                <w:szCs w:val="24"/>
              </w:rPr>
              <w:t>733</w:t>
            </w:r>
            <w:r>
              <w:rPr>
                <w:rFonts w:ascii="Garamond" w:hAnsi="Garamond"/>
                <w:sz w:val="24"/>
                <w:szCs w:val="24"/>
              </w:rPr>
              <w:t xml:space="preserve"> persons aged</w:t>
            </w:r>
            <w:r w:rsidRPr="008E2840">
              <w:rPr>
                <w:rFonts w:ascii="Garamond" w:hAnsi="Garamond"/>
                <w:sz w:val="24"/>
                <w:szCs w:val="24"/>
              </w:rPr>
              <w:t xml:space="preserve"> 18-49</w:t>
            </w:r>
          </w:p>
        </w:tc>
        <w:tc>
          <w:tcPr>
            <w:tcW w:w="2045" w:type="dxa"/>
          </w:tcPr>
          <w:p w14:paraId="47A5CCE8" w14:textId="56F188B2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Modern contraception uptake</w:t>
            </w:r>
          </w:p>
        </w:tc>
        <w:tc>
          <w:tcPr>
            <w:tcW w:w="4909" w:type="dxa"/>
          </w:tcPr>
          <w:p w14:paraId="3EB2AA29" w14:textId="772B3F92" w:rsidR="00134C69" w:rsidRPr="008E2840" w:rsidRDefault="00134C69" w:rsidP="00B075E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Disability type, year, sex, marital status, education, religion, wealth, region, viol</w:t>
            </w:r>
            <w:r>
              <w:rPr>
                <w:rFonts w:ascii="Garamond" w:hAnsi="Garamond" w:cs="Times New Roman"/>
                <w:sz w:val="24"/>
                <w:szCs w:val="24"/>
              </w:rPr>
              <w:t>e</w:t>
            </w:r>
            <w:r w:rsidRPr="008E2840">
              <w:rPr>
                <w:rFonts w:ascii="Garamond" w:hAnsi="Garamond" w:cs="Times New Roman"/>
                <w:sz w:val="24"/>
                <w:szCs w:val="24"/>
              </w:rPr>
              <w:t>nce</w:t>
            </w:r>
          </w:p>
        </w:tc>
      </w:tr>
      <w:tr w:rsidR="00616993" w:rsidRPr="008E2840" w14:paraId="483E30E0" w14:textId="339F1390" w:rsidTr="00467857">
        <w:tc>
          <w:tcPr>
            <w:tcW w:w="1525" w:type="dxa"/>
          </w:tcPr>
          <w:p w14:paraId="3B1C7781" w14:textId="56CA2E9F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>Adigun OT et al, 2020</w:t>
            </w:r>
            <w:r w:rsidR="00FF27FD"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FF27FD"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fldChar w:fldCharType="begin"/>
            </w:r>
            <w:r w:rsidR="00F129EC">
              <w:rPr>
                <w:rFonts w:ascii="Garamond" w:hAnsi="Garamond"/>
                <w:color w:val="000000" w:themeColor="text1"/>
                <w:sz w:val="24"/>
                <w:szCs w:val="24"/>
              </w:rPr>
              <w:instrText xml:space="preserve"> ADDIN EN.CITE &lt;EndNote&gt;&lt;Cite&gt;&lt;Author&gt;Adigun&lt;/Author&gt;&lt;Year&gt;2020&lt;/Year&gt;&lt;RecNum&gt;35&lt;/RecNum&gt;&lt;DisplayText&gt;[14]&lt;/DisplayText&gt;&lt;record&gt;&lt;rec-number&gt;35&lt;/rec-number&gt;&lt;foreign-keys&gt;&lt;key app="EN" db-id="wws2z9ax6s9wwfeewz9pwzphwwtswzr20p2v" timestamp="1726279180"&gt;35&lt;/key&gt;&lt;/foreign-keys&gt;&lt;ref-type name="Journal Article"&gt;17&lt;/ref-type&gt;&lt;contributors&gt;&lt;authors&gt;&lt;author&gt;Adigun, O. T.&lt;/author&gt;&lt;author&gt;Mngomezulu, T. P.&lt;/author&gt;&lt;/authors&gt;&lt;/contributors&gt;&lt;auth-address&gt;University of Zululand, ZA.&lt;/auth-address&gt;&lt;titles&gt;&lt;title&gt;&amp;apos;They Forget I&amp;apos;m Deaf&amp;apos;: Exploring the Experience and Perception of Deaf Pregnant Women Attending Antenatal Clinics/Care&lt;/title&gt;&lt;secondary-title&gt;Ann Glob Health&lt;/secondary-title&gt;&lt;/titles&gt;&lt;periodical&gt;&lt;full-title&gt;Ann Glob Health&lt;/full-title&gt;&lt;/periodical&gt;&lt;pages&gt;96&lt;/pages&gt;&lt;volume&gt;86&lt;/volume&gt;&lt;number&gt;1&lt;/number&gt;&lt;edition&gt;20200807&lt;/edition&gt;&lt;keywords&gt;&lt;keyword&gt;Adult&lt;/keyword&gt;&lt;keyword&gt;Female&lt;/keyword&gt;&lt;keyword&gt;Humans&lt;/keyword&gt;&lt;keyword&gt;Nigeria&lt;/keyword&gt;&lt;keyword&gt;Patient Acceptance of Health Care&lt;/keyword&gt;&lt;keyword&gt;Perception&lt;/keyword&gt;&lt;keyword&gt;Pregnancy&lt;/keyword&gt;&lt;keyword&gt;*Pregnant Women&lt;/keyword&gt;&lt;keyword&gt;*Prenatal Care&lt;/keyword&gt;&lt;keyword&gt;Qualitative Research&lt;/keyword&gt;&lt;/keywords&gt;&lt;dates&gt;&lt;year&gt;2020&lt;/year&gt;&lt;pub-dates&gt;&lt;date&gt;Aug 7&lt;/date&gt;&lt;/pub-dates&gt;&lt;/dates&gt;&lt;isbn&gt;2214-9996&lt;/isbn&gt;&lt;accession-num&gt;32832389&lt;/accession-num&gt;&lt;urls&gt;&lt;/urls&gt;&lt;custom1&gt;The authors have no competing interests to declare.&lt;/custom1&gt;&lt;custom2&gt;PMC7413196&lt;/custom2&gt;&lt;electronic-resource-num&gt;10.5334/aogh.2942&lt;/electronic-resource-num&gt;&lt;remote-database-provider&gt;NLM&lt;/remote-database-provider&gt;&lt;language&gt;eng&lt;/language&gt;&lt;/record&gt;&lt;/Cite&gt;&lt;/EndNote&gt;</w:instrText>
            </w:r>
            <w:r w:rsidR="00FF27FD"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fldChar w:fldCharType="separate"/>
            </w:r>
            <w:r w:rsidR="00FF27FD" w:rsidRPr="00FA33CB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[14]</w:t>
            </w:r>
            <w:r w:rsidR="00FF27FD"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4E215B04" w14:textId="443F05BE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Nigeria</w:t>
            </w:r>
          </w:p>
        </w:tc>
        <w:tc>
          <w:tcPr>
            <w:tcW w:w="1800" w:type="dxa"/>
          </w:tcPr>
          <w:p w14:paraId="70AD8968" w14:textId="5B0F4BBC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>Community based qualitative approach, one to one interview with sign language</w:t>
            </w:r>
          </w:p>
        </w:tc>
        <w:tc>
          <w:tcPr>
            <w:tcW w:w="1596" w:type="dxa"/>
          </w:tcPr>
          <w:p w14:paraId="4C7D5CA2" w14:textId="7C6C367F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>9 reproductive age disable women</w:t>
            </w:r>
          </w:p>
        </w:tc>
        <w:tc>
          <w:tcPr>
            <w:tcW w:w="2045" w:type="dxa"/>
          </w:tcPr>
          <w:p w14:paraId="00578474" w14:textId="5EC66784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>Experiences and satisfaction of pregnant deaf women with antenatal care</w:t>
            </w:r>
            <w:r w:rsidR="00F80686" w:rsidRPr="00FA33CB">
              <w:rPr>
                <w:rFonts w:ascii="Garamond" w:hAnsi="Garamond"/>
                <w:color w:val="000000" w:themeColor="text1"/>
                <w:sz w:val="24"/>
                <w:szCs w:val="24"/>
              </w:rPr>
              <w:t>, contraception use</w:t>
            </w:r>
          </w:p>
        </w:tc>
        <w:tc>
          <w:tcPr>
            <w:tcW w:w="4909" w:type="dxa"/>
          </w:tcPr>
          <w:p w14:paraId="38810233" w14:textId="0718B842" w:rsidR="00616993" w:rsidRPr="00FA33CB" w:rsidRDefault="00616993" w:rsidP="00616993">
            <w:pP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FA33CB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Not applicable</w:t>
            </w:r>
          </w:p>
        </w:tc>
      </w:tr>
      <w:tr w:rsidR="00616993" w:rsidRPr="008E2840" w14:paraId="34E06077" w14:textId="3696A4B5" w:rsidTr="00467857">
        <w:tc>
          <w:tcPr>
            <w:tcW w:w="1525" w:type="dxa"/>
          </w:tcPr>
          <w:p w14:paraId="14E5DB24" w14:textId="479678B9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Burke E et al, 2017</w:t>
            </w:r>
            <w:r w:rsidR="00FF27F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PEVuZE5vdGU+PENpdGU+PEF1dGhvcj5CdXJrZTwvQXV0aG9yPjxZZWFyPjIwMTc8L1llYXI+PFJl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=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 </w:instrText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PEVuZE5vdGU+PENpdGU+PEF1dGhvcj5CdXJrZTwvQXV0aG9yPjxZZWFyPjIwMTc8L1llYXI+PFJl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=
</w:fldData>
              </w:fldChar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EN.CITE.DATA </w:instrText>
            </w:r>
            <w:r w:rsidR="00F129EC">
              <w:rPr>
                <w:rFonts w:ascii="Garamond" w:hAnsi="Garamond"/>
                <w:sz w:val="24"/>
                <w:szCs w:val="24"/>
              </w:rPr>
            </w:r>
            <w:r w:rsidR="00F129EC">
              <w:rPr>
                <w:rFonts w:ascii="Garamond" w:hAnsi="Garamond"/>
                <w:sz w:val="24"/>
                <w:szCs w:val="24"/>
              </w:rPr>
              <w:fldChar w:fldCharType="end"/>
            </w:r>
            <w:r w:rsidR="00FF27FD">
              <w:rPr>
                <w:rFonts w:ascii="Garamond" w:hAnsi="Garamond"/>
                <w:sz w:val="24"/>
                <w:szCs w:val="24"/>
              </w:rPr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FF27FD">
              <w:rPr>
                <w:rFonts w:ascii="Garamond" w:hAnsi="Garamond"/>
                <w:noProof/>
                <w:sz w:val="24"/>
                <w:szCs w:val="24"/>
              </w:rPr>
              <w:t>[15]</w:t>
            </w:r>
            <w:r w:rsidR="00FF27FD"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5114BEC8" w14:textId="5F508156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Senegal</w:t>
            </w:r>
          </w:p>
        </w:tc>
        <w:tc>
          <w:tcPr>
            <w:tcW w:w="1800" w:type="dxa"/>
          </w:tcPr>
          <w:p w14:paraId="23E7DC2B" w14:textId="504168D5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qualitative peer-to-peer approach, community based</w:t>
            </w:r>
          </w:p>
        </w:tc>
        <w:tc>
          <w:tcPr>
            <w:tcW w:w="1596" w:type="dxa"/>
          </w:tcPr>
          <w:p w14:paraId="10F62B7A" w14:textId="751EAB66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23 interview informants</w:t>
            </w:r>
            <w:r>
              <w:rPr>
                <w:rFonts w:ascii="Garamond" w:hAnsi="Garamond"/>
                <w:sz w:val="24"/>
                <w:szCs w:val="24"/>
              </w:rPr>
              <w:t xml:space="preserve"> aged </w:t>
            </w:r>
            <w:r w:rsidRPr="008E2840">
              <w:rPr>
                <w:rFonts w:ascii="Garamond" w:hAnsi="Garamond"/>
                <w:sz w:val="24"/>
                <w:szCs w:val="24"/>
              </w:rPr>
              <w:t>(18-24)</w:t>
            </w:r>
          </w:p>
        </w:tc>
        <w:tc>
          <w:tcPr>
            <w:tcW w:w="2045" w:type="dxa"/>
          </w:tcPr>
          <w:p w14:paraId="4EEE903B" w14:textId="7F331D41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</w:t>
            </w:r>
            <w:r w:rsidRPr="008E2840">
              <w:rPr>
                <w:rFonts w:ascii="Garamond" w:hAnsi="Garamond"/>
                <w:sz w:val="24"/>
                <w:szCs w:val="24"/>
              </w:rPr>
              <w:t>ccess</w:t>
            </w:r>
            <w:r>
              <w:rPr>
                <w:rFonts w:ascii="Garamond" w:hAnsi="Garamond"/>
                <w:sz w:val="24"/>
                <w:szCs w:val="24"/>
              </w:rPr>
              <w:t xml:space="preserve"> to</w:t>
            </w:r>
            <w:r w:rsidRPr="008E2840">
              <w:rPr>
                <w:rFonts w:ascii="Garamond" w:hAnsi="Garamond"/>
                <w:sz w:val="24"/>
                <w:szCs w:val="24"/>
              </w:rPr>
              <w:t xml:space="preserve"> sexual and reproductive health services</w:t>
            </w:r>
            <w:r>
              <w:rPr>
                <w:rFonts w:ascii="Garamond" w:hAnsi="Garamond"/>
                <w:sz w:val="24"/>
                <w:szCs w:val="24"/>
              </w:rPr>
              <w:t>, including modern contraception use</w:t>
            </w:r>
          </w:p>
        </w:tc>
        <w:tc>
          <w:tcPr>
            <w:tcW w:w="4909" w:type="dxa"/>
          </w:tcPr>
          <w:p w14:paraId="31200804" w14:textId="7976292F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Not applicable</w:t>
            </w:r>
          </w:p>
        </w:tc>
      </w:tr>
      <w:tr w:rsidR="00616993" w:rsidRPr="008E2840" w14:paraId="50404B1F" w14:textId="53F7748D" w:rsidTr="00467857">
        <w:tc>
          <w:tcPr>
            <w:tcW w:w="1525" w:type="dxa"/>
          </w:tcPr>
          <w:p w14:paraId="1EE174FF" w14:textId="5ED2258C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Kumi-Kyereme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, A. </w:t>
            </w:r>
            <w:r w:rsidRPr="008E2840">
              <w:rPr>
                <w:rFonts w:ascii="Garamond" w:hAnsi="Garamond" w:cs="Times New Roman"/>
                <w:sz w:val="24"/>
                <w:szCs w:val="24"/>
              </w:rPr>
              <w:t>2021</w:t>
            </w:r>
            <w:r w:rsidR="002E2A8E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2E2A8E">
              <w:rPr>
                <w:rFonts w:ascii="Garamond" w:hAnsi="Garamond" w:cs="Times New Roman"/>
                <w:sz w:val="24"/>
                <w:szCs w:val="24"/>
              </w:rPr>
              <w:fldChar w:fldCharType="begin"/>
            </w:r>
            <w:r w:rsidR="00F129EC">
              <w:rPr>
                <w:rFonts w:ascii="Garamond" w:hAnsi="Garamond" w:cs="Times New Roman"/>
                <w:sz w:val="24"/>
                <w:szCs w:val="24"/>
              </w:rPr>
              <w:instrText xml:space="preserve"> ADDIN EN.CITE &lt;EndNote&gt;&lt;Cite&gt;&lt;Author&gt;Kumi-Kyereme&lt;/Author&gt;&lt;Year&gt;2021&lt;/Year&gt;&lt;RecNum&gt;37&lt;/RecNum&gt;&lt;DisplayText&gt;[16]&lt;/DisplayText&gt;&lt;record&gt;&lt;rec-number&gt;37&lt;/rec-number&gt;&lt;foreign-keys&gt;&lt;key app="EN" db-id="wws2z9ax6s9wwfeewz9pwzphwwtswzr20p2v" timestamp="1726279180"&gt;37&lt;/key&gt;&lt;/foreign-keys&gt;&lt;ref-type name="Journal Article"&gt;17&lt;/ref-type&gt;&lt;contributors&gt;&lt;authors&gt;&lt;author&gt;Kumi-Kyereme, A.&lt;/author&gt;&lt;/authors&gt;&lt;/contributors&gt;&lt;auth-address&gt;Department of Population and Health, Faculty of Social Sciences, University of Cape Coast, Cape Coast, Ghana.&lt;/auth-address&gt;&lt;titles&gt;&lt;title&gt;Sexual and reproductive health services utilisation amongst in-school young people with disabilities in Ghana&lt;/title&gt;&lt;secondary-title&gt;Afr J Disabil&lt;/secondary-title&gt;&lt;/titles&gt;&lt;periodical&gt;&lt;full-title&gt;Afr J Disabil&lt;/full-title&gt;&lt;/periodical&gt;&lt;pages&gt;671&lt;/pages&gt;&lt;volume&gt;10&lt;/volume&gt;&lt;edition&gt;20210301&lt;/edition&gt;&lt;keywords&gt;&lt;keyword&gt;Ghana&lt;/keyword&gt;&lt;keyword&gt;disabilities&lt;/keyword&gt;&lt;keyword&gt;sexual and reproductive health services&lt;/keyword&gt;&lt;keyword&gt;utilisation&lt;/keyword&gt;&lt;keyword&gt;young people&lt;/keyword&gt;&lt;/keywords&gt;&lt;dates&gt;&lt;year&gt;2021&lt;/year&gt;&lt;/dates&gt;&lt;isbn&gt;2223-9170 (Print)&amp;#xD;2223-9170&lt;/isbn&gt;&lt;accession-num&gt;33824858&lt;/accession-num&gt;&lt;urls&gt;&lt;/urls&gt;&lt;custom1&gt;The author has declared that no competing interest exists.&lt;/custom1&gt;&lt;custom2&gt;PMC8007993&lt;/custom2&gt;&lt;electronic-resource-num&gt;10.4102/ajod.v10i0.671&lt;/electronic-resource-num&gt;&lt;remote-database-provider&gt;NLM&lt;/remote-database-provider&gt;&lt;language&gt;eng&lt;/language&gt;&lt;/record&gt;&lt;/Cite&gt;&lt;/EndNote&gt;</w:instrText>
            </w:r>
            <w:r w:rsidR="002E2A8E">
              <w:rPr>
                <w:rFonts w:ascii="Garamond" w:hAnsi="Garamond" w:cs="Times New Roman"/>
                <w:sz w:val="24"/>
                <w:szCs w:val="24"/>
              </w:rPr>
              <w:fldChar w:fldCharType="separate"/>
            </w:r>
            <w:r w:rsidR="002E2A8E">
              <w:rPr>
                <w:rFonts w:ascii="Garamond" w:hAnsi="Garamond" w:cs="Times New Roman"/>
                <w:noProof/>
                <w:sz w:val="24"/>
                <w:szCs w:val="24"/>
              </w:rPr>
              <w:t>[16]</w:t>
            </w:r>
            <w:r w:rsidR="002E2A8E">
              <w:rPr>
                <w:rFonts w:ascii="Garamond" w:hAnsi="Garamond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4A522437" w14:textId="00508AE7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Ghana</w:t>
            </w:r>
          </w:p>
        </w:tc>
        <w:tc>
          <w:tcPr>
            <w:tcW w:w="1800" w:type="dxa"/>
          </w:tcPr>
          <w:p w14:paraId="4C443A0E" w14:textId="578EFB4F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Community based, cross sectional</w:t>
            </w:r>
          </w:p>
        </w:tc>
        <w:tc>
          <w:tcPr>
            <w:tcW w:w="1596" w:type="dxa"/>
          </w:tcPr>
          <w:p w14:paraId="70741063" w14:textId="534161B7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 xml:space="preserve">489 </w:t>
            </w:r>
            <w:r w:rsidRPr="008E2840">
              <w:rPr>
                <w:rFonts w:ascii="Garamond" w:hAnsi="Garamond"/>
                <w:sz w:val="24"/>
                <w:szCs w:val="24"/>
              </w:rPr>
              <w:t>disable women</w:t>
            </w:r>
          </w:p>
        </w:tc>
        <w:tc>
          <w:tcPr>
            <w:tcW w:w="2045" w:type="dxa"/>
          </w:tcPr>
          <w:p w14:paraId="2FA595FC" w14:textId="2D85810A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</w:t>
            </w:r>
            <w:r w:rsidRPr="008E2840">
              <w:rPr>
                <w:rFonts w:ascii="Garamond" w:hAnsi="Garamond"/>
                <w:sz w:val="24"/>
                <w:szCs w:val="24"/>
              </w:rPr>
              <w:t>exual and reproductive health services</w:t>
            </w:r>
            <w:r>
              <w:rPr>
                <w:rFonts w:ascii="Garamond" w:hAnsi="Garamond"/>
                <w:sz w:val="24"/>
                <w:szCs w:val="24"/>
              </w:rPr>
              <w:t xml:space="preserve"> use, including modern contraception use.</w:t>
            </w:r>
          </w:p>
        </w:tc>
        <w:tc>
          <w:tcPr>
            <w:tcW w:w="4909" w:type="dxa"/>
          </w:tcPr>
          <w:p w14:paraId="7E77AD4C" w14:textId="644B1DD8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Not applicable</w:t>
            </w:r>
          </w:p>
        </w:tc>
      </w:tr>
      <w:tr w:rsidR="00616993" w:rsidRPr="008E2840" w14:paraId="74212F4A" w14:textId="2A4FC93B" w:rsidTr="00467857">
        <w:tc>
          <w:tcPr>
            <w:tcW w:w="1525" w:type="dxa"/>
          </w:tcPr>
          <w:p w14:paraId="4D8ED0AF" w14:textId="2ADD8878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lastRenderedPageBreak/>
              <w:t>Ademokoya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et al, 2016</w:t>
            </w:r>
            <w:r w:rsidR="002E2A8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F129EC">
              <w:rPr>
                <w:rFonts w:ascii="Garamond" w:hAnsi="Garamond"/>
                <w:sz w:val="24"/>
                <w:szCs w:val="24"/>
              </w:rPr>
              <w:instrText xml:space="preserve"> ADDIN EN.CITE &lt;EndNote&gt;&lt;Cite&gt;&lt;Author&gt;Ademokoya&lt;/Author&gt;&lt;Year&gt;2016&lt;/Year&gt;&lt;RecNum&gt;38&lt;/RecNum&gt;&lt;DisplayText&gt;[17]&lt;/DisplayText&gt;&lt;record&gt;&lt;rec-number&gt;38&lt;/rec-number&gt;&lt;foreign-keys&gt;&lt;key app="EN" db-id="wws2z9ax6s9wwfeewz9pwzphwwtswzr20p2v" timestamp="1726279180"&gt;38&lt;/key&gt;&lt;/foreign-keys&gt;&lt;ref-type name="Conference Proceedings"&gt;10&lt;/ref-type&gt;&lt;contributors&gt;&lt;authors&gt;&lt;author&gt;Ademokoya, Julius Abiodun&lt;/author&gt;&lt;author&gt;Igbeneghu, Patience Ehimhen&lt;/author&gt;&lt;/authors&gt;&lt;/contributors&gt;&lt;titles&gt;&lt;title&gt;Sexual behaviours and contraceptive use among adolescents with learning disabilities in ibadan north local government area, oyo state, nigeria&lt;/title&gt;&lt;/titles&gt;&lt;dates&gt;&lt;year&gt;2016&lt;/year&gt;&lt;/dates&gt;&lt;urls&gt;&lt;/urls&gt;&lt;/record&gt;&lt;/Cite&gt;&lt;/EndNote&gt;</w:instrTex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C23014">
              <w:rPr>
                <w:rFonts w:ascii="Garamond" w:hAnsi="Garamond"/>
                <w:noProof/>
                <w:sz w:val="24"/>
                <w:szCs w:val="24"/>
              </w:rPr>
              <w:t>[17]</w: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</w:tcPr>
          <w:p w14:paraId="7AE89D0B" w14:textId="52374891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Nigeria</w:t>
            </w:r>
          </w:p>
        </w:tc>
        <w:tc>
          <w:tcPr>
            <w:tcW w:w="1800" w:type="dxa"/>
          </w:tcPr>
          <w:p w14:paraId="48DD962C" w14:textId="3EFF7B2D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Community based, descriptive study</w:t>
            </w:r>
          </w:p>
        </w:tc>
        <w:tc>
          <w:tcPr>
            <w:tcW w:w="1596" w:type="dxa"/>
          </w:tcPr>
          <w:p w14:paraId="77D6F477" w14:textId="468DDF23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210 participants</w:t>
            </w:r>
          </w:p>
        </w:tc>
        <w:tc>
          <w:tcPr>
            <w:tcW w:w="2045" w:type="dxa"/>
          </w:tcPr>
          <w:p w14:paraId="0C6D7B4F" w14:textId="611EB8B5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</w:t>
            </w:r>
            <w:r w:rsidRPr="008E2840">
              <w:rPr>
                <w:rFonts w:ascii="Garamond" w:hAnsi="Garamond"/>
                <w:sz w:val="24"/>
                <w:szCs w:val="24"/>
              </w:rPr>
              <w:t xml:space="preserve">exual behaviours and </w:t>
            </w:r>
            <w:r>
              <w:rPr>
                <w:rFonts w:ascii="Garamond" w:hAnsi="Garamond"/>
                <w:sz w:val="24"/>
                <w:szCs w:val="24"/>
              </w:rPr>
              <w:t xml:space="preserve">modern </w:t>
            </w:r>
            <w:r w:rsidRPr="008E2840">
              <w:rPr>
                <w:rFonts w:ascii="Garamond" w:hAnsi="Garamond"/>
                <w:sz w:val="24"/>
                <w:szCs w:val="24"/>
              </w:rPr>
              <w:t>contraceptive use</w:t>
            </w:r>
          </w:p>
        </w:tc>
        <w:tc>
          <w:tcPr>
            <w:tcW w:w="4909" w:type="dxa"/>
          </w:tcPr>
          <w:p w14:paraId="5F2045C3" w14:textId="5499FC24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Not applicable</w:t>
            </w:r>
          </w:p>
        </w:tc>
      </w:tr>
      <w:tr w:rsidR="00616993" w:rsidRPr="008E2840" w14:paraId="47E58D2D" w14:textId="3CE19FCC" w:rsidTr="00467857">
        <w:tc>
          <w:tcPr>
            <w:tcW w:w="1525" w:type="dxa"/>
          </w:tcPr>
          <w:p w14:paraId="70D0801F" w14:textId="18917535" w:rsidR="00616993" w:rsidRPr="008E2840" w:rsidRDefault="00616993" w:rsidP="00616993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Casebolt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MT et al, 2022 </w: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C23014">
              <w:rPr>
                <w:rFonts w:ascii="Garamond" w:hAnsi="Garamond"/>
                <w:sz w:val="24"/>
                <w:szCs w:val="24"/>
              </w:rPr>
              <w:instrText xml:space="preserve"> ADDIN EN.CITE &lt;EndNote&gt;&lt;Cite&gt;&lt;Author&gt;Casebolt&lt;/Author&gt;&lt;Year&gt;2022&lt;/Year&gt;&lt;RecNum&gt;47&lt;/RecNum&gt;&lt;DisplayText&gt;[18]&lt;/DisplayText&gt;&lt;record&gt;&lt;rec-number&gt;47&lt;/rec-number&gt;&lt;foreign-keys&gt;&lt;key app="EN" db-id="eewvzx0zhwtvtzedd26pwrru02xazr5d9fes" timestamp="1723465836"&gt;47&lt;/key&gt;&lt;/foreign-keys&gt;&lt;ref-type name="Journal Article"&gt;17&lt;/ref-type&gt;&lt;contributors&gt;&lt;authors&gt;&lt;author&gt;Casebolt, M Tara&lt;/author&gt;&lt;author&gt;Singh, Kavita&lt;/author&gt;&lt;author&gt;Speizer, Ilene S&lt;/author&gt;&lt;author&gt;Halpern, Carolyn T&lt;/author&gt;&lt;/authors&gt;&lt;/contributors&gt;&lt;titles&gt;&lt;title&gt;Use of modern contraceptives by women with disabilities in Rajasthan, India: An analysis of the annual health survey&lt;/title&gt;&lt;secondary-title&gt;Sexual &amp;amp; Reproductive Healthcare&lt;/secondary-title&gt;&lt;/titles&gt;&lt;periodical&gt;&lt;full-title&gt;Sexual &amp;amp; Reproductive Healthcare&lt;/full-title&gt;&lt;/periodical&gt;&lt;pages&gt;100699&lt;/pages&gt;&lt;volume&gt;31&lt;/volume&gt;&lt;dates&gt;&lt;year&gt;2022&lt;/year&gt;&lt;/dates&gt;&lt;isbn&gt;1877-5756&lt;/isbn&gt;&lt;urls&gt;&lt;/urls&gt;&lt;/record&gt;&lt;/Cite&gt;&lt;/EndNote&gt;</w:instrTex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C23014">
              <w:rPr>
                <w:rFonts w:ascii="Garamond" w:hAnsi="Garamond"/>
                <w:noProof/>
                <w:sz w:val="24"/>
                <w:szCs w:val="24"/>
              </w:rPr>
              <w:t>[18]</w:t>
            </w:r>
            <w:r w:rsidR="00C23014">
              <w:rPr>
                <w:rFonts w:ascii="Garamond" w:hAnsi="Garamond"/>
                <w:sz w:val="24"/>
                <w:szCs w:val="24"/>
              </w:rPr>
              <w:fldChar w:fldCharType="end"/>
            </w:r>
            <w:r w:rsidRPr="008E2840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9D0177E" w14:textId="3BA26FE0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/>
                <w:color w:val="1F1F1F"/>
                <w:sz w:val="24"/>
                <w:szCs w:val="24"/>
              </w:rPr>
              <w:t>Rajasthan, India</w:t>
            </w:r>
          </w:p>
        </w:tc>
        <w:tc>
          <w:tcPr>
            <w:tcW w:w="1800" w:type="dxa"/>
          </w:tcPr>
          <w:p w14:paraId="0F220023" w14:textId="0CA64E86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National</w:t>
            </w:r>
            <w:r w:rsidRPr="008E2840">
              <w:rPr>
                <w:rFonts w:ascii="Garamond" w:hAnsi="Garamond"/>
                <w:sz w:val="24"/>
                <w:szCs w:val="24"/>
              </w:rPr>
              <w:t>, cross sectional</w:t>
            </w:r>
          </w:p>
        </w:tc>
        <w:tc>
          <w:tcPr>
            <w:tcW w:w="1596" w:type="dxa"/>
          </w:tcPr>
          <w:p w14:paraId="266BFD82" w14:textId="69D67970" w:rsidR="00616993" w:rsidRPr="008E2840" w:rsidRDefault="00616993" w:rsidP="00616993">
            <w:pPr>
              <w:rPr>
                <w:rFonts w:ascii="Garamond" w:hAnsi="Garamond"/>
                <w:sz w:val="24"/>
                <w:szCs w:val="24"/>
              </w:rPr>
            </w:pPr>
            <w:r w:rsidRPr="008E2840">
              <w:rPr>
                <w:rFonts w:ascii="Garamond" w:hAnsi="Garamond"/>
                <w:color w:val="1F1F1F"/>
                <w:sz w:val="24"/>
                <w:szCs w:val="24"/>
              </w:rPr>
              <w:t>238,240 women</w:t>
            </w:r>
          </w:p>
        </w:tc>
        <w:tc>
          <w:tcPr>
            <w:tcW w:w="2045" w:type="dxa"/>
          </w:tcPr>
          <w:p w14:paraId="17E91FF2" w14:textId="6CE1D99C" w:rsidR="00616993" w:rsidRPr="008E2840" w:rsidRDefault="00616993" w:rsidP="00616993">
            <w:pPr>
              <w:rPr>
                <w:rFonts w:ascii="Garamond" w:hAnsi="Garamond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Modern contraceptive use</w:t>
            </w:r>
          </w:p>
        </w:tc>
        <w:tc>
          <w:tcPr>
            <w:tcW w:w="4909" w:type="dxa"/>
          </w:tcPr>
          <w:p w14:paraId="657B57D6" w14:textId="79EE871C" w:rsidR="00616993" w:rsidRPr="008E2840" w:rsidRDefault="00616993" w:rsidP="0061699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sz w:val="24"/>
                <w:szCs w:val="24"/>
              </w:rPr>
              <w:t>Not applicable</w:t>
            </w:r>
          </w:p>
        </w:tc>
      </w:tr>
    </w:tbl>
    <w:p w14:paraId="7DEF07E2" w14:textId="77777777" w:rsidR="00B075E7" w:rsidRDefault="00B075E7" w:rsidP="00B075E7">
      <w:pPr>
        <w:rPr>
          <w:rFonts w:ascii="Garamond" w:hAnsi="Garamond" w:cs="Times New Roman"/>
          <w:sz w:val="24"/>
          <w:szCs w:val="24"/>
        </w:rPr>
      </w:pPr>
    </w:p>
    <w:p w14:paraId="77463C45" w14:textId="10D799BE" w:rsidR="00546036" w:rsidRPr="00BE1C8A" w:rsidRDefault="00546036" w:rsidP="00B075E7">
      <w:pPr>
        <w:rPr>
          <w:rFonts w:ascii="Garamond" w:hAnsi="Garamond"/>
          <w:sz w:val="24"/>
          <w:szCs w:val="24"/>
        </w:rPr>
      </w:pPr>
      <w:r w:rsidRPr="00BE1C8A">
        <w:rPr>
          <w:rFonts w:ascii="Garamond" w:hAnsi="Garamond"/>
          <w:sz w:val="24"/>
          <w:szCs w:val="24"/>
        </w:rPr>
        <w:t>.</w:t>
      </w:r>
    </w:p>
    <w:p w14:paraId="3E3B7F5C" w14:textId="77777777" w:rsidR="00E92A64" w:rsidRDefault="00E92A64" w:rsidP="00B075E7"/>
    <w:p w14:paraId="707E8062" w14:textId="53EA1C5D" w:rsidR="00F129EC" w:rsidRDefault="00F129EC">
      <w:r>
        <w:br w:type="page"/>
      </w:r>
    </w:p>
    <w:p w14:paraId="0E2B8A87" w14:textId="77777777" w:rsidR="00F129EC" w:rsidRPr="00D8372C" w:rsidRDefault="00F129EC" w:rsidP="00F129EC">
      <w:pPr>
        <w:rPr>
          <w:rFonts w:ascii="Garamond" w:hAnsi="Garamond"/>
          <w:b/>
          <w:sz w:val="24"/>
          <w:szCs w:val="24"/>
          <w:lang w:val="en-GB"/>
        </w:rPr>
      </w:pPr>
      <w:r w:rsidRPr="00D8372C">
        <w:rPr>
          <w:rFonts w:ascii="Garamond" w:hAnsi="Garamond"/>
          <w:b/>
          <w:sz w:val="24"/>
          <w:szCs w:val="24"/>
          <w:lang w:val="en-GB"/>
        </w:rPr>
        <w:lastRenderedPageBreak/>
        <w:t>Quality assessment of the included studies</w:t>
      </w:r>
    </w:p>
    <w:p w14:paraId="177C0D76" w14:textId="0B3F37CD" w:rsidR="00F129EC" w:rsidRPr="00837C85" w:rsidRDefault="00F129EC" w:rsidP="00F129EC">
      <w:pPr>
        <w:rPr>
          <w:rFonts w:ascii="Garamond" w:hAnsi="Garamond"/>
          <w:b/>
          <w:sz w:val="24"/>
          <w:szCs w:val="24"/>
        </w:rPr>
      </w:pPr>
      <w:r w:rsidRPr="00CD26A7">
        <w:rPr>
          <w:rFonts w:ascii="Garamond" w:hAnsi="Garamond"/>
          <w:b/>
          <w:sz w:val="24"/>
          <w:szCs w:val="24"/>
          <w:lang w:val="en-GB"/>
        </w:rPr>
        <w:t xml:space="preserve">Supplemental </w:t>
      </w:r>
      <w:r w:rsidRPr="00CD26A7">
        <w:rPr>
          <w:rFonts w:ascii="Garamond" w:hAnsi="Garamond"/>
          <w:b/>
          <w:sz w:val="24"/>
          <w:szCs w:val="24"/>
        </w:rPr>
        <w:t xml:space="preserve">Table </w:t>
      </w:r>
      <w:r>
        <w:rPr>
          <w:rFonts w:ascii="Garamond" w:hAnsi="Garamond"/>
          <w:b/>
          <w:sz w:val="24"/>
          <w:szCs w:val="24"/>
        </w:rPr>
        <w:t>08</w:t>
      </w:r>
      <w:r w:rsidRPr="00CD26A7">
        <w:rPr>
          <w:rFonts w:ascii="Garamond" w:hAnsi="Garamond"/>
          <w:b/>
          <w:sz w:val="24"/>
          <w:szCs w:val="24"/>
        </w:rPr>
        <w:t>.</w:t>
      </w:r>
      <w:r w:rsidRPr="00CD26A7">
        <w:rPr>
          <w:rFonts w:ascii="Garamond" w:hAnsi="Garamond"/>
          <w:sz w:val="24"/>
          <w:szCs w:val="24"/>
        </w:rPr>
        <w:t xml:space="preserve"> Newcastle-Ottawa scale assessment of study quality for </w:t>
      </w:r>
      <w:r w:rsidRPr="00CD26A7">
        <w:rPr>
          <w:rFonts w:ascii="Garamond" w:hAnsi="Garamond"/>
          <w:b/>
          <w:sz w:val="24"/>
          <w:szCs w:val="24"/>
        </w:rPr>
        <w:t>cross-sectional study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701"/>
        <w:gridCol w:w="1981"/>
        <w:gridCol w:w="891"/>
        <w:gridCol w:w="1569"/>
        <w:gridCol w:w="1351"/>
        <w:gridCol w:w="222"/>
        <w:gridCol w:w="1589"/>
        <w:gridCol w:w="222"/>
        <w:gridCol w:w="1308"/>
        <w:gridCol w:w="1287"/>
        <w:gridCol w:w="829"/>
      </w:tblGrid>
      <w:tr w:rsidR="006F17C4" w:rsidRPr="00CD26A7" w14:paraId="3563806C" w14:textId="77777777" w:rsidTr="00744A0E">
        <w:trPr>
          <w:trHeight w:val="20"/>
        </w:trPr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EACBC" w14:textId="21275E07" w:rsidR="006F17C4" w:rsidRPr="008E2840" w:rsidRDefault="006F17C4" w:rsidP="006F17C4">
            <w:pPr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8E2840">
              <w:rPr>
                <w:rFonts w:ascii="Garamond" w:hAnsi="Garamond" w:cs="Times New Roman"/>
                <w:b/>
                <w:bCs/>
                <w:sz w:val="24"/>
                <w:szCs w:val="24"/>
              </w:rPr>
              <w:t>Author, Year</w:t>
            </w:r>
          </w:p>
        </w:tc>
        <w:tc>
          <w:tcPr>
            <w:tcW w:w="2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1C5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Selection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EDC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B42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Comparability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1E7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EDC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Outcome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0C2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Study quality</w:t>
            </w:r>
          </w:p>
        </w:tc>
      </w:tr>
      <w:tr w:rsidR="006F17C4" w:rsidRPr="00CD26A7" w14:paraId="766C2E4E" w14:textId="77777777" w:rsidTr="007F1B1A">
        <w:trPr>
          <w:trHeight w:val="60"/>
        </w:trPr>
        <w:tc>
          <w:tcPr>
            <w:tcW w:w="6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A652" w14:textId="019B8DEE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2571A57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13E6774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B7A30C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9AE7AF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4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324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9E3672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5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F8F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174059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B07D80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AB1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</w:tr>
      <w:tr w:rsidR="006F17C4" w:rsidRPr="00CD26A7" w14:paraId="1787D076" w14:textId="77777777" w:rsidTr="007F1B1A">
        <w:trPr>
          <w:trHeight w:val="11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3880" w14:textId="3BB68C28" w:rsidR="006F17C4" w:rsidRDefault="006F17C4" w:rsidP="006F17C4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BC9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Representativeness of the sample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F35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 xml:space="preserve">Sample size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792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Ascertainment of exposure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1B1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 xml:space="preserve">Non-respondents 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611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E01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The subjects in different outcome groups are comparable, based on the study design or analysis. Confounding factors are controlled.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58B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9BE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Assessment of outcome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DFE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Statistical test is appropriate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A6B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</w:tr>
      <w:tr w:rsidR="006F17C4" w:rsidRPr="00CD26A7" w14:paraId="2E46837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1F96" w14:textId="652BAD2D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Tenaw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2023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&lt;EndNote&gt;&lt;Cite&gt;&lt;Author&gt;Tenaw&lt;/Author&gt;&lt;Year&gt;2023&lt;/Year&gt;&lt;RecNum&gt;9&lt;/RecNum&gt;&lt;DisplayText&gt;[1]&lt;/DisplayText&gt;&lt;record&gt;&lt;rec-number&gt;9&lt;/rec-number&gt;&lt;foreign-keys&gt;&lt;key app="EN" db-id="wws2z9ax6s9wwfeewz9pwzphwwtswzr20p2v" timestamp="1726279180"&gt;9&lt;/key&gt;&lt;/foreign-keys&gt;&lt;ref-type name="Journal Article"&gt;17&lt;/ref-type&gt;&lt;contributors&gt;&lt;authors&gt;&lt;author&gt;Tenaw, Z.&lt;/author&gt;&lt;author&gt;Gari, T.&lt;/author&gt;&lt;author&gt;Gebretsadik, A.&lt;/author&gt;&lt;/authors&gt;&lt;/contributors&gt;&lt;auth-address&gt;Midwifery, Hawassa University, Hawassa, Sidama, Ethiopia.&amp;#xD;Public Health, Hawassa University, Hawassa, Sidama, Ethiopia.&lt;/auth-address&gt;&lt;titles&gt;&lt;title&gt;Contraceptive use among reproductive-age females with disabilities in central Sidama National Regional State, Ethiopia: a multilevel analysis&lt;/title&gt;&lt;secondary-title&gt;PeerJ&lt;/secondary-title&gt;&lt;/titles&gt;&lt;periodical&gt;&lt;full-title&gt;PeerJ&lt;/full-title&gt;&lt;/periodical&gt;&lt;pages&gt;e15354&lt;/pages&gt;&lt;volume&gt;11&lt;/volume&gt;&lt;edition&gt;20230512&lt;/edition&gt;&lt;keywords&gt;&lt;keyword&gt;Adult&lt;/keyword&gt;&lt;keyword&gt;Pregnancy&lt;/keyword&gt;&lt;keyword&gt;Female&lt;/keyword&gt;&lt;keyword&gt;Humans&lt;/keyword&gt;&lt;keyword&gt;*Contraceptive Agents&lt;/keyword&gt;&lt;keyword&gt;Ethiopia/epidemiology&lt;/keyword&gt;&lt;keyword&gt;Cross-Sectional Studies&lt;/keyword&gt;&lt;keyword&gt;Multilevel Analysis&lt;/keyword&gt;&lt;keyword&gt;*Disabled Persons&lt;/keyword&gt;&lt;keyword&gt;Contraception Behavior&lt;/keyword&gt;&lt;keyword&gt;Associated factors&lt;/keyword&gt;&lt;keyword&gt;Contraceptive&lt;/keyword&gt;&lt;keyword&gt;Disability&lt;/keyword&gt;&lt;keyword&gt;Ethiopia&lt;/keyword&gt;&lt;keyword&gt;Prevalence&lt;/keyword&gt;&lt;keyword&gt;Use&lt;/keyword&gt;&lt;/keywords&gt;&lt;dates&gt;&lt;year&gt;2023&lt;/year&gt;&lt;/dates&gt;&lt;isbn&gt;2167-8359&lt;/isbn&gt;&lt;accession-num&gt;37197581&lt;/accession-num&gt;&lt;urls&gt;&lt;/urls&gt;&lt;custom1&gt;The authors declare there are no competing interests.&lt;/custom1&gt;&lt;custom2&gt;PMC10184657&lt;/custom2&gt;&lt;electronic-resource-num&gt;10.7717/peerj.15354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[1]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4D1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3F2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451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4F7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108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F12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C87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8DF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206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F65F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748DE0E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DCA1" w14:textId="29B67C68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Yesgat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YM et al 2020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&lt;EndNote&gt;&lt;Cite&gt;&lt;Author&gt;Mesfin Yesgat&lt;/Author&gt;&lt;Year&gt;2020&lt;/Year&gt;&lt;RecNum&gt;13&lt;/RecNum&gt;&lt;DisplayText&gt;[2]&lt;/DisplayText&gt;&lt;record&gt;&lt;rec-number&gt;13&lt;/rec-number&gt;&lt;foreign-keys&gt;&lt;key app="EN" db-id="wws2z9ax6s9wwfeewz9pwzphwwtswzr20p2v" timestamp="1726279180"&gt;13&lt;/key&gt;&lt;/foreign-keys&gt;&lt;ref-type name="Journal Article"&gt;17&lt;/ref-type&gt;&lt;contributors&gt;&lt;authors&gt;&lt;author&gt;Mesfin Yesgat, Y.&lt;/author&gt;&lt;author&gt;Gebremeskel, F.&lt;/author&gt;&lt;author&gt;Estifanous, W.&lt;/author&gt;&lt;author&gt;Gizachew, Y.&lt;/author&gt;&lt;author&gt;Jemal, S.&lt;/author&gt;&lt;author&gt;Atnafu, N.&lt;/author&gt;&lt;author&gt;Nuriye, K.&lt;/author&gt;&lt;/authors&gt;&lt;/contributors&gt;&lt;auth-address&gt;Department of Midwifery, College of Medicine and Health Sciences, Wolkite University, Wolkite, Ethiopia.&amp;#xD;Department of Public Health, College of Medicine and Health Sciences, Arba Minch University, Arba Minch, Ethiopia.&amp;#xD;Department of Nursing, College of Medicine and Health Sciences, ArbaMinch University, ArbaMinch, Ethiopia.&amp;#xD;Department of Midwifery, College of Medicine and Health Sciences, Wolaita Sodo University, Wolyita Sodo, Ethiopia.&lt;/auth-address&gt;&lt;titles&gt;&lt;title&gt;Utilization of Family Planning Methods and Associated Factors Among Reproductive-Age Women with Disability in Arba Minch Town, Southern Ethiopia&lt;/title&gt;&lt;secondary-title&gt;Open Access J Contracept&lt;/secondary-title&gt;&lt;/titles&gt;&lt;periodical&gt;&lt;full-title&gt;Open Access J Contracept&lt;/full-title&gt;&lt;/periodical&gt;&lt;pages&gt;25-32&lt;/pages&gt;&lt;volume&gt;11&lt;/volume&gt;&lt;edition&gt;20200408&lt;/edition&gt;&lt;keywords&gt;&lt;keyword&gt;disability&lt;/keyword&gt;&lt;keyword&gt;family planning utilization&lt;/keyword&gt;&lt;keyword&gt;reproductive age&lt;/keyword&gt;&lt;/keywords&gt;&lt;dates&gt;&lt;year&gt;2020&lt;/year&gt;&lt;/dates&gt;&lt;isbn&gt;1179-1527&lt;/isbn&gt;&lt;accession-num&gt;32308510&lt;/accession-num&gt;&lt;urls&gt;&lt;/urls&gt;&lt;custom1&gt;The authors declare that they have no financial or non-financial conflicts of interest regarding this paper.&lt;/custom1&gt;&lt;custom2&gt;PMC7152731&lt;/custom2&gt;&lt;electronic-resource-num&gt;10.2147/oajc.S240817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[2]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AB4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319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436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70B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ADD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D68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0F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272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DFD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17C65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6</w:t>
            </w:r>
          </w:p>
        </w:tc>
      </w:tr>
      <w:tr w:rsidR="006F17C4" w:rsidRPr="00CD26A7" w14:paraId="18ACE5D0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BA02" w14:textId="7D27F5F3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Mekonnen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2020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&lt;EndNote&gt;&lt;Cite&gt;&lt;Author&gt;Mekonnen&lt;/Author&gt;&lt;Year&gt;2020&lt;/Year&gt;&lt;RecNum&gt;33&lt;/RecNum&gt;&lt;DisplayText&gt;[3]&lt;/DisplayText&gt;&lt;record&gt;&lt;rec-number&gt;33&lt;/rec-number&gt;&lt;foreign-keys&gt;&lt;key app="EN" db-id="wws2z9ax6s9wwfeewz9pwzphwwtswzr20p2v" timestamp="1726279180"&gt;33&lt;/key&gt;&lt;/foreign-keys&gt;&lt;ref-type name="Journal Article"&gt;17&lt;/ref-type&gt;&lt;contributors&gt;&lt;authors&gt;&lt;author&gt;Mekonnen, Alemayehu Gonie&lt;/author&gt;&lt;author&gt;Bayleyegn, Alebachew Demelash&lt;/author&gt;&lt;author&gt;Aynalem, Yared Asmare&lt;/author&gt;&lt;author&gt;Adane, Tigist Demssew&lt;/author&gt;&lt;author&gt;Muluneh, Mikyas Arega&lt;/author&gt;&lt;author&gt;Asefa, Meaza&lt;/author&gt;&lt;/authors&gt;&lt;/contributors&gt;&lt;titles&gt;&lt;title&gt;Level of knowledge, attitude, and practice of family planning and associated factors among disabled persons, north-shewa zone, Amhara regional state, Ethiopia&lt;/title&gt;&lt;secondary-title&gt;Contraception and Reproductive Medicine&lt;/secondary-title&gt;&lt;/titles&gt;&lt;periodical&gt;&lt;full-title&gt;Contraception and Reproductive Medicine&lt;/full-title&gt;&lt;/periodical&gt;&lt;volume&gt;5&lt;/volume&gt;&lt;number&gt;1&lt;/number&gt;&lt;dates&gt;&lt;year&gt;2020&lt;/year&gt;&lt;/dates&gt;&lt;publisher&gt;Springer Science and Business Media LLC&lt;/publisher&gt;&lt;isbn&gt;2055-7426&lt;/isbn&gt;&lt;urls&gt;&lt;related-urls&gt;&lt;url&gt;https://dx.doi.org/10.1186/s40834-020-00111-y&lt;/url&gt;&lt;/related-urls&gt;&lt;/urls&gt;&lt;electronic-resource-num&gt;10.1186/s40834-020-00111-y&lt;/electronic-resource-num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[3]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D79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6CAD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746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41E7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1F9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F56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0D5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A0F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0B5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75DF9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0DB7F35C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93D6" w14:textId="4D136E6B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Yimer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AS et al 2019 </w: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PEVuZE5vdGU+PENpdGU+PEF1dGhvcj5ZaW1lcjwvQXV0aG9yPjxZZWFyPjIwMTk8L1llYXI+PFJl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PEVuZE5vdGU+PENpdGU+PEF1dGhvcj5ZaW1lcjwvQXV0aG9yPjxZZWFyPjIwMTk8L1llYXI+PFJl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[4]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3B3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CF79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155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F73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6ED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008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337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E51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F41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28BBF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5102286C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B965" w14:textId="48AEF74D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Oumer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2020 </w: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PEVuZE5vdGU+PENpdGU+PEF1dGhvcj5PdW1lcjwvQXV0aG9yPjxZZWFyPjIwMjA8L1llYXI+PFJl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PEVuZE5vdGU+PENpdGU+PEF1dGhvcj5PdW1lcjwvQXV0aG9yPjxZZWFyPjIwMjA8L1llYXI+PFJl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[5]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E618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078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9D1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5DC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BD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882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780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0E1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8F3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C7C1C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6</w:t>
            </w:r>
          </w:p>
        </w:tc>
      </w:tr>
      <w:tr w:rsidR="006F17C4" w:rsidRPr="00CD26A7" w14:paraId="6B1F944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2943" w14:textId="33ECA40A" w:rsidR="006F17C4" w:rsidRDefault="00B82901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lastRenderedPageBreak/>
              <w:t>Ayiga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N et al 2016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&lt;EndNote&gt;&lt;Cite&gt;&lt;Author&gt;Natal Ayiga&lt;/Author&gt;&lt;Year&gt;2016&lt;/Year&gt;&lt;RecNum&gt;29&lt;/RecNum&gt;&lt;DisplayText&gt;[6]&lt;/DisplayText&gt;&lt;record&gt;&lt;rec-number&gt;29&lt;/rec-number&gt;&lt;foreign-keys&gt;&lt;key app="EN" db-id="wws2z9ax6s9wwfeewz9pwzphwwtswzr20p2v" timestamp="1726279180"&gt;29&lt;/key&gt;&lt;/foreign-keys&gt;&lt;ref-type name="Journal Article"&gt;17&lt;/ref-type&gt;&lt;contributors&gt;&lt;authors&gt;&lt;author&gt;Natal Ayiga, Stella Kigozi&lt;/author&gt;&lt;/authors&gt;&lt;/contributors&gt;&lt;titles&gt;&lt;title&gt;Access to and Uptake of Contraception by Women with Disabilities&lt;/title&gt;&lt;secondary-title&gt;journal of social science&lt;/secondary-title&gt;&lt;/titles&gt;&lt;periodical&gt;&lt;full-title&gt;journal of social science&lt;/full-title&gt;&lt;/periodical&gt;&lt;dates&gt;&lt;year&gt;2016&lt;/year&gt;&lt;/dates&gt;&lt;urls&gt;&lt;/urls&gt;&lt;electronic-resource-num&gt;DOI: 10.3844/jssp.2016.171.181&lt;/electronic-resource-num&gt;&lt;/record&gt;&lt;/Cite&gt;&lt;/EndNote&gt;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[6]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AC9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A48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8A3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E69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6EA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703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5B6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564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373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BCC0C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408B28E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B8F5" w14:textId="4D7345FF" w:rsidR="006F17C4" w:rsidRDefault="001D4C48" w:rsidP="006F17C4">
            <w:pPr>
              <w:rPr>
                <w:rFonts w:ascii="Garamond" w:hAnsi="Garamond" w:cs="Calibri"/>
                <w:color w:val="000000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Beyene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et al 2019 </w: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PEVuZE5vdGU+PENpdGU+PEF1dGhvcj5CZXllbmU8L0F1dGhvcj48WWVhcj4yMDE5PC9ZZWFyPjxS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 </w:instrText>
            </w:r>
            <w:r>
              <w:rPr>
                <w:rFonts w:ascii="Garamond" w:hAnsi="Garamond" w:cs="Calibri"/>
                <w:color w:val="000000"/>
              </w:rPr>
              <w:fldChar w:fldCharType="begin">
                <w:fldData xml:space="preserve">PEVuZE5vdGU+PENpdGU+PEF1dGhvcj5CZXllbmU8L0F1dGhvcj48WWVhcj4yMDE5PC9ZZWFyPjxS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Fonts w:ascii="Garamond" w:hAnsi="Garamond" w:cs="Calibri"/>
                <w:color w:val="000000"/>
              </w:rPr>
              <w:instrText xml:space="preserve"> ADDIN EN.CITE.DATA </w:instrText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  <w:r>
              <w:rPr>
                <w:rFonts w:ascii="Garamond" w:hAnsi="Garamond" w:cs="Calibri"/>
                <w:color w:val="000000"/>
              </w:rPr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[7]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2A8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5E4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C73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8BF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6B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A494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E43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ED2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ACE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A0B2B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4298CEE1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FE16" w14:textId="797F0D7F" w:rsidR="006F17C4" w:rsidRDefault="001D4C48" w:rsidP="006F17C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Makau PM et al 2021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&lt;EndNote&gt;&lt;Cite&gt;&lt;Author&gt;Makau&lt;/Author&gt;&lt;Year&gt;2021&lt;/Year&gt;&lt;RecNum&gt;32&lt;/RecNum&gt;&lt;DisplayText&gt;[8]&lt;/DisplayText&gt;&lt;record&gt;&lt;rec-number&gt;32&lt;/rec-number&gt;&lt;foreign-keys&gt;&lt;key app="EN" db-id="wws2z9ax6s9wwfeewz9pwzphwwtswzr20p2v" timestamp="1726279180"&gt;32&lt;/key&gt;&lt;/foreign-keys&gt;&lt;ref-type name="Journal Article"&gt;17&lt;/ref-type&gt;&lt;contributors&gt;&lt;authors&gt;&lt;author&gt;Makau, Perrista M&lt;/author&gt;&lt;author&gt;Keraka, Margaret N&lt;/author&gt;&lt;author&gt;Kieru, Jane N&lt;/author&gt;&lt;author&gt;Matoke, Vincent O&lt;/author&gt;&lt;author&gt;Geoffery, OM&lt;/author&gt;&lt;/authors&gt;&lt;/contributors&gt;&lt;titles&gt;&lt;title&gt;Attitude towards utilization of family planning services among women of reproductive age living with disability in Kajiado County, Kenya&lt;/title&gt;&lt;secondary-title&gt;Int J Community Med Public Heal&lt;/secondary-title&gt;&lt;/titles&gt;&lt;periodical&gt;&lt;full-title&gt;Int J Community Med Public Heal&lt;/full-title&gt;&lt;/periodical&gt;&lt;pages&gt;3793&lt;/pages&gt;&lt;volume&gt;8&lt;/volume&gt;&lt;number&gt;8&lt;/number&gt;&lt;dates&gt;&lt;year&gt;2021&lt;/year&gt;&lt;/dates&gt;&lt;urls&gt;&lt;/urls&gt;&lt;/record&gt;&lt;/Cite&gt;&lt;/EndNote&gt;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[8]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D28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851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ADB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762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E89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158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033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EB4E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147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9AA58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6D353EC3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2D0" w14:textId="79DF5EC5" w:rsidR="006F17C4" w:rsidRDefault="001D4C48" w:rsidP="006F17C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Mahmood S et al 2022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&lt;EndNote&gt;&lt;Cite&gt;&lt;Author&gt;Mahmood&lt;/Author&gt;&lt;Year&gt;2022&lt;/Year&gt;&lt;RecNum&gt;42&lt;/RecNum&gt;&lt;DisplayText&gt;[9]&lt;/DisplayText&gt;&lt;record&gt;&lt;rec-number&gt;42&lt;/rec-number&gt;&lt;foreign-keys&gt;&lt;key app="EN" db-id="wws2z9ax6s9wwfeewz9pwzphwwtswzr20p2v" timestamp="1726279180"&gt;42&lt;/key&gt;&lt;/foreign-keys&gt;&lt;ref-type name="Journal Article"&gt;17&lt;/ref-type&gt;&lt;contributors&gt;&lt;authors&gt;&lt;author&gt;Mahmood, Shafaq&lt;/author&gt;&lt;author&gt;Hameed, Waqas&lt;/author&gt;&lt;author&gt;Siddiqi, Sameen&lt;/author&gt;&lt;/authors&gt;&lt;/contributors&gt;&lt;titles&gt;&lt;title&gt;Are women with disabilities less likely to utilize essential maternal and reproductive health services?—A secondary analysis of Pakistan Demographic Health Survey&lt;/title&gt;&lt;secondary-title&gt;PLOS ONE&lt;/secondary-title&gt;&lt;/titles&gt;&lt;periodical&gt;&lt;full-title&gt;PLOS ONE&lt;/full-title&gt;&lt;/periodical&gt;&lt;pages&gt;e0273869&lt;/pages&gt;&lt;volume&gt;17&lt;/volume&gt;&lt;number&gt;8&lt;/number&gt;&lt;dates&gt;&lt;year&gt;2022&lt;/year&gt;&lt;/dates&gt;&lt;publisher&gt;Public Library of Science (PLoS)&lt;/publisher&gt;&lt;isbn&gt;1932-6203&lt;/isbn&gt;&lt;urls&gt;&lt;related-urls&gt;&lt;url&gt;https://dx.doi.org/10.1371/journal.pone.0273869&lt;/url&gt;&lt;/related-urls&gt;&lt;/urls&gt;&lt;electronic-resource-num&gt;10.1371/journal.pone.0273869&lt;/electronic-resource-num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[9]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5AE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C71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399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329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63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26F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ED2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008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FAD7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7C6E0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59E18D5F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AD3B" w14:textId="40E77E3C" w:rsidR="006F17C4" w:rsidRPr="008E2840" w:rsidRDefault="001D4C48" w:rsidP="006F17C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 w:cs="Calibri"/>
                <w:color w:val="000000"/>
              </w:rPr>
              <w:t xml:space="preserve">Alam MB et al 2024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&lt;EndNote&gt;&lt;Cite&gt;&lt;Author&gt;Alam&lt;/Author&gt;&lt;Year&gt;2024&lt;/Year&gt;&lt;RecNum&gt;39&lt;/RecNum&gt;&lt;DisplayText&gt;[10]&lt;/DisplayText&gt;&lt;record&gt;&lt;rec-number&gt;39&lt;/rec-number&gt;&lt;foreign-keys&gt;&lt;key app="EN" db-id="eewvzx0zhwtvtzedd26pwrru02xazr5d9fes" timestamp="1723448795"&gt;39&lt;/key&gt;&lt;/foreign-keys&gt;&lt;ref-type name="Journal Article"&gt;17&lt;/ref-type&gt;&lt;contributors&gt;&lt;authors&gt;&lt;author&gt;Alam, M. B.&lt;/author&gt;&lt;author&gt;Rana, M. S.&lt;/author&gt;&lt;author&gt;Kabir, M. A.&lt;/author&gt;&lt;author&gt;Khanam, S. J.&lt;/author&gt;&lt;author&gt;Khan, M. N.&lt;/author&gt;&lt;/authors&gt;&lt;/contributors&gt;&lt;auth-address&gt;Department of Population Science, Jatiya Kabi Kazi Nazrul Islam University, Trishal, Mymensingh, Bangladesh.&amp;#xD;Department of Social Work, Pabna University of Science and Technology, Pabna, Bangladesh.&amp;#xD;Department of Population Science, Jatiya Kabi Kazi Nazrul Islam University, Trishal, Mymensingh, Bangladesh. Electronic address: sumonrupop@gmail.com.&lt;/auth-address&gt;&lt;titles&gt;&lt;title&gt;Pattern of contraceptive use among reproductive-aged women with disabilities in Bangladesh: Evidence from multiple indicator cluster survey 2019&lt;/title&gt;&lt;secondary-title&gt;Disabil Health J&lt;/secondary-title&gt;&lt;/titles&gt;&lt;periodical&gt;&lt;full-title&gt;Disabil Health J&lt;/full-title&gt;&lt;/periodical&gt;&lt;pages&gt;101651&lt;/pages&gt;&lt;edition&gt;20240607&lt;/edition&gt;&lt;keywords&gt;&lt;keyword&gt;Bangladesh&lt;/keyword&gt;&lt;keyword&gt;Contraceptive use&lt;/keyword&gt;&lt;keyword&gt;Multiple indicator cluster survey&lt;/keyword&gt;&lt;keyword&gt;Women with disabilities&lt;/keyword&gt;&lt;/keywords&gt;&lt;dates&gt;&lt;year&gt;2024&lt;/year&gt;&lt;pub-dates&gt;&lt;date&gt;Jun 7&lt;/date&gt;&lt;/pub-dates&gt;&lt;/dates&gt;&lt;isbn&gt;1876-7583&lt;/isbn&gt;&lt;accession-num&gt;38866623&lt;/accession-num&gt;&lt;urls&gt;&lt;/urls&gt;&lt;custom1&gt;Declaration of competing interest The authors have no conflicts of interest to declare.&lt;/custom1&gt;&lt;electronic-resource-num&gt;10.1016/j.dhjo.2024.101651&lt;/electronic-resource-num&gt;&lt;remote-database-provider&gt;NLM&lt;/remote-database-provider&gt;&lt;language&gt;eng&lt;/language&gt;&lt;/record&gt;&lt;/Cite&gt;&lt;/EndNote&gt;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[10]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30BB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39F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B63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FF2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4F9D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08C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DD3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501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00B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F9E4" w14:textId="77777777" w:rsidR="006F17C4" w:rsidRPr="001C3AD3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1C3AD3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4E7C76F3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2EA" w14:textId="24A7B22F" w:rsidR="006F17C4" w:rsidRPr="008E2840" w:rsidRDefault="001D4C48" w:rsidP="006F17C4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 w:cs="Calibri"/>
                <w:color w:val="000000"/>
              </w:rPr>
              <w:t>Tsegay</w:t>
            </w:r>
            <w:proofErr w:type="spellEnd"/>
            <w:r>
              <w:rPr>
                <w:rFonts w:ascii="Garamond" w:hAnsi="Garamond" w:cs="Calibri"/>
                <w:color w:val="000000"/>
              </w:rPr>
              <w:t xml:space="preserve"> K et al 2017 </w:t>
            </w:r>
            <w:r>
              <w:rPr>
                <w:rFonts w:ascii="Garamond" w:hAnsi="Garamond" w:cs="Calibri"/>
                <w:color w:val="000000"/>
              </w:rPr>
              <w:fldChar w:fldCharType="begin"/>
            </w:r>
            <w:r>
              <w:rPr>
                <w:rFonts w:ascii="Garamond" w:hAnsi="Garamond" w:cs="Calibri"/>
                <w:color w:val="000000"/>
              </w:rPr>
              <w:instrText xml:space="preserve"> ADDIN EN.CITE &lt;EndNote&gt;&lt;Cite&gt;&lt;Author&gt;Tsegay&lt;/Author&gt;&lt;Year&gt;2017&lt;/Year&gt;&lt;RecNum&gt;30&lt;/RecNum&gt;&lt;DisplayText&gt;[11]&lt;/DisplayText&gt;&lt;record&gt;&lt;rec-number&gt;30&lt;/rec-number&gt;&lt;foreign-keys&gt;&lt;key app="EN" db-id="wws2z9ax6s9wwfeewz9pwzphwwtswzr20p2v" timestamp="1726279180"&gt;30&lt;/key&gt;&lt;/foreign-keys&gt;&lt;ref-type name="Conference Proceedings"&gt;10&lt;/ref-type&gt;&lt;contributors&gt;&lt;authors&gt;&lt;author&gt;Tsegay, K.&lt;/author&gt;&lt;author&gt;Gebremariam, Hadush&lt;/author&gt;&lt;author&gt;Haile, Fisseha&lt;/author&gt;&lt;/authors&gt;&lt;/contributors&gt;&lt;titles&gt;&lt;title&gt;Modern Contraceptive Methods Utilization and Associated Factors among Women with Disabilities in Mekelle Town, Tigray, Ethiopia&lt;/title&gt;&lt;/titles&gt;&lt;dates&gt;&lt;year&gt;2017&lt;/year&gt;&lt;/dates&gt;&lt;urls&gt;&lt;/urls&gt;&lt;/record&gt;&lt;/Cite&gt;&lt;/EndNote&gt;</w:instrText>
            </w:r>
            <w:r>
              <w:rPr>
                <w:rFonts w:ascii="Garamond" w:hAnsi="Garamond" w:cs="Calibri"/>
                <w:color w:val="000000"/>
              </w:rPr>
              <w:fldChar w:fldCharType="separate"/>
            </w:r>
            <w:r>
              <w:rPr>
                <w:rFonts w:ascii="Garamond" w:hAnsi="Garamond" w:cs="Calibri"/>
                <w:noProof/>
                <w:color w:val="000000"/>
              </w:rPr>
              <w:t>[11]</w:t>
            </w:r>
            <w:r>
              <w:rPr>
                <w:rFonts w:ascii="Garamond" w:hAnsi="Garamond" w:cs="Calibri"/>
                <w:color w:val="000000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1C6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994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B25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E8D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025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67F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463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04F1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87C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1BF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6EC4574D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28FC" w14:textId="01B958FD" w:rsidR="006F17C4" w:rsidRPr="00FA33CB" w:rsidRDefault="001D4C48" w:rsidP="006F17C4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8E2840">
              <w:rPr>
                <w:rFonts w:ascii="Garamond" w:hAnsi="Garamond"/>
                <w:sz w:val="24"/>
                <w:szCs w:val="24"/>
              </w:rPr>
              <w:t>Shiwakoti et al, 2021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PEVuZE5vdGU+PENpdGU+PEF1dGhvcj5TaGl3YWtvdGk8L0F1dGhvcj48WWVhcj4yMDIxPC9ZZWFy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 </w:instrText>
            </w:r>
            <w:r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PEVuZE5vdGU+PENpdGU+PEF1dGhvcj5TaGl3YWtvdGk8L0F1dGhvcj48WWVhcj4yMDIxPC9ZZWFy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EN.CITE.DATA </w:instrText>
            </w:r>
            <w:r>
              <w:rPr>
                <w:rFonts w:ascii="Garamond" w:hAnsi="Garamond"/>
                <w:sz w:val="24"/>
                <w:szCs w:val="24"/>
              </w:rPr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  <w:r>
              <w:rPr>
                <w:rFonts w:ascii="Garamond" w:hAnsi="Garamond"/>
                <w:sz w:val="24"/>
                <w:szCs w:val="24"/>
              </w:rPr>
            </w:r>
            <w:r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[12]</w:t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103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DE1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3F8C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DA7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E3C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BC8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723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B7F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697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993B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382BAC5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7753" w14:textId="1EA990B8" w:rsidR="006F17C4" w:rsidRPr="008E2840" w:rsidRDefault="001D4C48" w:rsidP="006F17C4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Seing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MM et al, 2022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PEVuZE5vdGU+PENpdGU+PEF1dGhvcj5NYWMtU2Vpbmc8L0F1dGhvcj48WWVhcj4yMDIyPC9ZZWFy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 </w:instrText>
            </w:r>
            <w:r>
              <w:rPr>
                <w:rFonts w:ascii="Garamond" w:hAnsi="Garamond"/>
                <w:sz w:val="24"/>
                <w:szCs w:val="24"/>
              </w:rPr>
              <w:fldChar w:fldCharType="begin">
                <w:fldData xml:space="preserve">PEVuZE5vdGU+PENpdGU+PEF1dGhvcj5NYWMtU2Vpbmc8L0F1dGhvcj48WWVhcj4yMDIyPC9ZZWFy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EN.CITE.DATA </w:instrText>
            </w:r>
            <w:r>
              <w:rPr>
                <w:rFonts w:ascii="Garamond" w:hAnsi="Garamond"/>
                <w:sz w:val="24"/>
                <w:szCs w:val="24"/>
              </w:rPr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  <w:r>
              <w:rPr>
                <w:rFonts w:ascii="Garamond" w:hAnsi="Garamond"/>
                <w:sz w:val="24"/>
                <w:szCs w:val="24"/>
              </w:rPr>
            </w:r>
            <w:r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[13]</w:t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D80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8A68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B52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D52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55E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CBD2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EF90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2A9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0DC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BFE6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6F17C4" w:rsidRPr="00CD26A7" w14:paraId="7A917BCE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2E91" w14:textId="469A222B" w:rsidR="006F17C4" w:rsidRPr="008E2840" w:rsidRDefault="001D4C48" w:rsidP="006F17C4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Kumi-Kyereme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, A. </w:t>
            </w:r>
            <w:r w:rsidRPr="008E2840">
              <w:rPr>
                <w:rFonts w:ascii="Garamond" w:hAnsi="Garamond" w:cs="Times New Roman"/>
                <w:sz w:val="24"/>
                <w:szCs w:val="24"/>
              </w:rPr>
              <w:t>2021</w:t>
            </w:r>
            <w:r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>
              <w:rPr>
                <w:rFonts w:ascii="Garamond" w:hAnsi="Garamond" w:cs="Times New Roman"/>
                <w:sz w:val="24"/>
                <w:szCs w:val="24"/>
              </w:rPr>
              <w:fldChar w:fldCharType="begin"/>
            </w:r>
            <w:r>
              <w:rPr>
                <w:rFonts w:ascii="Garamond" w:hAnsi="Garamond" w:cs="Times New Roman"/>
                <w:sz w:val="24"/>
                <w:szCs w:val="24"/>
              </w:rPr>
              <w:instrText xml:space="preserve"> ADDIN EN.CITE &lt;EndNote&gt;&lt;Cite&gt;&lt;Author&gt;Kumi-Kyereme&lt;/Author&gt;&lt;Year&gt;2021&lt;/Year&gt;&lt;RecNum&gt;37&lt;/RecNum&gt;&lt;DisplayText&gt;[16]&lt;/DisplayText&gt;&lt;record&gt;&lt;rec-number&gt;37&lt;/rec-number&gt;&lt;foreign-keys&gt;&lt;key app="EN" db-id="wws2z9ax6s9wwfeewz9pwzphwwtswzr20p2v" timestamp="1726279180"&gt;37&lt;/key&gt;&lt;/foreign-keys&gt;&lt;ref-type name="Journal Article"&gt;17&lt;/ref-type&gt;&lt;contributors&gt;&lt;authors&gt;&lt;author&gt;Kumi-Kyereme, A.&lt;/author&gt;&lt;/authors&gt;&lt;/contributors&gt;&lt;auth-address&gt;Department of Population and Health, Faculty of Social Sciences, University of Cape Coast, Cape Coast, Ghana.&lt;/auth-address&gt;&lt;titles&gt;&lt;title&gt;Sexual and reproductive health services utilisation amongst in-school young people with disabilities in Ghana&lt;/title&gt;&lt;secondary-title&gt;Afr J Disabil&lt;/secondary-title&gt;&lt;/titles&gt;&lt;periodical&gt;&lt;full-title&gt;Afr J Disabil&lt;/full-title&gt;&lt;/periodical&gt;&lt;pages&gt;671&lt;/pages&gt;&lt;volume&gt;10&lt;/volume&gt;&lt;edition&gt;20210301&lt;/edition&gt;&lt;keywords&gt;&lt;keyword&gt;Ghana&lt;/keyword&gt;&lt;keyword&gt;disabilities&lt;/keyword&gt;&lt;keyword&gt;sexual and reproductive health services&lt;/keyword&gt;&lt;keyword&gt;utilisation&lt;/keyword&gt;&lt;keyword&gt;young people&lt;/keyword&gt;&lt;/keywords&gt;&lt;dates&gt;&lt;year&gt;2021&lt;/year&gt;&lt;/dates&gt;&lt;isbn&gt;2223-9170 (Print)&amp;#xD;2223-9170&lt;/isbn&gt;&lt;accession-num&gt;33824858&lt;/accession-num&gt;&lt;urls&gt;&lt;/urls&gt;&lt;custom1&gt;The author has declared that no competing interest exists.&lt;/custom1&gt;&lt;custom2&gt;PMC8007993&lt;/custom2&gt;&lt;electronic-resource-num&gt;10.4102/ajod.v10i0.671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Garamond" w:hAnsi="Garamond" w:cs="Times New Roman"/>
                <w:sz w:val="24"/>
                <w:szCs w:val="24"/>
              </w:rPr>
              <w:fldChar w:fldCharType="separate"/>
            </w:r>
            <w:r>
              <w:rPr>
                <w:rFonts w:ascii="Garamond" w:hAnsi="Garamond" w:cs="Times New Roman"/>
                <w:noProof/>
                <w:sz w:val="24"/>
                <w:szCs w:val="24"/>
              </w:rPr>
              <w:t>[16]</w:t>
            </w:r>
            <w:r>
              <w:rPr>
                <w:rFonts w:ascii="Garamond" w:hAnsi="Garamond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3F4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26A4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1C9F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DEB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31D3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395A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1966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2085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4637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572C9" w14:textId="77777777" w:rsidR="006F17C4" w:rsidRPr="00CD26A7" w:rsidRDefault="006F17C4" w:rsidP="006F17C4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744A0E" w:rsidRPr="00CD26A7" w14:paraId="5CDE7DD4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65F3" w14:textId="6236B7A6" w:rsidR="00744A0E" w:rsidRDefault="00744A0E" w:rsidP="00744A0E">
            <w:pPr>
              <w:rPr>
                <w:rFonts w:ascii="Garamond" w:hAnsi="Garamond" w:cs="Calibri"/>
                <w:color w:val="000000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Ademokoya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et al, 2016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fldChar w:fldCharType="begin"/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 &lt;EndNote&gt;&lt;Cite&gt;&lt;Author&gt;Ademokoya&lt;/Author&gt;&lt;Year&gt;2016&lt;/Year&gt;&lt;RecNum&gt;38&lt;/RecNum&gt;&lt;DisplayText&gt;[17]&lt;/DisplayText&gt;&lt;record&gt;&lt;rec-number&gt;38&lt;/rec-number&gt;&lt;foreign-keys&gt;&lt;key app="EN" db-id="wws2z9ax6s9wwfeewz9pwzphwwtswzr20p2v" timestamp="1726279180"&gt;38&lt;/key&gt;&lt;/foreign-keys&gt;&lt;ref-type name="Conference Proceedings"&gt;10&lt;/ref-type&gt;&lt;contributors&gt;&lt;authors&gt;&lt;author&gt;Ademokoya, Julius Abiodun&lt;/author&gt;&lt;author&gt;Igbeneghu, Patience Ehimhen&lt;/author&gt;&lt;/authors&gt;&lt;/contributors&gt;&lt;titles&gt;&lt;title&gt;Sexual behaviours and contraceptive use among adolescents with learning disabilities in ibadan north local government area, oyo state, nigeria&lt;/title&gt;&lt;/titles&gt;&lt;dates&gt;&lt;year&gt;2016&lt;/year&gt;&lt;/dates&gt;&lt;urls&gt;&lt;/urls&gt;&lt;/record&gt;&lt;/Cite&gt;&lt;/EndNote&gt;</w:instrText>
            </w:r>
            <w:r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[17]</w:t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63A" w14:textId="27024F9C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E08D" w14:textId="1EB4E4BF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671F" w14:textId="1CB83B65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11AA" w14:textId="62CB5A85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74E8" w14:textId="7777777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D36F" w14:textId="2E5C8F70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F336" w14:textId="7777777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26B3" w14:textId="2FF77D7A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70D3" w14:textId="4495773A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639A6" w14:textId="350BD7F8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  <w:tr w:rsidR="00744A0E" w:rsidRPr="00CD26A7" w14:paraId="3FC87A3C" w14:textId="77777777" w:rsidTr="007F1B1A">
        <w:trPr>
          <w:trHeight w:val="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626" w14:textId="37282496" w:rsidR="00744A0E" w:rsidRPr="008E2840" w:rsidRDefault="00744A0E" w:rsidP="00744A0E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E2840">
              <w:rPr>
                <w:rFonts w:ascii="Garamond" w:hAnsi="Garamond"/>
                <w:sz w:val="24"/>
                <w:szCs w:val="24"/>
              </w:rPr>
              <w:t>Casebolt</w:t>
            </w:r>
            <w:proofErr w:type="spellEnd"/>
            <w:r w:rsidRPr="008E2840">
              <w:rPr>
                <w:rFonts w:ascii="Garamond" w:hAnsi="Garamond"/>
                <w:sz w:val="24"/>
                <w:szCs w:val="24"/>
              </w:rPr>
              <w:t xml:space="preserve"> MT et al, 2022 </w:t>
            </w:r>
            <w:r>
              <w:rPr>
                <w:rFonts w:ascii="Garamond" w:hAnsi="Garamond"/>
                <w:sz w:val="24"/>
                <w:szCs w:val="24"/>
              </w:rPr>
              <w:fldChar w:fldCharType="begin"/>
            </w:r>
            <w:r>
              <w:rPr>
                <w:rFonts w:ascii="Garamond" w:hAnsi="Garamond"/>
                <w:sz w:val="24"/>
                <w:szCs w:val="24"/>
              </w:rPr>
              <w:instrText xml:space="preserve"> ADDIN EN.CITE &lt;EndNote&gt;&lt;Cite&gt;&lt;Author&gt;Casebolt&lt;/Author&gt;&lt;Year&gt;2022&lt;/Year&gt;&lt;RecNum&gt;47&lt;/RecNum&gt;&lt;DisplayText&gt;[18]&lt;/DisplayText&gt;&lt;record&gt;&lt;rec-number&gt;47&lt;/rec-number&gt;&lt;foreign-keys&gt;&lt;key app="EN" db-id="eewvzx0zhwtvtzedd26pwrru02xazr5d9fes" timestamp="1723465836"&gt;47&lt;/key&gt;&lt;/foreign-keys&gt;&lt;ref-type name="Journal Article"&gt;17&lt;/ref-type&gt;&lt;contributors&gt;&lt;authors&gt;&lt;author&gt;Casebolt, M Tara&lt;/author&gt;&lt;author&gt;Singh, Kavita&lt;/author&gt;&lt;author&gt;Speizer, Ilene S&lt;/author&gt;&lt;author&gt;Halpern, Carolyn T&lt;/author&gt;&lt;/authors&gt;&lt;/contributors&gt;&lt;titles&gt;&lt;title&gt;Use of modern contraceptives by women with disabilities in Rajasthan, India: An analysis of the annual health survey&lt;/title&gt;&lt;secondary-title&gt;Sexual &amp;amp; Reproductive Healthcare&lt;/secondary-title&gt;&lt;/titles&gt;&lt;periodical&gt;&lt;full-title&gt;Sexual &amp;amp; Reproductive Healthcare&lt;/full-title&gt;&lt;/periodical&gt;&lt;pages&gt;100699&lt;/pages&gt;&lt;volume&gt;31&lt;/volume&gt;&lt;dates&gt;&lt;year&gt;2022&lt;/year&gt;&lt;/dates&gt;&lt;isbn&gt;1877-5756&lt;/isbn&gt;&lt;urls&gt;&lt;/urls&gt;&lt;/record&gt;&lt;/Cite&gt;&lt;/EndNote&gt;</w:instrText>
            </w:r>
            <w:r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[18]</w:t>
            </w:r>
            <w:r>
              <w:rPr>
                <w:rFonts w:ascii="Garamond" w:hAnsi="Garamond"/>
                <w:sz w:val="24"/>
                <w:szCs w:val="24"/>
              </w:rPr>
              <w:fldChar w:fldCharType="end"/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A4BC" w14:textId="22690E2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8D78" w14:textId="3350A57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383E" w14:textId="37E8A205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81E9" w14:textId="729C60D8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83E2" w14:textId="7777777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76CE" w14:textId="743C4629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06B" w14:textId="77777777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82EE" w14:textId="475C914C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BA42" w14:textId="453EFAEF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*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928A1" w14:textId="1C2D7300" w:rsidR="00744A0E" w:rsidRPr="00CD26A7" w:rsidRDefault="00744A0E" w:rsidP="00744A0E">
            <w:pPr>
              <w:rPr>
                <w:rFonts w:ascii="Garamond" w:hAnsi="Garamond"/>
                <w:sz w:val="24"/>
                <w:szCs w:val="24"/>
                <w:lang w:val="en-AU"/>
              </w:rPr>
            </w:pPr>
            <w:r w:rsidRPr="00CD26A7">
              <w:rPr>
                <w:rFonts w:ascii="Garamond" w:hAnsi="Garamond"/>
                <w:sz w:val="24"/>
                <w:szCs w:val="24"/>
                <w:lang w:val="en-AU"/>
              </w:rPr>
              <w:t>7</w:t>
            </w:r>
          </w:p>
        </w:tc>
      </w:tr>
    </w:tbl>
    <w:p w14:paraId="45913FD5" w14:textId="2E66DFF2" w:rsidR="00E92A64" w:rsidRDefault="00E92A64" w:rsidP="00B075E7">
      <w:pPr>
        <w:rPr>
          <w:rFonts w:ascii="Garamond" w:hAnsi="Garamond" w:cs="Times New Roman"/>
          <w:sz w:val="24"/>
          <w:szCs w:val="24"/>
        </w:rPr>
      </w:pPr>
    </w:p>
    <w:p w14:paraId="07E2A75C" w14:textId="77777777" w:rsidR="00E127D3" w:rsidRDefault="00E127D3" w:rsidP="00051B04">
      <w:pPr>
        <w:spacing w:line="48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57B31C03" w14:textId="4E1FDFB9" w:rsidR="00E127D3" w:rsidRPr="00DF5E0D" w:rsidRDefault="00DF5E0D" w:rsidP="00DF5E0D">
      <w:pPr>
        <w:rPr>
          <w:rFonts w:ascii="Garamond" w:hAnsi="Garamond"/>
          <w:b/>
          <w:sz w:val="24"/>
          <w:szCs w:val="24"/>
        </w:rPr>
      </w:pPr>
      <w:r w:rsidRPr="00CD26A7">
        <w:rPr>
          <w:rFonts w:ascii="Garamond" w:hAnsi="Garamond"/>
          <w:b/>
          <w:sz w:val="24"/>
          <w:szCs w:val="24"/>
          <w:lang w:val="en-GB"/>
        </w:rPr>
        <w:lastRenderedPageBreak/>
        <w:t xml:space="preserve">Supplemental </w:t>
      </w:r>
      <w:r w:rsidRPr="00CD26A7">
        <w:rPr>
          <w:rFonts w:ascii="Garamond" w:hAnsi="Garamond"/>
          <w:b/>
          <w:sz w:val="24"/>
          <w:szCs w:val="24"/>
        </w:rPr>
        <w:t xml:space="preserve">Table </w:t>
      </w:r>
      <w:r>
        <w:rPr>
          <w:rFonts w:ascii="Garamond" w:hAnsi="Garamond"/>
          <w:b/>
          <w:sz w:val="24"/>
          <w:szCs w:val="24"/>
        </w:rPr>
        <w:t>0</w:t>
      </w:r>
      <w:r w:rsidR="00483151">
        <w:rPr>
          <w:rFonts w:ascii="Garamond" w:hAnsi="Garamond"/>
          <w:b/>
          <w:sz w:val="24"/>
          <w:szCs w:val="24"/>
        </w:rPr>
        <w:t>9</w:t>
      </w:r>
      <w:r w:rsidRPr="00CD26A7">
        <w:rPr>
          <w:rFonts w:ascii="Garamond" w:hAnsi="Garamond"/>
          <w:b/>
          <w:sz w:val="24"/>
          <w:szCs w:val="24"/>
        </w:rPr>
        <w:t>.</w:t>
      </w:r>
      <w:r w:rsidRPr="00CD26A7">
        <w:rPr>
          <w:rFonts w:ascii="Garamond" w:hAnsi="Garamond"/>
          <w:sz w:val="24"/>
          <w:szCs w:val="24"/>
        </w:rPr>
        <w:t xml:space="preserve"> Newcastle-Ottawa scale assessment of study quality for </w:t>
      </w:r>
      <w:r>
        <w:rPr>
          <w:rFonts w:ascii="Garamond" w:hAnsi="Garamond"/>
          <w:b/>
          <w:sz w:val="24"/>
          <w:szCs w:val="24"/>
        </w:rPr>
        <w:t>qualitative</w:t>
      </w:r>
      <w:r w:rsidRPr="00CD26A7">
        <w:rPr>
          <w:rFonts w:ascii="Garamond" w:hAnsi="Garamond"/>
          <w:b/>
          <w:sz w:val="24"/>
          <w:szCs w:val="24"/>
        </w:rPr>
        <w:t xml:space="preserve">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129"/>
        <w:gridCol w:w="567"/>
        <w:gridCol w:w="1134"/>
        <w:gridCol w:w="1134"/>
        <w:gridCol w:w="993"/>
        <w:gridCol w:w="1134"/>
        <w:gridCol w:w="1417"/>
        <w:gridCol w:w="1276"/>
        <w:gridCol w:w="1134"/>
        <w:gridCol w:w="992"/>
        <w:gridCol w:w="1134"/>
        <w:gridCol w:w="906"/>
      </w:tblGrid>
      <w:tr w:rsidR="00E969F7" w:rsidRPr="00E969F7" w14:paraId="70926190" w14:textId="0D96FBCB" w:rsidTr="00E969F7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FC7" w14:textId="77777777" w:rsidR="00E969F7" w:rsidRPr="00E969F7" w:rsidRDefault="00E969F7" w:rsidP="000B7743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7A0A" w14:textId="0435174D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  <w:shd w:val="clear" w:color="auto" w:fill="EFEFEF"/>
              </w:rPr>
              <w:t xml:space="preserve">Research aim(s) was/were clearly stated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95D1" w14:textId="0D93CB72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Qualitative methods are an appropriate approach to this issue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5802" w14:textId="4019042D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  <w:shd w:val="clear" w:color="auto" w:fill="EFEFEF"/>
              </w:rPr>
              <w:t xml:space="preserve">Study design was suitable for answering the research question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F97B" w14:textId="134DE4A5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Recruitment strategy was appropriate for the aims of the research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925E" w14:textId="5D0B9A32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  <w:shd w:val="clear" w:color="auto" w:fill="EFEFEF"/>
              </w:rPr>
              <w:t xml:space="preserve">Data collection was adequate for answering the research question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358" w14:textId="77777777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Relationship between researcher and participants was adequately considered </w:t>
            </w:r>
          </w:p>
          <w:p w14:paraId="6D89D9D7" w14:textId="77777777" w:rsidR="00E969F7" w:rsidRPr="00E969F7" w:rsidRDefault="00E969F7" w:rsidP="000B7743">
            <w:pPr>
              <w:rPr>
                <w:rFonts w:ascii="Garamond" w:hAnsi="Garamond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810" w14:textId="5CC5A135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  <w:shd w:val="clear" w:color="auto" w:fill="EFEFEF"/>
              </w:rPr>
              <w:t xml:space="preserve">Other potential ethical issues were adequately considered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539E" w14:textId="77777777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Data analysis was of sufficient rigor </w:t>
            </w:r>
          </w:p>
          <w:p w14:paraId="5D7D2A7F" w14:textId="77777777" w:rsidR="00E969F7" w:rsidRPr="00E969F7" w:rsidRDefault="00E969F7" w:rsidP="000B7743">
            <w:pPr>
              <w:rPr>
                <w:rFonts w:ascii="Garamond" w:hAnsi="Garamond"/>
                <w:sz w:val="20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6F60" w14:textId="77777777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  <w:shd w:val="clear" w:color="auto" w:fill="EFEFEF"/>
              </w:rPr>
              <w:t xml:space="preserve">Findings were clearly stated </w:t>
            </w:r>
          </w:p>
          <w:p w14:paraId="25D43E6D" w14:textId="77777777" w:rsidR="00E969F7" w:rsidRPr="00E969F7" w:rsidRDefault="00E969F7" w:rsidP="000B7743">
            <w:pPr>
              <w:rPr>
                <w:rFonts w:ascii="Garamond" w:hAnsi="Garamond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BB1D7" w14:textId="126E9747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Research adds </w:t>
            </w:r>
            <w:r w:rsidRPr="00E969F7">
              <w:rPr>
                <w:rFonts w:ascii="Garamond" w:hAnsi="Garamond"/>
                <w:sz w:val="20"/>
                <w:szCs w:val="20"/>
              </w:rPr>
              <w:t>value to</w:t>
            </w:r>
            <w:r w:rsidRPr="00E969F7">
              <w:rPr>
                <w:rFonts w:ascii="Garamond" w:hAnsi="Garamond"/>
                <w:sz w:val="20"/>
                <w:szCs w:val="20"/>
              </w:rPr>
              <w:t xml:space="preserve"> science, practice, and/or policy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49F3" w14:textId="2D01CA7C" w:rsidR="00E969F7" w:rsidRPr="00E969F7" w:rsidRDefault="00E969F7" w:rsidP="00E969F7">
            <w:pPr>
              <w:pStyle w:val="NormalWeb"/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>Study quality</w:t>
            </w:r>
          </w:p>
        </w:tc>
      </w:tr>
      <w:tr w:rsidR="002C7B2F" w:rsidRPr="00E969F7" w14:paraId="3F075706" w14:textId="71A94F06" w:rsidTr="00E969F7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8289" w14:textId="141E149F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Adigun OT et al, 2020 </w:t>
            </w:r>
            <w:r w:rsidRPr="00E969F7">
              <w:rPr>
                <w:rFonts w:ascii="Garamond" w:hAnsi="Garamond"/>
                <w:color w:val="000000" w:themeColor="text1"/>
                <w:sz w:val="20"/>
                <w:szCs w:val="20"/>
              </w:rPr>
              <w:fldChar w:fldCharType="begin"/>
            </w:r>
            <w:r w:rsidRPr="00E969F7">
              <w:rPr>
                <w:rFonts w:ascii="Garamond" w:hAnsi="Garamond"/>
                <w:color w:val="000000" w:themeColor="text1"/>
                <w:sz w:val="20"/>
                <w:szCs w:val="20"/>
              </w:rPr>
              <w:instrText xml:space="preserve"> ADDIN EN.CITE &lt;EndNote&gt;&lt;Cite&gt;&lt;Author&gt;Adigun&lt;/Author&gt;&lt;Year&gt;2020&lt;/Year&gt;&lt;RecNum&gt;35&lt;/RecNum&gt;&lt;DisplayText&gt;[14]&lt;/DisplayText&gt;&lt;record&gt;&lt;rec-number&gt;35&lt;/rec-number&gt;&lt;foreign-keys&gt;&lt;key app="EN" db-id="wws2z9ax6s9wwfeewz9pwzphwwtswzr20p2v" timestamp="1726279180"&gt;35&lt;/key&gt;&lt;/foreign-keys&gt;&lt;ref-type name="Journal Article"&gt;17&lt;/ref-type&gt;&lt;contributors&gt;&lt;authors&gt;&lt;author&gt;Adigun, O. T.&lt;/author&gt;&lt;author&gt;Mngomezulu, T. P.&lt;/author&gt;&lt;/authors&gt;&lt;/contributors&gt;&lt;auth-address&gt;University of Zululand, ZA.&lt;/auth-address&gt;&lt;titles&gt;&lt;title&gt;&amp;apos;They Forget I&amp;apos;m Deaf&amp;apos;: Exploring the Experience and Perception of Deaf Pregnant Women Attending Antenatal Clinics/Care&lt;/title&gt;&lt;secondary-title&gt;Ann Glob Health&lt;/secondary-title&gt;&lt;/titles&gt;&lt;periodical&gt;&lt;full-title&gt;Ann Glob Health&lt;/full-title&gt;&lt;/periodical&gt;&lt;pages&gt;96&lt;/pages&gt;&lt;volume&gt;86&lt;/volume&gt;&lt;number&gt;1&lt;/number&gt;&lt;edition&gt;20200807&lt;/edition&gt;&lt;keywords&gt;&lt;keyword&gt;Adult&lt;/keyword&gt;&lt;keyword&gt;Female&lt;/keyword&gt;&lt;keyword&gt;Humans&lt;/keyword&gt;&lt;keyword&gt;Nigeria&lt;/keyword&gt;&lt;keyword&gt;Patient Acceptance of Health Care&lt;/keyword&gt;&lt;keyword&gt;Perception&lt;/keyword&gt;&lt;keyword&gt;Pregnancy&lt;/keyword&gt;&lt;keyword&gt;*Pregnant Women&lt;/keyword&gt;&lt;keyword&gt;*Prenatal Care&lt;/keyword&gt;&lt;keyword&gt;Qualitative Research&lt;/keyword&gt;&lt;/keywords&gt;&lt;dates&gt;&lt;year&gt;2020&lt;/year&gt;&lt;pub-dates&gt;&lt;date&gt;Aug 7&lt;/date&gt;&lt;/pub-dates&gt;&lt;/dates&gt;&lt;isbn&gt;2214-9996&lt;/isbn&gt;&lt;accession-num&gt;32832389&lt;/accession-num&gt;&lt;urls&gt;&lt;/urls&gt;&lt;custom1&gt;The authors have no competing interests to declare.&lt;/custom1&gt;&lt;custom2&gt;PMC7413196&lt;/custom2&gt;&lt;electronic-resource-num&gt;10.5334/aogh.2942&lt;/electronic-resource-num&gt;&lt;remote-database-provider&gt;NLM&lt;/remote-database-provider&gt;&lt;language&gt;eng&lt;/language&gt;&lt;/record&gt;&lt;/Cite&gt;&lt;/EndNote&gt;</w:instrText>
            </w:r>
            <w:r w:rsidRPr="00E969F7">
              <w:rPr>
                <w:rFonts w:ascii="Garamond" w:hAnsi="Garamond"/>
                <w:color w:val="000000" w:themeColor="text1"/>
                <w:sz w:val="20"/>
                <w:szCs w:val="20"/>
              </w:rPr>
              <w:fldChar w:fldCharType="separate"/>
            </w:r>
            <w:r w:rsidRPr="00E969F7">
              <w:rPr>
                <w:rFonts w:ascii="Garamond" w:hAnsi="Garamond"/>
                <w:noProof/>
                <w:color w:val="000000" w:themeColor="text1"/>
                <w:sz w:val="20"/>
                <w:szCs w:val="20"/>
              </w:rPr>
              <w:t>[14]</w:t>
            </w:r>
            <w:r w:rsidRPr="00E969F7">
              <w:rPr>
                <w:rFonts w:ascii="Garamond" w:hAnsi="Garamond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AA4C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E800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F8EE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8D63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162" w14:textId="141B4C05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CE17" w14:textId="140D311C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18C2" w14:textId="5921B38C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7A21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31E9" w14:textId="77777777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67D08" w14:textId="28C747B9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9018" w14:textId="3FF6569F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>
              <w:rPr>
                <w:rFonts w:ascii="Garamond" w:hAnsi="Garamond"/>
                <w:sz w:val="20"/>
                <w:szCs w:val="20"/>
                <w:lang w:val="en-AU"/>
              </w:rPr>
              <w:t>10</w:t>
            </w:r>
          </w:p>
        </w:tc>
      </w:tr>
      <w:tr w:rsidR="002C7B2F" w:rsidRPr="00E969F7" w14:paraId="7FD56E4D" w14:textId="53875B43" w:rsidTr="00E969F7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6716" w14:textId="51692650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</w:rPr>
            </w:pPr>
            <w:r w:rsidRPr="00E969F7">
              <w:rPr>
                <w:rFonts w:ascii="Garamond" w:hAnsi="Garamond"/>
                <w:sz w:val="20"/>
                <w:szCs w:val="20"/>
              </w:rPr>
              <w:t xml:space="preserve">Burke E et al, 2017 </w:t>
            </w:r>
            <w:r w:rsidRPr="00E969F7">
              <w:rPr>
                <w:rFonts w:ascii="Garamond" w:hAnsi="Garamond"/>
                <w:sz w:val="20"/>
                <w:szCs w:val="20"/>
              </w:rPr>
              <w:fldChar w:fldCharType="begin">
                <w:fldData xml:space="preserve">PEVuZE5vdGU+PENpdGU+PEF1dGhvcj5CdXJrZTwvQXV0aG9yPjxZZWFyPjIwMTc8L1llYXI+PFJl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=
</w:fldData>
              </w:fldChar>
            </w:r>
            <w:r w:rsidRPr="00E969F7">
              <w:rPr>
                <w:rFonts w:ascii="Garamond" w:hAnsi="Garamond"/>
                <w:sz w:val="20"/>
                <w:szCs w:val="20"/>
              </w:rPr>
              <w:instrText xml:space="preserve"> ADDIN EN.CITE </w:instrText>
            </w:r>
            <w:r w:rsidRPr="00E969F7">
              <w:rPr>
                <w:rFonts w:ascii="Garamond" w:hAnsi="Garamond"/>
                <w:sz w:val="20"/>
                <w:szCs w:val="20"/>
              </w:rPr>
              <w:fldChar w:fldCharType="begin">
                <w:fldData xml:space="preserve">PEVuZE5vdGU+PENpdGU+PEF1dGhvcj5CdXJrZTwvQXV0aG9yPjxZZWFyPjIwMTc8L1llYXI+PFJl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=
</w:fldData>
              </w:fldChar>
            </w:r>
            <w:r w:rsidRPr="00E969F7">
              <w:rPr>
                <w:rFonts w:ascii="Garamond" w:hAnsi="Garamond"/>
                <w:sz w:val="20"/>
                <w:szCs w:val="20"/>
              </w:rPr>
              <w:instrText xml:space="preserve"> ADDIN EN.CITE.DATA </w:instrText>
            </w:r>
            <w:r w:rsidRPr="00E969F7">
              <w:rPr>
                <w:rFonts w:ascii="Garamond" w:hAnsi="Garamond"/>
                <w:sz w:val="20"/>
                <w:szCs w:val="20"/>
              </w:rPr>
            </w:r>
            <w:r w:rsidRPr="00E969F7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E969F7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E969F7">
              <w:rPr>
                <w:rFonts w:ascii="Garamond" w:hAnsi="Garamond"/>
                <w:noProof/>
                <w:sz w:val="20"/>
                <w:szCs w:val="20"/>
              </w:rPr>
              <w:t>[15]</w:t>
            </w:r>
            <w:r w:rsidRPr="00E969F7">
              <w:rPr>
                <w:rFonts w:ascii="Garamond" w:hAnsi="Garamond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6BAB" w14:textId="268B3D81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4D33" w14:textId="49798614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5B57" w14:textId="2D4F7DBF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1330" w14:textId="2738F7F5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F893" w14:textId="4F8D4C5E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D49B" w14:textId="6ED876B3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F06F" w14:textId="014EA83E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C005" w14:textId="267C8031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56A8" w14:textId="1160E501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358E0" w14:textId="63716666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 w:rsidRPr="00E969F7">
              <w:rPr>
                <w:rFonts w:ascii="Garamond" w:hAnsi="Garamond"/>
                <w:sz w:val="20"/>
                <w:szCs w:val="20"/>
                <w:lang w:val="en-AU"/>
              </w:rPr>
              <w:t>*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F428" w14:textId="7253893A" w:rsidR="002C7B2F" w:rsidRPr="00E969F7" w:rsidRDefault="002C7B2F" w:rsidP="002C7B2F">
            <w:pPr>
              <w:rPr>
                <w:rFonts w:ascii="Garamond" w:hAnsi="Garamond"/>
                <w:sz w:val="20"/>
                <w:szCs w:val="20"/>
                <w:lang w:val="en-AU"/>
              </w:rPr>
            </w:pPr>
            <w:r>
              <w:rPr>
                <w:rFonts w:ascii="Garamond" w:hAnsi="Garamond"/>
                <w:sz w:val="20"/>
                <w:szCs w:val="20"/>
                <w:lang w:val="en-AU"/>
              </w:rPr>
              <w:t>10</w:t>
            </w:r>
          </w:p>
        </w:tc>
      </w:tr>
    </w:tbl>
    <w:p w14:paraId="696F2912" w14:textId="77777777" w:rsidR="00DF5E0D" w:rsidRDefault="00DF5E0D" w:rsidP="00051B04">
      <w:pPr>
        <w:spacing w:line="48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5B325D4E" w14:textId="77777777" w:rsidR="00E127D3" w:rsidRDefault="00E127D3" w:rsidP="00051B04">
      <w:pPr>
        <w:spacing w:line="48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468AB60B" w14:textId="0A535C11" w:rsidR="00E127D3" w:rsidRDefault="00E127D3" w:rsidP="00051B04">
      <w:pPr>
        <w:spacing w:line="480" w:lineRule="auto"/>
        <w:rPr>
          <w:rFonts w:ascii="Garamond" w:hAnsi="Garamond" w:cs="Times New Roman"/>
          <w:b/>
          <w:bCs/>
          <w:sz w:val="24"/>
          <w:szCs w:val="24"/>
        </w:rPr>
      </w:pPr>
      <w:r w:rsidRPr="00E92A64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3AFFA715" wp14:editId="7CB99F3A">
            <wp:extent cx="8130012" cy="4874260"/>
            <wp:effectExtent l="0" t="0" r="0" b="2540"/>
            <wp:docPr id="1787372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178" cy="48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054A" w14:textId="065E1F1B" w:rsidR="00E977E8" w:rsidRDefault="00CC493C" w:rsidP="00051B04">
      <w:pPr>
        <w:spacing w:line="480" w:lineRule="auto"/>
        <w:rPr>
          <w:rFonts w:ascii="Garamond" w:hAnsi="Garamond" w:cs="Times New Roman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>Supplementary figure 1: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C44485">
        <w:rPr>
          <w:rFonts w:ascii="Garamond" w:hAnsi="Garamond" w:cs="Times New Roman"/>
          <w:sz w:val="24"/>
          <w:szCs w:val="24"/>
        </w:rPr>
        <w:t xml:space="preserve">Heterogeneity of modern contraception use among persons with disability </w:t>
      </w:r>
      <w:r w:rsidR="00051B04">
        <w:rPr>
          <w:rFonts w:ascii="Garamond" w:hAnsi="Garamond" w:cs="Times New Roman"/>
          <w:sz w:val="24"/>
          <w:szCs w:val="24"/>
        </w:rPr>
        <w:t xml:space="preserve">in low- and middle-income countries </w:t>
      </w:r>
      <w:r w:rsidR="00C44485">
        <w:rPr>
          <w:rFonts w:ascii="Garamond" w:hAnsi="Garamond" w:cs="Times New Roman"/>
          <w:sz w:val="24"/>
          <w:szCs w:val="24"/>
        </w:rPr>
        <w:t xml:space="preserve">by sample </w:t>
      </w:r>
      <w:r w:rsidR="00051B04">
        <w:rPr>
          <w:rFonts w:ascii="Garamond" w:hAnsi="Garamond" w:cs="Times New Roman"/>
          <w:sz w:val="24"/>
          <w:szCs w:val="24"/>
        </w:rPr>
        <w:t>size</w:t>
      </w:r>
      <w:r w:rsidR="00C44485">
        <w:rPr>
          <w:rFonts w:ascii="Garamond" w:hAnsi="Garamond" w:cs="Times New Roman"/>
          <w:sz w:val="24"/>
          <w:szCs w:val="24"/>
        </w:rPr>
        <w:t xml:space="preserve"> </w:t>
      </w:r>
      <w:r w:rsidR="00051B04">
        <w:rPr>
          <w:rFonts w:ascii="Garamond" w:hAnsi="Garamond" w:cs="Times New Roman"/>
          <w:sz w:val="24"/>
          <w:szCs w:val="24"/>
        </w:rPr>
        <w:t>of the included studies</w:t>
      </w:r>
    </w:p>
    <w:p w14:paraId="5B50604B" w14:textId="77777777" w:rsidR="008120FA" w:rsidRDefault="008120FA" w:rsidP="00051B04">
      <w:pPr>
        <w:spacing w:line="480" w:lineRule="auto"/>
        <w:rPr>
          <w:rFonts w:ascii="Garamond" w:hAnsi="Garamond" w:cs="Times New Roman"/>
          <w:sz w:val="24"/>
          <w:szCs w:val="24"/>
        </w:rPr>
        <w:sectPr w:rsidR="008120FA" w:rsidSect="00B075E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CD7133D" w14:textId="73D290E7" w:rsidR="00CF7CD1" w:rsidRDefault="00CF7CD1" w:rsidP="00051B04">
      <w:pPr>
        <w:spacing w:line="480" w:lineRule="auto"/>
        <w:rPr>
          <w:rFonts w:ascii="Garamond" w:hAnsi="Garamond" w:cs="Times New Roman"/>
          <w:sz w:val="24"/>
          <w:szCs w:val="24"/>
        </w:rPr>
      </w:pPr>
      <w:r w:rsidRPr="00CF7CD1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0D78EFAE" wp14:editId="6B3E0017">
            <wp:extent cx="6531475" cy="6292158"/>
            <wp:effectExtent l="0" t="0" r="0" b="0"/>
            <wp:docPr id="1826218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040" cy="630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66ACB" w14:textId="77777777" w:rsidR="008120FA" w:rsidRDefault="008120FA" w:rsidP="00CF7CD1">
      <w:pPr>
        <w:spacing w:line="48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3B530E23" w14:textId="345E9BB6" w:rsidR="00CF7CD1" w:rsidRDefault="00CF7CD1" w:rsidP="00986FDA">
      <w:pPr>
        <w:spacing w:line="480" w:lineRule="auto"/>
        <w:jc w:val="both"/>
        <w:rPr>
          <w:rFonts w:ascii="Garamond" w:hAnsi="Garamond" w:cs="Times New Roman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>
        <w:rPr>
          <w:rFonts w:ascii="Garamond" w:hAnsi="Garamond" w:cs="Times New Roman"/>
          <w:b/>
          <w:bCs/>
          <w:sz w:val="24"/>
          <w:szCs w:val="24"/>
        </w:rPr>
        <w:t>2</w:t>
      </w:r>
      <w:r w:rsidRPr="00051B04">
        <w:rPr>
          <w:rFonts w:ascii="Garamond" w:hAnsi="Garamond" w:cs="Times New Roman"/>
          <w:b/>
          <w:bCs/>
          <w:sz w:val="24"/>
          <w:szCs w:val="24"/>
        </w:rPr>
        <w:t>:</w:t>
      </w:r>
      <w:r>
        <w:rPr>
          <w:rFonts w:ascii="Garamond" w:hAnsi="Garamond" w:cs="Times New Roman"/>
          <w:sz w:val="24"/>
          <w:szCs w:val="24"/>
        </w:rPr>
        <w:t xml:space="preserve"> Heterogeneity of modern contraception use among persons with</w:t>
      </w:r>
      <w:r w:rsidR="008120FA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disability in low- and middle-income countries by study settings of the included studies</w:t>
      </w:r>
    </w:p>
    <w:p w14:paraId="30D0D42C" w14:textId="77777777" w:rsidR="008120FA" w:rsidRDefault="001D1330" w:rsidP="001D1330">
      <w:pPr>
        <w:spacing w:line="480" w:lineRule="auto"/>
        <w:rPr>
          <w:rFonts w:ascii="Garamond" w:hAnsi="Garamond" w:cs="Times New Roman"/>
          <w:noProof/>
          <w:sz w:val="24"/>
          <w:szCs w:val="24"/>
        </w:rPr>
      </w:pPr>
      <w:r w:rsidRPr="001D1330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7997BE90" wp14:editId="768067E6">
            <wp:extent cx="6771395" cy="4949890"/>
            <wp:effectExtent l="0" t="0" r="0" b="3175"/>
            <wp:docPr id="17401713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374" cy="495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B71C8" w14:textId="77777777" w:rsidR="008120FA" w:rsidRPr="008120FA" w:rsidRDefault="008120FA" w:rsidP="008120FA">
      <w:pPr>
        <w:rPr>
          <w:rFonts w:ascii="Garamond" w:hAnsi="Garamond" w:cs="Times New Roman"/>
          <w:sz w:val="24"/>
          <w:szCs w:val="24"/>
        </w:rPr>
      </w:pPr>
    </w:p>
    <w:p w14:paraId="4481F495" w14:textId="4FE3F798" w:rsidR="008120FA" w:rsidRDefault="008120FA" w:rsidP="00ED59B8">
      <w:pPr>
        <w:spacing w:line="480" w:lineRule="auto"/>
        <w:jc w:val="both"/>
        <w:rPr>
          <w:rFonts w:ascii="Garamond" w:hAnsi="Garamond" w:cs="Times New Roman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>
        <w:rPr>
          <w:rFonts w:ascii="Garamond" w:hAnsi="Garamond" w:cs="Times New Roman"/>
          <w:b/>
          <w:bCs/>
          <w:sz w:val="24"/>
          <w:szCs w:val="24"/>
        </w:rPr>
        <w:t>3</w:t>
      </w:r>
      <w:r w:rsidRPr="00051B04">
        <w:rPr>
          <w:rFonts w:ascii="Garamond" w:hAnsi="Garamond" w:cs="Times New Roman"/>
          <w:b/>
          <w:bCs/>
          <w:sz w:val="24"/>
          <w:szCs w:val="24"/>
        </w:rPr>
        <w:t>:</w:t>
      </w:r>
      <w:r>
        <w:rPr>
          <w:rFonts w:ascii="Garamond" w:hAnsi="Garamond" w:cs="Times New Roman"/>
          <w:sz w:val="24"/>
          <w:szCs w:val="24"/>
        </w:rPr>
        <w:t xml:space="preserve"> Heterogeneity of modern contraception use among persons with</w:t>
      </w:r>
      <w:r w:rsidR="00ED59B8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disability in low- and middle-income countries by study design of the included studies.</w:t>
      </w:r>
    </w:p>
    <w:p w14:paraId="78693687" w14:textId="77777777" w:rsidR="008120FA" w:rsidRDefault="008120FA" w:rsidP="008120FA">
      <w:pPr>
        <w:spacing w:line="480" w:lineRule="auto"/>
        <w:rPr>
          <w:rFonts w:ascii="Garamond" w:hAnsi="Garamond" w:cs="Times New Roman"/>
          <w:sz w:val="24"/>
          <w:szCs w:val="24"/>
        </w:rPr>
      </w:pPr>
    </w:p>
    <w:p w14:paraId="42DAC301" w14:textId="77777777" w:rsidR="008120FA" w:rsidRDefault="008120FA" w:rsidP="008120FA">
      <w:pPr>
        <w:spacing w:line="480" w:lineRule="auto"/>
        <w:rPr>
          <w:rFonts w:ascii="Garamond" w:hAnsi="Garamond" w:cs="Times New Roman"/>
          <w:noProof/>
          <w:sz w:val="24"/>
          <w:szCs w:val="24"/>
        </w:rPr>
      </w:pPr>
      <w:r w:rsidRPr="008120FA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44A6E103" wp14:editId="118C7A40">
            <wp:extent cx="5943600" cy="7195185"/>
            <wp:effectExtent l="0" t="0" r="0" b="5715"/>
            <wp:docPr id="1563276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9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8DF2C" w14:textId="47EE6BB1" w:rsidR="008120FA" w:rsidRDefault="008120FA" w:rsidP="00370924">
      <w:pPr>
        <w:spacing w:line="480" w:lineRule="auto"/>
        <w:jc w:val="both"/>
        <w:rPr>
          <w:rFonts w:ascii="Garamond" w:hAnsi="Garamond" w:cs="Times New Roman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880427">
        <w:rPr>
          <w:rFonts w:ascii="Garamond" w:hAnsi="Garamond" w:cs="Times New Roman"/>
          <w:b/>
          <w:bCs/>
          <w:sz w:val="24"/>
          <w:szCs w:val="24"/>
        </w:rPr>
        <w:t>4</w:t>
      </w:r>
      <w:r w:rsidRPr="00051B04">
        <w:rPr>
          <w:rFonts w:ascii="Garamond" w:hAnsi="Garamond" w:cs="Times New Roman"/>
          <w:b/>
          <w:bCs/>
          <w:sz w:val="24"/>
          <w:szCs w:val="24"/>
        </w:rPr>
        <w:t>:</w:t>
      </w:r>
      <w:r>
        <w:rPr>
          <w:rFonts w:ascii="Garamond" w:hAnsi="Garamond" w:cs="Times New Roman"/>
          <w:sz w:val="24"/>
          <w:szCs w:val="24"/>
        </w:rPr>
        <w:t xml:space="preserve"> Heterogeneity of modern contraception use among persons with disability in low- and middle-income countries by country of the included studies.</w:t>
      </w:r>
    </w:p>
    <w:p w14:paraId="4CD770C9" w14:textId="3313F16C" w:rsidR="008120FA" w:rsidRPr="008120FA" w:rsidRDefault="008120FA" w:rsidP="008120FA">
      <w:pPr>
        <w:rPr>
          <w:rFonts w:ascii="Garamond" w:hAnsi="Garamond" w:cs="Times New Roman"/>
          <w:sz w:val="24"/>
          <w:szCs w:val="24"/>
        </w:rPr>
        <w:sectPr w:rsidR="008120FA" w:rsidRPr="008120FA" w:rsidSect="008120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487945" w14:textId="26A723F9" w:rsidR="00E977E8" w:rsidRDefault="00120CBD" w:rsidP="00B075E7">
      <w:pPr>
        <w:rPr>
          <w:rFonts w:ascii="Garamond" w:hAnsi="Garamond" w:cs="Times New Roman"/>
          <w:sz w:val="24"/>
          <w:szCs w:val="24"/>
        </w:rPr>
      </w:pPr>
      <w:r w:rsidRPr="00120CBD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751BCF03" wp14:editId="6E7C5F7D">
            <wp:extent cx="8229600" cy="4004945"/>
            <wp:effectExtent l="0" t="0" r="0" b="0"/>
            <wp:docPr id="1889794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9442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D366" w14:textId="77777777" w:rsidR="00546036" w:rsidRDefault="00546036" w:rsidP="00B075E7">
      <w:pPr>
        <w:rPr>
          <w:rFonts w:ascii="Garamond" w:hAnsi="Garamond" w:cs="Times New Roman"/>
          <w:sz w:val="24"/>
          <w:szCs w:val="24"/>
        </w:rPr>
      </w:pPr>
    </w:p>
    <w:p w14:paraId="7B8A3644" w14:textId="066EA29E" w:rsidR="00546036" w:rsidRPr="00C257C5" w:rsidRDefault="00941967" w:rsidP="00B075E7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B417C2">
        <w:rPr>
          <w:rFonts w:ascii="Garamond" w:hAnsi="Garamond" w:cs="Times New Roman"/>
          <w:b/>
          <w:bCs/>
          <w:sz w:val="24"/>
          <w:szCs w:val="24"/>
        </w:rPr>
        <w:t>5</w:t>
      </w:r>
      <w:r w:rsidR="00B77F32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B77F32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age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B417C2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22D64E39" w14:textId="131E9E56" w:rsidR="004F22AB" w:rsidRPr="00B075E7" w:rsidRDefault="00ED6424" w:rsidP="00B075E7">
      <w:pPr>
        <w:rPr>
          <w:rFonts w:ascii="Garamond" w:hAnsi="Garamond" w:cs="Times New Roman"/>
          <w:sz w:val="24"/>
          <w:szCs w:val="24"/>
        </w:rPr>
      </w:pPr>
      <w:r w:rsidRPr="00ED6424"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18ACFEF8" wp14:editId="5915E623">
            <wp:extent cx="8229600" cy="3676650"/>
            <wp:effectExtent l="0" t="0" r="0" b="0"/>
            <wp:docPr id="454794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949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025F" w14:textId="09FE185B" w:rsidR="00C257C5" w:rsidRPr="00C257C5" w:rsidRDefault="00B417C2" w:rsidP="00C257C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>Supplementary figure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257C5">
        <w:rPr>
          <w:rFonts w:ascii="Garamond" w:hAnsi="Garamond" w:cs="Times New Roman"/>
          <w:b/>
          <w:bCs/>
          <w:sz w:val="24"/>
          <w:szCs w:val="24"/>
        </w:rPr>
        <w:t>6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education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742D90D0" w14:textId="77777777" w:rsidR="00ED6424" w:rsidRDefault="00ED6424" w:rsidP="00740AF5">
      <w:pPr>
        <w:rPr>
          <w:rFonts w:ascii="Garamond" w:hAnsi="Garamond"/>
          <w:b/>
          <w:bCs/>
          <w:sz w:val="24"/>
          <w:szCs w:val="24"/>
        </w:rPr>
      </w:pPr>
    </w:p>
    <w:p w14:paraId="2867F522" w14:textId="06D0C0B2" w:rsidR="00315320" w:rsidRDefault="00315320" w:rsidP="00740AF5">
      <w:pPr>
        <w:rPr>
          <w:rFonts w:ascii="Garamond" w:hAnsi="Garamond"/>
          <w:b/>
          <w:bCs/>
          <w:sz w:val="24"/>
          <w:szCs w:val="24"/>
        </w:rPr>
      </w:pPr>
      <w:r w:rsidRPr="00315320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117D252A" wp14:editId="2C447D0D">
            <wp:extent cx="8229600" cy="3599180"/>
            <wp:effectExtent l="0" t="0" r="0" b="1270"/>
            <wp:docPr id="38648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482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75B2" w14:textId="3436B4E0" w:rsidR="00C257C5" w:rsidRPr="00C257C5" w:rsidRDefault="00B417C2" w:rsidP="00C257C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C257C5">
        <w:rPr>
          <w:rFonts w:ascii="Garamond" w:hAnsi="Garamond" w:cs="Times New Roman"/>
          <w:b/>
          <w:bCs/>
          <w:sz w:val="24"/>
          <w:szCs w:val="24"/>
        </w:rPr>
        <w:t>7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occupation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280B35DF" w14:textId="77777777" w:rsidR="002F00BF" w:rsidRDefault="002F00BF" w:rsidP="00315320">
      <w:pPr>
        <w:rPr>
          <w:rFonts w:ascii="Garamond" w:hAnsi="Garamond" w:cs="Times New Roman"/>
          <w:b/>
          <w:bCs/>
          <w:sz w:val="24"/>
          <w:szCs w:val="24"/>
        </w:rPr>
      </w:pPr>
    </w:p>
    <w:p w14:paraId="1A87A35E" w14:textId="17743859" w:rsidR="002F00BF" w:rsidRPr="00244A6F" w:rsidRDefault="002F00BF" w:rsidP="00315320">
      <w:pPr>
        <w:rPr>
          <w:rFonts w:ascii="Garamond" w:hAnsi="Garamond" w:cs="Times New Roman"/>
          <w:b/>
          <w:bCs/>
          <w:sz w:val="24"/>
          <w:szCs w:val="24"/>
        </w:rPr>
      </w:pPr>
      <w:r w:rsidRPr="002F00BF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0A26F98" wp14:editId="273B3D97">
            <wp:extent cx="8229600" cy="3741420"/>
            <wp:effectExtent l="0" t="0" r="0" b="0"/>
            <wp:docPr id="2023279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7982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E1467" w14:textId="09CB63C3" w:rsidR="00C257C5" w:rsidRPr="00C257C5" w:rsidRDefault="00B417C2" w:rsidP="00C257C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C257C5">
        <w:rPr>
          <w:rFonts w:ascii="Garamond" w:hAnsi="Garamond" w:cs="Times New Roman"/>
          <w:b/>
          <w:bCs/>
          <w:sz w:val="24"/>
          <w:szCs w:val="24"/>
        </w:rPr>
        <w:t>8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wealth index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1578383A" w14:textId="77777777" w:rsidR="00E5394E" w:rsidRDefault="00E5394E" w:rsidP="002F00BF">
      <w:pPr>
        <w:rPr>
          <w:rFonts w:ascii="Garamond" w:hAnsi="Garamond" w:cs="Times New Roman"/>
          <w:b/>
          <w:bCs/>
          <w:sz w:val="24"/>
          <w:szCs w:val="24"/>
        </w:rPr>
      </w:pPr>
    </w:p>
    <w:p w14:paraId="033EBB40" w14:textId="7D9F70B8" w:rsidR="00E5394E" w:rsidRDefault="00E5394E" w:rsidP="002F00BF">
      <w:pPr>
        <w:rPr>
          <w:rFonts w:ascii="Garamond" w:hAnsi="Garamond" w:cs="Times New Roman"/>
          <w:b/>
          <w:bCs/>
          <w:sz w:val="24"/>
          <w:szCs w:val="24"/>
        </w:rPr>
      </w:pPr>
      <w:r w:rsidRPr="00E5394E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8B432E6" wp14:editId="5739BB94">
            <wp:extent cx="8229600" cy="3750310"/>
            <wp:effectExtent l="0" t="0" r="0" b="2540"/>
            <wp:docPr id="1117568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688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9B3F6" w14:textId="6AF20BC4" w:rsidR="00C257C5" w:rsidRPr="00C257C5" w:rsidRDefault="00B417C2" w:rsidP="00C257C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C257C5">
        <w:rPr>
          <w:rFonts w:ascii="Garamond" w:hAnsi="Garamond" w:cs="Times New Roman"/>
          <w:b/>
          <w:bCs/>
          <w:sz w:val="24"/>
          <w:szCs w:val="24"/>
        </w:rPr>
        <w:t>9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attitude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495EB496" w14:textId="77777777" w:rsidR="00E5394E" w:rsidRDefault="00E5394E" w:rsidP="002F00BF">
      <w:pPr>
        <w:rPr>
          <w:rFonts w:ascii="Garamond" w:hAnsi="Garamond" w:cs="Times New Roman"/>
          <w:b/>
          <w:bCs/>
          <w:sz w:val="24"/>
          <w:szCs w:val="24"/>
        </w:rPr>
      </w:pPr>
    </w:p>
    <w:p w14:paraId="067B7401" w14:textId="5F8AA824" w:rsidR="00E5394E" w:rsidRDefault="00004CEA" w:rsidP="002F00BF">
      <w:pPr>
        <w:rPr>
          <w:rFonts w:ascii="Garamond" w:hAnsi="Garamond" w:cs="Times New Roman"/>
          <w:b/>
          <w:bCs/>
          <w:sz w:val="24"/>
          <w:szCs w:val="24"/>
        </w:rPr>
      </w:pPr>
      <w:r w:rsidRPr="00004CEA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561457E" wp14:editId="6537C58A">
            <wp:extent cx="8229600" cy="3334385"/>
            <wp:effectExtent l="0" t="0" r="0" b="0"/>
            <wp:docPr id="795439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3982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4EE01" w14:textId="1DC846F3" w:rsidR="00C257C5" w:rsidRPr="00C257C5" w:rsidRDefault="00B417C2" w:rsidP="00C257C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 w:rsidR="00C257C5">
        <w:rPr>
          <w:rFonts w:ascii="Garamond" w:hAnsi="Garamond" w:cs="Times New Roman"/>
          <w:b/>
          <w:bCs/>
          <w:sz w:val="24"/>
          <w:szCs w:val="24"/>
        </w:rPr>
        <w:t>10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knowledge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57530B49" w14:textId="77777777" w:rsidR="00004CEA" w:rsidRDefault="00004CEA" w:rsidP="002F00BF">
      <w:pPr>
        <w:rPr>
          <w:rFonts w:ascii="Garamond" w:hAnsi="Garamond" w:cs="Times New Roman"/>
          <w:b/>
          <w:bCs/>
          <w:sz w:val="24"/>
          <w:szCs w:val="24"/>
        </w:rPr>
      </w:pPr>
    </w:p>
    <w:p w14:paraId="1266398F" w14:textId="06FA30F3" w:rsidR="00004CEA" w:rsidRDefault="00EC1E35" w:rsidP="002F00BF">
      <w:pPr>
        <w:rPr>
          <w:rFonts w:ascii="Garamond" w:hAnsi="Garamond" w:cs="Times New Roman"/>
          <w:b/>
          <w:bCs/>
          <w:sz w:val="24"/>
          <w:szCs w:val="24"/>
        </w:rPr>
      </w:pPr>
      <w:r w:rsidRPr="00EC1E35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7348104" wp14:editId="3115AB89">
            <wp:extent cx="8229600" cy="4358005"/>
            <wp:effectExtent l="0" t="0" r="0" b="4445"/>
            <wp:docPr id="1982811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8119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1F5B6" w14:textId="4335A37E" w:rsidR="00EC1E35" w:rsidRPr="00C257C5" w:rsidRDefault="00B417C2" w:rsidP="002F00BF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 xml:space="preserve">Supplementary figure </w:t>
      </w:r>
      <w:r>
        <w:rPr>
          <w:rFonts w:ascii="Garamond" w:hAnsi="Garamond" w:cs="Times New Roman"/>
          <w:b/>
          <w:bCs/>
          <w:sz w:val="24"/>
          <w:szCs w:val="24"/>
        </w:rPr>
        <w:t>11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C257C5">
        <w:rPr>
          <w:rFonts w:ascii="Garamond" w:hAnsi="Garamond"/>
          <w:sz w:val="24"/>
          <w:szCs w:val="24"/>
        </w:rPr>
        <w:t xml:space="preserve">marital union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0A677961" w14:textId="5D4FFDBA" w:rsidR="00EC1E35" w:rsidRDefault="00BD38E5" w:rsidP="002F00BF">
      <w:pPr>
        <w:rPr>
          <w:rFonts w:ascii="Garamond" w:hAnsi="Garamond" w:cs="Times New Roman"/>
          <w:b/>
          <w:bCs/>
          <w:sz w:val="24"/>
          <w:szCs w:val="24"/>
        </w:rPr>
      </w:pPr>
      <w:r w:rsidRPr="00BD38E5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0C5B0B8" wp14:editId="71A6D4E5">
            <wp:extent cx="8229600" cy="3058795"/>
            <wp:effectExtent l="0" t="0" r="0" b="8255"/>
            <wp:docPr id="1658938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3846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10BD" w14:textId="292E8832" w:rsidR="00151489" w:rsidRPr="00C257C5" w:rsidRDefault="00B417C2" w:rsidP="00740AF5">
      <w:pPr>
        <w:rPr>
          <w:rFonts w:ascii="Garamond" w:hAnsi="Garamond"/>
          <w:sz w:val="24"/>
          <w:szCs w:val="24"/>
        </w:rPr>
      </w:pPr>
      <w:r w:rsidRPr="00051B04">
        <w:rPr>
          <w:rFonts w:ascii="Garamond" w:hAnsi="Garamond" w:cs="Times New Roman"/>
          <w:b/>
          <w:bCs/>
          <w:sz w:val="24"/>
          <w:szCs w:val="24"/>
        </w:rPr>
        <w:t>Supplementary figure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257C5">
        <w:rPr>
          <w:rFonts w:ascii="Garamond" w:hAnsi="Garamond" w:cs="Times New Roman"/>
          <w:b/>
          <w:bCs/>
          <w:sz w:val="24"/>
          <w:szCs w:val="24"/>
        </w:rPr>
        <w:t>1</w:t>
      </w:r>
      <w:r w:rsidR="006949AB">
        <w:rPr>
          <w:rFonts w:ascii="Garamond" w:hAnsi="Garamond" w:cs="Times New Roman"/>
          <w:b/>
          <w:bCs/>
          <w:sz w:val="24"/>
          <w:szCs w:val="24"/>
        </w:rPr>
        <w:t>2</w:t>
      </w:r>
      <w:r w:rsidR="00C257C5" w:rsidRPr="00B77F32">
        <w:rPr>
          <w:rFonts w:ascii="Garamond" w:hAnsi="Garamond" w:cs="Times New Roman"/>
          <w:b/>
          <w:bCs/>
          <w:sz w:val="24"/>
          <w:szCs w:val="24"/>
        </w:rPr>
        <w:t>:</w:t>
      </w:r>
      <w:r w:rsidR="00C257C5" w:rsidRPr="00B77F32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>Summary e</w:t>
      </w:r>
      <w:r w:rsidR="00C257C5">
        <w:rPr>
          <w:rFonts w:ascii="Garamond" w:hAnsi="Garamond"/>
          <w:sz w:val="24"/>
          <w:szCs w:val="24"/>
        </w:rPr>
        <w:t>stimations</w:t>
      </w:r>
      <w:r w:rsidR="00C257C5" w:rsidRPr="00C257C5">
        <w:rPr>
          <w:rFonts w:ascii="Garamond" w:hAnsi="Garamond"/>
          <w:sz w:val="24"/>
          <w:szCs w:val="24"/>
        </w:rPr>
        <w:t xml:space="preserve"> of </w:t>
      </w:r>
      <w:r w:rsidR="006949AB" w:rsidRPr="006949AB">
        <w:rPr>
          <w:rFonts w:ascii="Garamond" w:hAnsi="Garamond"/>
          <w:sz w:val="24"/>
          <w:szCs w:val="24"/>
        </w:rPr>
        <w:t xml:space="preserve">proximity to healthcare facilities </w:t>
      </w:r>
      <w:r w:rsidR="00C257C5" w:rsidRPr="00C257C5">
        <w:rPr>
          <w:rFonts w:ascii="Garamond" w:hAnsi="Garamond"/>
          <w:sz w:val="24"/>
          <w:szCs w:val="24"/>
        </w:rPr>
        <w:t>on</w:t>
      </w:r>
      <w:r w:rsidR="00C257C5">
        <w:rPr>
          <w:rFonts w:ascii="Garamond" w:hAnsi="Garamond"/>
          <w:sz w:val="24"/>
          <w:szCs w:val="24"/>
        </w:rPr>
        <w:t xml:space="preserve"> </w:t>
      </w:r>
      <w:r w:rsidR="00C257C5" w:rsidRPr="00C257C5">
        <w:rPr>
          <w:rFonts w:ascii="Garamond" w:hAnsi="Garamond"/>
          <w:sz w:val="24"/>
          <w:szCs w:val="24"/>
        </w:rPr>
        <w:t xml:space="preserve">modern contraception uptake </w:t>
      </w:r>
      <w:r w:rsidR="00C257C5" w:rsidRPr="00880427">
        <w:rPr>
          <w:rFonts w:ascii="Garamond" w:hAnsi="Garamond"/>
          <w:sz w:val="24"/>
          <w:szCs w:val="24"/>
        </w:rPr>
        <w:t xml:space="preserve">among women with disabilities in </w:t>
      </w:r>
      <w:r w:rsidR="00807CFE">
        <w:rPr>
          <w:rFonts w:ascii="Garamond" w:hAnsi="Garamond" w:cs="Times New Roman"/>
          <w:sz w:val="24"/>
          <w:szCs w:val="24"/>
        </w:rPr>
        <w:t>low- and middle-income countries</w:t>
      </w:r>
      <w:r w:rsidR="00C257C5" w:rsidRPr="00880427">
        <w:rPr>
          <w:rFonts w:ascii="Garamond" w:hAnsi="Garamond"/>
          <w:sz w:val="24"/>
          <w:szCs w:val="24"/>
        </w:rPr>
        <w:t>.</w:t>
      </w:r>
      <w:r w:rsidR="00C257C5">
        <w:rPr>
          <w:rFonts w:ascii="Garamond" w:hAnsi="Garamond"/>
          <w:sz w:val="24"/>
          <w:szCs w:val="24"/>
        </w:rPr>
        <w:t xml:space="preserve"> </w:t>
      </w:r>
    </w:p>
    <w:p w14:paraId="485ABAE6" w14:textId="77777777" w:rsidR="00151489" w:rsidRDefault="00151489" w:rsidP="00740AF5">
      <w:pPr>
        <w:rPr>
          <w:rFonts w:ascii="Garamond" w:hAnsi="Garamond"/>
          <w:b/>
          <w:bCs/>
          <w:sz w:val="24"/>
          <w:szCs w:val="24"/>
        </w:rPr>
      </w:pPr>
    </w:p>
    <w:p w14:paraId="123C673A" w14:textId="21134B75" w:rsidR="00151489" w:rsidRDefault="00151489" w:rsidP="00740AF5">
      <w:pPr>
        <w:rPr>
          <w:rFonts w:ascii="Garamond" w:hAnsi="Garamond"/>
          <w:b/>
          <w:bCs/>
          <w:sz w:val="24"/>
          <w:szCs w:val="24"/>
        </w:rPr>
      </w:pPr>
    </w:p>
    <w:p w14:paraId="46FFEDCB" w14:textId="77777777" w:rsidR="00B417C2" w:rsidRDefault="00B417C2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br w:type="page"/>
      </w:r>
    </w:p>
    <w:p w14:paraId="71EC76D6" w14:textId="5A6A9C6D" w:rsidR="00B075E7" w:rsidRDefault="006E00C6" w:rsidP="00740AF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lastRenderedPageBreak/>
        <w:t>References</w:t>
      </w:r>
    </w:p>
    <w:p w14:paraId="59735045" w14:textId="77777777" w:rsidR="00DF5E0D" w:rsidRPr="00807CFE" w:rsidRDefault="00FF27F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b/>
          <w:bCs/>
          <w:sz w:val="24"/>
          <w:szCs w:val="24"/>
        </w:rPr>
        <w:fldChar w:fldCharType="begin"/>
      </w:r>
      <w:r w:rsidRPr="00807CFE">
        <w:rPr>
          <w:rFonts w:ascii="Garamond" w:hAnsi="Garamond"/>
          <w:b/>
          <w:bCs/>
          <w:sz w:val="24"/>
          <w:szCs w:val="24"/>
        </w:rPr>
        <w:instrText xml:space="preserve"> ADDIN EN.REFLIST </w:instrText>
      </w:r>
      <w:r w:rsidRPr="00807CFE">
        <w:rPr>
          <w:rFonts w:ascii="Garamond" w:hAnsi="Garamond"/>
          <w:b/>
          <w:bCs/>
          <w:sz w:val="24"/>
          <w:szCs w:val="24"/>
        </w:rPr>
        <w:fldChar w:fldCharType="separate"/>
      </w:r>
      <w:r w:rsidR="00DF5E0D" w:rsidRPr="00807CFE">
        <w:rPr>
          <w:rFonts w:ascii="Garamond" w:hAnsi="Garamond"/>
          <w:sz w:val="24"/>
          <w:szCs w:val="24"/>
        </w:rPr>
        <w:t>1.</w:t>
      </w:r>
      <w:r w:rsidR="00DF5E0D" w:rsidRPr="00807CFE">
        <w:rPr>
          <w:rFonts w:ascii="Garamond" w:hAnsi="Garamond"/>
          <w:sz w:val="24"/>
          <w:szCs w:val="24"/>
        </w:rPr>
        <w:tab/>
        <w:t xml:space="preserve">Tenaw, Z., T. Gari, and A. Gebretsadik, </w:t>
      </w:r>
      <w:r w:rsidR="00DF5E0D" w:rsidRPr="00807CFE">
        <w:rPr>
          <w:rFonts w:ascii="Garamond" w:hAnsi="Garamond"/>
          <w:i/>
          <w:sz w:val="24"/>
          <w:szCs w:val="24"/>
        </w:rPr>
        <w:t>Contraceptive use among reproductive-age females with disabilities in central Sidama National Regional State, Ethiopia: a multilevel analysis.</w:t>
      </w:r>
      <w:r w:rsidR="00DF5E0D" w:rsidRPr="00807CFE">
        <w:rPr>
          <w:rFonts w:ascii="Garamond" w:hAnsi="Garamond"/>
          <w:sz w:val="24"/>
          <w:szCs w:val="24"/>
        </w:rPr>
        <w:t xml:space="preserve"> PeerJ, 2023. </w:t>
      </w:r>
      <w:r w:rsidR="00DF5E0D" w:rsidRPr="00807CFE">
        <w:rPr>
          <w:rFonts w:ascii="Garamond" w:hAnsi="Garamond"/>
          <w:b/>
          <w:sz w:val="24"/>
          <w:szCs w:val="24"/>
        </w:rPr>
        <w:t>11</w:t>
      </w:r>
      <w:r w:rsidR="00DF5E0D" w:rsidRPr="00807CFE">
        <w:rPr>
          <w:rFonts w:ascii="Garamond" w:hAnsi="Garamond"/>
          <w:sz w:val="24"/>
          <w:szCs w:val="24"/>
        </w:rPr>
        <w:t>: p. e15354.</w:t>
      </w:r>
    </w:p>
    <w:p w14:paraId="2E82FAC3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2.</w:t>
      </w:r>
      <w:r w:rsidRPr="00807CFE">
        <w:rPr>
          <w:rFonts w:ascii="Garamond" w:hAnsi="Garamond"/>
          <w:sz w:val="24"/>
          <w:szCs w:val="24"/>
        </w:rPr>
        <w:tab/>
        <w:t xml:space="preserve">Mesfin Yesgat, Y., et al., </w:t>
      </w:r>
      <w:r w:rsidRPr="00807CFE">
        <w:rPr>
          <w:rFonts w:ascii="Garamond" w:hAnsi="Garamond"/>
          <w:i/>
          <w:sz w:val="24"/>
          <w:szCs w:val="24"/>
        </w:rPr>
        <w:t>Utilization of Family Planning Methods and Associated Factors Among Reproductive-Age Women with Disability in Arba Minch Town, Southern Ethiopia.</w:t>
      </w:r>
      <w:r w:rsidRPr="00807CFE">
        <w:rPr>
          <w:rFonts w:ascii="Garamond" w:hAnsi="Garamond"/>
          <w:sz w:val="24"/>
          <w:szCs w:val="24"/>
        </w:rPr>
        <w:t xml:space="preserve"> Open Access J Contracept, 2020. </w:t>
      </w:r>
      <w:r w:rsidRPr="00807CFE">
        <w:rPr>
          <w:rFonts w:ascii="Garamond" w:hAnsi="Garamond"/>
          <w:b/>
          <w:sz w:val="24"/>
          <w:szCs w:val="24"/>
        </w:rPr>
        <w:t>11</w:t>
      </w:r>
      <w:r w:rsidRPr="00807CFE">
        <w:rPr>
          <w:rFonts w:ascii="Garamond" w:hAnsi="Garamond"/>
          <w:sz w:val="24"/>
          <w:szCs w:val="24"/>
        </w:rPr>
        <w:t>: p. 25-32.</w:t>
      </w:r>
    </w:p>
    <w:p w14:paraId="71242943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3.</w:t>
      </w:r>
      <w:r w:rsidRPr="00807CFE">
        <w:rPr>
          <w:rFonts w:ascii="Garamond" w:hAnsi="Garamond"/>
          <w:sz w:val="24"/>
          <w:szCs w:val="24"/>
        </w:rPr>
        <w:tab/>
        <w:t xml:space="preserve">Mekonnen, A.G., et al., </w:t>
      </w:r>
      <w:r w:rsidRPr="00807CFE">
        <w:rPr>
          <w:rFonts w:ascii="Garamond" w:hAnsi="Garamond"/>
          <w:i/>
          <w:sz w:val="24"/>
          <w:szCs w:val="24"/>
        </w:rPr>
        <w:t>Level of knowledge, attitude, and practice of family planning and associated factors among disabled persons, north-shewa zone, Amhara regional state, Ethiopia.</w:t>
      </w:r>
      <w:r w:rsidRPr="00807CFE">
        <w:rPr>
          <w:rFonts w:ascii="Garamond" w:hAnsi="Garamond"/>
          <w:sz w:val="24"/>
          <w:szCs w:val="24"/>
        </w:rPr>
        <w:t xml:space="preserve"> Contraception and Reproductive Medicine, 2020. </w:t>
      </w:r>
      <w:r w:rsidRPr="00807CFE">
        <w:rPr>
          <w:rFonts w:ascii="Garamond" w:hAnsi="Garamond"/>
          <w:b/>
          <w:sz w:val="24"/>
          <w:szCs w:val="24"/>
        </w:rPr>
        <w:t>5</w:t>
      </w:r>
      <w:r w:rsidRPr="00807CFE">
        <w:rPr>
          <w:rFonts w:ascii="Garamond" w:hAnsi="Garamond"/>
          <w:sz w:val="24"/>
          <w:szCs w:val="24"/>
        </w:rPr>
        <w:t>(1).</w:t>
      </w:r>
    </w:p>
    <w:p w14:paraId="32F05C7E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4.</w:t>
      </w:r>
      <w:r w:rsidRPr="00807CFE">
        <w:rPr>
          <w:rFonts w:ascii="Garamond" w:hAnsi="Garamond"/>
          <w:sz w:val="24"/>
          <w:szCs w:val="24"/>
        </w:rPr>
        <w:tab/>
        <w:t xml:space="preserve">Yimer, A.S. and L.M. Modiba, </w:t>
      </w:r>
      <w:r w:rsidRPr="00807CFE">
        <w:rPr>
          <w:rFonts w:ascii="Garamond" w:hAnsi="Garamond"/>
          <w:i/>
          <w:sz w:val="24"/>
          <w:szCs w:val="24"/>
        </w:rPr>
        <w:t>Modern contraceptive methods knowledge and practice among blind and deaf women in Ethiopia. A cross-sectional survey.</w:t>
      </w:r>
      <w:r w:rsidRPr="00807CFE">
        <w:rPr>
          <w:rFonts w:ascii="Garamond" w:hAnsi="Garamond"/>
          <w:sz w:val="24"/>
          <w:szCs w:val="24"/>
        </w:rPr>
        <w:t xml:space="preserve"> BMC Womens Health, 2019. </w:t>
      </w:r>
      <w:r w:rsidRPr="00807CFE">
        <w:rPr>
          <w:rFonts w:ascii="Garamond" w:hAnsi="Garamond"/>
          <w:b/>
          <w:sz w:val="24"/>
          <w:szCs w:val="24"/>
        </w:rPr>
        <w:t>19</w:t>
      </w:r>
      <w:r w:rsidRPr="00807CFE">
        <w:rPr>
          <w:rFonts w:ascii="Garamond" w:hAnsi="Garamond"/>
          <w:sz w:val="24"/>
          <w:szCs w:val="24"/>
        </w:rPr>
        <w:t>(1): p. 151.</w:t>
      </w:r>
    </w:p>
    <w:p w14:paraId="0DF3D604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5.</w:t>
      </w:r>
      <w:r w:rsidRPr="00807CFE">
        <w:rPr>
          <w:rFonts w:ascii="Garamond" w:hAnsi="Garamond"/>
          <w:sz w:val="24"/>
          <w:szCs w:val="24"/>
        </w:rPr>
        <w:tab/>
        <w:t xml:space="preserve">Oumer, M., A. Manaye, and Z. Mengistu, </w:t>
      </w:r>
      <w:r w:rsidRPr="00807CFE">
        <w:rPr>
          <w:rFonts w:ascii="Garamond" w:hAnsi="Garamond"/>
          <w:i/>
          <w:sz w:val="24"/>
          <w:szCs w:val="24"/>
        </w:rPr>
        <w:t>Modern Contraceptive Method Utilization and Associated Factors Among Women of Reproductive Age in Gondar City, Northwest Ethiopia.</w:t>
      </w:r>
      <w:r w:rsidRPr="00807CFE">
        <w:rPr>
          <w:rFonts w:ascii="Garamond" w:hAnsi="Garamond"/>
          <w:sz w:val="24"/>
          <w:szCs w:val="24"/>
        </w:rPr>
        <w:t xml:space="preserve"> Open Access J Contracept, 2020. </w:t>
      </w:r>
      <w:r w:rsidRPr="00807CFE">
        <w:rPr>
          <w:rFonts w:ascii="Garamond" w:hAnsi="Garamond"/>
          <w:b/>
          <w:sz w:val="24"/>
          <w:szCs w:val="24"/>
        </w:rPr>
        <w:t>11</w:t>
      </w:r>
      <w:r w:rsidRPr="00807CFE">
        <w:rPr>
          <w:rFonts w:ascii="Garamond" w:hAnsi="Garamond"/>
          <w:sz w:val="24"/>
          <w:szCs w:val="24"/>
        </w:rPr>
        <w:t>: p. 53-67.</w:t>
      </w:r>
    </w:p>
    <w:p w14:paraId="0A458F14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6.</w:t>
      </w:r>
      <w:r w:rsidRPr="00807CFE">
        <w:rPr>
          <w:rFonts w:ascii="Garamond" w:hAnsi="Garamond"/>
          <w:sz w:val="24"/>
          <w:szCs w:val="24"/>
        </w:rPr>
        <w:tab/>
        <w:t xml:space="preserve">Natal Ayiga, S.K., </w:t>
      </w:r>
      <w:r w:rsidRPr="00807CFE">
        <w:rPr>
          <w:rFonts w:ascii="Garamond" w:hAnsi="Garamond"/>
          <w:i/>
          <w:sz w:val="24"/>
          <w:szCs w:val="24"/>
        </w:rPr>
        <w:t>Access to and Uptake of Contraception by Women with Disabilities.</w:t>
      </w:r>
      <w:r w:rsidRPr="00807CFE">
        <w:rPr>
          <w:rFonts w:ascii="Garamond" w:hAnsi="Garamond"/>
          <w:sz w:val="24"/>
          <w:szCs w:val="24"/>
        </w:rPr>
        <w:t xml:space="preserve"> journal of social science, 2016.</w:t>
      </w:r>
    </w:p>
    <w:p w14:paraId="007AC7AB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7.</w:t>
      </w:r>
      <w:r w:rsidRPr="00807CFE">
        <w:rPr>
          <w:rFonts w:ascii="Garamond" w:hAnsi="Garamond"/>
          <w:sz w:val="24"/>
          <w:szCs w:val="24"/>
        </w:rPr>
        <w:tab/>
        <w:t xml:space="preserve">Beyene, G.A., A.M. Munea, and G.A. Fekadu, </w:t>
      </w:r>
      <w:r w:rsidRPr="00807CFE">
        <w:rPr>
          <w:rFonts w:ascii="Garamond" w:hAnsi="Garamond"/>
          <w:i/>
          <w:sz w:val="24"/>
          <w:szCs w:val="24"/>
        </w:rPr>
        <w:t>Modern Contraceptive Use and Associated Factors among Women with Disabilities in Gondar City, Amhara Region, North West Ethiopia: A Cross Sectional Study.</w:t>
      </w:r>
      <w:r w:rsidRPr="00807CFE">
        <w:rPr>
          <w:rFonts w:ascii="Garamond" w:hAnsi="Garamond"/>
          <w:sz w:val="24"/>
          <w:szCs w:val="24"/>
        </w:rPr>
        <w:t xml:space="preserve"> Afr J Reprod Health, 2019. </w:t>
      </w:r>
      <w:r w:rsidRPr="00807CFE">
        <w:rPr>
          <w:rFonts w:ascii="Garamond" w:hAnsi="Garamond"/>
          <w:b/>
          <w:sz w:val="24"/>
          <w:szCs w:val="24"/>
        </w:rPr>
        <w:t>23</w:t>
      </w:r>
      <w:r w:rsidRPr="00807CFE">
        <w:rPr>
          <w:rFonts w:ascii="Garamond" w:hAnsi="Garamond"/>
          <w:sz w:val="24"/>
          <w:szCs w:val="24"/>
        </w:rPr>
        <w:t>(2): p. 101-109.</w:t>
      </w:r>
    </w:p>
    <w:p w14:paraId="41A91381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8.</w:t>
      </w:r>
      <w:r w:rsidRPr="00807CFE">
        <w:rPr>
          <w:rFonts w:ascii="Garamond" w:hAnsi="Garamond"/>
          <w:sz w:val="24"/>
          <w:szCs w:val="24"/>
        </w:rPr>
        <w:tab/>
        <w:t xml:space="preserve">Makau, P.M., et al., </w:t>
      </w:r>
      <w:r w:rsidRPr="00807CFE">
        <w:rPr>
          <w:rFonts w:ascii="Garamond" w:hAnsi="Garamond"/>
          <w:i/>
          <w:sz w:val="24"/>
          <w:szCs w:val="24"/>
        </w:rPr>
        <w:t>Attitude towards utilization of family planning services among women of reproductive age living with disability in Kajiado County, Kenya.</w:t>
      </w:r>
      <w:r w:rsidRPr="00807CFE">
        <w:rPr>
          <w:rFonts w:ascii="Garamond" w:hAnsi="Garamond"/>
          <w:sz w:val="24"/>
          <w:szCs w:val="24"/>
        </w:rPr>
        <w:t xml:space="preserve"> Int J Community Med Public Heal, 2021. </w:t>
      </w:r>
      <w:r w:rsidRPr="00807CFE">
        <w:rPr>
          <w:rFonts w:ascii="Garamond" w:hAnsi="Garamond"/>
          <w:b/>
          <w:sz w:val="24"/>
          <w:szCs w:val="24"/>
        </w:rPr>
        <w:t>8</w:t>
      </w:r>
      <w:r w:rsidRPr="00807CFE">
        <w:rPr>
          <w:rFonts w:ascii="Garamond" w:hAnsi="Garamond"/>
          <w:sz w:val="24"/>
          <w:szCs w:val="24"/>
        </w:rPr>
        <w:t>(8): p. 3793.</w:t>
      </w:r>
    </w:p>
    <w:p w14:paraId="7CB9AF46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lastRenderedPageBreak/>
        <w:t>9.</w:t>
      </w:r>
      <w:r w:rsidRPr="00807CFE">
        <w:rPr>
          <w:rFonts w:ascii="Garamond" w:hAnsi="Garamond"/>
          <w:sz w:val="24"/>
          <w:szCs w:val="24"/>
        </w:rPr>
        <w:tab/>
        <w:t xml:space="preserve">Mahmood, S., W. Hameed, and S. Siddiqi, </w:t>
      </w:r>
      <w:r w:rsidRPr="00807CFE">
        <w:rPr>
          <w:rFonts w:ascii="Garamond" w:hAnsi="Garamond"/>
          <w:i/>
          <w:sz w:val="24"/>
          <w:szCs w:val="24"/>
        </w:rPr>
        <w:t>Are women with disabilities less likely to utilize essential maternal and reproductive health services?—A secondary analysis of Pakistan Demographic Health Survey.</w:t>
      </w:r>
      <w:r w:rsidRPr="00807CFE">
        <w:rPr>
          <w:rFonts w:ascii="Garamond" w:hAnsi="Garamond"/>
          <w:sz w:val="24"/>
          <w:szCs w:val="24"/>
        </w:rPr>
        <w:t xml:space="preserve"> PLOS ONE, 2022. </w:t>
      </w:r>
      <w:r w:rsidRPr="00807CFE">
        <w:rPr>
          <w:rFonts w:ascii="Garamond" w:hAnsi="Garamond"/>
          <w:b/>
          <w:sz w:val="24"/>
          <w:szCs w:val="24"/>
        </w:rPr>
        <w:t>17</w:t>
      </w:r>
      <w:r w:rsidRPr="00807CFE">
        <w:rPr>
          <w:rFonts w:ascii="Garamond" w:hAnsi="Garamond"/>
          <w:sz w:val="24"/>
          <w:szCs w:val="24"/>
        </w:rPr>
        <w:t>(8): p. e0273869.</w:t>
      </w:r>
    </w:p>
    <w:p w14:paraId="5B9A01D6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10.</w:t>
      </w:r>
      <w:r w:rsidRPr="00807CFE">
        <w:rPr>
          <w:rFonts w:ascii="Garamond" w:hAnsi="Garamond"/>
          <w:sz w:val="24"/>
          <w:szCs w:val="24"/>
        </w:rPr>
        <w:tab/>
        <w:t xml:space="preserve">Alam, M.B., et al., </w:t>
      </w:r>
      <w:r w:rsidRPr="00807CFE">
        <w:rPr>
          <w:rFonts w:ascii="Garamond" w:hAnsi="Garamond"/>
          <w:i/>
          <w:sz w:val="24"/>
          <w:szCs w:val="24"/>
        </w:rPr>
        <w:t>Pattern of contraceptive use among reproductive-aged women with disabilities in Bangladesh: Evidence from multiple indicator cluster survey 2019.</w:t>
      </w:r>
      <w:r w:rsidRPr="00807CFE">
        <w:rPr>
          <w:rFonts w:ascii="Garamond" w:hAnsi="Garamond"/>
          <w:sz w:val="24"/>
          <w:szCs w:val="24"/>
        </w:rPr>
        <w:t xml:space="preserve"> Disabil Health J, 2024: p. 101651.</w:t>
      </w:r>
    </w:p>
    <w:p w14:paraId="3EF10462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11.</w:t>
      </w:r>
      <w:r w:rsidRPr="00807CFE">
        <w:rPr>
          <w:rFonts w:ascii="Garamond" w:hAnsi="Garamond"/>
          <w:sz w:val="24"/>
          <w:szCs w:val="24"/>
        </w:rPr>
        <w:tab/>
        <w:t xml:space="preserve">Tsegay, K., H. Gebremariam, and F. Haile. </w:t>
      </w:r>
      <w:r w:rsidRPr="00807CFE">
        <w:rPr>
          <w:rFonts w:ascii="Garamond" w:hAnsi="Garamond"/>
          <w:i/>
          <w:sz w:val="24"/>
          <w:szCs w:val="24"/>
        </w:rPr>
        <w:t>Modern Contraceptive Methods Utilization and Associated Factors among Women with Disabilities in Mekelle Town, Tigray, Ethiopia</w:t>
      </w:r>
      <w:r w:rsidRPr="00807CFE">
        <w:rPr>
          <w:rFonts w:ascii="Garamond" w:hAnsi="Garamond"/>
          <w:sz w:val="24"/>
          <w:szCs w:val="24"/>
        </w:rPr>
        <w:t>. 2017.</w:t>
      </w:r>
    </w:p>
    <w:p w14:paraId="62AFFDB2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12.</w:t>
      </w:r>
      <w:r w:rsidRPr="00807CFE">
        <w:rPr>
          <w:rFonts w:ascii="Garamond" w:hAnsi="Garamond"/>
          <w:sz w:val="24"/>
          <w:szCs w:val="24"/>
        </w:rPr>
        <w:tab/>
        <w:t xml:space="preserve">Shiwakoti, R., et al., </w:t>
      </w:r>
      <w:r w:rsidRPr="00807CFE">
        <w:rPr>
          <w:rFonts w:ascii="Garamond" w:hAnsi="Garamond"/>
          <w:i/>
          <w:sz w:val="24"/>
          <w:szCs w:val="24"/>
        </w:rPr>
        <w:t>Factors affecting utilization of sexual and reproductive health services among women with disabilities- a mixed-method cross-sectional study from Ilam district, Nepal.</w:t>
      </w:r>
      <w:r w:rsidRPr="00807CFE">
        <w:rPr>
          <w:rFonts w:ascii="Garamond" w:hAnsi="Garamond"/>
          <w:sz w:val="24"/>
          <w:szCs w:val="24"/>
        </w:rPr>
        <w:t xml:space="preserve"> BMC Health Serv Res, 2021. </w:t>
      </w:r>
      <w:r w:rsidRPr="00807CFE">
        <w:rPr>
          <w:rFonts w:ascii="Garamond" w:hAnsi="Garamond"/>
          <w:b/>
          <w:sz w:val="24"/>
          <w:szCs w:val="24"/>
        </w:rPr>
        <w:t>21</w:t>
      </w:r>
      <w:r w:rsidRPr="00807CFE">
        <w:rPr>
          <w:rFonts w:ascii="Garamond" w:hAnsi="Garamond"/>
          <w:sz w:val="24"/>
          <w:szCs w:val="24"/>
        </w:rPr>
        <w:t>(1): p. 1361.</w:t>
      </w:r>
    </w:p>
    <w:p w14:paraId="393AEC45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13.</w:t>
      </w:r>
      <w:r w:rsidRPr="00807CFE">
        <w:rPr>
          <w:rFonts w:ascii="Garamond" w:hAnsi="Garamond"/>
          <w:sz w:val="24"/>
          <w:szCs w:val="24"/>
        </w:rPr>
        <w:tab/>
        <w:t xml:space="preserve">Mac-Seing, M., et al., </w:t>
      </w:r>
      <w:r w:rsidRPr="00807CFE">
        <w:rPr>
          <w:rFonts w:ascii="Garamond" w:hAnsi="Garamond"/>
          <w:i/>
          <w:sz w:val="24"/>
          <w:szCs w:val="24"/>
        </w:rPr>
        <w:t>Disability and sexual and reproductive health service utilisation in Uganda: an intersectional analysis of demographic and health surveys between 2006 and 2016.</w:t>
      </w:r>
      <w:r w:rsidRPr="00807CFE">
        <w:rPr>
          <w:rFonts w:ascii="Garamond" w:hAnsi="Garamond"/>
          <w:sz w:val="24"/>
          <w:szCs w:val="24"/>
        </w:rPr>
        <w:t xml:space="preserve"> BMC Public Health, 2022. </w:t>
      </w:r>
      <w:r w:rsidRPr="00807CFE">
        <w:rPr>
          <w:rFonts w:ascii="Garamond" w:hAnsi="Garamond"/>
          <w:b/>
          <w:sz w:val="24"/>
          <w:szCs w:val="24"/>
        </w:rPr>
        <w:t>22</w:t>
      </w:r>
      <w:r w:rsidRPr="00807CFE">
        <w:rPr>
          <w:rFonts w:ascii="Garamond" w:hAnsi="Garamond"/>
          <w:sz w:val="24"/>
          <w:szCs w:val="24"/>
        </w:rPr>
        <w:t>(1): p. 438.</w:t>
      </w:r>
    </w:p>
    <w:p w14:paraId="013420D3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14.</w:t>
      </w:r>
      <w:r w:rsidRPr="00807CFE">
        <w:rPr>
          <w:rFonts w:ascii="Garamond" w:hAnsi="Garamond"/>
          <w:sz w:val="24"/>
          <w:szCs w:val="24"/>
        </w:rPr>
        <w:tab/>
        <w:t xml:space="preserve">Adigun, O.T. and T.P. Mngomezulu, </w:t>
      </w:r>
      <w:r w:rsidRPr="00807CFE">
        <w:rPr>
          <w:rFonts w:ascii="Garamond" w:hAnsi="Garamond"/>
          <w:i/>
          <w:sz w:val="24"/>
          <w:szCs w:val="24"/>
        </w:rPr>
        <w:t>'They Forget I'm Deaf': Exploring the Experience and Perception of Deaf Pregnant Women Attending Antenatal Clinics/Care.</w:t>
      </w:r>
      <w:r w:rsidRPr="00807CFE">
        <w:rPr>
          <w:rFonts w:ascii="Garamond" w:hAnsi="Garamond"/>
          <w:sz w:val="24"/>
          <w:szCs w:val="24"/>
        </w:rPr>
        <w:t xml:space="preserve"> Ann Glob Health, 2020. </w:t>
      </w:r>
      <w:r w:rsidRPr="00807CFE">
        <w:rPr>
          <w:rFonts w:ascii="Garamond" w:hAnsi="Garamond"/>
          <w:b/>
          <w:sz w:val="24"/>
          <w:szCs w:val="24"/>
        </w:rPr>
        <w:t>86</w:t>
      </w:r>
      <w:r w:rsidRPr="00807CFE">
        <w:rPr>
          <w:rFonts w:ascii="Garamond" w:hAnsi="Garamond"/>
          <w:sz w:val="24"/>
          <w:szCs w:val="24"/>
        </w:rPr>
        <w:t>(1): p. 96.</w:t>
      </w:r>
    </w:p>
    <w:p w14:paraId="64E82880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15.</w:t>
      </w:r>
      <w:r w:rsidRPr="00807CFE">
        <w:rPr>
          <w:rFonts w:ascii="Garamond" w:hAnsi="Garamond"/>
          <w:sz w:val="24"/>
          <w:szCs w:val="24"/>
        </w:rPr>
        <w:tab/>
        <w:t xml:space="preserve">Burke, E., et al., </w:t>
      </w:r>
      <w:r w:rsidRPr="00807CFE">
        <w:rPr>
          <w:rFonts w:ascii="Garamond" w:hAnsi="Garamond"/>
          <w:i/>
          <w:sz w:val="24"/>
          <w:szCs w:val="24"/>
        </w:rPr>
        <w:t>A qualitative study to explore the barriers and enablers for young people with disabilities to access sexual and reproductive health services in Senegal.</w:t>
      </w:r>
      <w:r w:rsidRPr="00807CFE">
        <w:rPr>
          <w:rFonts w:ascii="Garamond" w:hAnsi="Garamond"/>
          <w:sz w:val="24"/>
          <w:szCs w:val="24"/>
        </w:rPr>
        <w:t xml:space="preserve"> Reprod Health Matters, 2017. </w:t>
      </w:r>
      <w:r w:rsidRPr="00807CFE">
        <w:rPr>
          <w:rFonts w:ascii="Garamond" w:hAnsi="Garamond"/>
          <w:b/>
          <w:sz w:val="24"/>
          <w:szCs w:val="24"/>
        </w:rPr>
        <w:t>25</w:t>
      </w:r>
      <w:r w:rsidRPr="00807CFE">
        <w:rPr>
          <w:rFonts w:ascii="Garamond" w:hAnsi="Garamond"/>
          <w:sz w:val="24"/>
          <w:szCs w:val="24"/>
        </w:rPr>
        <w:t>(50): p. 43-54.</w:t>
      </w:r>
    </w:p>
    <w:p w14:paraId="75CA3117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16.</w:t>
      </w:r>
      <w:r w:rsidRPr="00807CFE">
        <w:rPr>
          <w:rFonts w:ascii="Garamond" w:hAnsi="Garamond"/>
          <w:sz w:val="24"/>
          <w:szCs w:val="24"/>
        </w:rPr>
        <w:tab/>
        <w:t xml:space="preserve">Kumi-Kyereme, A., </w:t>
      </w:r>
      <w:r w:rsidRPr="00807CFE">
        <w:rPr>
          <w:rFonts w:ascii="Garamond" w:hAnsi="Garamond"/>
          <w:i/>
          <w:sz w:val="24"/>
          <w:szCs w:val="24"/>
        </w:rPr>
        <w:t>Sexual and reproductive health services utilisation amongst in-school young people with disabilities in Ghana.</w:t>
      </w:r>
      <w:r w:rsidRPr="00807CFE">
        <w:rPr>
          <w:rFonts w:ascii="Garamond" w:hAnsi="Garamond"/>
          <w:sz w:val="24"/>
          <w:szCs w:val="24"/>
        </w:rPr>
        <w:t xml:space="preserve"> Afr J Disabil, 2021. </w:t>
      </w:r>
      <w:r w:rsidRPr="00807CFE">
        <w:rPr>
          <w:rFonts w:ascii="Garamond" w:hAnsi="Garamond"/>
          <w:b/>
          <w:sz w:val="24"/>
          <w:szCs w:val="24"/>
        </w:rPr>
        <w:t>10</w:t>
      </w:r>
      <w:r w:rsidRPr="00807CFE">
        <w:rPr>
          <w:rFonts w:ascii="Garamond" w:hAnsi="Garamond"/>
          <w:sz w:val="24"/>
          <w:szCs w:val="24"/>
        </w:rPr>
        <w:t>: p. 671.</w:t>
      </w:r>
    </w:p>
    <w:p w14:paraId="32373FCC" w14:textId="77777777" w:rsidR="00DF5E0D" w:rsidRPr="00807CFE" w:rsidRDefault="00DF5E0D" w:rsidP="00807CFE">
      <w:pPr>
        <w:pStyle w:val="EndNoteBibliography"/>
        <w:spacing w:after="0"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lastRenderedPageBreak/>
        <w:t>17.</w:t>
      </w:r>
      <w:r w:rsidRPr="00807CFE">
        <w:rPr>
          <w:rFonts w:ascii="Garamond" w:hAnsi="Garamond"/>
          <w:sz w:val="24"/>
          <w:szCs w:val="24"/>
        </w:rPr>
        <w:tab/>
        <w:t xml:space="preserve">Ademokoya, J.A. and P.E. Igbeneghu. </w:t>
      </w:r>
      <w:r w:rsidRPr="00807CFE">
        <w:rPr>
          <w:rFonts w:ascii="Garamond" w:hAnsi="Garamond"/>
          <w:i/>
          <w:sz w:val="24"/>
          <w:szCs w:val="24"/>
        </w:rPr>
        <w:t>Sexual behaviours and contraceptive use among adolescents with learning disabilities in ibadan north local government area, oyo state, nigeria</w:t>
      </w:r>
      <w:r w:rsidRPr="00807CFE">
        <w:rPr>
          <w:rFonts w:ascii="Garamond" w:hAnsi="Garamond"/>
          <w:sz w:val="24"/>
          <w:szCs w:val="24"/>
        </w:rPr>
        <w:t>. 2016.</w:t>
      </w:r>
    </w:p>
    <w:p w14:paraId="4D70B556" w14:textId="77777777" w:rsidR="00DF5E0D" w:rsidRPr="00807CFE" w:rsidRDefault="00DF5E0D" w:rsidP="00807CFE">
      <w:pPr>
        <w:pStyle w:val="EndNoteBibliography"/>
        <w:spacing w:line="480" w:lineRule="auto"/>
        <w:ind w:left="720" w:hanging="720"/>
        <w:jc w:val="both"/>
        <w:rPr>
          <w:rFonts w:ascii="Garamond" w:hAnsi="Garamond"/>
          <w:sz w:val="24"/>
          <w:szCs w:val="24"/>
        </w:rPr>
      </w:pPr>
      <w:r w:rsidRPr="00807CFE">
        <w:rPr>
          <w:rFonts w:ascii="Garamond" w:hAnsi="Garamond"/>
          <w:sz w:val="24"/>
          <w:szCs w:val="24"/>
        </w:rPr>
        <w:t>18.</w:t>
      </w:r>
      <w:r w:rsidRPr="00807CFE">
        <w:rPr>
          <w:rFonts w:ascii="Garamond" w:hAnsi="Garamond"/>
          <w:sz w:val="24"/>
          <w:szCs w:val="24"/>
        </w:rPr>
        <w:tab/>
        <w:t xml:space="preserve">Casebolt, M.T., et al., </w:t>
      </w:r>
      <w:r w:rsidRPr="00807CFE">
        <w:rPr>
          <w:rFonts w:ascii="Garamond" w:hAnsi="Garamond"/>
          <w:i/>
          <w:sz w:val="24"/>
          <w:szCs w:val="24"/>
        </w:rPr>
        <w:t>Use of modern contraceptives by women with disabilities in Rajasthan, India: An analysis of the annual health survey.</w:t>
      </w:r>
      <w:r w:rsidRPr="00807CFE">
        <w:rPr>
          <w:rFonts w:ascii="Garamond" w:hAnsi="Garamond"/>
          <w:sz w:val="24"/>
          <w:szCs w:val="24"/>
        </w:rPr>
        <w:t xml:space="preserve"> Sexual &amp; Reproductive Healthcare, 2022. </w:t>
      </w:r>
      <w:r w:rsidRPr="00807CFE">
        <w:rPr>
          <w:rFonts w:ascii="Garamond" w:hAnsi="Garamond"/>
          <w:b/>
          <w:sz w:val="24"/>
          <w:szCs w:val="24"/>
        </w:rPr>
        <w:t>31</w:t>
      </w:r>
      <w:r w:rsidRPr="00807CFE">
        <w:rPr>
          <w:rFonts w:ascii="Garamond" w:hAnsi="Garamond"/>
          <w:sz w:val="24"/>
          <w:szCs w:val="24"/>
        </w:rPr>
        <w:t>: p. 100699.</w:t>
      </w:r>
    </w:p>
    <w:p w14:paraId="5854064C" w14:textId="230D39D7" w:rsidR="006E00C6" w:rsidRPr="006E00C6" w:rsidRDefault="00FF27FD" w:rsidP="00807CFE">
      <w:pPr>
        <w:spacing w:line="480" w:lineRule="auto"/>
        <w:jc w:val="both"/>
      </w:pPr>
      <w:r w:rsidRPr="00807CFE">
        <w:rPr>
          <w:rFonts w:ascii="Garamond" w:hAnsi="Garamond"/>
          <w:sz w:val="24"/>
          <w:szCs w:val="24"/>
        </w:rPr>
        <w:fldChar w:fldCharType="end"/>
      </w:r>
    </w:p>
    <w:sectPr w:rsidR="006E00C6" w:rsidRPr="006E00C6" w:rsidSect="00E306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50E36"/>
    <w:multiLevelType w:val="hybridMultilevel"/>
    <w:tmpl w:val="C2C49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421DA"/>
    <w:multiLevelType w:val="hybridMultilevel"/>
    <w:tmpl w:val="D3FE5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563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668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s2z9ax6s9wwfeewz9pwzphwwtswzr20p2v&quot;&gt;Ref&lt;record-ids&gt;&lt;item&gt;9&lt;/item&gt;&lt;item&gt;13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2&lt;/item&gt;&lt;item&gt;48&lt;/item&gt;&lt;/record-ids&gt;&lt;/item&gt;&lt;/Libraries&gt;"/>
  </w:docVars>
  <w:rsids>
    <w:rsidRoot w:val="00632D7F"/>
    <w:rsid w:val="00004CEA"/>
    <w:rsid w:val="00050442"/>
    <w:rsid w:val="00051B04"/>
    <w:rsid w:val="00063EA4"/>
    <w:rsid w:val="0009725D"/>
    <w:rsid w:val="001121D4"/>
    <w:rsid w:val="0011324B"/>
    <w:rsid w:val="00120CBD"/>
    <w:rsid w:val="00134C69"/>
    <w:rsid w:val="00151489"/>
    <w:rsid w:val="001640D3"/>
    <w:rsid w:val="0018291D"/>
    <w:rsid w:val="001B5669"/>
    <w:rsid w:val="001D1330"/>
    <w:rsid w:val="001D4C48"/>
    <w:rsid w:val="0020166D"/>
    <w:rsid w:val="00203EEE"/>
    <w:rsid w:val="00204D76"/>
    <w:rsid w:val="00244A6F"/>
    <w:rsid w:val="002C7B2F"/>
    <w:rsid w:val="002E2A8E"/>
    <w:rsid w:val="002F00BF"/>
    <w:rsid w:val="002F379E"/>
    <w:rsid w:val="00300D59"/>
    <w:rsid w:val="00315320"/>
    <w:rsid w:val="00355AD6"/>
    <w:rsid w:val="00367B56"/>
    <w:rsid w:val="00370924"/>
    <w:rsid w:val="0037513E"/>
    <w:rsid w:val="003A420C"/>
    <w:rsid w:val="003E435F"/>
    <w:rsid w:val="0041208A"/>
    <w:rsid w:val="004140B1"/>
    <w:rsid w:val="0041587D"/>
    <w:rsid w:val="0045145C"/>
    <w:rsid w:val="00467857"/>
    <w:rsid w:val="00483151"/>
    <w:rsid w:val="00492AA2"/>
    <w:rsid w:val="00495953"/>
    <w:rsid w:val="004E61C0"/>
    <w:rsid w:val="004E6FA0"/>
    <w:rsid w:val="004E7D84"/>
    <w:rsid w:val="004F22AB"/>
    <w:rsid w:val="004F5BD6"/>
    <w:rsid w:val="00514B5C"/>
    <w:rsid w:val="005227E3"/>
    <w:rsid w:val="00530677"/>
    <w:rsid w:val="005324D9"/>
    <w:rsid w:val="00546036"/>
    <w:rsid w:val="005520B4"/>
    <w:rsid w:val="0056747D"/>
    <w:rsid w:val="00570326"/>
    <w:rsid w:val="005F7D12"/>
    <w:rsid w:val="00616993"/>
    <w:rsid w:val="00626EC9"/>
    <w:rsid w:val="00632D7F"/>
    <w:rsid w:val="00633B6A"/>
    <w:rsid w:val="00674EFE"/>
    <w:rsid w:val="00682F51"/>
    <w:rsid w:val="006949AB"/>
    <w:rsid w:val="006D0A32"/>
    <w:rsid w:val="006D63F4"/>
    <w:rsid w:val="006E00C6"/>
    <w:rsid w:val="006E5007"/>
    <w:rsid w:val="006F17C4"/>
    <w:rsid w:val="00702E9E"/>
    <w:rsid w:val="00740AF5"/>
    <w:rsid w:val="00744A0E"/>
    <w:rsid w:val="0075582C"/>
    <w:rsid w:val="007579EA"/>
    <w:rsid w:val="007C025C"/>
    <w:rsid w:val="007D4203"/>
    <w:rsid w:val="007F07AB"/>
    <w:rsid w:val="007F1B1A"/>
    <w:rsid w:val="008040D3"/>
    <w:rsid w:val="00807CE2"/>
    <w:rsid w:val="00807CFE"/>
    <w:rsid w:val="008120FA"/>
    <w:rsid w:val="00837C85"/>
    <w:rsid w:val="00880427"/>
    <w:rsid w:val="008E2840"/>
    <w:rsid w:val="009026FA"/>
    <w:rsid w:val="00902C6A"/>
    <w:rsid w:val="0090310F"/>
    <w:rsid w:val="009061F1"/>
    <w:rsid w:val="00907BD5"/>
    <w:rsid w:val="00941967"/>
    <w:rsid w:val="00955625"/>
    <w:rsid w:val="00986FDA"/>
    <w:rsid w:val="009A1898"/>
    <w:rsid w:val="009A662C"/>
    <w:rsid w:val="009D4A30"/>
    <w:rsid w:val="00A12A12"/>
    <w:rsid w:val="00A370BB"/>
    <w:rsid w:val="00A75E99"/>
    <w:rsid w:val="00A91D7F"/>
    <w:rsid w:val="00AB3B87"/>
    <w:rsid w:val="00AC1822"/>
    <w:rsid w:val="00AD3D1F"/>
    <w:rsid w:val="00B064CD"/>
    <w:rsid w:val="00B075E7"/>
    <w:rsid w:val="00B108DF"/>
    <w:rsid w:val="00B20B27"/>
    <w:rsid w:val="00B417C2"/>
    <w:rsid w:val="00B45A6A"/>
    <w:rsid w:val="00B45FFE"/>
    <w:rsid w:val="00B7689F"/>
    <w:rsid w:val="00B77F32"/>
    <w:rsid w:val="00B81E89"/>
    <w:rsid w:val="00B82901"/>
    <w:rsid w:val="00B93A8B"/>
    <w:rsid w:val="00BD1C3A"/>
    <w:rsid w:val="00BD30EC"/>
    <w:rsid w:val="00BD38E5"/>
    <w:rsid w:val="00BE1C8A"/>
    <w:rsid w:val="00C204AF"/>
    <w:rsid w:val="00C2258E"/>
    <w:rsid w:val="00C23014"/>
    <w:rsid w:val="00C257C5"/>
    <w:rsid w:val="00C41017"/>
    <w:rsid w:val="00C44485"/>
    <w:rsid w:val="00C9162B"/>
    <w:rsid w:val="00C95EBC"/>
    <w:rsid w:val="00CC16D2"/>
    <w:rsid w:val="00CC493C"/>
    <w:rsid w:val="00CF7CD1"/>
    <w:rsid w:val="00D04BA5"/>
    <w:rsid w:val="00D3594E"/>
    <w:rsid w:val="00D75FA3"/>
    <w:rsid w:val="00D94D63"/>
    <w:rsid w:val="00DC1A2E"/>
    <w:rsid w:val="00DF5E0D"/>
    <w:rsid w:val="00E107F5"/>
    <w:rsid w:val="00E127D3"/>
    <w:rsid w:val="00E2088E"/>
    <w:rsid w:val="00E306EE"/>
    <w:rsid w:val="00E5394E"/>
    <w:rsid w:val="00E92A64"/>
    <w:rsid w:val="00E969F7"/>
    <w:rsid w:val="00E977E8"/>
    <w:rsid w:val="00EC1E35"/>
    <w:rsid w:val="00ED59B8"/>
    <w:rsid w:val="00ED6424"/>
    <w:rsid w:val="00F07C4A"/>
    <w:rsid w:val="00F10756"/>
    <w:rsid w:val="00F129EC"/>
    <w:rsid w:val="00F80686"/>
    <w:rsid w:val="00FA33CB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A65F"/>
  <w15:chartTrackingRefBased/>
  <w15:docId w15:val="{33F300BD-0BD4-44E1-8877-4A7AD98D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7F"/>
  </w:style>
  <w:style w:type="paragraph" w:styleId="Heading1">
    <w:name w:val="heading 1"/>
    <w:basedOn w:val="Normal"/>
    <w:link w:val="Heading1Char"/>
    <w:uiPriority w:val="9"/>
    <w:qFormat/>
    <w:rsid w:val="006E00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D7F"/>
    <w:pPr>
      <w:spacing w:line="256" w:lineRule="auto"/>
      <w:ind w:left="720"/>
      <w:contextualSpacing/>
    </w:pPr>
    <w:rPr>
      <w:lang w:val="en-AU"/>
    </w:rPr>
  </w:style>
  <w:style w:type="character" w:customStyle="1" w:styleId="apple-converted-space">
    <w:name w:val="apple-converted-space"/>
    <w:basedOn w:val="DefaultParagraphFont"/>
    <w:rsid w:val="00740AF5"/>
  </w:style>
  <w:style w:type="table" w:styleId="TableGrid">
    <w:name w:val="Table Grid"/>
    <w:basedOn w:val="TableNormal"/>
    <w:uiPriority w:val="39"/>
    <w:rsid w:val="0011324B"/>
    <w:pPr>
      <w:spacing w:after="0" w:line="240" w:lineRule="auto"/>
    </w:pPr>
    <w:rPr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smaller">
    <w:name w:val="txtsmaller"/>
    <w:basedOn w:val="DefaultParagraphFont"/>
    <w:rsid w:val="0011324B"/>
  </w:style>
  <w:style w:type="character" w:customStyle="1" w:styleId="txtsmallerbold">
    <w:name w:val="txtsmallerbold"/>
    <w:basedOn w:val="DefaultParagraphFont"/>
    <w:rsid w:val="0011324B"/>
  </w:style>
  <w:style w:type="character" w:customStyle="1" w:styleId="Heading1Char">
    <w:name w:val="Heading 1 Char"/>
    <w:basedOn w:val="DefaultParagraphFont"/>
    <w:link w:val="Heading1"/>
    <w:uiPriority w:val="9"/>
    <w:rsid w:val="006E00C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itle-text">
    <w:name w:val="title-text"/>
    <w:basedOn w:val="DefaultParagraphFont"/>
    <w:rsid w:val="006E00C6"/>
  </w:style>
  <w:style w:type="character" w:styleId="CommentReference">
    <w:name w:val="annotation reference"/>
    <w:basedOn w:val="DefaultParagraphFont"/>
    <w:uiPriority w:val="99"/>
    <w:semiHidden/>
    <w:unhideWhenUsed/>
    <w:rsid w:val="003751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1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1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1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1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6993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FF27F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27F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F27F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F27FD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E96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2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0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9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2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8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6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C049C-5371-4F21-B967-60621BCA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459</TotalTime>
  <Pages>33</Pages>
  <Words>8734</Words>
  <Characters>49788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 Chowdhury</dc:creator>
  <cp:keywords/>
  <dc:description/>
  <cp:lastModifiedBy>Nuruzzaman Khan</cp:lastModifiedBy>
  <cp:revision>123</cp:revision>
  <dcterms:created xsi:type="dcterms:W3CDTF">2024-06-18T17:54:00Z</dcterms:created>
  <dcterms:modified xsi:type="dcterms:W3CDTF">2024-09-14T04:08:00Z</dcterms:modified>
</cp:coreProperties>
</file>