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549D3" w:rsidR="00654E8F" w:rsidP="0001436A" w:rsidRDefault="00654E8F" w14:paraId="5E1E54AB" w14:textId="77777777">
      <w:pPr>
        <w:pStyle w:val="SupplementaryMaterial"/>
        <w:rPr>
          <w:b w:val="0"/>
        </w:rPr>
      </w:pPr>
      <w:r w:rsidRPr="001549D3">
        <w:t>Supplementary Material</w:t>
      </w:r>
    </w:p>
    <w:p w:rsidR="0043364B" w:rsidP="0043364B" w:rsidRDefault="0043364B" w14:paraId="491E61DC" w14:textId="77777777">
      <w:pPr>
        <w:jc w:val="both"/>
        <w:rPr>
          <w:b/>
          <w:bCs/>
        </w:rPr>
      </w:pPr>
    </w:p>
    <w:p w:rsidR="0043364B" w:rsidP="0043364B" w:rsidRDefault="00654E8F" w14:paraId="59440947" w14:textId="0621F595">
      <w:pPr>
        <w:jc w:val="both"/>
      </w:pPr>
      <w:r w:rsidRPr="06C2B3AE" w:rsidR="2CF7B98C">
        <w:rPr>
          <w:b w:val="1"/>
          <w:bCs w:val="1"/>
        </w:rPr>
        <w:t xml:space="preserve">Supplementary </w:t>
      </w:r>
      <w:r w:rsidRPr="06C2B3AE" w:rsidR="07B54D20">
        <w:rPr>
          <w:b w:val="1"/>
          <w:bCs w:val="1"/>
        </w:rPr>
        <w:t>Table 1.</w:t>
      </w:r>
      <w:r w:rsidR="5CCEF094">
        <w:rPr/>
        <w:t xml:space="preserve"> </w:t>
      </w:r>
      <w:r w:rsidR="5CCEF094">
        <w:rPr/>
        <w:t xml:space="preserve">Cytokine concentrations and statistical comparisons across experimental conditions. Cytokine levels are reported as mean ± SEM for control, LPS, and PA conditions. P values correspond to </w:t>
      </w:r>
      <w:r w:rsidR="16710E20">
        <w:rPr/>
        <w:t>Dunnett</w:t>
      </w:r>
      <w:r w:rsidR="5CCEF094">
        <w:rPr/>
        <w:t>’s post hoc comparisons following one-way ANOVA</w:t>
      </w:r>
      <w:r w:rsidR="6838B825">
        <w:rPr/>
        <w:t>, in bold those which P &lt; 0.05</w:t>
      </w:r>
      <w:r w:rsidR="5CCEF094">
        <w:rPr/>
        <w:t>.</w:t>
      </w:r>
    </w:p>
    <w:tbl>
      <w:tblPr>
        <w:tblpPr w:leftFromText="180" w:rightFromText="180" w:vertAnchor="page" w:horzAnchor="margin" w:tblpXSpec="center" w:tblpY="4376"/>
        <w:tblW w:w="92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1080"/>
        <w:gridCol w:w="1368"/>
        <w:gridCol w:w="1368"/>
        <w:gridCol w:w="1368"/>
        <w:gridCol w:w="1260"/>
        <w:gridCol w:w="1350"/>
        <w:gridCol w:w="1530"/>
      </w:tblGrid>
      <w:tr w:rsidR="0043364B" w:rsidTr="06C2B3AE" w14:paraId="0C94B928" w14:textId="77777777">
        <w:trPr>
          <w:gridBefore w:val="4"/>
          <w:wBefore w:w="5148" w:type="dxa"/>
          <w:trHeight w:val="385"/>
        </w:trPr>
        <w:tc>
          <w:tcPr>
            <w:tcW w:w="4140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tcMar/>
          </w:tcPr>
          <w:p w:rsidR="0043364B" w:rsidP="00365B99" w:rsidRDefault="0043364B" w14:paraId="140E886F" w14:textId="77777777">
            <w:pPr>
              <w:spacing w:after="0"/>
              <w:jc w:val="center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</w:rPr>
              <w:t>P values</w:t>
            </w:r>
          </w:p>
        </w:tc>
      </w:tr>
      <w:tr w:rsidRPr="00CA7467" w:rsidR="0043364B" w:rsidTr="06C2B3AE" w14:paraId="408072E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1080" w:type="dxa"/>
            <w:tcBorders>
              <w:top w:val="single" w:color="000000" w:themeColor="text1" w:sz="0"/>
              <w:left w:val="single" w:color="000000" w:themeColor="text1" w:sz="0"/>
              <w:bottom w:val="single" w:color="auto" w:sz="4" w:space="0"/>
              <w:right w:val="single" w:color="000000" w:themeColor="text1" w:sz="0"/>
            </w:tcBorders>
            <w:shd w:val="clear" w:color="auto" w:fill="D9D9D9" w:themeFill="background1" w:themeFillShade="D9"/>
            <w:noWrap/>
            <w:tcMar/>
            <w:vAlign w:val="bottom"/>
          </w:tcPr>
          <w:p w:rsidRPr="00486587" w:rsidR="0043364B" w:rsidP="00365B99" w:rsidRDefault="0043364B" w14:paraId="408FFB2A" w14:textId="77777777">
            <w:pPr>
              <w:spacing w:after="0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</w:rPr>
              <w:t>Cytokine</w:t>
            </w:r>
          </w:p>
        </w:tc>
        <w:tc>
          <w:tcPr>
            <w:tcW w:w="1356" w:type="dxa"/>
            <w:tcBorders>
              <w:top w:val="single" w:color="000000" w:themeColor="text1" w:sz="0"/>
              <w:left w:val="single" w:color="000000" w:themeColor="text1" w:sz="0"/>
              <w:bottom w:val="single" w:color="auto" w:sz="4" w:space="0"/>
              <w:right w:val="single" w:color="000000" w:themeColor="text1" w:sz="0"/>
            </w:tcBorders>
            <w:shd w:val="clear" w:color="auto" w:fill="D9D9D9" w:themeFill="background1" w:themeFillShade="D9"/>
            <w:noWrap/>
            <w:tcMar/>
            <w:vAlign w:val="bottom"/>
          </w:tcPr>
          <w:p w:rsidRPr="00486587" w:rsidR="0043364B" w:rsidP="00365B99" w:rsidRDefault="0043364B" w14:paraId="6EA3469B" w14:textId="77777777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</w:rPr>
              <w:t>Control</w:t>
            </w:r>
          </w:p>
        </w:tc>
        <w:tc>
          <w:tcPr>
            <w:tcW w:w="1356" w:type="dxa"/>
            <w:tcBorders>
              <w:top w:val="single" w:color="000000" w:themeColor="text1" w:sz="0"/>
              <w:left w:val="single" w:color="000000" w:themeColor="text1" w:sz="0"/>
              <w:bottom w:val="single" w:color="auto" w:sz="4" w:space="0"/>
              <w:right w:val="single" w:color="000000" w:themeColor="text1" w:sz="0"/>
            </w:tcBorders>
            <w:shd w:val="clear" w:color="auto" w:fill="D9D9D9" w:themeFill="background1" w:themeFillShade="D9"/>
            <w:noWrap/>
            <w:tcMar/>
            <w:vAlign w:val="bottom"/>
          </w:tcPr>
          <w:p w:rsidRPr="00486587" w:rsidR="0043364B" w:rsidP="00365B99" w:rsidRDefault="0043364B" w14:paraId="08D8AC09" w14:textId="77777777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486587"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</w:rPr>
              <w:t>LPS</w:t>
            </w:r>
          </w:p>
        </w:tc>
        <w:tc>
          <w:tcPr>
            <w:tcW w:w="1356" w:type="dxa"/>
            <w:tcBorders>
              <w:top w:val="single" w:color="000000" w:themeColor="text1" w:sz="0"/>
              <w:left w:val="single" w:color="000000" w:themeColor="text1" w:sz="0"/>
              <w:bottom w:val="single" w:color="auto" w:sz="4" w:space="0"/>
              <w:right w:val="single" w:color="000000" w:themeColor="text1" w:sz="0"/>
            </w:tcBorders>
            <w:shd w:val="clear" w:color="auto" w:fill="D9D9D9" w:themeFill="background1" w:themeFillShade="D9"/>
            <w:noWrap/>
            <w:tcMar/>
            <w:vAlign w:val="bottom"/>
          </w:tcPr>
          <w:p w:rsidRPr="00486587" w:rsidR="0043364B" w:rsidP="00365B99" w:rsidRDefault="0043364B" w14:paraId="7B4C952E" w14:textId="77777777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486587"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</w:rPr>
              <w:t>PA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000000" w:themeColor="text1" w:sz="0"/>
              <w:bottom w:val="single" w:color="auto" w:sz="4" w:space="0"/>
              <w:right w:val="single" w:color="000000" w:themeColor="text1" w:sz="0"/>
            </w:tcBorders>
            <w:shd w:val="clear" w:color="auto" w:fill="D9D9D9" w:themeFill="background1" w:themeFillShade="D9"/>
            <w:noWrap/>
            <w:tcMar/>
            <w:vAlign w:val="bottom"/>
          </w:tcPr>
          <w:p w:rsidRPr="00486587" w:rsidR="0043364B" w:rsidP="00365B99" w:rsidRDefault="0043364B" w14:paraId="44040397" w14:textId="77777777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486587"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</w:rPr>
              <w:t>Ctrl vs PA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000000" w:themeColor="text1" w:sz="0"/>
              <w:bottom w:val="single" w:color="auto" w:sz="4" w:space="0"/>
              <w:right w:val="single" w:color="000000" w:themeColor="text1" w:sz="0"/>
            </w:tcBorders>
            <w:shd w:val="clear" w:color="auto" w:fill="D9D9D9" w:themeFill="background1" w:themeFillShade="D9"/>
            <w:noWrap/>
            <w:tcMar/>
            <w:vAlign w:val="bottom"/>
          </w:tcPr>
          <w:p w:rsidRPr="00486587" w:rsidR="0043364B" w:rsidP="00365B99" w:rsidRDefault="0043364B" w14:paraId="690A97B0" w14:textId="77777777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486587"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</w:rPr>
              <w:t>Ctrl vs LPS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000000" w:themeColor="text1" w:sz="0"/>
              <w:bottom w:val="single" w:color="auto" w:sz="4" w:space="0"/>
              <w:right w:val="single" w:color="000000" w:themeColor="text1" w:sz="0"/>
            </w:tcBorders>
            <w:shd w:val="clear" w:color="auto" w:fill="D9D9D9" w:themeFill="background1" w:themeFillShade="D9"/>
            <w:noWrap/>
            <w:tcMar/>
            <w:vAlign w:val="bottom"/>
          </w:tcPr>
          <w:p w:rsidRPr="00486587" w:rsidR="0043364B" w:rsidP="00365B99" w:rsidRDefault="0043364B" w14:paraId="566A20FD" w14:textId="77777777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</w:rPr>
              <w:t>LPS vs PA</w:t>
            </w:r>
          </w:p>
        </w:tc>
      </w:tr>
      <w:tr w:rsidRPr="00CA7467" w:rsidR="0027239A" w:rsidTr="06C2B3AE" w14:paraId="7A00D35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1080" w:type="dxa"/>
            <w:tcBorders>
              <w:top w:val="single" w:color="auto" w:sz="4" w:space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1AC4344D" w14:textId="77777777">
            <w:pPr>
              <w:spacing w:after="0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 w:rsidRPr="00486587"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IL-1</w:t>
            </w:r>
            <w:r w:rsidRPr="00CA7467"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β</w:t>
            </w:r>
          </w:p>
        </w:tc>
        <w:tc>
          <w:tcPr>
            <w:tcW w:w="1356" w:type="dxa"/>
            <w:tcBorders>
              <w:top w:val="single" w:color="auto" w:sz="4" w:space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74172C89" w14:textId="4291E83B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7E2674">
              <w:t>144818.26 ± 83329.50</w:t>
            </w:r>
          </w:p>
        </w:tc>
        <w:tc>
          <w:tcPr>
            <w:tcW w:w="1356" w:type="dxa"/>
            <w:tcBorders>
              <w:top w:val="single" w:color="auto" w:sz="4" w:space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3814774F" w14:textId="199C04FF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FB636B">
              <w:t>562764.67 ± 69218.14</w:t>
            </w:r>
          </w:p>
        </w:tc>
        <w:tc>
          <w:tcPr>
            <w:tcW w:w="1356" w:type="dxa"/>
            <w:tcBorders>
              <w:top w:val="single" w:color="auto" w:sz="4" w:space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0431EEFD" w14:textId="2F16EC8F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051E9C">
              <w:t>899854.15 ±317505.97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6C2B3AE" w:rsidRDefault="0027239A" w14:paraId="0AAA18DC" w14:textId="3CAAA383">
            <w:pPr>
              <w:spacing w:after="0"/>
              <w:jc w:val="center"/>
              <w:rPr>
                <w:rFonts w:ascii="Arial" w:hAnsi="Arial" w:eastAsia="Times New Roman" w:cs="Arial"/>
                <w:b w:val="1"/>
                <w:bCs w:val="1"/>
                <w:sz w:val="20"/>
                <w:szCs w:val="20"/>
              </w:rPr>
            </w:pPr>
            <w:r w:rsidRPr="06C2B3AE" w:rsidR="7F3DC0C9">
              <w:rPr>
                <w:b w:val="1"/>
                <w:bCs w:val="1"/>
              </w:rPr>
              <w:t>0.0</w:t>
            </w:r>
            <w:r w:rsidRPr="06C2B3AE" w:rsidR="34796147">
              <w:rPr>
                <w:b w:val="1"/>
                <w:bCs w:val="1"/>
              </w:rPr>
              <w:t>019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6C2B3AE" w:rsidRDefault="0027239A" w14:paraId="3A886532" w14:textId="65F61D79">
            <w:pPr>
              <w:spacing w:after="0"/>
              <w:jc w:val="center"/>
              <w:rPr>
                <w:rFonts w:ascii="Arial" w:hAnsi="Arial" w:eastAsia="Times New Roman" w:cs="Arial"/>
                <w:b w:val="1"/>
                <w:bCs w:val="1"/>
                <w:sz w:val="20"/>
                <w:szCs w:val="20"/>
              </w:rPr>
            </w:pPr>
            <w:r w:rsidRPr="06C2B3AE" w:rsidR="7F3DC0C9">
              <w:rPr>
                <w:b w:val="1"/>
                <w:bCs w:val="1"/>
              </w:rPr>
              <w:t>0.000</w:t>
            </w:r>
            <w:r w:rsidRPr="06C2B3AE" w:rsidR="08469EDB">
              <w:rPr>
                <w:b w:val="1"/>
                <w:bCs w:val="1"/>
              </w:rPr>
              <w:t>2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1D9F0EA0" w14:textId="08307E48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281AB7">
              <w:t>0.4587</w:t>
            </w:r>
          </w:p>
        </w:tc>
      </w:tr>
      <w:tr w:rsidRPr="00CA7467" w:rsidR="0027239A" w:rsidTr="06C2B3AE" w14:paraId="739A8A0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1080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0CB86176" w14:textId="77777777">
            <w:pPr>
              <w:spacing w:after="0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 w:rsidRPr="00486587"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TNF-</w:t>
            </w:r>
            <w:r w:rsidRPr="00CA7467"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α</w:t>
            </w:r>
          </w:p>
        </w:tc>
        <w:tc>
          <w:tcPr>
            <w:tcW w:w="1356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187FAFD4" w14:textId="032260DF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7E2674">
              <w:t>268063.56 ±101810.57</w:t>
            </w:r>
          </w:p>
        </w:tc>
        <w:tc>
          <w:tcPr>
            <w:tcW w:w="1356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75892830" w14:textId="3EF3EEA4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FB636B">
              <w:t>959460.36 ±140316.57</w:t>
            </w:r>
          </w:p>
        </w:tc>
        <w:tc>
          <w:tcPr>
            <w:tcW w:w="1356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29D7A0EA" w14:textId="1D7E01C5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051E9C">
              <w:t>636632.21 ±214710.62</w:t>
            </w:r>
          </w:p>
        </w:tc>
        <w:tc>
          <w:tcPr>
            <w:tcW w:w="1260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50450500" w14:textId="096440C0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281AB7">
              <w:t>0.</w:t>
            </w:r>
            <w:r w:rsidR="00EE05B6">
              <w:t>0</w:t>
            </w:r>
            <w:r w:rsidR="00355F58">
              <w:t>9</w:t>
            </w:r>
            <w:r w:rsidR="00EE05B6">
              <w:t>91</w:t>
            </w:r>
          </w:p>
        </w:tc>
        <w:tc>
          <w:tcPr>
            <w:tcW w:w="1350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6C2B3AE" w:rsidRDefault="0027239A" w14:paraId="02DDC298" w14:textId="5E0D4733">
            <w:pPr>
              <w:spacing w:after="0"/>
              <w:jc w:val="center"/>
              <w:rPr>
                <w:rFonts w:ascii="Arial" w:hAnsi="Arial" w:eastAsia="Times New Roman" w:cs="Arial"/>
                <w:b w:val="1"/>
                <w:bCs w:val="1"/>
                <w:sz w:val="20"/>
                <w:szCs w:val="20"/>
              </w:rPr>
            </w:pPr>
            <w:r w:rsidRPr="06C2B3AE" w:rsidR="7F3DC0C9">
              <w:rPr>
                <w:b w:val="1"/>
                <w:bCs w:val="1"/>
              </w:rPr>
              <w:t>0.00</w:t>
            </w:r>
            <w:r w:rsidRPr="06C2B3AE" w:rsidR="08469EDB">
              <w:rPr>
                <w:b w:val="1"/>
                <w:bCs w:val="1"/>
              </w:rPr>
              <w:t>16</w:t>
            </w:r>
          </w:p>
        </w:tc>
        <w:tc>
          <w:tcPr>
            <w:tcW w:w="1530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107F02C9" w14:textId="471D8F72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281AB7">
              <w:t>0.356</w:t>
            </w:r>
          </w:p>
        </w:tc>
      </w:tr>
      <w:tr w:rsidRPr="00CA7467" w:rsidR="0027239A" w:rsidTr="06C2B3AE" w14:paraId="2379D49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1080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0AADF115" w14:textId="77777777">
            <w:pPr>
              <w:spacing w:after="0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 w:rsidRPr="00486587"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IL-6</w:t>
            </w:r>
          </w:p>
        </w:tc>
        <w:tc>
          <w:tcPr>
            <w:tcW w:w="1356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4E06717E" w14:textId="58EAFD96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7E2674">
              <w:t>412457.99 ±283147.06</w:t>
            </w:r>
          </w:p>
        </w:tc>
        <w:tc>
          <w:tcPr>
            <w:tcW w:w="1356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683CD7D2" w14:textId="532148D5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FB636B">
              <w:t>1253212.53 ±152342.16</w:t>
            </w:r>
          </w:p>
        </w:tc>
        <w:tc>
          <w:tcPr>
            <w:tcW w:w="1356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01308675" w14:textId="0616918D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051E9C">
              <w:t>1608020.84 ±493133.54</w:t>
            </w:r>
          </w:p>
        </w:tc>
        <w:tc>
          <w:tcPr>
            <w:tcW w:w="1260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6C2B3AE" w:rsidRDefault="0027239A" w14:paraId="3DA2F0F3" w14:textId="14CDB2D1">
            <w:pPr>
              <w:spacing w:after="0"/>
              <w:jc w:val="center"/>
              <w:rPr>
                <w:rFonts w:ascii="Arial" w:hAnsi="Arial" w:eastAsia="Times New Roman" w:cs="Arial"/>
                <w:b w:val="1"/>
                <w:bCs w:val="1"/>
                <w:sz w:val="20"/>
                <w:szCs w:val="20"/>
              </w:rPr>
            </w:pPr>
            <w:r w:rsidRPr="06C2B3AE" w:rsidR="7F3DC0C9">
              <w:rPr>
                <w:b w:val="1"/>
                <w:bCs w:val="1"/>
              </w:rPr>
              <w:t>0.00</w:t>
            </w:r>
            <w:r w:rsidRPr="06C2B3AE" w:rsidR="0D4A154A">
              <w:rPr>
                <w:b w:val="1"/>
                <w:bCs w:val="1"/>
              </w:rPr>
              <w:t>29</w:t>
            </w:r>
          </w:p>
        </w:tc>
        <w:tc>
          <w:tcPr>
            <w:tcW w:w="1350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6C2B3AE" w:rsidRDefault="0027239A" w14:paraId="2F0267D5" w14:textId="09356338">
            <w:pPr>
              <w:spacing w:after="0"/>
              <w:jc w:val="center"/>
              <w:rPr>
                <w:rFonts w:ascii="Arial" w:hAnsi="Arial" w:eastAsia="Times New Roman" w:cs="Arial"/>
                <w:b w:val="1"/>
                <w:bCs w:val="1"/>
                <w:sz w:val="20"/>
                <w:szCs w:val="20"/>
              </w:rPr>
            </w:pPr>
            <w:r w:rsidRPr="06C2B3AE" w:rsidR="7F3DC0C9">
              <w:rPr>
                <w:b w:val="1"/>
                <w:bCs w:val="1"/>
              </w:rPr>
              <w:t>0.0</w:t>
            </w:r>
            <w:r w:rsidRPr="06C2B3AE" w:rsidR="08469EDB">
              <w:rPr>
                <w:b w:val="1"/>
                <w:bCs w:val="1"/>
              </w:rPr>
              <w:t>073</w:t>
            </w:r>
          </w:p>
        </w:tc>
        <w:tc>
          <w:tcPr>
            <w:tcW w:w="1530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0A56153F" w14:textId="3C1A9047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281AB7">
              <w:t>0.7462</w:t>
            </w:r>
          </w:p>
        </w:tc>
      </w:tr>
      <w:tr w:rsidRPr="00CA7467" w:rsidR="0027239A" w:rsidTr="06C2B3AE" w14:paraId="2E2594E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1080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13DCD835" w14:textId="77777777">
            <w:pPr>
              <w:spacing w:after="0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 w:rsidRPr="00486587"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MCP1</w:t>
            </w:r>
          </w:p>
        </w:tc>
        <w:tc>
          <w:tcPr>
            <w:tcW w:w="1356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1A5F23B3" w14:textId="4A0F54A3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7E2674">
              <w:t>1259659.96 ±251121.67</w:t>
            </w:r>
          </w:p>
        </w:tc>
        <w:tc>
          <w:tcPr>
            <w:tcW w:w="1356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4EE95794" w14:textId="4B95F693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FB636B">
              <w:t>1366915.77 ±120423.98</w:t>
            </w:r>
          </w:p>
        </w:tc>
        <w:tc>
          <w:tcPr>
            <w:tcW w:w="1356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68D1A287" w14:textId="2ADA7D6E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051E9C">
              <w:t>1880983.20 ±253985.53</w:t>
            </w:r>
          </w:p>
        </w:tc>
        <w:tc>
          <w:tcPr>
            <w:tcW w:w="1260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4D55061C" w14:textId="4BFBDB18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281AB7">
              <w:t>0.</w:t>
            </w:r>
            <w:r w:rsidR="0099475D">
              <w:t>0844</w:t>
            </w:r>
          </w:p>
        </w:tc>
        <w:tc>
          <w:tcPr>
            <w:tcW w:w="1350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51D83DAE" w14:textId="7527EA60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281AB7">
              <w:t>0.9</w:t>
            </w:r>
            <w:r w:rsidR="00162F0F">
              <w:t>223</w:t>
            </w:r>
          </w:p>
        </w:tc>
        <w:tc>
          <w:tcPr>
            <w:tcW w:w="1530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6FC3306C" w14:textId="532CD154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281AB7">
              <w:t>0.2559</w:t>
            </w:r>
          </w:p>
        </w:tc>
      </w:tr>
      <w:tr w:rsidRPr="00CA7467" w:rsidR="0027239A" w:rsidTr="06C2B3AE" w14:paraId="3346624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1080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72CD0F97" w14:textId="77777777">
            <w:pPr>
              <w:spacing w:after="0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 w:rsidRPr="00486587"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IL-8</w:t>
            </w:r>
          </w:p>
        </w:tc>
        <w:tc>
          <w:tcPr>
            <w:tcW w:w="1356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3FDC193A" w14:textId="492EC655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7E2674">
              <w:t>273042.55 ±120248.57</w:t>
            </w:r>
          </w:p>
        </w:tc>
        <w:tc>
          <w:tcPr>
            <w:tcW w:w="1356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79C0AC32" w14:textId="70ECE83A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FB636B">
              <w:t>829289.03 ±109694.97</w:t>
            </w:r>
          </w:p>
        </w:tc>
        <w:tc>
          <w:tcPr>
            <w:tcW w:w="1356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6F9AEA1B" w14:textId="2CA5D8C2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051E9C">
              <w:t>394758.11 ± 98809.40</w:t>
            </w:r>
          </w:p>
        </w:tc>
        <w:tc>
          <w:tcPr>
            <w:tcW w:w="1260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2513F5E3" w14:textId="73D86B85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281AB7">
              <w:t>0.</w:t>
            </w:r>
            <w:r w:rsidR="0099475D">
              <w:t>8942</w:t>
            </w:r>
          </w:p>
        </w:tc>
        <w:tc>
          <w:tcPr>
            <w:tcW w:w="1350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6C2B3AE" w:rsidRDefault="0027239A" w14:paraId="09CCC47C" w14:textId="5B3AC599">
            <w:pPr>
              <w:spacing w:after="0"/>
              <w:jc w:val="center"/>
              <w:rPr>
                <w:rFonts w:ascii="Arial" w:hAnsi="Arial" w:eastAsia="Times New Roman" w:cs="Arial"/>
                <w:b w:val="1"/>
                <w:bCs w:val="1"/>
                <w:sz w:val="20"/>
                <w:szCs w:val="20"/>
              </w:rPr>
            </w:pPr>
            <w:r w:rsidRPr="06C2B3AE" w:rsidR="7F3DC0C9">
              <w:rPr>
                <w:b w:val="1"/>
                <w:bCs w:val="1"/>
              </w:rPr>
              <w:t>0.00</w:t>
            </w:r>
            <w:r w:rsidRPr="06C2B3AE" w:rsidR="08469EDB">
              <w:rPr>
                <w:b w:val="1"/>
                <w:bCs w:val="1"/>
              </w:rPr>
              <w:t>67</w:t>
            </w:r>
          </w:p>
        </w:tc>
        <w:tc>
          <w:tcPr>
            <w:tcW w:w="1530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6C2B3AE" w:rsidRDefault="0027239A" w14:paraId="0F9A734F" w14:textId="1FE57C3E">
            <w:pPr>
              <w:spacing w:after="0"/>
              <w:jc w:val="center"/>
              <w:rPr>
                <w:rFonts w:ascii="Arial" w:hAnsi="Arial" w:eastAsia="Times New Roman" w:cs="Arial"/>
                <w:b w:val="1"/>
                <w:bCs w:val="1"/>
                <w:sz w:val="20"/>
                <w:szCs w:val="20"/>
              </w:rPr>
            </w:pPr>
            <w:r w:rsidRPr="06C2B3AE" w:rsidR="7F3DC0C9">
              <w:rPr>
                <w:b w:val="1"/>
                <w:bCs w:val="1"/>
              </w:rPr>
              <w:t>0.0399</w:t>
            </w:r>
          </w:p>
        </w:tc>
      </w:tr>
      <w:tr w:rsidRPr="00CA7467" w:rsidR="0027239A" w:rsidTr="06C2B3AE" w14:paraId="602373A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1080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2E345F89" w14:textId="77777777">
            <w:pPr>
              <w:spacing w:after="0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 w:rsidRPr="00486587"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IL-10</w:t>
            </w:r>
          </w:p>
        </w:tc>
        <w:tc>
          <w:tcPr>
            <w:tcW w:w="1356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2A41D147" w14:textId="027FE1FC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7E2674">
              <w:t>364737.73 ± 52237.81</w:t>
            </w:r>
          </w:p>
        </w:tc>
        <w:tc>
          <w:tcPr>
            <w:tcW w:w="1356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3A0667B6" w14:textId="02C6285A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FB636B">
              <w:t>200110.42 ± 28508.37</w:t>
            </w:r>
          </w:p>
        </w:tc>
        <w:tc>
          <w:tcPr>
            <w:tcW w:w="1356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22C57F92" w14:textId="57669BFA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051E9C">
              <w:t>288743.61 ± 51526.04</w:t>
            </w:r>
          </w:p>
        </w:tc>
        <w:tc>
          <w:tcPr>
            <w:tcW w:w="1260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0DBBBE56" w14:textId="257F713B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281AB7">
              <w:t>0.</w:t>
            </w:r>
            <w:r w:rsidR="0099475D">
              <w:t>5220</w:t>
            </w:r>
          </w:p>
        </w:tc>
        <w:tc>
          <w:tcPr>
            <w:tcW w:w="1350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6C2B3AE" w:rsidRDefault="0027239A" w14:paraId="7681A8DA" w14:textId="209B514A">
            <w:pPr>
              <w:spacing w:after="0"/>
              <w:jc w:val="center"/>
              <w:rPr>
                <w:rFonts w:ascii="Arial" w:hAnsi="Arial" w:eastAsia="Times New Roman" w:cs="Arial"/>
                <w:b w:val="1"/>
                <w:bCs w:val="1"/>
                <w:sz w:val="20"/>
                <w:szCs w:val="20"/>
              </w:rPr>
            </w:pPr>
            <w:r w:rsidRPr="06C2B3AE" w:rsidR="7F3DC0C9">
              <w:rPr>
                <w:b w:val="1"/>
                <w:bCs w:val="1"/>
              </w:rPr>
              <w:t>0.0</w:t>
            </w:r>
            <w:r w:rsidRPr="06C2B3AE" w:rsidR="08469EDB">
              <w:rPr>
                <w:b w:val="1"/>
                <w:bCs w:val="1"/>
              </w:rPr>
              <w:t>006</w:t>
            </w:r>
          </w:p>
        </w:tc>
        <w:tc>
          <w:tcPr>
            <w:tcW w:w="1530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6737BB90" w14:textId="35650E33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281AB7">
              <w:t>0.3818</w:t>
            </w:r>
          </w:p>
        </w:tc>
      </w:tr>
      <w:tr w:rsidRPr="00CA7467" w:rsidR="0027239A" w:rsidTr="06C2B3AE" w14:paraId="634D8D4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1080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4B17CC0B" w14:textId="77777777">
            <w:pPr>
              <w:spacing w:after="0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 w:rsidRPr="00486587"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IL-12p70</w:t>
            </w:r>
          </w:p>
        </w:tc>
        <w:tc>
          <w:tcPr>
            <w:tcW w:w="1356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27239A" w:rsidR="0027239A" w:rsidP="002E51FF" w:rsidRDefault="0027239A" w14:paraId="6AFB92B1" w14:textId="5F436E82">
            <w:pPr>
              <w:spacing w:after="0"/>
              <w:jc w:val="center"/>
            </w:pPr>
            <w:r w:rsidRPr="007E2674">
              <w:t>14373.43 ±896.64</w:t>
            </w:r>
          </w:p>
        </w:tc>
        <w:tc>
          <w:tcPr>
            <w:tcW w:w="1356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50378231" w14:textId="34B3CDDA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FB636B">
              <w:t>18285.22 ±1847.50</w:t>
            </w:r>
          </w:p>
        </w:tc>
        <w:tc>
          <w:tcPr>
            <w:tcW w:w="1356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7C8A6F3C" w14:textId="1B0AA913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051E9C">
              <w:t>27432.52 ±6357.31</w:t>
            </w:r>
          </w:p>
        </w:tc>
        <w:tc>
          <w:tcPr>
            <w:tcW w:w="1260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65DA3E0A" w14:textId="173CEAE6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281AB7">
              <w:t>0.</w:t>
            </w:r>
            <w:r w:rsidR="0099475D">
              <w:t>0885</w:t>
            </w:r>
          </w:p>
        </w:tc>
        <w:tc>
          <w:tcPr>
            <w:tcW w:w="1350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6C2B3AE" w:rsidRDefault="0027239A" w14:paraId="008AFF65" w14:textId="27D31746">
            <w:pPr>
              <w:spacing w:after="0"/>
              <w:jc w:val="center"/>
              <w:rPr>
                <w:rFonts w:ascii="Arial" w:hAnsi="Arial" w:eastAsia="Times New Roman" w:cs="Arial"/>
                <w:b w:val="1"/>
                <w:bCs w:val="1"/>
                <w:sz w:val="20"/>
                <w:szCs w:val="20"/>
              </w:rPr>
            </w:pPr>
            <w:r w:rsidRPr="06C2B3AE" w:rsidR="7F3DC0C9">
              <w:rPr>
                <w:b w:val="1"/>
                <w:bCs w:val="1"/>
              </w:rPr>
              <w:t>0.0</w:t>
            </w:r>
            <w:r w:rsidRPr="06C2B3AE" w:rsidR="08469EDB">
              <w:rPr>
                <w:b w:val="1"/>
                <w:bCs w:val="1"/>
              </w:rPr>
              <w:t>485</w:t>
            </w:r>
          </w:p>
        </w:tc>
        <w:tc>
          <w:tcPr>
            <w:tcW w:w="1530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6F747F89" w14:textId="56729624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281AB7">
              <w:t>0.2535</w:t>
            </w:r>
          </w:p>
        </w:tc>
      </w:tr>
      <w:tr w:rsidRPr="00CA7467" w:rsidR="0027239A" w:rsidTr="06C2B3AE" w14:paraId="35021BB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1080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3132A2CF" w14:textId="77777777">
            <w:pPr>
              <w:spacing w:after="0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 w:rsidRPr="00486587"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IL-17A</w:t>
            </w:r>
          </w:p>
        </w:tc>
        <w:tc>
          <w:tcPr>
            <w:tcW w:w="1356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7E9C9EE3" w14:textId="2ED878A0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7E2674">
              <w:t>5998.22 ±166.16</w:t>
            </w:r>
          </w:p>
        </w:tc>
        <w:tc>
          <w:tcPr>
            <w:tcW w:w="1356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59885370" w14:textId="1D3FD3FA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FB636B">
              <w:t>6776.61 ±719.15</w:t>
            </w:r>
          </w:p>
        </w:tc>
        <w:tc>
          <w:tcPr>
            <w:tcW w:w="1356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5DF5DBF5" w14:textId="0304F5A7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051E9C">
              <w:t>6420.63 ±163.49</w:t>
            </w:r>
          </w:p>
        </w:tc>
        <w:tc>
          <w:tcPr>
            <w:tcW w:w="1260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3C0431E7" w14:textId="170C2FBB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281AB7">
              <w:t>0.9999</w:t>
            </w:r>
          </w:p>
        </w:tc>
        <w:tc>
          <w:tcPr>
            <w:tcW w:w="1350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07FB33FA" w14:textId="2471B324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281AB7">
              <w:t>0.</w:t>
            </w:r>
            <w:r w:rsidR="00162F0F">
              <w:t>4166</w:t>
            </w:r>
          </w:p>
        </w:tc>
        <w:tc>
          <w:tcPr>
            <w:tcW w:w="1530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4B05B51E" w14:textId="1C7A88E6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281AB7">
              <w:t>0.8349</w:t>
            </w:r>
          </w:p>
        </w:tc>
      </w:tr>
      <w:tr w:rsidRPr="00CA7467" w:rsidR="0027239A" w:rsidTr="06C2B3AE" w14:paraId="5C85133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1080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2CECF5F9" w14:textId="77777777">
            <w:pPr>
              <w:spacing w:after="0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 w:rsidRPr="00486587"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IL-18</w:t>
            </w:r>
          </w:p>
        </w:tc>
        <w:tc>
          <w:tcPr>
            <w:tcW w:w="1356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19A50C6E" w14:textId="61F2D906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7E2674">
              <w:t>18520.55 ±1691.07</w:t>
            </w:r>
          </w:p>
        </w:tc>
        <w:tc>
          <w:tcPr>
            <w:tcW w:w="1356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6BDA8990" w14:textId="7EC3166A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FB636B">
              <w:t>20504.91 ±1218.65</w:t>
            </w:r>
          </w:p>
        </w:tc>
        <w:tc>
          <w:tcPr>
            <w:tcW w:w="1356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39DC3C98" w14:textId="7050C089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051E9C">
              <w:t>37857.14 ±9515.39</w:t>
            </w:r>
          </w:p>
        </w:tc>
        <w:tc>
          <w:tcPr>
            <w:tcW w:w="1260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6C2B3AE" w:rsidRDefault="0027239A" w14:paraId="510D609E" w14:textId="311281B7">
            <w:pPr>
              <w:spacing w:after="0"/>
              <w:jc w:val="center"/>
              <w:rPr>
                <w:rFonts w:ascii="Arial" w:hAnsi="Arial" w:eastAsia="Times New Roman" w:cs="Arial"/>
                <w:b w:val="1"/>
                <w:bCs w:val="1"/>
                <w:sz w:val="20"/>
                <w:szCs w:val="20"/>
              </w:rPr>
            </w:pPr>
            <w:r w:rsidRPr="06C2B3AE" w:rsidR="7F3DC0C9">
              <w:rPr>
                <w:b w:val="1"/>
                <w:bCs w:val="1"/>
              </w:rPr>
              <w:t>0.0</w:t>
            </w:r>
            <w:r w:rsidRPr="06C2B3AE" w:rsidR="34796147">
              <w:rPr>
                <w:b w:val="1"/>
                <w:bCs w:val="1"/>
              </w:rPr>
              <w:t>241</w:t>
            </w:r>
          </w:p>
        </w:tc>
        <w:tc>
          <w:tcPr>
            <w:tcW w:w="1350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09407F98" w14:textId="64E809AA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281AB7">
              <w:t>0.</w:t>
            </w:r>
            <w:r w:rsidR="00162F0F">
              <w:t>4885</w:t>
            </w:r>
          </w:p>
        </w:tc>
        <w:tc>
          <w:tcPr>
            <w:tcW w:w="1530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0A6B96CE" w14:textId="6B6E6719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281AB7">
              <w:t>0.115</w:t>
            </w:r>
          </w:p>
        </w:tc>
      </w:tr>
      <w:tr w:rsidRPr="00CA7467" w:rsidR="0027239A" w:rsidTr="06C2B3AE" w14:paraId="757488D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1080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783FB9B0" w14:textId="77777777">
            <w:pPr>
              <w:spacing w:after="0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 w:rsidRPr="00486587"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IL-23</w:t>
            </w:r>
          </w:p>
        </w:tc>
        <w:tc>
          <w:tcPr>
            <w:tcW w:w="1356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3FC38D6C" w14:textId="3C7CAF05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7E2674">
              <w:t>16848.10 ±1397.71</w:t>
            </w:r>
          </w:p>
        </w:tc>
        <w:tc>
          <w:tcPr>
            <w:tcW w:w="1356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4C154512" w14:textId="18C954B3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FB636B">
              <w:t>32697.93 ±8008.87</w:t>
            </w:r>
          </w:p>
        </w:tc>
        <w:tc>
          <w:tcPr>
            <w:tcW w:w="1356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67079F66" w14:textId="64F742CD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051E9C">
              <w:t>41194.73 ±10914.68</w:t>
            </w:r>
          </w:p>
        </w:tc>
        <w:tc>
          <w:tcPr>
            <w:tcW w:w="1260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6C2B3AE" w:rsidRDefault="0027239A" w14:paraId="2A7B006C" w14:textId="64ACF396">
            <w:pPr>
              <w:spacing w:after="0"/>
              <w:jc w:val="center"/>
              <w:rPr>
                <w:rFonts w:ascii="Arial" w:hAnsi="Arial" w:eastAsia="Times New Roman" w:cs="Arial"/>
                <w:b w:val="1"/>
                <w:bCs w:val="1"/>
                <w:sz w:val="20"/>
                <w:szCs w:val="20"/>
              </w:rPr>
            </w:pPr>
            <w:r w:rsidRPr="06C2B3AE" w:rsidR="7F3DC0C9">
              <w:rPr>
                <w:b w:val="1"/>
                <w:bCs w:val="1"/>
              </w:rPr>
              <w:t>0.0</w:t>
            </w:r>
            <w:r w:rsidRPr="06C2B3AE" w:rsidR="0D4A154A">
              <w:rPr>
                <w:b w:val="1"/>
                <w:bCs w:val="1"/>
              </w:rPr>
              <w:t>125</w:t>
            </w:r>
          </w:p>
        </w:tc>
        <w:tc>
          <w:tcPr>
            <w:tcW w:w="1350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6C2B3AE" w:rsidRDefault="0027239A" w14:paraId="4BCBE615" w14:textId="6CB6D63D">
            <w:pPr>
              <w:spacing w:after="0"/>
              <w:jc w:val="center"/>
              <w:rPr>
                <w:rFonts w:ascii="Arial" w:hAnsi="Arial" w:eastAsia="Times New Roman" w:cs="Arial"/>
                <w:b w:val="1"/>
                <w:bCs w:val="1"/>
                <w:sz w:val="20"/>
                <w:szCs w:val="20"/>
              </w:rPr>
            </w:pPr>
            <w:r w:rsidRPr="06C2B3AE" w:rsidR="7F3DC0C9">
              <w:rPr>
                <w:b w:val="1"/>
                <w:bCs w:val="1"/>
              </w:rPr>
              <w:t>0.</w:t>
            </w:r>
            <w:r w:rsidRPr="06C2B3AE" w:rsidR="4F142340">
              <w:rPr>
                <w:b w:val="1"/>
                <w:bCs w:val="1"/>
              </w:rPr>
              <w:t>0</w:t>
            </w:r>
            <w:r w:rsidRPr="06C2B3AE" w:rsidR="08469EDB">
              <w:rPr>
                <w:b w:val="1"/>
                <w:bCs w:val="1"/>
              </w:rPr>
              <w:t>397</w:t>
            </w:r>
          </w:p>
        </w:tc>
        <w:tc>
          <w:tcPr>
            <w:tcW w:w="1530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68468BF8" w14:textId="71A10DD6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281AB7">
              <w:t>0.7308</w:t>
            </w:r>
          </w:p>
        </w:tc>
      </w:tr>
      <w:tr w:rsidRPr="00CA7467" w:rsidR="0027239A" w:rsidTr="06C2B3AE" w14:paraId="10A16EE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1080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12B2F248" w14:textId="77777777">
            <w:pPr>
              <w:spacing w:after="0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 w:rsidRPr="00486587"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IL-33</w:t>
            </w:r>
          </w:p>
        </w:tc>
        <w:tc>
          <w:tcPr>
            <w:tcW w:w="1356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76057AF6" w14:textId="1653259D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7E2674">
              <w:t>13380.48 ±2691.90</w:t>
            </w:r>
          </w:p>
        </w:tc>
        <w:tc>
          <w:tcPr>
            <w:tcW w:w="1356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4B4B2228" w14:textId="2B87EE2F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FB636B">
              <w:t>42761.45 ±16481.12</w:t>
            </w:r>
          </w:p>
        </w:tc>
        <w:tc>
          <w:tcPr>
            <w:tcW w:w="1356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1C6A3CDD" w14:textId="7CCAACFA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051E9C">
              <w:t>42828.69 ±20624.51</w:t>
            </w:r>
          </w:p>
        </w:tc>
        <w:tc>
          <w:tcPr>
            <w:tcW w:w="1260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32ADA614" w14:textId="0BA974BC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281AB7">
              <w:t>0.</w:t>
            </w:r>
            <w:r w:rsidR="0099475D">
              <w:t>1012</w:t>
            </w:r>
          </w:p>
        </w:tc>
        <w:tc>
          <w:tcPr>
            <w:tcW w:w="1350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4AC92528" w14:textId="6ECC85E0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281AB7">
              <w:t>0.</w:t>
            </w:r>
            <w:r w:rsidR="00162F0F">
              <w:t>0642</w:t>
            </w:r>
          </w:p>
        </w:tc>
        <w:tc>
          <w:tcPr>
            <w:tcW w:w="1530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21A34BD8" w14:textId="46181DDE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281AB7">
              <w:t>1</w:t>
            </w:r>
          </w:p>
        </w:tc>
      </w:tr>
      <w:tr w:rsidRPr="00CA7467" w:rsidR="0027239A" w:rsidTr="06C2B3AE" w14:paraId="0313EBC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1080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1C28F1DC" w14:textId="77777777">
            <w:pPr>
              <w:spacing w:after="0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 w:rsidRPr="00486587"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IFN-</w:t>
            </w:r>
            <w:r w:rsidRPr="00CA7467"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α</w:t>
            </w:r>
            <w:r w:rsidRPr="00486587"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6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69D33925" w14:textId="0ED6C6DD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7E2674">
              <w:t>24573.54 ±1288.69</w:t>
            </w:r>
          </w:p>
        </w:tc>
        <w:tc>
          <w:tcPr>
            <w:tcW w:w="1356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6744316E" w14:textId="01F4E87E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FB636B">
              <w:t>29455.14 ±2498.49</w:t>
            </w:r>
          </w:p>
        </w:tc>
        <w:tc>
          <w:tcPr>
            <w:tcW w:w="1356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3E2945DE" w14:textId="065AF25A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051E9C">
              <w:t>28286.36 ±2167.84</w:t>
            </w:r>
          </w:p>
        </w:tc>
        <w:tc>
          <w:tcPr>
            <w:tcW w:w="1260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506A279F" w14:textId="18DC8B1A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281AB7">
              <w:t>0.</w:t>
            </w:r>
            <w:r w:rsidR="0099475D">
              <w:t>3753</w:t>
            </w:r>
          </w:p>
        </w:tc>
        <w:tc>
          <w:tcPr>
            <w:tcW w:w="1350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137ECDAA" w14:textId="19131EEE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281AB7">
              <w:t>0.</w:t>
            </w:r>
            <w:r w:rsidR="00162F0F">
              <w:t>0913</w:t>
            </w:r>
          </w:p>
        </w:tc>
        <w:tc>
          <w:tcPr>
            <w:tcW w:w="1530" w:type="dxa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02A4B081" w14:textId="584EA6EB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281AB7">
              <w:t>0.9149</w:t>
            </w:r>
          </w:p>
        </w:tc>
      </w:tr>
      <w:tr w:rsidRPr="00CA7467" w:rsidR="0027239A" w:rsidTr="06C2B3AE" w14:paraId="0E0983F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1080" w:type="dxa"/>
            <w:tcBorders>
              <w:top w:val="single" w:color="000000" w:themeColor="text1" w:sz="0"/>
              <w:left w:val="single" w:color="000000" w:themeColor="text1" w:sz="0"/>
              <w:bottom w:val="single" w:color="auto" w:sz="4" w:space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2E480902" w14:textId="77777777">
            <w:pPr>
              <w:spacing w:after="0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 w:rsidRPr="00486587"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IFN-</w:t>
            </w:r>
            <w:r w:rsidRPr="00CA7467"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γ</w:t>
            </w:r>
          </w:p>
        </w:tc>
        <w:tc>
          <w:tcPr>
            <w:tcW w:w="1356" w:type="dxa"/>
            <w:tcBorders>
              <w:top w:val="single" w:color="000000" w:themeColor="text1" w:sz="0"/>
              <w:left w:val="single" w:color="000000" w:themeColor="text1" w:sz="0"/>
              <w:bottom w:val="single" w:color="auto" w:sz="4" w:space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1C8E5D8D" w14:textId="6097C30E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7E2674">
              <w:t>18251.89 ±4182.61</w:t>
            </w:r>
          </w:p>
        </w:tc>
        <w:tc>
          <w:tcPr>
            <w:tcW w:w="1356" w:type="dxa"/>
            <w:tcBorders>
              <w:top w:val="single" w:color="000000" w:themeColor="text1" w:sz="0"/>
              <w:left w:val="single" w:color="000000" w:themeColor="text1" w:sz="0"/>
              <w:bottom w:val="single" w:color="auto" w:sz="4" w:space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E51FF" w14:paraId="1CA7B587" w14:textId="54DB922D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2E51FF">
              <w:rPr>
                <w:rFonts w:ascii="Arial" w:hAnsi="Arial" w:eastAsia="Times New Roman" w:cs="Arial"/>
                <w:sz w:val="20"/>
                <w:szCs w:val="20"/>
              </w:rPr>
              <w:t>8820.21 ±270.15</w:t>
            </w:r>
          </w:p>
        </w:tc>
        <w:tc>
          <w:tcPr>
            <w:tcW w:w="1356" w:type="dxa"/>
            <w:tcBorders>
              <w:top w:val="single" w:color="000000" w:themeColor="text1" w:sz="0"/>
              <w:left w:val="single" w:color="000000" w:themeColor="text1" w:sz="0"/>
              <w:bottom w:val="single" w:color="auto" w:sz="4" w:space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68EBC492" w14:textId="06839B99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051E9C">
              <w:t>8801.70 ±673.91</w:t>
            </w:r>
          </w:p>
        </w:tc>
        <w:tc>
          <w:tcPr>
            <w:tcW w:w="1260" w:type="dxa"/>
            <w:tcBorders>
              <w:top w:val="single" w:color="000000" w:themeColor="text1" w:sz="0"/>
              <w:left w:val="single" w:color="000000" w:themeColor="text1" w:sz="0"/>
              <w:bottom w:val="single" w:color="auto" w:sz="4" w:space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37E10EA6" w14:textId="3931D8DB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281AB7">
              <w:t>0.</w:t>
            </w:r>
            <w:r w:rsidR="0099475D">
              <w:t>3668</w:t>
            </w:r>
          </w:p>
        </w:tc>
        <w:tc>
          <w:tcPr>
            <w:tcW w:w="1350" w:type="dxa"/>
            <w:tcBorders>
              <w:top w:val="single" w:color="000000" w:themeColor="text1" w:sz="0"/>
              <w:left w:val="single" w:color="000000" w:themeColor="text1" w:sz="0"/>
              <w:bottom w:val="single" w:color="auto" w:sz="4" w:space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4FFBC893" w14:textId="6FFC35A1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281AB7">
              <w:t>0.</w:t>
            </w:r>
            <w:r w:rsidR="00162F0F">
              <w:t>4835</w:t>
            </w:r>
          </w:p>
        </w:tc>
        <w:tc>
          <w:tcPr>
            <w:tcW w:w="1530" w:type="dxa"/>
            <w:tcBorders>
              <w:top w:val="single" w:color="000000" w:themeColor="text1" w:sz="0"/>
              <w:left w:val="single" w:color="000000" w:themeColor="text1" w:sz="0"/>
              <w:bottom w:val="single" w:color="auto" w:sz="4" w:space="0"/>
              <w:right w:val="single" w:color="000000" w:themeColor="text1" w:sz="0"/>
            </w:tcBorders>
            <w:noWrap/>
            <w:tcMar/>
            <w:vAlign w:val="center"/>
            <w:hideMark/>
          </w:tcPr>
          <w:p w:rsidRPr="00486587" w:rsidR="0027239A" w:rsidP="002E51FF" w:rsidRDefault="0027239A" w14:paraId="094A9A2E" w14:textId="676086EF">
            <w:pPr>
              <w:spacing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 w:rsidRPr="00281AB7">
              <w:t>1</w:t>
            </w:r>
          </w:p>
        </w:tc>
      </w:tr>
    </w:tbl>
    <w:p w:rsidRPr="001549D3" w:rsidR="00E541AF" w:rsidP="0099165A" w:rsidRDefault="00E541AF" w14:paraId="1A7EE956" w14:textId="72DAC870">
      <w:pPr>
        <w:spacing w:before="240"/>
        <w:jc w:val="both"/>
      </w:pPr>
    </w:p>
    <w:sectPr w:rsidRPr="001549D3" w:rsidR="00E541AF" w:rsidSect="0093429D">
      <w:headerReference w:type="even" r:id="rId12"/>
      <w:footerReference w:type="even" r:id="rId13"/>
      <w:footerReference w:type="default" r:id="rId14"/>
      <w:headerReference w:type="first" r:id="rId15"/>
      <w:pgSz w:w="12240" w:h="15840" w:orient="portrait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0799B" w:rsidP="00117666" w:rsidRDefault="00D0799B" w14:paraId="6C38731E" w14:textId="77777777">
      <w:pPr>
        <w:spacing w:after="0"/>
      </w:pPr>
      <w:r>
        <w:separator/>
      </w:r>
    </w:p>
  </w:endnote>
  <w:endnote w:type="continuationSeparator" w:id="0">
    <w:p w:rsidR="00D0799B" w:rsidP="00117666" w:rsidRDefault="00D0799B" w14:paraId="78C1C4BF" w14:textId="777777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577C4C" w:rsidR="009A308E" w:rsidRDefault="00C52A7B" w14:paraId="6314AB28" w14:textId="77777777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0A152CD" wp14:editId="47F23114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Pr="00577C4C" w:rsidR="009A308E" w:rsidRDefault="00C52A7B" w14:paraId="4D054D26" w14:textId="77777777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shapetype id="_x0000_t202" coordsize="21600,21600" o:spt="202" path="m,l,21600r21600,l21600,xe" w14:anchorId="00A152CD">
              <v:stroke joinstyle="miter"/>
              <v:path gradientshapeok="t" o:connecttype="rect"/>
            </v:shapetype>
            <v:shape id="Text Box 1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">
              <v:textbox style="mso-fit-shape-to-text:t">
                <w:txbxContent>
                  <w:p w:rsidRPr="00577C4C" w:rsidR="009A308E" w:rsidRDefault="00C52A7B" w14:paraId="4D054D26" w14:textId="77777777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577C4C" w:rsidR="009A308E" w:rsidRDefault="00C52A7B" w14:paraId="6322FF27" w14:textId="77777777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151A55C" wp14:editId="2441783D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Pr="00577C4C" w:rsidR="009A308E" w:rsidRDefault="00C52A7B" w14:paraId="085E15EB" w14:textId="77777777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shapetype id="_x0000_t202" coordsize="21600,21600" o:spt="202" path="m,l,21600r21600,l21600,xe" w14:anchorId="3151A55C">
              <v:stroke joinstyle="miter"/>
              <v:path gradientshapeok="t" o:connecttype="rect"/>
            </v:shapetype>
            <v:shape id="Text Box 56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EnIA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">
              <v:textbox style="mso-fit-shape-to-text:t">
                <w:txbxContent>
                  <w:p w:rsidRPr="00577C4C" w:rsidR="009A308E" w:rsidRDefault="00C52A7B" w14:paraId="085E15EB" w14:textId="77777777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0799B" w:rsidP="00117666" w:rsidRDefault="00D0799B" w14:paraId="0DD742D2" w14:textId="77777777">
      <w:pPr>
        <w:spacing w:after="0"/>
      </w:pPr>
      <w:r>
        <w:separator/>
      </w:r>
    </w:p>
  </w:footnote>
  <w:footnote w:type="continuationSeparator" w:id="0">
    <w:p w:rsidR="00D0799B" w:rsidP="00117666" w:rsidRDefault="00D0799B" w14:paraId="0E43B9AD" w14:textId="7777777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9151AA" w:rsidR="009A308E" w:rsidRDefault="00C52A7B" w14:paraId="2531EDBA" w14:textId="77777777">
    <w:pPr>
      <w:rPr>
        <w:rFonts w:cs="Times New Roman"/>
      </w:rPr>
    </w:pPr>
    <w:r w:rsidRPr="009151AA">
      <w:rPr>
        <w:rFonts w:cs="Times New Roman"/>
      </w:rPr>
      <w:ptab w:alignment="center" w:relativeTo="margin" w:leader="none"/>
    </w:r>
    <w:r w:rsidRPr="009151AA">
      <w:rPr>
        <w:rFonts w:cs="Times New Roman"/>
      </w:rPr>
      <w:ptab w:alignment="right" w:relativeTo="margin" w:leader="none"/>
    </w:r>
    <w:r w:rsidRPr="009151AA" w:rsidR="001549D3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9A308E" w:rsidP="0093429D" w:rsidRDefault="0093429D" w14:paraId="25711A5B" w14:textId="77777777">
    <w:r w:rsidRPr="005A1D84">
      <w:rPr>
        <w:b/>
        <w:noProof/>
        <w:color w:val="A6A6A6" w:themeColor="background1" w:themeShade="A6"/>
        <w:lang w:val="en-GB" w:eastAsia="en-GB"/>
      </w:rPr>
      <w:drawing>
        <wp:inline distT="0" distB="0" distL="0" distR="0" wp14:anchorId="7EAE9060" wp14:editId="09E5B960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7E3148" w:rsidR="00C52A7B">
      <w:rPr>
        <w:b/>
      </w:rPr>
      <w:ptab w:alignment="center" w:relativeTo="margin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 w:ascii="Times New Roman" w:hAnsi="Times New Roman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821115517">
    <w:abstractNumId w:val="0"/>
  </w:num>
  <w:num w:numId="2" w16cid:durableId="1683165481">
    <w:abstractNumId w:val="4"/>
  </w:num>
  <w:num w:numId="3" w16cid:durableId="615480040">
    <w:abstractNumId w:val="1"/>
  </w:num>
  <w:num w:numId="4" w16cid:durableId="1566183234">
    <w:abstractNumId w:val="5"/>
  </w:num>
  <w:num w:numId="5" w16cid:durableId="18077027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59223692">
    <w:abstractNumId w:val="3"/>
  </w:num>
  <w:num w:numId="7" w16cid:durableId="1359550598">
    <w:abstractNumId w:val="6"/>
  </w:num>
  <w:num w:numId="8" w16cid:durableId="1559510671">
    <w:abstractNumId w:val="6"/>
  </w:num>
  <w:num w:numId="9" w16cid:durableId="1734543462">
    <w:abstractNumId w:val="6"/>
  </w:num>
  <w:num w:numId="10" w16cid:durableId="708839681">
    <w:abstractNumId w:val="6"/>
  </w:num>
  <w:num w:numId="11" w16cid:durableId="2046978920">
    <w:abstractNumId w:val="6"/>
  </w:num>
  <w:num w:numId="12" w16cid:durableId="2124614653">
    <w:abstractNumId w:val="6"/>
  </w:num>
  <w:num w:numId="13" w16cid:durableId="150105246">
    <w:abstractNumId w:val="3"/>
  </w:num>
  <w:num w:numId="14" w16cid:durableId="515769853">
    <w:abstractNumId w:val="2"/>
  </w:num>
  <w:num w:numId="15" w16cid:durableId="1753046014">
    <w:abstractNumId w:val="2"/>
  </w:num>
  <w:num w:numId="16" w16cid:durableId="665939894">
    <w:abstractNumId w:val="2"/>
  </w:num>
  <w:num w:numId="17" w16cid:durableId="2078749421">
    <w:abstractNumId w:val="2"/>
  </w:num>
  <w:num w:numId="18" w16cid:durableId="825047625">
    <w:abstractNumId w:val="2"/>
  </w:num>
  <w:num w:numId="19" w16cid:durableId="8038104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dirty"/>
  <w:attachedTemplate r:id="rId1"/>
  <w:trackRevisions w:val="false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D24"/>
    <w:rsid w:val="0001436A"/>
    <w:rsid w:val="00017FDD"/>
    <w:rsid w:val="00034304"/>
    <w:rsid w:val="00035434"/>
    <w:rsid w:val="00040EF8"/>
    <w:rsid w:val="00052A14"/>
    <w:rsid w:val="00057DE9"/>
    <w:rsid w:val="00077D53"/>
    <w:rsid w:val="000D19B6"/>
    <w:rsid w:val="000E184A"/>
    <w:rsid w:val="00105FD9"/>
    <w:rsid w:val="001121B7"/>
    <w:rsid w:val="00117666"/>
    <w:rsid w:val="001341B3"/>
    <w:rsid w:val="001549D3"/>
    <w:rsid w:val="00160065"/>
    <w:rsid w:val="00162F0F"/>
    <w:rsid w:val="00163CA8"/>
    <w:rsid w:val="00167811"/>
    <w:rsid w:val="00177D84"/>
    <w:rsid w:val="00196354"/>
    <w:rsid w:val="001C0515"/>
    <w:rsid w:val="001E010C"/>
    <w:rsid w:val="001E07E1"/>
    <w:rsid w:val="001E6949"/>
    <w:rsid w:val="001F0C4D"/>
    <w:rsid w:val="0022538C"/>
    <w:rsid w:val="00245BA0"/>
    <w:rsid w:val="00254595"/>
    <w:rsid w:val="00262000"/>
    <w:rsid w:val="00267D18"/>
    <w:rsid w:val="0027239A"/>
    <w:rsid w:val="00273C1E"/>
    <w:rsid w:val="00275020"/>
    <w:rsid w:val="002868E2"/>
    <w:rsid w:val="002869C3"/>
    <w:rsid w:val="002936E4"/>
    <w:rsid w:val="002A16EF"/>
    <w:rsid w:val="002B05F2"/>
    <w:rsid w:val="002B4A57"/>
    <w:rsid w:val="002C64F3"/>
    <w:rsid w:val="002C74CA"/>
    <w:rsid w:val="002D03AA"/>
    <w:rsid w:val="002E51FF"/>
    <w:rsid w:val="003544FB"/>
    <w:rsid w:val="00355F58"/>
    <w:rsid w:val="00365B99"/>
    <w:rsid w:val="00391CDF"/>
    <w:rsid w:val="003958FB"/>
    <w:rsid w:val="003A2779"/>
    <w:rsid w:val="003D2D47"/>
    <w:rsid w:val="003D2F2D"/>
    <w:rsid w:val="003D4606"/>
    <w:rsid w:val="003E0AF8"/>
    <w:rsid w:val="00401590"/>
    <w:rsid w:val="00432CBE"/>
    <w:rsid w:val="0043364B"/>
    <w:rsid w:val="004374BE"/>
    <w:rsid w:val="00445D5C"/>
    <w:rsid w:val="00447801"/>
    <w:rsid w:val="00452E9C"/>
    <w:rsid w:val="00460015"/>
    <w:rsid w:val="004735C8"/>
    <w:rsid w:val="00491703"/>
    <w:rsid w:val="004961FF"/>
    <w:rsid w:val="004A0798"/>
    <w:rsid w:val="004B30A2"/>
    <w:rsid w:val="004F7CFA"/>
    <w:rsid w:val="00517A89"/>
    <w:rsid w:val="005250F2"/>
    <w:rsid w:val="0053330C"/>
    <w:rsid w:val="00553BA0"/>
    <w:rsid w:val="00561978"/>
    <w:rsid w:val="00593EEA"/>
    <w:rsid w:val="005A5EEE"/>
    <w:rsid w:val="005A612D"/>
    <w:rsid w:val="005E1B3B"/>
    <w:rsid w:val="0062048F"/>
    <w:rsid w:val="00636573"/>
    <w:rsid w:val="006375C7"/>
    <w:rsid w:val="00654E8F"/>
    <w:rsid w:val="00660D05"/>
    <w:rsid w:val="00677028"/>
    <w:rsid w:val="006820B1"/>
    <w:rsid w:val="006822A0"/>
    <w:rsid w:val="00687E9B"/>
    <w:rsid w:val="006A3C44"/>
    <w:rsid w:val="006B2A89"/>
    <w:rsid w:val="006B7D14"/>
    <w:rsid w:val="006D2839"/>
    <w:rsid w:val="006E725C"/>
    <w:rsid w:val="00701727"/>
    <w:rsid w:val="0070566C"/>
    <w:rsid w:val="00714C50"/>
    <w:rsid w:val="00717247"/>
    <w:rsid w:val="0072253D"/>
    <w:rsid w:val="007253EC"/>
    <w:rsid w:val="00725A7D"/>
    <w:rsid w:val="007501BE"/>
    <w:rsid w:val="0078522B"/>
    <w:rsid w:val="00790BB3"/>
    <w:rsid w:val="00790E27"/>
    <w:rsid w:val="007A5244"/>
    <w:rsid w:val="007A66F1"/>
    <w:rsid w:val="007A6FA7"/>
    <w:rsid w:val="007C206C"/>
    <w:rsid w:val="007C70E7"/>
    <w:rsid w:val="00803D24"/>
    <w:rsid w:val="0080418B"/>
    <w:rsid w:val="00817DD6"/>
    <w:rsid w:val="00885156"/>
    <w:rsid w:val="00907C0F"/>
    <w:rsid w:val="009151AA"/>
    <w:rsid w:val="0093429D"/>
    <w:rsid w:val="00943573"/>
    <w:rsid w:val="009554BD"/>
    <w:rsid w:val="00970F7D"/>
    <w:rsid w:val="00975CBF"/>
    <w:rsid w:val="0099165A"/>
    <w:rsid w:val="0099475D"/>
    <w:rsid w:val="00994A3D"/>
    <w:rsid w:val="009A308E"/>
    <w:rsid w:val="009B0DCB"/>
    <w:rsid w:val="009B5AA4"/>
    <w:rsid w:val="009C2B12"/>
    <w:rsid w:val="009C70F3"/>
    <w:rsid w:val="009E2F9C"/>
    <w:rsid w:val="00A174D9"/>
    <w:rsid w:val="00A25638"/>
    <w:rsid w:val="00A569CD"/>
    <w:rsid w:val="00AA57F0"/>
    <w:rsid w:val="00AB5EE2"/>
    <w:rsid w:val="00AB6715"/>
    <w:rsid w:val="00AD5905"/>
    <w:rsid w:val="00AF2A52"/>
    <w:rsid w:val="00B01DA9"/>
    <w:rsid w:val="00B1671E"/>
    <w:rsid w:val="00B25EB8"/>
    <w:rsid w:val="00B354E1"/>
    <w:rsid w:val="00B37F4D"/>
    <w:rsid w:val="00B512D6"/>
    <w:rsid w:val="00B71367"/>
    <w:rsid w:val="00B94F99"/>
    <w:rsid w:val="00BB4609"/>
    <w:rsid w:val="00BC6CE1"/>
    <w:rsid w:val="00BD41B3"/>
    <w:rsid w:val="00BD7242"/>
    <w:rsid w:val="00BE5DC1"/>
    <w:rsid w:val="00BF5CF1"/>
    <w:rsid w:val="00C01241"/>
    <w:rsid w:val="00C062FC"/>
    <w:rsid w:val="00C10523"/>
    <w:rsid w:val="00C52A7B"/>
    <w:rsid w:val="00C56BAF"/>
    <w:rsid w:val="00C679AA"/>
    <w:rsid w:val="00C74053"/>
    <w:rsid w:val="00C75972"/>
    <w:rsid w:val="00C76732"/>
    <w:rsid w:val="00C844E8"/>
    <w:rsid w:val="00CB2559"/>
    <w:rsid w:val="00CC0A3A"/>
    <w:rsid w:val="00CD066B"/>
    <w:rsid w:val="00CE4FEE"/>
    <w:rsid w:val="00CF3496"/>
    <w:rsid w:val="00D0799B"/>
    <w:rsid w:val="00D34583"/>
    <w:rsid w:val="00D6565E"/>
    <w:rsid w:val="00DA38F7"/>
    <w:rsid w:val="00DB59C3"/>
    <w:rsid w:val="00DC259A"/>
    <w:rsid w:val="00DC429B"/>
    <w:rsid w:val="00DE0312"/>
    <w:rsid w:val="00DE23E8"/>
    <w:rsid w:val="00E11787"/>
    <w:rsid w:val="00E2551E"/>
    <w:rsid w:val="00E3035C"/>
    <w:rsid w:val="00E407C2"/>
    <w:rsid w:val="00E40E11"/>
    <w:rsid w:val="00E52377"/>
    <w:rsid w:val="00E541AF"/>
    <w:rsid w:val="00E64E17"/>
    <w:rsid w:val="00E866C9"/>
    <w:rsid w:val="00E957B5"/>
    <w:rsid w:val="00EA3D3C"/>
    <w:rsid w:val="00EE05B6"/>
    <w:rsid w:val="00EE140E"/>
    <w:rsid w:val="00EE1DE2"/>
    <w:rsid w:val="00EE24E8"/>
    <w:rsid w:val="00F22983"/>
    <w:rsid w:val="00F413A6"/>
    <w:rsid w:val="00F44541"/>
    <w:rsid w:val="00F46900"/>
    <w:rsid w:val="00F61D89"/>
    <w:rsid w:val="00F725E3"/>
    <w:rsid w:val="00FB4EEB"/>
    <w:rsid w:val="00FC1DBD"/>
    <w:rsid w:val="06C2B3AE"/>
    <w:rsid w:val="07B54D20"/>
    <w:rsid w:val="08469EDB"/>
    <w:rsid w:val="0D4A154A"/>
    <w:rsid w:val="16710E20"/>
    <w:rsid w:val="1B639FE2"/>
    <w:rsid w:val="1C5FADD7"/>
    <w:rsid w:val="2CF7B98C"/>
    <w:rsid w:val="34796147"/>
    <w:rsid w:val="48E3DF2B"/>
    <w:rsid w:val="4F142340"/>
    <w:rsid w:val="5CCEF094"/>
    <w:rsid w:val="6838B825"/>
    <w:rsid w:val="7F3DC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4487BD"/>
  <w15:docId w15:val="{AD7E4C34-B90D-4690-928F-E1141E344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uiPriority="2" w:semiHidden="1" w:unhideWhenUsed="1" w:qFormat="1"/>
    <w:lsdException w:name="heading 3" w:uiPriority="2" w:semiHidden="1" w:unhideWhenUsed="1" w:qFormat="1"/>
    <w:lsdException w:name="heading 4" w:uiPriority="2" w:semiHidden="1" w:unhideWhenUsed="1" w:qFormat="1"/>
    <w:lsdException w:name="heading 5" w:uiPriority="2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2"/>
    <w:rsid w:val="00AB6715"/>
    <w:rPr>
      <w:rFonts w:ascii="Times New Roman" w:hAnsi="Times New Roman" w:eastAsia="Cambria" w:cs="Times New Roman"/>
      <w:b/>
      <w:sz w:val="24"/>
      <w:szCs w:val="24"/>
    </w:rPr>
  </w:style>
  <w:style w:type="character" w:styleId="Heading2Char" w:customStyle="1">
    <w:name w:val="Heading 2 Char"/>
    <w:basedOn w:val="DefaultParagraphFont"/>
    <w:link w:val="Heading2"/>
    <w:uiPriority w:val="2"/>
    <w:rsid w:val="00AB6715"/>
    <w:rPr>
      <w:rFonts w:ascii="Times New Roman" w:hAnsi="Times New Roman" w:eastAsia="Cambria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styleId="SubtitleChar" w:customStyle="1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styleId="AuthorList" w:customStyle="1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styleId="FooterChar" w:customStyle="1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styleId="HeaderChar" w:customStyle="1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styleId="Headings" w:customStyle="1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styleId="Heading3Char" w:customStyle="1">
    <w:name w:val="Heading 3 Char"/>
    <w:basedOn w:val="DefaultParagraphFont"/>
    <w:link w:val="Heading3"/>
    <w:uiPriority w:val="2"/>
    <w:rsid w:val="00AB6715"/>
    <w:rPr>
      <w:rFonts w:ascii="Times New Roman" w:hAnsi="Times New Roman" w:eastAsiaTheme="majorEastAsia" w:cstheme="majorBidi"/>
      <w:b/>
      <w:sz w:val="24"/>
      <w:szCs w:val="24"/>
    </w:rPr>
  </w:style>
  <w:style w:type="character" w:styleId="Heading4Char" w:customStyle="1">
    <w:name w:val="Heading 4 Char"/>
    <w:basedOn w:val="DefaultParagraphFont"/>
    <w:link w:val="Heading4"/>
    <w:uiPriority w:val="2"/>
    <w:rsid w:val="00AB6715"/>
    <w:rPr>
      <w:rFonts w:ascii="Times New Roman" w:hAnsi="Times New Roman" w:eastAsiaTheme="majorEastAsia" w:cstheme="majorBidi"/>
      <w:b/>
      <w:iCs/>
      <w:sz w:val="24"/>
      <w:szCs w:val="24"/>
    </w:rPr>
  </w:style>
  <w:style w:type="character" w:styleId="Heading5Char" w:customStyle="1">
    <w:name w:val="Heading 5 Char"/>
    <w:basedOn w:val="DefaultParagraphFont"/>
    <w:link w:val="Heading5"/>
    <w:uiPriority w:val="2"/>
    <w:rsid w:val="00AB6715"/>
    <w:rPr>
      <w:rFonts w:ascii="Times New Roman" w:hAnsi="Times New Roman" w:eastAsiaTheme="majorEastAsia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styleId="TitleChar" w:customStyle="1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styleId="SupplementaryMaterial" w:customStyle="1">
    <w:name w:val="Supplementary Material"/>
    <w:basedOn w:val="Title"/>
    <w:next w:val="Title"/>
    <w:qFormat/>
    <w:rsid w:val="0001436A"/>
    <w:pPr>
      <w:spacing w:after="120"/>
    </w:pPr>
    <w:rPr>
      <w:i/>
    </w:rPr>
  </w:style>
  <w:style w:type="paragraph" w:styleId="Revision">
    <w:name w:val="Revision"/>
    <w:hidden/>
    <w:uiPriority w:val="99"/>
    <w:semiHidden/>
    <w:rsid w:val="00803D24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58679B-78FB-42CD-A1EA-A99096AF5568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4B2E0E22-D442-4EBE-AAA2-EDC8871E7B41}">
  <ds:schemaRefs>
    <ds:schemaRef ds:uri="http://schemas.microsoft.com/office/2006/metadata/properties"/>
    <ds:schemaRef ds:uri="http://schemas.microsoft.com/office/infopath/2007/PartnerControls"/>
    <ds:schemaRef ds:uri="26005759-6815-4540-b8ea-913958d74f23"/>
    <ds:schemaRef ds:uri="970c08f3-bdc0-46be-888b-e62464d9f78c"/>
  </ds:schemaRefs>
</ds:datastoreItem>
</file>

<file path=customXml/itemProps3.xml><?xml version="1.0" encoding="utf-8"?>
<ds:datastoreItem xmlns:ds="http://schemas.openxmlformats.org/officeDocument/2006/customXml" ds:itemID="{DFF441E3-103C-4487-877D-08CD22337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05759-6815-4540-b8ea-913958d74f23"/>
    <ds:schemaRef ds:uri="970c08f3-bdc0-46be-888b-e62464d9f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4314AF-3C36-4C2C-B599-40A76C6FFFC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3D4929F-83D0-432F-8F82-6D4423C25F5E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C:\Users\hannah.eccles\OneDrive - Frontiers Media SA\Documents\Latex work\Sep 2022_link updates\Supplementary_Material.dotx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Frontiers</dc:creator>
  <keywords/>
  <lastModifiedBy>Elena Cristina González Castillo</lastModifiedBy>
  <revision>27</revision>
  <lastPrinted>2013-10-03T18:51:00.0000000Z</lastPrinted>
  <dcterms:created xsi:type="dcterms:W3CDTF">2026-06-08T23:39:00.0000000Z</dcterms:created>
  <dcterms:modified xsi:type="dcterms:W3CDTF">2026-06-13T04:28:21.2815886Z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