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E54AB" w14:textId="77777777" w:rsidR="00654E8F" w:rsidRPr="001549D3" w:rsidRDefault="00654E8F" w:rsidP="0001436A">
      <w:pPr>
        <w:pStyle w:val="SupplementaryMaterial"/>
        <w:rPr>
          <w:b w:val="0"/>
        </w:rPr>
      </w:pPr>
      <w:bookmarkStart w:id="0" w:name="_Hlk157777395"/>
      <w:bookmarkEnd w:id="0"/>
      <w:r w:rsidRPr="001549D3">
        <w:t>Supplementary Material</w:t>
      </w:r>
    </w:p>
    <w:p w14:paraId="4392C3B2" w14:textId="77777777" w:rsidR="004D00D5" w:rsidRPr="00376CC5" w:rsidRDefault="004D00D5" w:rsidP="004D00D5">
      <w:pPr>
        <w:pStyle w:val="Title"/>
      </w:pPr>
      <w:r w:rsidRPr="009051E7">
        <w:t xml:space="preserve">Comparative Restriction Enzyme Analysis of Methylation (CREAM) Reveals Methylome Variability Within a Clonal </w:t>
      </w:r>
      <w:r w:rsidRPr="0075403F">
        <w:rPr>
          <w:i/>
          <w:iCs/>
        </w:rPr>
        <w:t>In Vitro</w:t>
      </w:r>
      <w:r w:rsidRPr="009051E7">
        <w:t xml:space="preserve"> Cannabis Population</w:t>
      </w:r>
    </w:p>
    <w:p w14:paraId="706A4CF1" w14:textId="77777777" w:rsidR="004D00D5" w:rsidRDefault="004D00D5" w:rsidP="004D00D5">
      <w:pPr>
        <w:spacing w:before="240" w:after="0"/>
        <w:rPr>
          <w:rFonts w:cs="Times New Roman"/>
          <w:b/>
          <w:szCs w:val="24"/>
        </w:rPr>
      </w:pPr>
      <w:r w:rsidRPr="00DA36A9">
        <w:rPr>
          <w:rFonts w:cs="Times New Roman"/>
          <w:b/>
          <w:szCs w:val="24"/>
        </w:rPr>
        <w:t>Justin Boissinot</w:t>
      </w:r>
      <w:r w:rsidRPr="007C3CA1">
        <w:rPr>
          <w:rFonts w:cs="Times New Roman"/>
          <w:b/>
          <w:szCs w:val="24"/>
          <w:vertAlign w:val="superscript"/>
        </w:rPr>
        <w:t>1,2,3,4</w:t>
      </w:r>
      <w:r w:rsidRPr="00DA36A9">
        <w:rPr>
          <w:rFonts w:cs="Times New Roman"/>
          <w:b/>
          <w:szCs w:val="24"/>
        </w:rPr>
        <w:t>, Kristian Adamek</w:t>
      </w:r>
      <w:r w:rsidRPr="007C3CA1">
        <w:rPr>
          <w:rFonts w:cs="Times New Roman"/>
          <w:b/>
          <w:szCs w:val="24"/>
          <w:vertAlign w:val="superscript"/>
        </w:rPr>
        <w:t>5</w:t>
      </w:r>
      <w:r w:rsidRPr="00DA36A9">
        <w:rPr>
          <w:rFonts w:cs="Times New Roman"/>
          <w:b/>
          <w:szCs w:val="24"/>
        </w:rPr>
        <w:t>, Andrew Maxwell Phineas Jones</w:t>
      </w:r>
      <w:r w:rsidRPr="007C3CA1">
        <w:rPr>
          <w:rFonts w:cs="Times New Roman"/>
          <w:b/>
          <w:szCs w:val="24"/>
          <w:vertAlign w:val="superscript"/>
        </w:rPr>
        <w:t>5</w:t>
      </w:r>
      <w:r w:rsidRPr="00DA36A9">
        <w:rPr>
          <w:rFonts w:cs="Times New Roman"/>
          <w:b/>
          <w:szCs w:val="24"/>
        </w:rPr>
        <w:t>, Eric Normandeau</w:t>
      </w:r>
      <w:r w:rsidRPr="007C3CA1">
        <w:rPr>
          <w:rFonts w:cs="Times New Roman"/>
          <w:b/>
          <w:szCs w:val="24"/>
          <w:vertAlign w:val="superscript"/>
        </w:rPr>
        <w:t>2</w:t>
      </w:r>
      <w:r w:rsidRPr="00DA36A9">
        <w:rPr>
          <w:rFonts w:cs="Times New Roman"/>
          <w:b/>
          <w:szCs w:val="24"/>
        </w:rPr>
        <w:t>, Brian Boyle</w:t>
      </w:r>
      <w:r w:rsidRPr="007C3CA1">
        <w:rPr>
          <w:rFonts w:cs="Times New Roman"/>
          <w:b/>
          <w:szCs w:val="24"/>
          <w:vertAlign w:val="superscript"/>
        </w:rPr>
        <w:t>2</w:t>
      </w:r>
      <w:r w:rsidRPr="00DA36A9">
        <w:rPr>
          <w:rFonts w:cs="Times New Roman"/>
          <w:b/>
          <w:szCs w:val="24"/>
        </w:rPr>
        <w:t>, Davoud Torkamaneh</w:t>
      </w:r>
      <w:r w:rsidRPr="007C3CA1">
        <w:rPr>
          <w:rFonts w:cs="Times New Roman"/>
          <w:b/>
          <w:szCs w:val="24"/>
          <w:vertAlign w:val="superscript"/>
        </w:rPr>
        <w:t>1,2,3,4</w:t>
      </w:r>
      <w:r w:rsidRPr="00DA36A9">
        <w:rPr>
          <w:rFonts w:cs="Times New Roman"/>
          <w:b/>
          <w:szCs w:val="24"/>
        </w:rPr>
        <w:t>*</w:t>
      </w:r>
    </w:p>
    <w:p w14:paraId="217F3AE0" w14:textId="3C606C56" w:rsidR="002868E2" w:rsidRDefault="002868E2" w:rsidP="00994A3D">
      <w:pPr>
        <w:spacing w:before="240" w:after="0"/>
        <w:rPr>
          <w:rFonts w:cs="Times New Roman"/>
          <w:szCs w:val="24"/>
        </w:rPr>
      </w:pPr>
      <w:r w:rsidRPr="00994A3D">
        <w:rPr>
          <w:rFonts w:cs="Times New Roman"/>
          <w:b/>
        </w:rPr>
        <w:t xml:space="preserve">* Correspondence: </w:t>
      </w:r>
      <w:r w:rsidR="004D00D5">
        <w:rPr>
          <w:rFonts w:cs="Times New Roman"/>
          <w:szCs w:val="24"/>
        </w:rPr>
        <w:t xml:space="preserve">Davoud </w:t>
      </w:r>
      <w:proofErr w:type="spellStart"/>
      <w:r w:rsidR="004D00D5">
        <w:rPr>
          <w:rFonts w:cs="Times New Roman"/>
          <w:szCs w:val="24"/>
        </w:rPr>
        <w:t>Torkamaneh</w:t>
      </w:r>
      <w:proofErr w:type="spellEnd"/>
      <w:r w:rsidR="004D00D5">
        <w:rPr>
          <w:rFonts w:cs="Times New Roman"/>
          <w:szCs w:val="24"/>
        </w:rPr>
        <w:t xml:space="preserve">: </w:t>
      </w:r>
      <w:hyperlink r:id="rId12" w:history="1">
        <w:r w:rsidR="004D00D5" w:rsidRPr="00507E83">
          <w:rPr>
            <w:rStyle w:val="Hyperlink"/>
            <w:rFonts w:cs="Times New Roman"/>
            <w:szCs w:val="24"/>
            <w:lang w:val="en-CA"/>
          </w:rPr>
          <w:t>davoud.torkamaneh.1@ulaval.ca</w:t>
        </w:r>
      </w:hyperlink>
    </w:p>
    <w:p w14:paraId="79F1A25B" w14:textId="77777777" w:rsidR="00C53097" w:rsidRDefault="00C53097" w:rsidP="003C20BE">
      <w:pPr>
        <w:spacing w:line="360" w:lineRule="auto"/>
        <w:jc w:val="both"/>
        <w:rPr>
          <w:b/>
          <w:bCs/>
          <w:lang w:val="en-CA"/>
        </w:rPr>
      </w:pPr>
    </w:p>
    <w:p w14:paraId="719690D7" w14:textId="3E951FCC" w:rsidR="003C20BE" w:rsidRPr="002852F5" w:rsidRDefault="003C20BE" w:rsidP="003C20BE">
      <w:pPr>
        <w:spacing w:line="360" w:lineRule="auto"/>
        <w:jc w:val="both"/>
        <w:rPr>
          <w:b/>
          <w:bCs/>
          <w:lang w:val="en-CA"/>
        </w:rPr>
      </w:pPr>
      <w:r>
        <w:rPr>
          <w:b/>
          <w:bCs/>
          <w:lang w:val="en-CA"/>
        </w:rPr>
        <w:t xml:space="preserve">Supplementary </w:t>
      </w:r>
      <w:r w:rsidRPr="00EA5503">
        <w:rPr>
          <w:b/>
          <w:bCs/>
          <w:lang w:val="en-CA"/>
        </w:rPr>
        <w:t xml:space="preserve">Table </w:t>
      </w:r>
      <w:r>
        <w:rPr>
          <w:b/>
          <w:bCs/>
          <w:lang w:val="en-CA"/>
        </w:rPr>
        <w:t>1</w:t>
      </w:r>
      <w:r w:rsidRPr="00EA5503">
        <w:rPr>
          <w:b/>
          <w:bCs/>
          <w:lang w:val="en-CA"/>
        </w:rPr>
        <w:t>.</w:t>
      </w:r>
      <w:r w:rsidRPr="00EA5503">
        <w:rPr>
          <w:lang w:val="en-CA"/>
        </w:rPr>
        <w:t xml:space="preserve"> Genome coverage</w:t>
      </w:r>
      <w:r>
        <w:rPr>
          <w:lang w:val="en-CA"/>
        </w:rPr>
        <w:t xml:space="preserve"> (%)</w:t>
      </w:r>
      <w:r w:rsidRPr="00EA5503">
        <w:rPr>
          <w:lang w:val="en-CA"/>
        </w:rPr>
        <w:t xml:space="preserve"> and</w:t>
      </w:r>
      <w:r>
        <w:rPr>
          <w:lang w:val="en-CA"/>
        </w:rPr>
        <w:t xml:space="preserve"> mean depth of coverage (X) for each CREAM library.</w:t>
      </w:r>
    </w:p>
    <w:tbl>
      <w:tblPr>
        <w:tblStyle w:val="TableGrid"/>
        <w:tblW w:w="9768" w:type="dxa"/>
        <w:tblInd w:w="-5" w:type="dxa"/>
        <w:tblLook w:val="04A0" w:firstRow="1" w:lastRow="0" w:firstColumn="1" w:lastColumn="0" w:noHBand="0" w:noVBand="1"/>
      </w:tblPr>
      <w:tblGrid>
        <w:gridCol w:w="1063"/>
        <w:gridCol w:w="1304"/>
        <w:gridCol w:w="1133"/>
        <w:gridCol w:w="1817"/>
        <w:gridCol w:w="1483"/>
        <w:gridCol w:w="1483"/>
        <w:gridCol w:w="1485"/>
      </w:tblGrid>
      <w:tr w:rsidR="003C20BE" w:rsidRPr="000A5116" w14:paraId="672857F3" w14:textId="77777777" w:rsidTr="00BA15B4">
        <w:trPr>
          <w:trHeight w:val="626"/>
        </w:trPr>
        <w:tc>
          <w:tcPr>
            <w:tcW w:w="1063" w:type="dxa"/>
            <w:vMerge w:val="restart"/>
          </w:tcPr>
          <w:p w14:paraId="383F84F0" w14:textId="77777777" w:rsidR="003C20BE" w:rsidRPr="00D75895" w:rsidRDefault="003C20BE" w:rsidP="00BA15B4">
            <w:pPr>
              <w:jc w:val="center"/>
              <w:rPr>
                <w:sz w:val="22"/>
                <w:lang w:val="en-CA"/>
              </w:rPr>
            </w:pPr>
          </w:p>
        </w:tc>
        <w:tc>
          <w:tcPr>
            <w:tcW w:w="4254" w:type="dxa"/>
            <w:gridSpan w:val="3"/>
            <w:shd w:val="clear" w:color="auto" w:fill="FFFFFF" w:themeFill="background1"/>
            <w:vAlign w:val="center"/>
          </w:tcPr>
          <w:p w14:paraId="77DBB656" w14:textId="77777777" w:rsidR="003C20BE" w:rsidRPr="00D75895" w:rsidRDefault="003C20BE" w:rsidP="00BA15B4">
            <w:pPr>
              <w:jc w:val="center"/>
              <w:rPr>
                <w:b/>
                <w:bCs/>
                <w:sz w:val="22"/>
                <w:lang w:val="en-CA"/>
              </w:rPr>
            </w:pPr>
            <w:r w:rsidRPr="00D75895">
              <w:rPr>
                <w:b/>
                <w:bCs/>
                <w:sz w:val="22"/>
                <w:lang w:val="en-CA"/>
              </w:rPr>
              <w:t>Genome coverage (%)</w:t>
            </w:r>
          </w:p>
        </w:tc>
        <w:tc>
          <w:tcPr>
            <w:tcW w:w="4451" w:type="dxa"/>
            <w:gridSpan w:val="3"/>
            <w:vAlign w:val="center"/>
          </w:tcPr>
          <w:p w14:paraId="42EF0890" w14:textId="77777777" w:rsidR="003C20BE" w:rsidRPr="00D75895" w:rsidRDefault="003C20BE" w:rsidP="00BA15B4">
            <w:pPr>
              <w:jc w:val="center"/>
              <w:rPr>
                <w:b/>
                <w:bCs/>
                <w:sz w:val="22"/>
                <w:lang w:val="en-CA"/>
              </w:rPr>
            </w:pPr>
            <w:r w:rsidRPr="00D75895">
              <w:rPr>
                <w:b/>
                <w:bCs/>
                <w:sz w:val="22"/>
                <w:lang w:val="en-CA"/>
              </w:rPr>
              <w:t>Mean depth of coverage (X)</w:t>
            </w:r>
          </w:p>
        </w:tc>
      </w:tr>
      <w:tr w:rsidR="003C20BE" w:rsidRPr="000A5116" w14:paraId="0ACF6289" w14:textId="77777777" w:rsidTr="00BA15B4">
        <w:trPr>
          <w:trHeight w:val="926"/>
        </w:trPr>
        <w:tc>
          <w:tcPr>
            <w:tcW w:w="1063" w:type="dxa"/>
            <w:vMerge/>
          </w:tcPr>
          <w:p w14:paraId="11C2E4BD" w14:textId="77777777" w:rsidR="003C20BE" w:rsidRPr="00D75895" w:rsidRDefault="003C20BE" w:rsidP="00BA15B4">
            <w:pPr>
              <w:jc w:val="center"/>
              <w:rPr>
                <w:i/>
                <w:iCs/>
                <w:sz w:val="22"/>
                <w:lang w:val="en-CA"/>
              </w:rPr>
            </w:pPr>
          </w:p>
        </w:tc>
        <w:tc>
          <w:tcPr>
            <w:tcW w:w="1304" w:type="dxa"/>
            <w:shd w:val="clear" w:color="auto" w:fill="FFFFFF" w:themeFill="background1"/>
            <w:vAlign w:val="center"/>
          </w:tcPr>
          <w:p w14:paraId="7CCDE9DE" w14:textId="77777777" w:rsidR="003C20BE" w:rsidRPr="00D75895" w:rsidRDefault="003C20BE" w:rsidP="00BA15B4">
            <w:pPr>
              <w:jc w:val="center"/>
              <w:rPr>
                <w:b/>
                <w:bCs/>
                <w:i/>
                <w:iCs/>
                <w:sz w:val="22"/>
                <w:lang w:val="en-CA"/>
              </w:rPr>
            </w:pPr>
            <w:proofErr w:type="spellStart"/>
            <w:r w:rsidRPr="00D75895">
              <w:rPr>
                <w:b/>
                <w:bCs/>
                <w:i/>
                <w:iCs/>
                <w:sz w:val="22"/>
                <w:lang w:val="en-CA"/>
              </w:rPr>
              <w:t>Msp</w:t>
            </w:r>
            <w:r w:rsidRPr="00D75895">
              <w:rPr>
                <w:b/>
                <w:bCs/>
                <w:sz w:val="22"/>
                <w:lang w:val="en-CA"/>
              </w:rPr>
              <w:t>I</w:t>
            </w:r>
            <w:proofErr w:type="spellEnd"/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0291E73B" w14:textId="77777777" w:rsidR="003C20BE" w:rsidRPr="00D75895" w:rsidRDefault="003C20BE" w:rsidP="00BA15B4">
            <w:pPr>
              <w:jc w:val="center"/>
              <w:rPr>
                <w:b/>
                <w:bCs/>
                <w:i/>
                <w:iCs/>
                <w:sz w:val="22"/>
                <w:lang w:val="en-CA"/>
              </w:rPr>
            </w:pPr>
            <w:proofErr w:type="spellStart"/>
            <w:r w:rsidRPr="00D75895">
              <w:rPr>
                <w:b/>
                <w:bCs/>
                <w:i/>
                <w:iCs/>
                <w:sz w:val="22"/>
                <w:lang w:val="en-CA"/>
              </w:rPr>
              <w:t>Hpa</w:t>
            </w:r>
            <w:r w:rsidRPr="00D75895">
              <w:rPr>
                <w:b/>
                <w:bCs/>
                <w:sz w:val="22"/>
                <w:lang w:val="en-CA"/>
              </w:rPr>
              <w:t>II</w:t>
            </w:r>
            <w:proofErr w:type="spellEnd"/>
          </w:p>
        </w:tc>
        <w:tc>
          <w:tcPr>
            <w:tcW w:w="1815" w:type="dxa"/>
            <w:shd w:val="clear" w:color="auto" w:fill="FFFFFF" w:themeFill="background1"/>
            <w:vAlign w:val="center"/>
          </w:tcPr>
          <w:p w14:paraId="32608665" w14:textId="77777777" w:rsidR="003C20BE" w:rsidRPr="00D75895" w:rsidRDefault="003C20BE" w:rsidP="00BA15B4">
            <w:pPr>
              <w:jc w:val="center"/>
              <w:rPr>
                <w:b/>
                <w:bCs/>
                <w:sz w:val="22"/>
                <w:lang w:val="en-CA"/>
              </w:rPr>
            </w:pPr>
            <w:r w:rsidRPr="00D75895">
              <w:rPr>
                <w:b/>
                <w:bCs/>
                <w:sz w:val="22"/>
                <w:lang w:val="en-CA"/>
              </w:rPr>
              <w:t>Overall</w:t>
            </w:r>
          </w:p>
        </w:tc>
        <w:tc>
          <w:tcPr>
            <w:tcW w:w="1483" w:type="dxa"/>
            <w:vAlign w:val="center"/>
          </w:tcPr>
          <w:p w14:paraId="3C10A0DE" w14:textId="77777777" w:rsidR="003C20BE" w:rsidRPr="00D75895" w:rsidRDefault="003C20BE" w:rsidP="00BA15B4">
            <w:pPr>
              <w:jc w:val="center"/>
              <w:rPr>
                <w:b/>
                <w:bCs/>
                <w:i/>
                <w:iCs/>
                <w:sz w:val="22"/>
                <w:lang w:val="en-CA"/>
              </w:rPr>
            </w:pPr>
            <w:proofErr w:type="spellStart"/>
            <w:r w:rsidRPr="00D75895">
              <w:rPr>
                <w:b/>
                <w:bCs/>
                <w:i/>
                <w:iCs/>
                <w:sz w:val="22"/>
                <w:lang w:val="en-CA"/>
              </w:rPr>
              <w:t>Msp</w:t>
            </w:r>
            <w:r w:rsidRPr="00D75895">
              <w:rPr>
                <w:b/>
                <w:bCs/>
                <w:sz w:val="22"/>
                <w:lang w:val="en-CA"/>
              </w:rPr>
              <w:t>I</w:t>
            </w:r>
            <w:proofErr w:type="spellEnd"/>
          </w:p>
        </w:tc>
        <w:tc>
          <w:tcPr>
            <w:tcW w:w="1483" w:type="dxa"/>
            <w:vAlign w:val="center"/>
          </w:tcPr>
          <w:p w14:paraId="64F83CC3" w14:textId="77777777" w:rsidR="003C20BE" w:rsidRPr="00D75895" w:rsidRDefault="003C20BE" w:rsidP="00BA15B4">
            <w:pPr>
              <w:jc w:val="center"/>
              <w:rPr>
                <w:b/>
                <w:bCs/>
                <w:i/>
                <w:iCs/>
                <w:sz w:val="22"/>
                <w:lang w:val="en-CA"/>
              </w:rPr>
            </w:pPr>
            <w:proofErr w:type="spellStart"/>
            <w:r w:rsidRPr="00D75895">
              <w:rPr>
                <w:b/>
                <w:bCs/>
                <w:i/>
                <w:iCs/>
                <w:sz w:val="22"/>
                <w:lang w:val="en-CA"/>
              </w:rPr>
              <w:t>Hpa</w:t>
            </w:r>
            <w:r w:rsidRPr="00D75895">
              <w:rPr>
                <w:b/>
                <w:bCs/>
                <w:sz w:val="22"/>
                <w:lang w:val="en-CA"/>
              </w:rPr>
              <w:t>II</w:t>
            </w:r>
            <w:proofErr w:type="spellEnd"/>
          </w:p>
        </w:tc>
        <w:tc>
          <w:tcPr>
            <w:tcW w:w="1483" w:type="dxa"/>
            <w:vAlign w:val="center"/>
          </w:tcPr>
          <w:p w14:paraId="223FF60F" w14:textId="77777777" w:rsidR="003C20BE" w:rsidRPr="00D75895" w:rsidRDefault="003C20BE" w:rsidP="00BA15B4">
            <w:pPr>
              <w:jc w:val="center"/>
              <w:rPr>
                <w:b/>
                <w:bCs/>
                <w:sz w:val="22"/>
                <w:lang w:val="en-CA"/>
              </w:rPr>
            </w:pPr>
            <w:r w:rsidRPr="00D75895">
              <w:rPr>
                <w:b/>
                <w:bCs/>
                <w:sz w:val="22"/>
                <w:lang w:val="en-CA"/>
              </w:rPr>
              <w:t>Overall</w:t>
            </w:r>
          </w:p>
        </w:tc>
      </w:tr>
      <w:tr w:rsidR="003C20BE" w:rsidRPr="000A5116" w14:paraId="596093F7" w14:textId="77777777" w:rsidTr="00BA15B4">
        <w:trPr>
          <w:trHeight w:val="313"/>
        </w:trPr>
        <w:tc>
          <w:tcPr>
            <w:tcW w:w="1063" w:type="dxa"/>
          </w:tcPr>
          <w:p w14:paraId="5103E761" w14:textId="77777777" w:rsidR="003C20BE" w:rsidRPr="00D75895" w:rsidRDefault="003C20BE" w:rsidP="00BA15B4">
            <w:pPr>
              <w:jc w:val="center"/>
              <w:rPr>
                <w:b/>
                <w:bCs/>
                <w:sz w:val="22"/>
                <w:lang w:val="en-CA"/>
              </w:rPr>
            </w:pPr>
            <w:r w:rsidRPr="00D75895">
              <w:rPr>
                <w:b/>
                <w:bCs/>
                <w:sz w:val="22"/>
                <w:lang w:val="en-CA"/>
              </w:rPr>
              <w:t>Mean</w:t>
            </w:r>
          </w:p>
        </w:tc>
        <w:tc>
          <w:tcPr>
            <w:tcW w:w="1304" w:type="dxa"/>
            <w:shd w:val="clear" w:color="auto" w:fill="FFFFFF" w:themeFill="background1"/>
            <w:vAlign w:val="center"/>
          </w:tcPr>
          <w:p w14:paraId="1DD04444" w14:textId="77777777" w:rsidR="003C20BE" w:rsidRPr="00D75895" w:rsidRDefault="003C20BE" w:rsidP="00BA15B4">
            <w:pPr>
              <w:jc w:val="center"/>
              <w:rPr>
                <w:sz w:val="22"/>
                <w:lang w:val="en-CA"/>
              </w:rPr>
            </w:pPr>
            <w:r w:rsidRPr="00D75895">
              <w:rPr>
                <w:sz w:val="22"/>
              </w:rPr>
              <w:t>0.488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59D797E1" w14:textId="77777777" w:rsidR="003C20BE" w:rsidRPr="00D75895" w:rsidRDefault="003C20BE" w:rsidP="00BA15B4">
            <w:pPr>
              <w:jc w:val="center"/>
              <w:rPr>
                <w:sz w:val="22"/>
                <w:lang w:val="en-CA"/>
              </w:rPr>
            </w:pPr>
            <w:r w:rsidRPr="00D75895">
              <w:rPr>
                <w:sz w:val="22"/>
              </w:rPr>
              <w:t>0.286</w:t>
            </w:r>
          </w:p>
        </w:tc>
        <w:tc>
          <w:tcPr>
            <w:tcW w:w="1815" w:type="dxa"/>
            <w:shd w:val="clear" w:color="auto" w:fill="FFFFFF" w:themeFill="background1"/>
            <w:vAlign w:val="center"/>
          </w:tcPr>
          <w:p w14:paraId="3EEA6EE7" w14:textId="77777777" w:rsidR="003C20BE" w:rsidRPr="00D75895" w:rsidRDefault="003C20BE" w:rsidP="00BA15B4">
            <w:pPr>
              <w:jc w:val="center"/>
              <w:rPr>
                <w:sz w:val="22"/>
                <w:lang w:val="en-CA"/>
              </w:rPr>
            </w:pPr>
            <w:r w:rsidRPr="00D75895">
              <w:rPr>
                <w:sz w:val="22"/>
              </w:rPr>
              <w:t>0.387</w:t>
            </w:r>
          </w:p>
        </w:tc>
        <w:tc>
          <w:tcPr>
            <w:tcW w:w="1483" w:type="dxa"/>
            <w:vAlign w:val="center"/>
          </w:tcPr>
          <w:p w14:paraId="42AD576E" w14:textId="77777777" w:rsidR="003C20BE" w:rsidRPr="00D75895" w:rsidRDefault="003C20BE" w:rsidP="00BA15B4">
            <w:pPr>
              <w:jc w:val="center"/>
              <w:rPr>
                <w:sz w:val="22"/>
                <w:lang w:val="en-CA"/>
              </w:rPr>
            </w:pPr>
            <w:r w:rsidRPr="00D75895">
              <w:rPr>
                <w:sz w:val="22"/>
              </w:rPr>
              <w:t>76.654</w:t>
            </w:r>
          </w:p>
        </w:tc>
        <w:tc>
          <w:tcPr>
            <w:tcW w:w="1483" w:type="dxa"/>
            <w:vAlign w:val="center"/>
          </w:tcPr>
          <w:p w14:paraId="0EFFE3B1" w14:textId="77777777" w:rsidR="003C20BE" w:rsidRPr="00D75895" w:rsidRDefault="003C20BE" w:rsidP="00BA15B4">
            <w:pPr>
              <w:jc w:val="center"/>
              <w:rPr>
                <w:sz w:val="22"/>
                <w:lang w:val="en-CA"/>
              </w:rPr>
            </w:pPr>
            <w:r w:rsidRPr="00D75895">
              <w:rPr>
                <w:sz w:val="22"/>
              </w:rPr>
              <w:t>114.147</w:t>
            </w:r>
          </w:p>
        </w:tc>
        <w:tc>
          <w:tcPr>
            <w:tcW w:w="1483" w:type="dxa"/>
            <w:vAlign w:val="center"/>
          </w:tcPr>
          <w:p w14:paraId="09CEB0C8" w14:textId="77777777" w:rsidR="003C20BE" w:rsidRPr="00D75895" w:rsidRDefault="003C20BE" w:rsidP="00BA15B4">
            <w:pPr>
              <w:jc w:val="center"/>
              <w:rPr>
                <w:sz w:val="22"/>
                <w:lang w:val="en-CA"/>
              </w:rPr>
            </w:pPr>
            <w:r w:rsidRPr="00D75895">
              <w:rPr>
                <w:sz w:val="22"/>
              </w:rPr>
              <w:t>95.401</w:t>
            </w:r>
          </w:p>
        </w:tc>
      </w:tr>
      <w:tr w:rsidR="003C20BE" w:rsidRPr="000A5116" w14:paraId="346C2DFE" w14:textId="77777777" w:rsidTr="00BA15B4">
        <w:trPr>
          <w:trHeight w:val="313"/>
        </w:trPr>
        <w:tc>
          <w:tcPr>
            <w:tcW w:w="1063" w:type="dxa"/>
          </w:tcPr>
          <w:p w14:paraId="6919441E" w14:textId="77777777" w:rsidR="003C20BE" w:rsidRPr="00D75895" w:rsidRDefault="003C20BE" w:rsidP="00BA15B4">
            <w:pPr>
              <w:jc w:val="center"/>
              <w:rPr>
                <w:b/>
                <w:bCs/>
                <w:sz w:val="22"/>
                <w:lang w:val="en-CA"/>
              </w:rPr>
            </w:pPr>
            <w:r w:rsidRPr="00D75895">
              <w:rPr>
                <w:b/>
                <w:bCs/>
                <w:sz w:val="22"/>
                <w:lang w:val="en-CA"/>
              </w:rPr>
              <w:t>Max</w:t>
            </w:r>
          </w:p>
        </w:tc>
        <w:tc>
          <w:tcPr>
            <w:tcW w:w="1304" w:type="dxa"/>
            <w:shd w:val="clear" w:color="auto" w:fill="FFFFFF" w:themeFill="background1"/>
            <w:vAlign w:val="center"/>
          </w:tcPr>
          <w:p w14:paraId="0957277E" w14:textId="77777777" w:rsidR="003C20BE" w:rsidRPr="00D75895" w:rsidRDefault="003C20BE" w:rsidP="00BA15B4">
            <w:pPr>
              <w:jc w:val="center"/>
              <w:rPr>
                <w:sz w:val="22"/>
                <w:lang w:val="en-CA"/>
              </w:rPr>
            </w:pPr>
            <w:r w:rsidRPr="00D75895">
              <w:rPr>
                <w:sz w:val="22"/>
              </w:rPr>
              <w:t>0.885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6F92B229" w14:textId="77777777" w:rsidR="003C20BE" w:rsidRPr="00D75895" w:rsidRDefault="003C20BE" w:rsidP="00BA15B4">
            <w:pPr>
              <w:jc w:val="center"/>
              <w:rPr>
                <w:sz w:val="22"/>
                <w:lang w:val="en-CA"/>
              </w:rPr>
            </w:pPr>
            <w:r w:rsidRPr="00D75895">
              <w:rPr>
                <w:sz w:val="22"/>
              </w:rPr>
              <w:t>0.629</w:t>
            </w:r>
          </w:p>
        </w:tc>
        <w:tc>
          <w:tcPr>
            <w:tcW w:w="1815" w:type="dxa"/>
            <w:shd w:val="clear" w:color="auto" w:fill="FFFFFF" w:themeFill="background1"/>
            <w:vAlign w:val="center"/>
          </w:tcPr>
          <w:p w14:paraId="69C9C13C" w14:textId="77777777" w:rsidR="003C20BE" w:rsidRPr="00D75895" w:rsidRDefault="003C20BE" w:rsidP="00BA15B4">
            <w:pPr>
              <w:jc w:val="center"/>
              <w:rPr>
                <w:sz w:val="22"/>
                <w:lang w:val="en-CA"/>
              </w:rPr>
            </w:pPr>
            <w:r w:rsidRPr="00D75895">
              <w:rPr>
                <w:sz w:val="22"/>
              </w:rPr>
              <w:t>0.885</w:t>
            </w:r>
          </w:p>
        </w:tc>
        <w:tc>
          <w:tcPr>
            <w:tcW w:w="1483" w:type="dxa"/>
            <w:vAlign w:val="center"/>
          </w:tcPr>
          <w:p w14:paraId="7C06FBD3" w14:textId="77777777" w:rsidR="003C20BE" w:rsidRPr="00D75895" w:rsidRDefault="003C20BE" w:rsidP="00BA15B4">
            <w:pPr>
              <w:jc w:val="center"/>
              <w:rPr>
                <w:sz w:val="22"/>
                <w:lang w:val="en-CA"/>
              </w:rPr>
            </w:pPr>
            <w:r w:rsidRPr="00D75895">
              <w:rPr>
                <w:sz w:val="22"/>
              </w:rPr>
              <w:t>164.033</w:t>
            </w:r>
          </w:p>
        </w:tc>
        <w:tc>
          <w:tcPr>
            <w:tcW w:w="1483" w:type="dxa"/>
            <w:vAlign w:val="center"/>
          </w:tcPr>
          <w:p w14:paraId="32F7D679" w14:textId="77777777" w:rsidR="003C20BE" w:rsidRPr="00D75895" w:rsidRDefault="003C20BE" w:rsidP="00BA15B4">
            <w:pPr>
              <w:jc w:val="center"/>
              <w:rPr>
                <w:sz w:val="22"/>
                <w:lang w:val="en-CA"/>
              </w:rPr>
            </w:pPr>
            <w:r w:rsidRPr="00D75895">
              <w:rPr>
                <w:sz w:val="22"/>
              </w:rPr>
              <w:t>231.384</w:t>
            </w:r>
          </w:p>
        </w:tc>
        <w:tc>
          <w:tcPr>
            <w:tcW w:w="1483" w:type="dxa"/>
            <w:vAlign w:val="center"/>
          </w:tcPr>
          <w:p w14:paraId="68EBAD81" w14:textId="77777777" w:rsidR="003C20BE" w:rsidRPr="00D75895" w:rsidRDefault="003C20BE" w:rsidP="00BA15B4">
            <w:pPr>
              <w:jc w:val="center"/>
              <w:rPr>
                <w:sz w:val="22"/>
                <w:lang w:val="en-CA"/>
              </w:rPr>
            </w:pPr>
            <w:r w:rsidRPr="00D75895">
              <w:rPr>
                <w:sz w:val="22"/>
              </w:rPr>
              <w:t>231.384</w:t>
            </w:r>
          </w:p>
        </w:tc>
      </w:tr>
      <w:tr w:rsidR="003C20BE" w:rsidRPr="000A5116" w14:paraId="277E2F52" w14:textId="77777777" w:rsidTr="00BA15B4">
        <w:trPr>
          <w:trHeight w:val="299"/>
        </w:trPr>
        <w:tc>
          <w:tcPr>
            <w:tcW w:w="1063" w:type="dxa"/>
          </w:tcPr>
          <w:p w14:paraId="352D33FA" w14:textId="77777777" w:rsidR="003C20BE" w:rsidRPr="00D75895" w:rsidRDefault="003C20BE" w:rsidP="00BA15B4">
            <w:pPr>
              <w:jc w:val="center"/>
              <w:rPr>
                <w:b/>
                <w:bCs/>
                <w:sz w:val="22"/>
                <w:lang w:val="en-CA"/>
              </w:rPr>
            </w:pPr>
            <w:r w:rsidRPr="00D75895">
              <w:rPr>
                <w:b/>
                <w:bCs/>
                <w:sz w:val="22"/>
                <w:lang w:val="en-CA"/>
              </w:rPr>
              <w:t>Min</w:t>
            </w:r>
          </w:p>
        </w:tc>
        <w:tc>
          <w:tcPr>
            <w:tcW w:w="1304" w:type="dxa"/>
            <w:shd w:val="clear" w:color="auto" w:fill="FFFFFF" w:themeFill="background1"/>
            <w:vAlign w:val="center"/>
          </w:tcPr>
          <w:p w14:paraId="222FDB55" w14:textId="77777777" w:rsidR="003C20BE" w:rsidRPr="00D75895" w:rsidRDefault="003C20BE" w:rsidP="00BA15B4">
            <w:pPr>
              <w:jc w:val="center"/>
              <w:rPr>
                <w:sz w:val="22"/>
                <w:lang w:val="en-CA"/>
              </w:rPr>
            </w:pPr>
            <w:r w:rsidRPr="00D75895">
              <w:rPr>
                <w:sz w:val="22"/>
              </w:rPr>
              <w:t>0.206</w:t>
            </w: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20FE19BB" w14:textId="77777777" w:rsidR="003C20BE" w:rsidRPr="00D75895" w:rsidRDefault="003C20BE" w:rsidP="00BA15B4">
            <w:pPr>
              <w:jc w:val="center"/>
              <w:rPr>
                <w:sz w:val="22"/>
                <w:lang w:val="en-CA"/>
              </w:rPr>
            </w:pPr>
            <w:r w:rsidRPr="00D75895">
              <w:rPr>
                <w:sz w:val="22"/>
              </w:rPr>
              <w:t>0.088</w:t>
            </w:r>
          </w:p>
        </w:tc>
        <w:tc>
          <w:tcPr>
            <w:tcW w:w="1815" w:type="dxa"/>
            <w:shd w:val="clear" w:color="auto" w:fill="FFFFFF" w:themeFill="background1"/>
            <w:vAlign w:val="center"/>
          </w:tcPr>
          <w:p w14:paraId="4F2DEA35" w14:textId="77777777" w:rsidR="003C20BE" w:rsidRPr="00D75895" w:rsidRDefault="003C20BE" w:rsidP="00BA15B4">
            <w:pPr>
              <w:jc w:val="center"/>
              <w:rPr>
                <w:sz w:val="22"/>
                <w:lang w:val="en-CA"/>
              </w:rPr>
            </w:pPr>
            <w:r w:rsidRPr="00D75895">
              <w:rPr>
                <w:sz w:val="22"/>
              </w:rPr>
              <w:t>0.088</w:t>
            </w:r>
          </w:p>
        </w:tc>
        <w:tc>
          <w:tcPr>
            <w:tcW w:w="1483" w:type="dxa"/>
            <w:vAlign w:val="center"/>
          </w:tcPr>
          <w:p w14:paraId="2F7ED3D6" w14:textId="77777777" w:rsidR="003C20BE" w:rsidRPr="00D75895" w:rsidRDefault="003C20BE" w:rsidP="00BA15B4">
            <w:pPr>
              <w:jc w:val="center"/>
              <w:rPr>
                <w:sz w:val="22"/>
                <w:lang w:val="en-CA"/>
              </w:rPr>
            </w:pPr>
            <w:r w:rsidRPr="00D75895">
              <w:rPr>
                <w:sz w:val="22"/>
              </w:rPr>
              <w:t>17.694</w:t>
            </w:r>
          </w:p>
        </w:tc>
        <w:tc>
          <w:tcPr>
            <w:tcW w:w="1483" w:type="dxa"/>
            <w:vAlign w:val="center"/>
          </w:tcPr>
          <w:p w14:paraId="2F9197C1" w14:textId="77777777" w:rsidR="003C20BE" w:rsidRPr="00D75895" w:rsidRDefault="003C20BE" w:rsidP="00BA15B4">
            <w:pPr>
              <w:jc w:val="center"/>
              <w:rPr>
                <w:sz w:val="22"/>
                <w:lang w:val="en-CA"/>
              </w:rPr>
            </w:pPr>
            <w:r w:rsidRPr="00D75895">
              <w:rPr>
                <w:sz w:val="22"/>
              </w:rPr>
              <w:t>21.300</w:t>
            </w:r>
          </w:p>
        </w:tc>
        <w:tc>
          <w:tcPr>
            <w:tcW w:w="1483" w:type="dxa"/>
            <w:vAlign w:val="center"/>
          </w:tcPr>
          <w:p w14:paraId="7F7786E0" w14:textId="77777777" w:rsidR="003C20BE" w:rsidRPr="00D75895" w:rsidRDefault="003C20BE" w:rsidP="00BA15B4">
            <w:pPr>
              <w:jc w:val="center"/>
              <w:rPr>
                <w:sz w:val="22"/>
                <w:lang w:val="en-CA"/>
              </w:rPr>
            </w:pPr>
            <w:r w:rsidRPr="00D75895">
              <w:rPr>
                <w:sz w:val="22"/>
              </w:rPr>
              <w:t>17.694</w:t>
            </w:r>
          </w:p>
        </w:tc>
      </w:tr>
    </w:tbl>
    <w:p w14:paraId="2EEA1EA7" w14:textId="77777777" w:rsidR="003C20BE" w:rsidRDefault="003C20BE" w:rsidP="003C20BE">
      <w:pPr>
        <w:rPr>
          <w:lang w:val="en-CA"/>
        </w:rPr>
      </w:pPr>
    </w:p>
    <w:p w14:paraId="2528F146" w14:textId="51246E1B" w:rsidR="003C20BE" w:rsidRPr="00F931AC" w:rsidRDefault="003C20BE" w:rsidP="003C20BE">
      <w:pPr>
        <w:rPr>
          <w:b/>
          <w:bCs/>
          <w:lang w:val="en-CA"/>
        </w:rPr>
      </w:pPr>
    </w:p>
    <w:p w14:paraId="58F1AED1" w14:textId="77777777" w:rsidR="00DE23E8" w:rsidRPr="001549D3" w:rsidRDefault="00DE23E8" w:rsidP="00654E8F">
      <w:pPr>
        <w:spacing w:before="240"/>
      </w:pPr>
    </w:p>
    <w:sectPr w:rsidR="00DE23E8" w:rsidRPr="001549D3" w:rsidSect="004D2D1A">
      <w:headerReference w:type="even" r:id="rId13"/>
      <w:footerReference w:type="even" r:id="rId14"/>
      <w:footerReference w:type="default" r:id="rId15"/>
      <w:headerReference w:type="first" r:id="rId16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7D1E3A" w14:textId="77777777" w:rsidR="004D2D1A" w:rsidRDefault="004D2D1A" w:rsidP="00117666">
      <w:pPr>
        <w:spacing w:after="0"/>
      </w:pPr>
      <w:r>
        <w:separator/>
      </w:r>
    </w:p>
  </w:endnote>
  <w:endnote w:type="continuationSeparator" w:id="0">
    <w:p w14:paraId="538EE99E" w14:textId="77777777" w:rsidR="004D2D1A" w:rsidRDefault="004D2D1A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4AB28" w14:textId="77777777" w:rsidR="007B461C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A152CD" wp14:editId="47F23114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D054D26" w14:textId="77777777" w:rsidR="007B461C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A152C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" filled="f" stroked="f" strokeweight=".5pt">
              <v:textbox style="mso-fit-shape-to-text:t">
                <w:txbxContent>
                  <w:p w14:paraId="4D054D26" w14:textId="77777777" w:rsidR="00000000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2FF27" w14:textId="77777777" w:rsidR="007B461C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3151A55C" wp14:editId="2441783D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85E15EB" w14:textId="77777777" w:rsidR="007B461C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51A55C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" filled="f" stroked="f" strokeweight=".5pt">
              <v:textbox style="mso-fit-shape-to-text:t">
                <w:txbxContent>
                  <w:p w14:paraId="085E15EB" w14:textId="77777777" w:rsidR="00000000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98830C" w14:textId="77777777" w:rsidR="004D2D1A" w:rsidRDefault="004D2D1A" w:rsidP="00117666">
      <w:pPr>
        <w:spacing w:after="0"/>
      </w:pPr>
      <w:r>
        <w:separator/>
      </w:r>
    </w:p>
  </w:footnote>
  <w:footnote w:type="continuationSeparator" w:id="0">
    <w:p w14:paraId="25C26535" w14:textId="77777777" w:rsidR="004D2D1A" w:rsidRDefault="004D2D1A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1EDBA" w14:textId="77777777" w:rsidR="007B461C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11A5B" w14:textId="77777777" w:rsidR="007B461C" w:rsidRDefault="0093429D" w:rsidP="0093429D">
    <w:r w:rsidRPr="005A1D84">
      <w:rPr>
        <w:b/>
        <w:noProof/>
        <w:color w:val="A6A6A6" w:themeColor="background1" w:themeShade="A6"/>
        <w:lang w:val="en-GB" w:eastAsia="en-GB"/>
      </w:rPr>
      <w:drawing>
        <wp:inline distT="0" distB="0" distL="0" distR="0" wp14:anchorId="7EAE9060" wp14:editId="09E5B960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2A7B" w:rsidRPr="007E3148">
      <w:rPr>
        <w:b/>
      </w:rPr>
      <w:ptab w:relativeTo="margin" w:alignment="center" w:leader="none"/>
    </w:r>
    <w:r w:rsidR="00C52A7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821115517">
    <w:abstractNumId w:val="0"/>
  </w:num>
  <w:num w:numId="2" w16cid:durableId="1683165481">
    <w:abstractNumId w:val="4"/>
  </w:num>
  <w:num w:numId="3" w16cid:durableId="615480040">
    <w:abstractNumId w:val="1"/>
  </w:num>
  <w:num w:numId="4" w16cid:durableId="1566183234">
    <w:abstractNumId w:val="5"/>
  </w:num>
  <w:num w:numId="5" w16cid:durableId="18077027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59223692">
    <w:abstractNumId w:val="3"/>
  </w:num>
  <w:num w:numId="7" w16cid:durableId="1359550598">
    <w:abstractNumId w:val="6"/>
  </w:num>
  <w:num w:numId="8" w16cid:durableId="1559510671">
    <w:abstractNumId w:val="6"/>
  </w:num>
  <w:num w:numId="9" w16cid:durableId="1734543462">
    <w:abstractNumId w:val="6"/>
  </w:num>
  <w:num w:numId="10" w16cid:durableId="708839681">
    <w:abstractNumId w:val="6"/>
  </w:num>
  <w:num w:numId="11" w16cid:durableId="2046978920">
    <w:abstractNumId w:val="6"/>
  </w:num>
  <w:num w:numId="12" w16cid:durableId="2124614653">
    <w:abstractNumId w:val="6"/>
  </w:num>
  <w:num w:numId="13" w16cid:durableId="150105246">
    <w:abstractNumId w:val="3"/>
  </w:num>
  <w:num w:numId="14" w16cid:durableId="515769853">
    <w:abstractNumId w:val="2"/>
  </w:num>
  <w:num w:numId="15" w16cid:durableId="1753046014">
    <w:abstractNumId w:val="2"/>
  </w:num>
  <w:num w:numId="16" w16cid:durableId="665939894">
    <w:abstractNumId w:val="2"/>
  </w:num>
  <w:num w:numId="17" w16cid:durableId="2078749421">
    <w:abstractNumId w:val="2"/>
  </w:num>
  <w:num w:numId="18" w16cid:durableId="825047625">
    <w:abstractNumId w:val="2"/>
  </w:num>
  <w:num w:numId="19" w16cid:durableId="8038104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D24"/>
    <w:rsid w:val="0001436A"/>
    <w:rsid w:val="00034304"/>
    <w:rsid w:val="00035434"/>
    <w:rsid w:val="00052A14"/>
    <w:rsid w:val="00077D53"/>
    <w:rsid w:val="00105FD9"/>
    <w:rsid w:val="00117666"/>
    <w:rsid w:val="001549D3"/>
    <w:rsid w:val="00160065"/>
    <w:rsid w:val="00177D84"/>
    <w:rsid w:val="00183621"/>
    <w:rsid w:val="00267D18"/>
    <w:rsid w:val="002868E2"/>
    <w:rsid w:val="002869C3"/>
    <w:rsid w:val="002936E4"/>
    <w:rsid w:val="002B4A57"/>
    <w:rsid w:val="002C74CA"/>
    <w:rsid w:val="003544FB"/>
    <w:rsid w:val="003C20BE"/>
    <w:rsid w:val="003D2F2D"/>
    <w:rsid w:val="00401590"/>
    <w:rsid w:val="00411C3E"/>
    <w:rsid w:val="00447801"/>
    <w:rsid w:val="00452E9C"/>
    <w:rsid w:val="004735C8"/>
    <w:rsid w:val="004961FF"/>
    <w:rsid w:val="004D00D5"/>
    <w:rsid w:val="004D2D1A"/>
    <w:rsid w:val="00517A89"/>
    <w:rsid w:val="005250F2"/>
    <w:rsid w:val="00593EEA"/>
    <w:rsid w:val="005A5EEE"/>
    <w:rsid w:val="006375C7"/>
    <w:rsid w:val="00654E8F"/>
    <w:rsid w:val="00660D05"/>
    <w:rsid w:val="006820B1"/>
    <w:rsid w:val="006B7D14"/>
    <w:rsid w:val="00701727"/>
    <w:rsid w:val="0070566C"/>
    <w:rsid w:val="00714C50"/>
    <w:rsid w:val="00725A7D"/>
    <w:rsid w:val="007501BE"/>
    <w:rsid w:val="00790BB3"/>
    <w:rsid w:val="007B461C"/>
    <w:rsid w:val="007C206C"/>
    <w:rsid w:val="00803D24"/>
    <w:rsid w:val="00817DD6"/>
    <w:rsid w:val="00885156"/>
    <w:rsid w:val="009151AA"/>
    <w:rsid w:val="0093429D"/>
    <w:rsid w:val="00943573"/>
    <w:rsid w:val="00970F7D"/>
    <w:rsid w:val="00994A3D"/>
    <w:rsid w:val="009C2B12"/>
    <w:rsid w:val="009C70F3"/>
    <w:rsid w:val="00A174D9"/>
    <w:rsid w:val="00A569CD"/>
    <w:rsid w:val="00AB6715"/>
    <w:rsid w:val="00B1671E"/>
    <w:rsid w:val="00B25EB8"/>
    <w:rsid w:val="00B354E1"/>
    <w:rsid w:val="00B37F4D"/>
    <w:rsid w:val="00BD3E67"/>
    <w:rsid w:val="00C52A7B"/>
    <w:rsid w:val="00C53097"/>
    <w:rsid w:val="00C56BAF"/>
    <w:rsid w:val="00C679AA"/>
    <w:rsid w:val="00C75972"/>
    <w:rsid w:val="00C856B6"/>
    <w:rsid w:val="00CC0A3A"/>
    <w:rsid w:val="00CD066B"/>
    <w:rsid w:val="00CD396F"/>
    <w:rsid w:val="00CE4FEE"/>
    <w:rsid w:val="00DB59C3"/>
    <w:rsid w:val="00DC259A"/>
    <w:rsid w:val="00DE23E8"/>
    <w:rsid w:val="00E52377"/>
    <w:rsid w:val="00E64E17"/>
    <w:rsid w:val="00E866C9"/>
    <w:rsid w:val="00EA3D3C"/>
    <w:rsid w:val="00F46900"/>
    <w:rsid w:val="00F6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4487BD"/>
  <w15:docId w15:val="{133E554D-C33E-435D-A5BC-605DF70AE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3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  <w:style w:type="paragraph" w:styleId="Revision">
    <w:name w:val="Revision"/>
    <w:hidden/>
    <w:uiPriority w:val="99"/>
    <w:semiHidden/>
    <w:rsid w:val="00803D24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davoud.torkamaneh.1@ulaval.ca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FRONDOC-1086935359-10119</_dlc_DocId>
    <_dlc_DocIdUrl xmlns="26005759-6815-4540-b8ea-913958d74f23">
      <Url>https://frontiersin.sharepoint.com/Publishing/PubOps/Production/_layouts/15/DocIdRedir.aspx?ID=FRONDOC-1086935359-10119</Url>
      <Description>FRONDOC-1086935359-10119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885ac53139f20652f850277d10459b85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b20dbcea35cbef169bcf39aab5233ab6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2E0E22-D442-4EBE-AAA2-EDC8871E7B41}">
  <ds:schemaRefs>
    <ds:schemaRef ds:uri="http://schemas.microsoft.com/office/2006/metadata/properties"/>
    <ds:schemaRef ds:uri="http://schemas.microsoft.com/office/infopath/2007/PartnerControls"/>
    <ds:schemaRef ds:uri="26005759-6815-4540-b8ea-913958d74f23"/>
    <ds:schemaRef ds:uri="970c08f3-bdc0-46be-888b-e62464d9f78c"/>
  </ds:schemaRefs>
</ds:datastoreItem>
</file>

<file path=customXml/itemProps2.xml><?xml version="1.0" encoding="utf-8"?>
<ds:datastoreItem xmlns:ds="http://schemas.openxmlformats.org/officeDocument/2006/customXml" ds:itemID="{2558679B-78FB-42CD-A1EA-A99096AF5568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114314AF-3C36-4C2C-B599-40A76C6FFFC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FF441E3-103C-4487-877D-08CD22337C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005759-6815-4540-b8ea-913958d74f23"/>
    <ds:schemaRef ds:uri="970c08f3-bdc0-46be-888b-e62464d9f7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3D4929F-83D0-432F-8F82-6D4423C25F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TotalTime>1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Frontiers</dc:creator>
  <cp:lastModifiedBy>Justin Boissinot</cp:lastModifiedBy>
  <cp:revision>3</cp:revision>
  <cp:lastPrinted>2013-10-03T12:51:00Z</cp:lastPrinted>
  <dcterms:created xsi:type="dcterms:W3CDTF">2024-02-02T19:45:00Z</dcterms:created>
  <dcterms:modified xsi:type="dcterms:W3CDTF">2024-02-02T20:12:00Z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</Properties>
</file>