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24CAA0" w14:textId="77777777" w:rsidR="00620BD6" w:rsidRPr="000B4D66" w:rsidRDefault="00620BD6" w:rsidP="00620BD6">
      <w:pPr>
        <w:pStyle w:val="berschrift1"/>
      </w:pPr>
      <w:bookmarkStart w:id="0" w:name="_GoBack"/>
      <w:bookmarkEnd w:id="0"/>
      <w:r w:rsidRPr="000B4D66">
        <w:t xml:space="preserve">Supplements </w:t>
      </w:r>
    </w:p>
    <w:p w14:paraId="4FBE3B1A" w14:textId="7F938D36" w:rsidR="000C3638" w:rsidRPr="000B4D66" w:rsidRDefault="000C3638" w:rsidP="00620BD6">
      <w:r w:rsidRPr="000B4D66">
        <w:t xml:space="preserve">Supplement </w:t>
      </w:r>
      <w:proofErr w:type="gramStart"/>
      <w:r w:rsidRPr="000B4D66">
        <w:t>1</w:t>
      </w:r>
      <w:proofErr w:type="gramEnd"/>
      <w:r w:rsidRPr="000B4D66">
        <w:t>. Description of interview training and DUP assessment.</w:t>
      </w:r>
    </w:p>
    <w:p w14:paraId="3C7E3344" w14:textId="3AEDCC2A" w:rsidR="00620BD6" w:rsidRPr="000B4D66" w:rsidRDefault="00620BD6" w:rsidP="00620BD6">
      <w:r w:rsidRPr="000B4D66">
        <w:t>Figure S1. Missing values in the total sample in GROUP (n = 1119).</w:t>
      </w:r>
    </w:p>
    <w:p w14:paraId="50819B0F" w14:textId="77777777" w:rsidR="00620BD6" w:rsidRPr="000B4D66" w:rsidRDefault="00620BD6" w:rsidP="00620BD6">
      <w:r w:rsidRPr="000B4D66">
        <w:t>Figure S2. Missing data matrix for GROUP.</w:t>
      </w:r>
    </w:p>
    <w:p w14:paraId="172662BF" w14:textId="77777777" w:rsidR="00620BD6" w:rsidRPr="000B4D66" w:rsidRDefault="00620BD6" w:rsidP="00620BD6">
      <w:r w:rsidRPr="000B4D66">
        <w:t>Figure S3. Missing values in the total sample in EU-GEI (n = 1130).</w:t>
      </w:r>
    </w:p>
    <w:p w14:paraId="36A6FA20" w14:textId="77777777" w:rsidR="00620BD6" w:rsidRPr="000B4D66" w:rsidRDefault="00620BD6" w:rsidP="00620BD6">
      <w:r w:rsidRPr="000B4D66">
        <w:t>Figure S4. Missing data matrix for EU-GEI.</w:t>
      </w:r>
    </w:p>
    <w:p w14:paraId="3ED67511" w14:textId="77777777" w:rsidR="008515E5" w:rsidRPr="000B4D66" w:rsidRDefault="008515E5" w:rsidP="008515E5">
      <w:r w:rsidRPr="000B4D66">
        <w:t>Table S1. 2-class solution in GROUP.</w:t>
      </w:r>
    </w:p>
    <w:p w14:paraId="4455E60A" w14:textId="77777777" w:rsidR="008515E5" w:rsidRPr="000B4D66" w:rsidRDefault="008515E5" w:rsidP="008515E5">
      <w:r w:rsidRPr="000B4D66">
        <w:t>Table S2. 2-class solution in EU-GEI.</w:t>
      </w:r>
    </w:p>
    <w:p w14:paraId="2E66F7CF" w14:textId="77777777" w:rsidR="00620BD6" w:rsidRPr="000B4D66" w:rsidRDefault="00620BD6" w:rsidP="008515E5">
      <w:pPr>
        <w:rPr>
          <w:lang w:val="en-GB"/>
        </w:rPr>
      </w:pPr>
      <w:r w:rsidRPr="000B4D66">
        <w:rPr>
          <w:lang w:val="en-GB"/>
        </w:rPr>
        <w:t>Figure S5. Kaplan-Meier plot for DUP antipsychotic treatment in GROUP (n = 676).</w:t>
      </w:r>
    </w:p>
    <w:p w14:paraId="3F3D8270" w14:textId="77777777" w:rsidR="00620BD6" w:rsidRPr="000B4D66" w:rsidRDefault="00620BD6" w:rsidP="00620BD6">
      <w:pPr>
        <w:rPr>
          <w:lang w:val="en-GB"/>
        </w:rPr>
      </w:pPr>
      <w:r w:rsidRPr="000B4D66">
        <w:rPr>
          <w:lang w:val="en-GB"/>
        </w:rPr>
        <w:t>Figure S6. Kaplan-Meier plot for DUP contact to mental health services in GROUP (n = 671).</w:t>
      </w:r>
    </w:p>
    <w:p w14:paraId="35C1CC0B" w14:textId="77777777" w:rsidR="00620BD6" w:rsidRPr="000B4D66" w:rsidRDefault="00620BD6" w:rsidP="00620BD6">
      <w:pPr>
        <w:rPr>
          <w:lang w:val="en-GB"/>
        </w:rPr>
      </w:pPr>
      <w:r w:rsidRPr="000B4D66">
        <w:rPr>
          <w:lang w:val="en-GB"/>
        </w:rPr>
        <w:t>Figure S7. Kaplan-Meier plot for DUP</w:t>
      </w:r>
      <w:r w:rsidRPr="000B4D66">
        <w:rPr>
          <w:noProof/>
          <w:lang w:val="en-GB" w:eastAsia="de-DE"/>
        </w:rPr>
        <w:t xml:space="preserve"> antipsychotic treatment</w:t>
      </w:r>
      <w:r w:rsidRPr="000B4D66">
        <w:rPr>
          <w:lang w:val="en-GB"/>
        </w:rPr>
        <w:t xml:space="preserve"> in EU-GEI (n = 765).</w:t>
      </w:r>
    </w:p>
    <w:p w14:paraId="66BD952A" w14:textId="77777777" w:rsidR="00056E05" w:rsidRPr="000B4D66" w:rsidRDefault="00056E05" w:rsidP="00620BD6"/>
    <w:p w14:paraId="12105DED" w14:textId="77777777" w:rsidR="00620BD6" w:rsidRPr="000B4D66" w:rsidRDefault="00620BD6" w:rsidP="00620BD6"/>
    <w:p w14:paraId="18F015A2" w14:textId="77777777" w:rsidR="00620BD6" w:rsidRPr="000B4D66" w:rsidRDefault="00620BD6" w:rsidP="00620BD6">
      <w:r w:rsidRPr="000B4D66">
        <w:br w:type="page"/>
      </w:r>
    </w:p>
    <w:p w14:paraId="4D7A94BC" w14:textId="717DAA03" w:rsidR="00B96191" w:rsidRPr="000B4D66" w:rsidRDefault="00B96191">
      <w:pPr>
        <w:spacing w:line="259" w:lineRule="auto"/>
        <w:rPr>
          <w:b/>
        </w:rPr>
      </w:pPr>
      <w:r w:rsidRPr="000B4D66">
        <w:rPr>
          <w:b/>
        </w:rPr>
        <w:lastRenderedPageBreak/>
        <w:t xml:space="preserve">Supplement </w:t>
      </w:r>
      <w:proofErr w:type="gramStart"/>
      <w:r w:rsidRPr="000B4D66">
        <w:rPr>
          <w:b/>
        </w:rPr>
        <w:t>1</w:t>
      </w:r>
      <w:proofErr w:type="gramEnd"/>
      <w:r w:rsidRPr="000B4D66">
        <w:rPr>
          <w:b/>
        </w:rPr>
        <w:t>. Description of interv</w:t>
      </w:r>
      <w:r w:rsidR="000C3638" w:rsidRPr="000B4D66">
        <w:rPr>
          <w:b/>
        </w:rPr>
        <w:t>iew training and DUP assessment.</w:t>
      </w:r>
    </w:p>
    <w:p w14:paraId="72A8C291" w14:textId="77777777" w:rsidR="00B96191" w:rsidRPr="000B4D66" w:rsidRDefault="00B96191">
      <w:pPr>
        <w:spacing w:line="259" w:lineRule="auto"/>
      </w:pPr>
      <w:r w:rsidRPr="000B4D66">
        <w:t xml:space="preserve">The interviewers </w:t>
      </w:r>
      <w:r w:rsidR="00616089" w:rsidRPr="000B4D66">
        <w:t xml:space="preserve">in GROUP and EU-GEI </w:t>
      </w:r>
      <w:r w:rsidRPr="000B4D66">
        <w:t>were psychologists, psychiatrists, nurses, research assistants</w:t>
      </w:r>
      <w:r w:rsidRPr="000B4D66">
        <w:rPr>
          <w:lang w:val="en-GB"/>
        </w:rPr>
        <w:t xml:space="preserve">, and PhD students. They </w:t>
      </w:r>
      <w:r w:rsidRPr="000B4D66">
        <w:t xml:space="preserve">completed a structured three-day on site interview training and received written procedure manuals and video instructions. New interviewers entering the project </w:t>
      </w:r>
      <w:proofErr w:type="gramStart"/>
      <w:r w:rsidRPr="000B4D66">
        <w:t>were trained</w:t>
      </w:r>
      <w:proofErr w:type="gramEnd"/>
      <w:r w:rsidRPr="000B4D66">
        <w:t xml:space="preserve"> in didactic sessions, observation, and supervised practice. Moreover, all interviewers completed ongoing quarterly reliability training. Diagnostic consensus </w:t>
      </w:r>
      <w:proofErr w:type="gramStart"/>
      <w:r w:rsidRPr="000B4D66">
        <w:t>was reached</w:t>
      </w:r>
      <w:proofErr w:type="gramEnd"/>
      <w:r w:rsidRPr="000B4D66">
        <w:t xml:space="preserve"> with independent psychiatrists. </w:t>
      </w:r>
    </w:p>
    <w:p w14:paraId="4F3D1F73" w14:textId="77777777" w:rsidR="00B96191" w:rsidRPr="000B4D66" w:rsidRDefault="00B96191">
      <w:pPr>
        <w:spacing w:line="259" w:lineRule="auto"/>
      </w:pPr>
      <w:r w:rsidRPr="000B4D66">
        <w:t xml:space="preserve">Three sites in GROUP </w:t>
      </w:r>
      <w:r w:rsidR="00B521FB" w:rsidRPr="000B4D66">
        <w:t xml:space="preserve">operationalized the start of </w:t>
      </w:r>
      <w:r w:rsidRPr="000B4D66">
        <w:t xml:space="preserve">psychotic symptoms according to the criteria of the Comprehensive Assessment of Symptoms and History (CASH) </w:t>
      </w:r>
      <w:r w:rsidRPr="000B4D66">
        <w:fldChar w:fldCharType="begin">
          <w:fldData xml:space="preserve">PEVuZE5vdGU+PENpdGU+PEF1dGhvcj5BbmRyZWFzZW48L0F1dGhvcj48WWVhcj4xOTkyPC9ZZWFy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</w:fldData>
        </w:fldChar>
      </w:r>
      <w:r w:rsidRPr="000B4D66">
        <w:instrText xml:space="preserve"> ADDIN EN.CITE </w:instrText>
      </w:r>
      <w:r w:rsidRPr="000B4D66">
        <w:fldChar w:fldCharType="begin">
          <w:fldData xml:space="preserve">PEVuZE5vdGU+PENpdGU+PEF1dGhvcj5BbmRyZWFzZW48L0F1dGhvcj48WWVhcj4xOTkyPC9ZZWFy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</w:fldData>
        </w:fldChar>
      </w:r>
      <w:r w:rsidRPr="000B4D66">
        <w:instrText xml:space="preserve"> ADDIN EN.CITE.DATA </w:instrText>
      </w:r>
      <w:r w:rsidRPr="000B4D66">
        <w:fldChar w:fldCharType="end"/>
      </w:r>
      <w:r w:rsidRPr="000B4D66">
        <w:fldChar w:fldCharType="separate"/>
      </w:r>
      <w:r w:rsidRPr="000B4D66">
        <w:rPr>
          <w:noProof/>
        </w:rPr>
        <w:t>(Andreasen, Flaum, &amp; Arndt, 1992)</w:t>
      </w:r>
      <w:r w:rsidRPr="000B4D66">
        <w:fldChar w:fldCharType="end"/>
      </w:r>
      <w:r w:rsidRPr="000B4D66">
        <w:t xml:space="preserve"> and one site used the Schedules of Clinical Assessment of Neuropsychiatry (SCAN</w:t>
      </w:r>
      <w:r w:rsidR="00B521FB" w:rsidRPr="000B4D66">
        <w:t xml:space="preserve"> 2.1</w:t>
      </w:r>
      <w:r w:rsidRPr="000B4D66">
        <w:t xml:space="preserve">) </w:t>
      </w:r>
      <w:r w:rsidRPr="000B4D66">
        <w:fldChar w:fldCharType="begin"/>
      </w:r>
      <w:r w:rsidRPr="000B4D66">
        <w:instrText xml:space="preserve"> ADDIN EN.CITE &lt;EndNote&gt;&lt;Cite&gt;&lt;Author&gt;Wing&lt;/Author&gt;&lt;Year&gt;1974&lt;/Year&gt;&lt;RecNum&gt;198&lt;/RecNum&gt;&lt;DisplayText&gt;(Wing, Cooper, &amp;amp; Sartorius, 1974)&lt;/DisplayText&gt;&lt;record&gt;&lt;rec-number&gt;198&lt;/rec-number&gt;&lt;foreign-keys&gt;&lt;key app="EN" db-id="ex52txvfc02peteexa95wfzbxpztf522srav" timestamp="1729258327" guid="5201e144-43ae-4f4e-8ac6-39e3ab6cd8e9"&gt;198&lt;/key&gt;&lt;/foreign-keys&gt;&lt;ref-type name="Book"&gt;6&lt;/ref-type&gt;&lt;contributors&gt;&lt;authors&gt;&lt;author&gt;Wing, J. K.&lt;/author&gt;&lt;author&gt;Cooper, J. E.&lt;/author&gt;&lt;author&gt;Sartorius, N.&lt;/author&gt;&lt;/authors&gt;&lt;/contributors&gt;&lt;titles&gt;&lt;title&gt;Measurement and classification of psychiatric symptoms; An instruction manual for the PSE and Catego program&lt;/title&gt;&lt;secondary-title&gt;Measurement and classification of psychiatric symptoms; An instruction manual for the PSE and Catego program.&lt;/secondary-title&gt;&lt;/titles&gt;&lt;pages&gt;x, 233-x, 233&lt;/pages&gt;&lt;keywords&gt;&lt;keyword&gt;*Psychodiagnosis&lt;/keyword&gt;&lt;keyword&gt;Psychodiagnostic Interview&lt;/keyword&gt;&lt;/keywords&gt;&lt;dates&gt;&lt;year&gt;1974&lt;/year&gt;&lt;/dates&gt;&lt;pub-location&gt;Oxford, England&lt;/pub-location&gt;&lt;publisher&gt;Cambridge U Press&lt;/publisher&gt;&lt;isbn&gt;0521203821&lt;/isbn&gt;&lt;urls&gt;&lt;/urls&gt;&lt;/record&gt;&lt;/Cite&gt;&lt;/EndNote&gt;</w:instrText>
      </w:r>
      <w:r w:rsidRPr="000B4D66">
        <w:fldChar w:fldCharType="separate"/>
      </w:r>
      <w:r w:rsidRPr="000B4D66">
        <w:rPr>
          <w:noProof/>
        </w:rPr>
        <w:t>(Wing, Cooper, &amp; Sartorius, 1974)</w:t>
      </w:r>
      <w:r w:rsidRPr="000B4D66">
        <w:fldChar w:fldCharType="end"/>
      </w:r>
      <w:r w:rsidR="00B521FB" w:rsidRPr="000B4D66">
        <w:t xml:space="preserve">. The Life Chart Schedule </w:t>
      </w:r>
      <w:r w:rsidR="00B521FB" w:rsidRPr="000B4D66">
        <w:fldChar w:fldCharType="begin">
          <w:fldData xml:space="preserve">PEVuZE5vdGU+PENpdGU+PEF1dGhvcj5TYXJ0b3JpdXM8L0F1dGhvcj48WWVhcj4xOTk2PC9ZZWFy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</w:fldData>
        </w:fldChar>
      </w:r>
      <w:r w:rsidR="00616089" w:rsidRPr="000B4D66">
        <w:instrText xml:space="preserve"> ADDIN EN.CITE </w:instrText>
      </w:r>
      <w:r w:rsidR="00616089" w:rsidRPr="000B4D66">
        <w:fldChar w:fldCharType="begin">
          <w:fldData xml:space="preserve">PEVuZE5vdGU+PENpdGU+PEF1dGhvcj5TYXJ0b3JpdXM8L0F1dGhvcj48WWVhcj4xOTk2PC9ZZWFy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</w:fldData>
        </w:fldChar>
      </w:r>
      <w:r w:rsidR="00616089" w:rsidRPr="000B4D66">
        <w:instrText xml:space="preserve"> ADDIN EN.CITE.DATA </w:instrText>
      </w:r>
      <w:r w:rsidR="00616089" w:rsidRPr="000B4D66">
        <w:fldChar w:fldCharType="end"/>
      </w:r>
      <w:r w:rsidR="00B521FB" w:rsidRPr="000B4D66">
        <w:fldChar w:fldCharType="separate"/>
      </w:r>
      <w:r w:rsidR="00616089" w:rsidRPr="000B4D66">
        <w:rPr>
          <w:noProof/>
        </w:rPr>
        <w:t>(Sartorius, Gulbinat, Harrison, Laska, &amp; Siegel, 1996)</w:t>
      </w:r>
      <w:r w:rsidR="00B521FB" w:rsidRPr="000B4D66">
        <w:fldChar w:fldCharType="end"/>
      </w:r>
      <w:r w:rsidR="00B521FB" w:rsidRPr="000B4D66">
        <w:t xml:space="preserve"> </w:t>
      </w:r>
      <w:proofErr w:type="gramStart"/>
      <w:r w:rsidR="00B521FB" w:rsidRPr="000B4D66">
        <w:t>was used</w:t>
      </w:r>
      <w:proofErr w:type="gramEnd"/>
      <w:r w:rsidR="00B521FB" w:rsidRPr="000B4D66">
        <w:t xml:space="preserve"> to collect information from patients, parent(s) and clinical records</w:t>
      </w:r>
      <w:r w:rsidR="00C54367" w:rsidRPr="000B4D66">
        <w:t>.</w:t>
      </w:r>
      <w:r w:rsidR="001A6634" w:rsidRPr="000B4D66">
        <w:t xml:space="preserve"> If treatment started before the onset of psychosis, i.e., in the prodromal phase, the DUP was set to </w:t>
      </w:r>
      <w:proofErr w:type="gramStart"/>
      <w:r w:rsidR="001A6634" w:rsidRPr="000B4D66">
        <w:t>0</w:t>
      </w:r>
      <w:proofErr w:type="gramEnd"/>
      <w:r w:rsidR="001A6634" w:rsidRPr="000B4D66">
        <w:t xml:space="preserve">. GROUP assessed only the month/year of onset and treatment, therefore, patients with a DUP with up to 4 weeks </w:t>
      </w:r>
      <w:proofErr w:type="gramStart"/>
      <w:r w:rsidR="001A6634" w:rsidRPr="000B4D66">
        <w:t>were recorded</w:t>
      </w:r>
      <w:proofErr w:type="gramEnd"/>
      <w:r w:rsidR="001A6634" w:rsidRPr="000B4D66">
        <w:t xml:space="preserve"> with 0 months.</w:t>
      </w:r>
      <w:r w:rsidR="00C54367" w:rsidRPr="000B4D66">
        <w:t xml:space="preserve"> T</w:t>
      </w:r>
      <w:r w:rsidR="00B521FB" w:rsidRPr="000B4D66">
        <w:t xml:space="preserve">he reliability was fair to excellent for ratings of duration of experience with an interclass correlation coefficient (ICC) between 0.53 to 0.99 </w:t>
      </w:r>
      <w:r w:rsidR="00B521FB" w:rsidRPr="000B4D66">
        <w:fldChar w:fldCharType="begin">
          <w:fldData xml:space="preserve">PEVuZE5vdGU+PENpdGU+PEF1dGhvcj5Lb3J2ZXI8L0F1dGhvcj48WWVhcj4yMDEyPC9ZZWFyPjxS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</w:fldData>
        </w:fldChar>
      </w:r>
      <w:r w:rsidR="00B521FB" w:rsidRPr="000B4D66">
        <w:instrText xml:space="preserve"> ADDIN EN.CITE </w:instrText>
      </w:r>
      <w:r w:rsidR="00B521FB" w:rsidRPr="000B4D66">
        <w:fldChar w:fldCharType="begin">
          <w:fldData xml:space="preserve">PEVuZE5vdGU+PENpdGU+PEF1dGhvcj5Lb3J2ZXI8L0F1dGhvcj48WWVhcj4yMDEyPC9ZZWFyPjxS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</w:fldData>
        </w:fldChar>
      </w:r>
      <w:r w:rsidR="00B521FB" w:rsidRPr="000B4D66">
        <w:instrText xml:space="preserve"> ADDIN EN.CITE.DATA </w:instrText>
      </w:r>
      <w:r w:rsidR="00B521FB" w:rsidRPr="000B4D66">
        <w:fldChar w:fldCharType="end"/>
      </w:r>
      <w:r w:rsidR="00B521FB" w:rsidRPr="000B4D66">
        <w:fldChar w:fldCharType="separate"/>
      </w:r>
      <w:r w:rsidR="00B521FB" w:rsidRPr="000B4D66">
        <w:rPr>
          <w:noProof/>
        </w:rPr>
        <w:t>(Korver et al., 2012)</w:t>
      </w:r>
      <w:r w:rsidR="00B521FB" w:rsidRPr="000B4D66">
        <w:fldChar w:fldCharType="end"/>
      </w:r>
      <w:r w:rsidR="00B521FB" w:rsidRPr="000B4D66">
        <w:t>.</w:t>
      </w:r>
    </w:p>
    <w:p w14:paraId="115786ED" w14:textId="77777777" w:rsidR="00462BD7" w:rsidRPr="000B4D66" w:rsidRDefault="00B521FB">
      <w:pPr>
        <w:spacing w:line="259" w:lineRule="auto"/>
      </w:pPr>
      <w:r w:rsidRPr="000B4D66">
        <w:t xml:space="preserve">EU-GEI </w:t>
      </w:r>
      <w:r w:rsidR="00B96191" w:rsidRPr="000B4D66">
        <w:t xml:space="preserve">operationalized </w:t>
      </w:r>
      <w:r w:rsidRPr="000B4D66">
        <w:t xml:space="preserve">the start of the psychotic symptoms </w:t>
      </w:r>
      <w:r w:rsidR="00B96191" w:rsidRPr="000B4D66">
        <w:t>as hallucinations, delusions, or thought disorder rated as moderate-severe (4) or higher on the Positive and Negative Syndrome Scale (PANSS)</w:t>
      </w:r>
      <w:r w:rsidR="00B96191" w:rsidRPr="000B4D66">
        <w:fldChar w:fldCharType="begin"/>
      </w:r>
      <w:r w:rsidR="00B96191" w:rsidRPr="000B4D66">
        <w:instrText xml:space="preserve"> ADDIN EN.CITE &lt;EndNote&gt;&lt;Cite&gt;&lt;Author&gt;Kay&lt;/Author&gt;&lt;Year&gt;1987&lt;/Year&gt;&lt;RecNum&gt;197&lt;/RecNum&gt;&lt;DisplayText&gt;(Kay, Fiszbein, &amp;amp; Opler, 1987)&lt;/DisplayText&gt;&lt;record&gt;&lt;rec-number&gt;197&lt;/rec-number&gt;&lt;foreign-keys&gt;&lt;key app="EN" db-id="ex52txvfc02peteexa95wfzbxpztf522srav" timestamp="1729257993" guid="1bb4bdee-a76e-4490-9957-fafb72358bb8"&gt;197&lt;/key&gt;&lt;/foreign-keys&gt;&lt;ref-type name="Journal Article"&gt;17&lt;/ref-type&gt;&lt;contributors&gt;&lt;authors&gt;&lt;author&gt;Kay, S. R.&lt;/author&gt;&lt;author&gt;Fiszbein, A.&lt;/author&gt;&lt;author&gt;Opler, L. A.&lt;/author&gt;&lt;/authors&gt;&lt;/contributors&gt;&lt;titles&gt;&lt;title&gt;The positive and negative syndrome scale (PANSS) for schizophrenia&lt;/title&gt;&lt;secondary-title&gt;Schizophr Bull&lt;/secondary-title&gt;&lt;/titles&gt;&lt;periodical&gt;&lt;full-title&gt;Schizophr Bull&lt;/full-title&gt;&lt;/periodical&gt;&lt;pages&gt;261-76&lt;/pages&gt;&lt;volume&gt;13&lt;/volume&gt;&lt;number&gt;2&lt;/number&gt;&lt;keywords&gt;&lt;keyword&gt;Adult&lt;/keyword&gt;&lt;keyword&gt;Aged&lt;/keyword&gt;&lt;keyword&gt;Female&lt;/keyword&gt;&lt;keyword&gt;Humans&lt;/keyword&gt;&lt;keyword&gt;Male&lt;/keyword&gt;&lt;keyword&gt;Middle Aged&lt;/keyword&gt;&lt;keyword&gt;*Psychiatric Status Rating Scales&lt;/keyword&gt;&lt;keyword&gt;Psychometrics&lt;/keyword&gt;&lt;keyword&gt;Schizophrenia/*diagnosis&lt;/keyword&gt;&lt;keyword&gt;Schizophrenic Psychology&lt;/keyword&gt;&lt;/keywords&gt;&lt;dates&gt;&lt;year&gt;1987&lt;/year&gt;&lt;/dates&gt;&lt;isbn&gt;0586-7614 (Print)&amp;#xD;0586-7614 (Linking)&lt;/isbn&gt;&lt;accession-num&gt;3616518&lt;/accession-num&gt;&lt;urls&gt;&lt;related-urls&gt;&lt;url&gt;https://www.ncbi.nlm.nih.gov/pubmed/3616518&lt;/url&gt;&lt;/related-urls&gt;&lt;/urls&gt;&lt;electronic-resource-num&gt;10.1093/schbul/13.2.261&lt;/electronic-resource-num&gt;&lt;remote-database-name&gt;Medline&lt;/remote-database-name&gt;&lt;remote-database-provider&gt;NLM&lt;/remote-database-provider&gt;&lt;/record&gt;&lt;/Cite&gt;&lt;/EndNote&gt;</w:instrText>
      </w:r>
      <w:r w:rsidR="00B96191" w:rsidRPr="000B4D66">
        <w:fldChar w:fldCharType="separate"/>
      </w:r>
      <w:r w:rsidR="00B96191" w:rsidRPr="000B4D66">
        <w:rPr>
          <w:noProof/>
        </w:rPr>
        <w:t>(Kay, Fiszbein, &amp; Opler, 1987)</w:t>
      </w:r>
      <w:r w:rsidR="00B96191" w:rsidRPr="000B4D66">
        <w:fldChar w:fldCharType="end"/>
      </w:r>
      <w:r w:rsidR="00B96191" w:rsidRPr="000B4D66">
        <w:t xml:space="preserve">. </w:t>
      </w:r>
      <w:r w:rsidR="00616089" w:rsidRPr="000B4D66">
        <w:t xml:space="preserve">Case notes from the patient files </w:t>
      </w:r>
      <w:proofErr w:type="gramStart"/>
      <w:r w:rsidR="00616089" w:rsidRPr="000B4D66">
        <w:t>were used</w:t>
      </w:r>
      <w:proofErr w:type="gramEnd"/>
      <w:r w:rsidR="00616089" w:rsidRPr="000B4D66">
        <w:t xml:space="preserve"> where available to confirm the dates. </w:t>
      </w:r>
      <w:r w:rsidR="00C54367" w:rsidRPr="000B4D66">
        <w:t xml:space="preserve">The ratings of the 105 core researchers for the positive symptoms scale showed substantial interrater reliability with κ = 0.79 </w:t>
      </w:r>
      <w:r w:rsidR="00C54367" w:rsidRPr="000B4D66">
        <w:fldChar w:fldCharType="begin">
          <w:fldData xml:space="preserve">PEVuZE5vdGU+PENpdGU+PEF1dGhvcj5HYXllci1BbmRlcnNvbjwvQXV0aG9yPjxZZWFyPjIwMjA8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</w:fldData>
        </w:fldChar>
      </w:r>
      <w:r w:rsidR="00C54367" w:rsidRPr="000B4D66">
        <w:instrText xml:space="preserve"> ADDIN EN.CITE </w:instrText>
      </w:r>
      <w:r w:rsidR="00C54367" w:rsidRPr="000B4D66">
        <w:fldChar w:fldCharType="begin">
          <w:fldData xml:space="preserve">PEVuZE5vdGU+PENpdGU+PEF1dGhvcj5HYXllci1BbmRlcnNvbjwvQXV0aG9yPjxZZWFyPjIwMjA8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</w:fldData>
        </w:fldChar>
      </w:r>
      <w:r w:rsidR="00C54367" w:rsidRPr="000B4D66">
        <w:instrText xml:space="preserve"> ADDIN EN.CITE.DATA </w:instrText>
      </w:r>
      <w:r w:rsidR="00C54367" w:rsidRPr="000B4D66">
        <w:fldChar w:fldCharType="end"/>
      </w:r>
      <w:r w:rsidR="00C54367" w:rsidRPr="000B4D66">
        <w:fldChar w:fldCharType="separate"/>
      </w:r>
      <w:r w:rsidR="00C54367" w:rsidRPr="000B4D66">
        <w:rPr>
          <w:noProof/>
        </w:rPr>
        <w:t>(Gayer-Anderson et al., 2020)</w:t>
      </w:r>
      <w:r w:rsidR="00C54367" w:rsidRPr="000B4D66">
        <w:fldChar w:fldCharType="end"/>
      </w:r>
      <w:r w:rsidR="00C54367" w:rsidRPr="000B4D66">
        <w:t>.</w:t>
      </w:r>
    </w:p>
    <w:p w14:paraId="4B10A8F9" w14:textId="77777777" w:rsidR="00462BD7" w:rsidRPr="000B4D66" w:rsidRDefault="00462BD7">
      <w:pPr>
        <w:spacing w:line="259" w:lineRule="auto"/>
      </w:pPr>
    </w:p>
    <w:p w14:paraId="4B654B84" w14:textId="3D2395DA" w:rsidR="00462BD7" w:rsidRPr="000B4D66" w:rsidRDefault="00462BD7" w:rsidP="00462BD7">
      <w:r w:rsidRPr="000B4D66">
        <w:t xml:space="preserve">References: </w:t>
      </w:r>
    </w:p>
    <w:p w14:paraId="080EF2A1" w14:textId="77777777" w:rsidR="00462BD7" w:rsidRPr="000B4D66" w:rsidRDefault="00462BD7" w:rsidP="00462BD7">
      <w:pPr>
        <w:pStyle w:val="EndNoteBibliography"/>
        <w:spacing w:after="0"/>
        <w:ind w:left="720" w:hanging="720"/>
      </w:pPr>
      <w:r w:rsidRPr="000B4D66">
        <w:fldChar w:fldCharType="begin"/>
      </w:r>
      <w:r w:rsidRPr="005D2EFD">
        <w:rPr>
          <w:lang w:val="en-GB"/>
        </w:rPr>
        <w:instrText xml:space="preserve"> ADDIN EN.REFLIST </w:instrText>
      </w:r>
      <w:r w:rsidRPr="000B4D66">
        <w:fldChar w:fldCharType="separate"/>
      </w:r>
      <w:r w:rsidRPr="005D2EFD">
        <w:rPr>
          <w:lang w:val="en-GB"/>
        </w:rPr>
        <w:t xml:space="preserve">Andreasen, N. C., Flaum, M., &amp; Arndt, S. (1992). </w:t>
      </w:r>
      <w:r w:rsidRPr="000B4D66">
        <w:t xml:space="preserve">The Comprehensive Assessment of Symptoms and History (CASH). An instrument for assessing diagnosis and psychopathology. </w:t>
      </w:r>
      <w:r w:rsidRPr="000B4D66">
        <w:rPr>
          <w:i/>
        </w:rPr>
        <w:t>Arch Gen Psychiatry, 49</w:t>
      </w:r>
      <w:r w:rsidRPr="000B4D66">
        <w:t>(8), 615-623. doi:10.1001/archpsyc.1992.01820080023004</w:t>
      </w:r>
    </w:p>
    <w:p w14:paraId="407EBEA4" w14:textId="77777777" w:rsidR="00462BD7" w:rsidRPr="000B4D66" w:rsidRDefault="00462BD7" w:rsidP="00462BD7">
      <w:pPr>
        <w:pStyle w:val="EndNoteBibliography"/>
        <w:spacing w:after="0"/>
        <w:ind w:left="720" w:hanging="720"/>
      </w:pPr>
      <w:r w:rsidRPr="000B4D66">
        <w:t xml:space="preserve">Gayer-Anderson, C., Jongsma, H. E., Di Forti, M., Quattrone, D., Velthorst, E., de Haan, L., . . . Morgan, C. (2020). The EUropean Network of National Schizophrenia Networks Studying Gene-Environment Interactions (EU-GEI): Incidence and First-Episode Case-Control Programme. </w:t>
      </w:r>
      <w:r w:rsidRPr="000B4D66">
        <w:rPr>
          <w:i/>
        </w:rPr>
        <w:t>Soc Psychiatry Psychiatr Epidemiol, 55</w:t>
      </w:r>
      <w:r w:rsidRPr="000B4D66">
        <w:t>(5), 645-657. doi:10.1007/s00127-020-01831-x</w:t>
      </w:r>
    </w:p>
    <w:p w14:paraId="59645D3D" w14:textId="77777777" w:rsidR="00462BD7" w:rsidRPr="000B4D66" w:rsidRDefault="00462BD7" w:rsidP="00462BD7">
      <w:pPr>
        <w:pStyle w:val="EndNoteBibliography"/>
        <w:spacing w:after="0"/>
        <w:ind w:left="720" w:hanging="720"/>
      </w:pPr>
      <w:r w:rsidRPr="000B4D66">
        <w:t xml:space="preserve">Kay, S. R., Fiszbein, A., &amp; Opler, L. A. (1987). The positive and negative syndrome scale (PANSS) for schizophrenia. </w:t>
      </w:r>
      <w:r w:rsidRPr="000B4D66">
        <w:rPr>
          <w:i/>
        </w:rPr>
        <w:t>Schizophr Bull, 13</w:t>
      </w:r>
      <w:r w:rsidRPr="000B4D66">
        <w:t>(2), 261-276. doi:10.1093/schbul/13.2.261</w:t>
      </w:r>
    </w:p>
    <w:p w14:paraId="7A59C7D2" w14:textId="77777777" w:rsidR="00462BD7" w:rsidRPr="000B4D66" w:rsidRDefault="00462BD7" w:rsidP="00462BD7">
      <w:pPr>
        <w:pStyle w:val="EndNoteBibliography"/>
        <w:spacing w:after="0"/>
        <w:ind w:left="720" w:hanging="720"/>
      </w:pPr>
      <w:r w:rsidRPr="000B4D66">
        <w:t xml:space="preserve">Korver, N., Quee, P. J., Boos, H. B., Simons, C. J., de Haan, L., &amp; investigators, G. (2012). Genetic Risk and Outcome of Psychosis (GROUP), a multi-site longitudinal cohort study focused on gene-environment interaction: objectives, sample characteristics, recruitment and assessment methods. </w:t>
      </w:r>
      <w:r w:rsidRPr="000B4D66">
        <w:rPr>
          <w:i/>
        </w:rPr>
        <w:t>Int J Methods Psychiatr Res, 21</w:t>
      </w:r>
      <w:r w:rsidRPr="000B4D66">
        <w:t>(3), 205-221. doi:10.1002/mpr.1352</w:t>
      </w:r>
    </w:p>
    <w:p w14:paraId="6153BB3F" w14:textId="77777777" w:rsidR="00462BD7" w:rsidRPr="000B4D66" w:rsidRDefault="00462BD7" w:rsidP="00462BD7">
      <w:pPr>
        <w:pStyle w:val="EndNoteBibliography"/>
        <w:spacing w:after="0"/>
        <w:ind w:left="720" w:hanging="720"/>
      </w:pPr>
      <w:r w:rsidRPr="000B4D66">
        <w:lastRenderedPageBreak/>
        <w:t xml:space="preserve">Sartorius, N., Gulbinat, W., Harrison, G., Laska, E., &amp; Siegel, C. (1996). Long-term follow-up of schizophrenia in 16 countries. A description of the International Study of Schizophrenia conducted by the World Health Organization. </w:t>
      </w:r>
      <w:r w:rsidRPr="000B4D66">
        <w:rPr>
          <w:i/>
        </w:rPr>
        <w:t>Soc Psychiatry Psychiatr Epidemiol, 31</w:t>
      </w:r>
      <w:r w:rsidRPr="000B4D66">
        <w:t>(5), 249-258. doi:10.1007/BF00787917</w:t>
      </w:r>
    </w:p>
    <w:p w14:paraId="644358BF" w14:textId="77777777" w:rsidR="00462BD7" w:rsidRPr="000B4D66" w:rsidRDefault="00462BD7" w:rsidP="00462BD7">
      <w:pPr>
        <w:pStyle w:val="EndNoteBibliography"/>
        <w:ind w:left="720" w:hanging="720"/>
      </w:pPr>
      <w:r w:rsidRPr="000B4D66">
        <w:t xml:space="preserve">Wing, J. K., Cooper, J. E., &amp; Sartorius, N. (1974). </w:t>
      </w:r>
      <w:r w:rsidRPr="000B4D66">
        <w:rPr>
          <w:i/>
        </w:rPr>
        <w:t>Measurement and classification of psychiatric symptoms; An instruction manual for the PSE and Catego program</w:t>
      </w:r>
      <w:r w:rsidRPr="000B4D66">
        <w:t>. Oxford, England: Cambridge U Press.</w:t>
      </w:r>
    </w:p>
    <w:p w14:paraId="06B070B4" w14:textId="77777777" w:rsidR="00462BD7" w:rsidRPr="000B4D66" w:rsidRDefault="00462BD7" w:rsidP="00462BD7">
      <w:r w:rsidRPr="000B4D66">
        <w:fldChar w:fldCharType="end"/>
      </w:r>
    </w:p>
    <w:p w14:paraId="76EC5278" w14:textId="07365968" w:rsidR="00B96191" w:rsidRPr="000B4D66" w:rsidRDefault="00616089">
      <w:pPr>
        <w:spacing w:line="259" w:lineRule="auto"/>
      </w:pPr>
      <w:r w:rsidRPr="000B4D66">
        <w:t xml:space="preserve"> </w:t>
      </w:r>
      <w:r w:rsidR="00B96191" w:rsidRPr="000B4D66">
        <w:br w:type="page"/>
      </w:r>
    </w:p>
    <w:p w14:paraId="6324C1AC" w14:textId="77777777" w:rsidR="00620BD6" w:rsidRPr="000B4D66" w:rsidRDefault="00620BD6" w:rsidP="00620BD6">
      <w:pPr>
        <w:pStyle w:val="berschrift2"/>
      </w:pPr>
      <w:r w:rsidRPr="000B4D66">
        <w:lastRenderedPageBreak/>
        <w:t>Figure S1. Missing values in the total sample in GROUP (n = 1119).</w:t>
      </w:r>
    </w:p>
    <w:p w14:paraId="1426DBE6" w14:textId="77777777" w:rsidR="00620BD6" w:rsidRPr="000B4D66" w:rsidRDefault="00620BD6" w:rsidP="00620BD6">
      <w:r w:rsidRPr="000B4D66">
        <w:rPr>
          <w:noProof/>
          <w:lang w:val="de-DE" w:eastAsia="de-DE"/>
        </w:rPr>
        <w:drawing>
          <wp:inline distT="0" distB="0" distL="0" distR="0" wp14:anchorId="6B50CDD5" wp14:editId="15F559A5">
            <wp:extent cx="4309533" cy="3242601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48086" cy="3271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EB60F" w14:textId="77777777" w:rsidR="00620BD6" w:rsidRPr="000B4D66" w:rsidRDefault="00620BD6" w:rsidP="00620BD6">
      <w:r w:rsidRPr="000B4D66" w:rsidDel="00506EFE">
        <w:rPr>
          <w:noProof/>
          <w:lang w:val="de-DE" w:eastAsia="de-DE"/>
        </w:rPr>
        <w:drawing>
          <wp:inline distT="0" distB="0" distL="0" distR="0" wp14:anchorId="007CCCC3" wp14:editId="4EC802B2">
            <wp:extent cx="5760720" cy="4334510"/>
            <wp:effectExtent l="0" t="0" r="0" b="889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3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B3D6E" w14:textId="77777777" w:rsidR="00620BD6" w:rsidRPr="000B4D66" w:rsidRDefault="00620BD6" w:rsidP="00620BD6"/>
    <w:p w14:paraId="2FE098F4" w14:textId="77777777" w:rsidR="00620BD6" w:rsidRPr="000B4D66" w:rsidRDefault="00620BD6" w:rsidP="00620BD6"/>
    <w:p w14:paraId="56588302" w14:textId="77777777" w:rsidR="00620BD6" w:rsidRPr="000B4D66" w:rsidRDefault="00620BD6" w:rsidP="00620BD6">
      <w:pPr>
        <w:pStyle w:val="berschrift2"/>
      </w:pPr>
      <w:r w:rsidRPr="000B4D66">
        <w:lastRenderedPageBreak/>
        <w:t>Figure S2. Missing data matrix for GROUP.</w:t>
      </w:r>
    </w:p>
    <w:p w14:paraId="1CA6D0AD" w14:textId="77777777" w:rsidR="00620BD6" w:rsidRPr="000B4D66" w:rsidRDefault="00620BD6" w:rsidP="00620BD6">
      <w:r w:rsidRPr="000B4D66">
        <w:rPr>
          <w:noProof/>
          <w:lang w:val="de-DE" w:eastAsia="de-DE"/>
        </w:rPr>
        <w:drawing>
          <wp:inline distT="0" distB="0" distL="0" distR="0" wp14:anchorId="6A1C46CC" wp14:editId="59D4E722">
            <wp:extent cx="5760720" cy="4482465"/>
            <wp:effectExtent l="0" t="0" r="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8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4D66">
        <w:br w:type="page"/>
      </w:r>
    </w:p>
    <w:p w14:paraId="46A0345F" w14:textId="77777777" w:rsidR="00620BD6" w:rsidRPr="000B4D66" w:rsidRDefault="00620BD6" w:rsidP="00620BD6">
      <w:pPr>
        <w:pStyle w:val="berschrift2"/>
      </w:pPr>
      <w:r w:rsidRPr="000B4D66">
        <w:lastRenderedPageBreak/>
        <w:t>Figure S3. Missing values in the total sample in EU-GEI (n = 1130).</w:t>
      </w:r>
    </w:p>
    <w:p w14:paraId="0B05EAD8" w14:textId="77777777" w:rsidR="00620BD6" w:rsidRPr="000B4D66" w:rsidRDefault="00620BD6" w:rsidP="00620BD6">
      <w:r w:rsidRPr="000B4D66">
        <w:rPr>
          <w:noProof/>
          <w:lang w:val="de-DE" w:eastAsia="de-DE"/>
        </w:rPr>
        <w:drawing>
          <wp:inline distT="0" distB="0" distL="0" distR="0" wp14:anchorId="57B3FA30" wp14:editId="2E91E06D">
            <wp:extent cx="4539343" cy="3704229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52004" cy="3714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F1B22" w14:textId="77777777" w:rsidR="00620BD6" w:rsidRPr="000B4D66" w:rsidRDefault="00620BD6" w:rsidP="00620BD6">
      <w:r w:rsidRPr="000B4D66">
        <w:rPr>
          <w:noProof/>
          <w:lang w:val="de-DE" w:eastAsia="de-DE"/>
        </w:rPr>
        <w:drawing>
          <wp:inline distT="0" distB="0" distL="0" distR="0" wp14:anchorId="2D5B7909" wp14:editId="293F1408">
            <wp:extent cx="4223657" cy="3446621"/>
            <wp:effectExtent l="0" t="0" r="5715" b="1905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31646" cy="345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0F02C" w14:textId="77777777" w:rsidR="00620BD6" w:rsidRPr="000B4D66" w:rsidRDefault="00620BD6" w:rsidP="00620BD6">
      <w:r w:rsidRPr="000B4D66">
        <w:br w:type="page"/>
      </w:r>
    </w:p>
    <w:p w14:paraId="1E5A958A" w14:textId="77777777" w:rsidR="00620BD6" w:rsidRPr="000B4D66" w:rsidRDefault="00620BD6" w:rsidP="00620BD6">
      <w:pPr>
        <w:pStyle w:val="berschrift2"/>
      </w:pPr>
      <w:r w:rsidRPr="000B4D66">
        <w:lastRenderedPageBreak/>
        <w:t>Figure S4. Missing data matrix for EU-GEI.</w:t>
      </w:r>
    </w:p>
    <w:p w14:paraId="14278289" w14:textId="77777777" w:rsidR="00620BD6" w:rsidRPr="000B4D66" w:rsidRDefault="00620BD6" w:rsidP="00620BD6">
      <w:pPr>
        <w:rPr>
          <w:noProof/>
          <w:lang w:val="en-GB" w:eastAsia="de-DE"/>
        </w:rPr>
      </w:pPr>
      <w:r w:rsidRPr="000B4D66">
        <w:rPr>
          <w:noProof/>
          <w:lang w:val="de-DE" w:eastAsia="de-DE"/>
        </w:rPr>
        <w:drawing>
          <wp:inline distT="0" distB="0" distL="0" distR="0" wp14:anchorId="73F02E80" wp14:editId="6034DC29">
            <wp:extent cx="5322615" cy="43434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47292" cy="4363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78C79" w14:textId="77777777" w:rsidR="00620BD6" w:rsidRPr="000B4D66" w:rsidRDefault="00620BD6" w:rsidP="00620BD6">
      <w:pPr>
        <w:rPr>
          <w:noProof/>
          <w:lang w:val="en-GB" w:eastAsia="de-DE"/>
        </w:rPr>
      </w:pPr>
      <w:r w:rsidRPr="000B4D66">
        <w:rPr>
          <w:noProof/>
          <w:lang w:val="en-GB" w:eastAsia="de-DE"/>
        </w:rPr>
        <w:br w:type="page"/>
      </w:r>
    </w:p>
    <w:p w14:paraId="6464DB77" w14:textId="77777777" w:rsidR="00EA3DC3" w:rsidRPr="000B4D66" w:rsidRDefault="00F10478" w:rsidP="00F10478">
      <w:pPr>
        <w:pStyle w:val="berschrift2"/>
      </w:pPr>
      <w:r w:rsidRPr="000B4D66">
        <w:lastRenderedPageBreak/>
        <w:t>Table</w:t>
      </w:r>
      <w:r w:rsidR="00BE341B" w:rsidRPr="000B4D66">
        <w:t xml:space="preserve"> S1</w:t>
      </w:r>
      <w:r w:rsidRPr="000B4D66">
        <w:t xml:space="preserve">. </w:t>
      </w:r>
      <w:r w:rsidR="00903C82" w:rsidRPr="000B4D66">
        <w:t>2-class solution in GROUP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1842"/>
        <w:gridCol w:w="1843"/>
        <w:gridCol w:w="1843"/>
      </w:tblGrid>
      <w:tr w:rsidR="000B4D66" w:rsidRPr="000B4D66" w14:paraId="798501B4" w14:textId="77777777" w:rsidTr="00903C82">
        <w:trPr>
          <w:trHeight w:val="869"/>
        </w:trPr>
        <w:tc>
          <w:tcPr>
            <w:tcW w:w="195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445873" w14:textId="77777777" w:rsidR="00A8093A" w:rsidRPr="000B4D66" w:rsidRDefault="00A8093A" w:rsidP="00A8093A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Calibri"/>
                <w:b/>
                <w:bCs/>
                <w:kern w:val="24"/>
                <w:sz w:val="20"/>
                <w:szCs w:val="20"/>
                <w:lang w:val="en-GB"/>
                <w14:ligatures w14:val="none"/>
              </w:rPr>
              <w:t>Variable</w:t>
            </w:r>
          </w:p>
        </w:tc>
        <w:tc>
          <w:tcPr>
            <w:tcW w:w="1015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501DCB0" w14:textId="77777777" w:rsidR="00A8093A" w:rsidRPr="000B4D66" w:rsidRDefault="00A8093A" w:rsidP="00A8093A">
            <w:pPr>
              <w:spacing w:after="0" w:line="240" w:lineRule="auto"/>
              <w:jc w:val="center"/>
              <w:rPr>
                <w:rFonts w:eastAsia="Calibri"/>
                <w:b/>
                <w:bCs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b/>
                <w:bCs/>
                <w:kern w:val="24"/>
                <w:sz w:val="20"/>
                <w:szCs w:val="20"/>
                <w:lang w:val="en-GB"/>
                <w14:ligatures w14:val="none"/>
              </w:rPr>
              <w:t>Total sample</w:t>
            </w:r>
          </w:p>
          <w:p w14:paraId="237C2C86" w14:textId="77777777" w:rsidR="00A8093A" w:rsidRPr="000B4D66" w:rsidRDefault="00A8093A" w:rsidP="00A8093A">
            <w:pPr>
              <w:spacing w:after="0" w:line="240" w:lineRule="auto"/>
              <w:jc w:val="center"/>
              <w:rPr>
                <w:rFonts w:eastAsia="Calibri"/>
                <w:bCs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bCs/>
                <w:kern w:val="24"/>
                <w:sz w:val="20"/>
                <w:szCs w:val="20"/>
                <w:lang w:val="en-GB"/>
                <w14:ligatures w14:val="none"/>
              </w:rPr>
              <w:t>(n = 780)</w:t>
            </w:r>
          </w:p>
        </w:tc>
        <w:tc>
          <w:tcPr>
            <w:tcW w:w="101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C4C953" w14:textId="77777777" w:rsidR="00A8093A" w:rsidRPr="000B4D66" w:rsidRDefault="00A8093A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Calibri"/>
                <w:b/>
                <w:bCs/>
                <w:kern w:val="24"/>
                <w:sz w:val="20"/>
                <w:szCs w:val="20"/>
                <w:lang w:val="en-GB"/>
                <w14:ligatures w14:val="none"/>
              </w:rPr>
              <w:t xml:space="preserve">Class </w:t>
            </w:r>
            <w:r w:rsidR="00C20AC9" w:rsidRPr="000B4D66">
              <w:rPr>
                <w:rFonts w:eastAsia="Calibri"/>
                <w:b/>
                <w:bCs/>
                <w:kern w:val="24"/>
                <w:sz w:val="20"/>
                <w:szCs w:val="20"/>
                <w:lang w:val="en-GB"/>
                <w14:ligatures w14:val="none"/>
              </w:rPr>
              <w:t>1</w:t>
            </w:r>
          </w:p>
          <w:p w14:paraId="316C5B48" w14:textId="77777777" w:rsidR="00A8093A" w:rsidRPr="000B4D66" w:rsidRDefault="00A8093A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(n = 196, 25.13%)</w:t>
            </w:r>
          </w:p>
        </w:tc>
        <w:tc>
          <w:tcPr>
            <w:tcW w:w="101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F6A2D0" w14:textId="77777777" w:rsidR="00A8093A" w:rsidRPr="000B4D66" w:rsidRDefault="00A8093A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Calibri"/>
                <w:b/>
                <w:bCs/>
                <w:kern w:val="24"/>
                <w:sz w:val="20"/>
                <w:szCs w:val="20"/>
                <w:lang w:val="en-GB"/>
                <w14:ligatures w14:val="none"/>
              </w:rPr>
              <w:t xml:space="preserve">Class </w:t>
            </w:r>
            <w:r w:rsidR="00C20AC9" w:rsidRPr="000B4D66">
              <w:rPr>
                <w:rFonts w:eastAsia="Calibri"/>
                <w:b/>
                <w:bCs/>
                <w:kern w:val="24"/>
                <w:sz w:val="20"/>
                <w:szCs w:val="20"/>
                <w:lang w:val="en-GB"/>
                <w14:ligatures w14:val="none"/>
              </w:rPr>
              <w:t>2</w:t>
            </w:r>
          </w:p>
          <w:p w14:paraId="24D0CE3F" w14:textId="77777777" w:rsidR="00A8093A" w:rsidRPr="000B4D66" w:rsidRDefault="00A8093A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(n = 584, 74.87%)</w:t>
            </w:r>
          </w:p>
        </w:tc>
      </w:tr>
      <w:tr w:rsidR="000B4D66" w:rsidRPr="000B4D66" w14:paraId="72F60FD2" w14:textId="77777777" w:rsidTr="00903C82">
        <w:trPr>
          <w:trHeight w:val="335"/>
        </w:trPr>
        <w:tc>
          <w:tcPr>
            <w:tcW w:w="195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9F46C8" w14:textId="77777777" w:rsidR="00903C82" w:rsidRPr="000B4D66" w:rsidRDefault="00903C82" w:rsidP="00903C82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Age (in years), M (SD)</w:t>
            </w:r>
          </w:p>
        </w:tc>
        <w:tc>
          <w:tcPr>
            <w:tcW w:w="1015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3F6B522E" w14:textId="77777777" w:rsidR="00903C82" w:rsidRPr="000B4D66" w:rsidRDefault="00903C82" w:rsidP="00903C82">
            <w:pPr>
              <w:spacing w:after="0" w:line="240" w:lineRule="auto"/>
              <w:jc w:val="center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26.84 (7.18)</w:t>
            </w:r>
          </w:p>
        </w:tc>
        <w:tc>
          <w:tcPr>
            <w:tcW w:w="101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3C7B5E" w14:textId="77777777" w:rsidR="00903C82" w:rsidRPr="000B4D66" w:rsidRDefault="00903C82" w:rsidP="00903C82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30.53 (8.27)</w:t>
            </w:r>
          </w:p>
        </w:tc>
        <w:tc>
          <w:tcPr>
            <w:tcW w:w="101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5571A9" w14:textId="77777777" w:rsidR="00903C82" w:rsidRPr="000B4D66" w:rsidRDefault="00903C82" w:rsidP="00903C82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25.60 (6.32)</w:t>
            </w:r>
          </w:p>
        </w:tc>
      </w:tr>
      <w:tr w:rsidR="000B4D66" w:rsidRPr="000B4D66" w14:paraId="5CC40194" w14:textId="77777777" w:rsidTr="00903C82">
        <w:trPr>
          <w:trHeight w:val="335"/>
        </w:trPr>
        <w:tc>
          <w:tcPr>
            <w:tcW w:w="1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C9EAAA" w14:textId="77777777" w:rsidR="00903C82" w:rsidRPr="000B4D66" w:rsidRDefault="00903C82" w:rsidP="00903C82">
            <w:pPr>
              <w:spacing w:after="0" w:line="240" w:lineRule="auto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Sex, male,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C73DE" w14:textId="77777777" w:rsidR="00903C82" w:rsidRPr="000B4D66" w:rsidRDefault="00903C82" w:rsidP="00903C82">
            <w:pPr>
              <w:spacing w:after="0" w:line="240" w:lineRule="auto"/>
              <w:jc w:val="center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606 (77.7)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35EC01" w14:textId="77777777" w:rsidR="00903C82" w:rsidRPr="000B4D66" w:rsidRDefault="002342C1" w:rsidP="00903C82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63 (32.14)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ABD2D4" w14:textId="77777777" w:rsidR="00903C82" w:rsidRPr="000B4D66" w:rsidRDefault="002342C1" w:rsidP="00903C82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543 (92.98)</w:t>
            </w:r>
          </w:p>
        </w:tc>
      </w:tr>
      <w:tr w:rsidR="000B4D66" w:rsidRPr="000B4D66" w14:paraId="516D5A9E" w14:textId="77777777" w:rsidTr="00903C82">
        <w:trPr>
          <w:trHeight w:val="335"/>
        </w:trPr>
        <w:tc>
          <w:tcPr>
            <w:tcW w:w="1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7D808D" w14:textId="77777777" w:rsidR="00903C82" w:rsidRPr="000B4D66" w:rsidRDefault="00903C82" w:rsidP="00B521FB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Ethnicity, White,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98FBD" w14:textId="77777777" w:rsidR="00903C82" w:rsidRPr="000B4D66" w:rsidRDefault="00903C82" w:rsidP="00B521FB">
            <w:pPr>
              <w:spacing w:after="0" w:line="240" w:lineRule="auto"/>
              <w:jc w:val="center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623 (79.9)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CC42CB" w14:textId="77777777" w:rsidR="00903C82" w:rsidRPr="000B4D66" w:rsidRDefault="002342C1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185 (94.39)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2B2669" w14:textId="77777777" w:rsidR="00903C82" w:rsidRPr="000B4D66" w:rsidRDefault="002342C1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438 (75.00)</w:t>
            </w:r>
          </w:p>
        </w:tc>
      </w:tr>
      <w:tr w:rsidR="000B4D66" w:rsidRPr="000B4D66" w14:paraId="2C67EA26" w14:textId="77777777" w:rsidTr="00903C82">
        <w:trPr>
          <w:trHeight w:val="335"/>
        </w:trPr>
        <w:tc>
          <w:tcPr>
            <w:tcW w:w="1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3A3C62" w14:textId="77777777" w:rsidR="00903C82" w:rsidRPr="000B4D66" w:rsidRDefault="00903C82" w:rsidP="00B521FB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Cannabis use, yes,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B6567" w14:textId="77777777" w:rsidR="00903C82" w:rsidRPr="000B4D66" w:rsidRDefault="00903C82" w:rsidP="00B521FB">
            <w:pPr>
              <w:spacing w:after="0" w:line="240" w:lineRule="auto"/>
              <w:jc w:val="center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291 (37.3)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DDE62C" w14:textId="77777777" w:rsidR="00903C82" w:rsidRPr="000B4D66" w:rsidRDefault="002342C1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2 (1.02)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D42A4E" w14:textId="77777777" w:rsidR="00903C82" w:rsidRPr="000B4D66" w:rsidRDefault="002342C1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289 (49.49)</w:t>
            </w:r>
          </w:p>
        </w:tc>
      </w:tr>
      <w:tr w:rsidR="000B4D66" w:rsidRPr="000B4D66" w14:paraId="5BEE34F0" w14:textId="77777777" w:rsidTr="00903C82">
        <w:trPr>
          <w:trHeight w:val="1177"/>
        </w:trPr>
        <w:tc>
          <w:tcPr>
            <w:tcW w:w="1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8E785E" w14:textId="77777777" w:rsidR="00903C82" w:rsidRPr="000B4D66" w:rsidRDefault="00903C82" w:rsidP="00B521FB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Highest education, n (%)</w:t>
            </w:r>
          </w:p>
          <w:p w14:paraId="59AC6957" w14:textId="77777777" w:rsidR="00903C82" w:rsidRPr="000B4D66" w:rsidRDefault="00903C82" w:rsidP="00B521FB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i/>
                <w:iCs/>
                <w:kern w:val="24"/>
                <w:sz w:val="20"/>
                <w:szCs w:val="20"/>
                <w:lang w:val="en-GB"/>
                <w14:ligatures w14:val="none"/>
              </w:rPr>
              <w:t xml:space="preserve">        No education/elementary</w:t>
            </w:r>
          </w:p>
          <w:p w14:paraId="46521B7A" w14:textId="77777777" w:rsidR="00903C82" w:rsidRPr="000B4D66" w:rsidRDefault="00903C82" w:rsidP="00B521FB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i/>
                <w:iCs/>
                <w:kern w:val="24"/>
                <w:sz w:val="20"/>
                <w:szCs w:val="20"/>
                <w:lang w:val="en-GB"/>
                <w14:ligatures w14:val="none"/>
              </w:rPr>
              <w:t xml:space="preserve">        Secondary</w:t>
            </w:r>
          </w:p>
          <w:p w14:paraId="56F4EE3C" w14:textId="77777777" w:rsidR="00903C82" w:rsidRPr="000B4D66" w:rsidRDefault="00903C82" w:rsidP="00B521FB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i/>
                <w:iCs/>
                <w:kern w:val="24"/>
                <w:sz w:val="20"/>
                <w:szCs w:val="20"/>
                <w:lang w:val="en-GB"/>
                <w14:ligatures w14:val="none"/>
              </w:rPr>
              <w:t xml:space="preserve">        University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4689D" w14:textId="77777777" w:rsidR="00903C82" w:rsidRPr="000B4D66" w:rsidRDefault="00903C82" w:rsidP="00B521FB">
            <w:pPr>
              <w:spacing w:after="0" w:line="240" w:lineRule="auto"/>
              <w:jc w:val="center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</w:p>
          <w:p w14:paraId="600E0954" w14:textId="77777777" w:rsidR="00903C82" w:rsidRPr="000B4D66" w:rsidRDefault="00903C82" w:rsidP="00B521FB">
            <w:pPr>
              <w:spacing w:after="0" w:line="240" w:lineRule="auto"/>
              <w:jc w:val="center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104 (13.3)</w:t>
            </w:r>
          </w:p>
          <w:p w14:paraId="1588C17F" w14:textId="77777777" w:rsidR="00903C82" w:rsidRPr="000B4D66" w:rsidRDefault="00903C82" w:rsidP="00B521FB">
            <w:pPr>
              <w:spacing w:after="0" w:line="240" w:lineRule="auto"/>
              <w:jc w:val="center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577 (74.0)</w:t>
            </w:r>
          </w:p>
          <w:p w14:paraId="3A73E0C8" w14:textId="77777777" w:rsidR="00903C82" w:rsidRPr="000B4D66" w:rsidRDefault="00903C82" w:rsidP="00B521FB">
            <w:pPr>
              <w:spacing w:after="0" w:line="240" w:lineRule="auto"/>
              <w:jc w:val="center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99 (12.7)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83229D" w14:textId="77777777" w:rsidR="002342C1" w:rsidRPr="000B4D66" w:rsidRDefault="002342C1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</w:p>
          <w:p w14:paraId="63D39F39" w14:textId="77777777" w:rsidR="00903C82" w:rsidRPr="000B4D66" w:rsidRDefault="002342C1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4 (2.04)</w:t>
            </w:r>
          </w:p>
          <w:p w14:paraId="489044C5" w14:textId="77777777" w:rsidR="002342C1" w:rsidRPr="000B4D66" w:rsidRDefault="002342C1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113 (57.65)</w:t>
            </w:r>
          </w:p>
          <w:p w14:paraId="61AB0518" w14:textId="77777777" w:rsidR="002342C1" w:rsidRPr="000B4D66" w:rsidRDefault="002342C1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79 (40.31)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EF4727" w14:textId="77777777" w:rsidR="00A90F2D" w:rsidRPr="000B4D66" w:rsidRDefault="00A90F2D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</w:p>
          <w:p w14:paraId="0E89906B" w14:textId="77777777" w:rsidR="00903C82" w:rsidRPr="000B4D66" w:rsidRDefault="00A90F2D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100 (17.12)</w:t>
            </w:r>
          </w:p>
          <w:p w14:paraId="4E76060D" w14:textId="77777777" w:rsidR="00A90F2D" w:rsidRPr="000B4D66" w:rsidRDefault="00A90F2D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464 (79.45)</w:t>
            </w:r>
          </w:p>
          <w:p w14:paraId="20D30EDF" w14:textId="77777777" w:rsidR="00A90F2D" w:rsidRPr="000B4D66" w:rsidRDefault="00A90F2D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20 (3.42)</w:t>
            </w:r>
          </w:p>
        </w:tc>
      </w:tr>
      <w:tr w:rsidR="000B4D66" w:rsidRPr="000B4D66" w14:paraId="315EEBBF" w14:textId="77777777" w:rsidTr="00903C82">
        <w:trPr>
          <w:trHeight w:val="1177"/>
        </w:trPr>
        <w:tc>
          <w:tcPr>
            <w:tcW w:w="1953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71B04E" w14:textId="77777777" w:rsidR="00903C82" w:rsidRPr="000B4D66" w:rsidRDefault="00903C82" w:rsidP="00B521FB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Employment status, n (%)</w:t>
            </w:r>
          </w:p>
          <w:p w14:paraId="1085875E" w14:textId="77777777" w:rsidR="00903C82" w:rsidRPr="000B4D66" w:rsidRDefault="00903C82" w:rsidP="00B521FB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 xml:space="preserve">        </w:t>
            </w:r>
            <w:r w:rsidRPr="000B4D66">
              <w:rPr>
                <w:rFonts w:eastAsia="Calibri"/>
                <w:i/>
                <w:iCs/>
                <w:kern w:val="24"/>
                <w:sz w:val="20"/>
                <w:szCs w:val="20"/>
                <w:lang w:val="en-GB"/>
                <w14:ligatures w14:val="none"/>
              </w:rPr>
              <w:t>Unemployed</w:t>
            </w:r>
          </w:p>
          <w:p w14:paraId="6DA6CB41" w14:textId="77777777" w:rsidR="00903C82" w:rsidRPr="000B4D66" w:rsidRDefault="00903C82" w:rsidP="00B521FB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i/>
                <w:iCs/>
                <w:kern w:val="24"/>
                <w:sz w:val="20"/>
                <w:szCs w:val="20"/>
                <w:lang w:val="en-GB"/>
                <w14:ligatures w14:val="none"/>
              </w:rPr>
              <w:t xml:space="preserve">        Part-time     </w:t>
            </w:r>
          </w:p>
          <w:p w14:paraId="32D07FF7" w14:textId="77777777" w:rsidR="00903C82" w:rsidRPr="000B4D66" w:rsidRDefault="00903C82" w:rsidP="00B521FB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i/>
                <w:iCs/>
                <w:kern w:val="24"/>
                <w:sz w:val="20"/>
                <w:szCs w:val="20"/>
                <w:lang w:val="en-GB"/>
                <w14:ligatures w14:val="none"/>
              </w:rPr>
              <w:t xml:space="preserve">        Full-time</w:t>
            </w:r>
          </w:p>
        </w:tc>
        <w:tc>
          <w:tcPr>
            <w:tcW w:w="1015" w:type="pct"/>
            <w:tcBorders>
              <w:top w:val="nil"/>
              <w:left w:val="nil"/>
              <w:right w:val="nil"/>
            </w:tcBorders>
            <w:vAlign w:val="center"/>
          </w:tcPr>
          <w:p w14:paraId="03C9EA3F" w14:textId="77777777" w:rsidR="00903C82" w:rsidRPr="000B4D66" w:rsidRDefault="00903C82" w:rsidP="00B521FB">
            <w:pPr>
              <w:spacing w:after="0" w:line="240" w:lineRule="auto"/>
              <w:jc w:val="center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</w:p>
          <w:p w14:paraId="742C193F" w14:textId="77777777" w:rsidR="00903C82" w:rsidRPr="000B4D66" w:rsidRDefault="00903C82" w:rsidP="00B521FB">
            <w:pPr>
              <w:spacing w:after="0" w:line="240" w:lineRule="auto"/>
              <w:jc w:val="center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338 (43.3)</w:t>
            </w:r>
          </w:p>
          <w:p w14:paraId="5AD18616" w14:textId="77777777" w:rsidR="00903C82" w:rsidRPr="000B4D66" w:rsidRDefault="00903C82" w:rsidP="00B521FB">
            <w:pPr>
              <w:spacing w:after="0" w:line="240" w:lineRule="auto"/>
              <w:jc w:val="center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230 (29.5)</w:t>
            </w:r>
          </w:p>
          <w:p w14:paraId="3311F21A" w14:textId="77777777" w:rsidR="00903C82" w:rsidRPr="000B4D66" w:rsidRDefault="00903C82" w:rsidP="00B521FB">
            <w:pPr>
              <w:spacing w:after="0" w:line="240" w:lineRule="auto"/>
              <w:jc w:val="center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212 (27.2)</w:t>
            </w:r>
          </w:p>
        </w:tc>
        <w:tc>
          <w:tcPr>
            <w:tcW w:w="1016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81AFCD" w14:textId="77777777" w:rsidR="00903C82" w:rsidRPr="000B4D66" w:rsidRDefault="00903C82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</w:p>
          <w:p w14:paraId="54423BF0" w14:textId="77777777" w:rsidR="002342C1" w:rsidRPr="000B4D66" w:rsidRDefault="002342C1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73 (37.24)</w:t>
            </w:r>
          </w:p>
          <w:p w14:paraId="0C0258AE" w14:textId="77777777" w:rsidR="002342C1" w:rsidRPr="000B4D66" w:rsidRDefault="002342C1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 xml:space="preserve">64 (32.65) </w:t>
            </w:r>
          </w:p>
          <w:p w14:paraId="5110D3AA" w14:textId="77777777" w:rsidR="002342C1" w:rsidRPr="000B4D66" w:rsidRDefault="002342C1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59 (30.10)</w:t>
            </w:r>
          </w:p>
        </w:tc>
        <w:tc>
          <w:tcPr>
            <w:tcW w:w="1016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951367" w14:textId="77777777" w:rsidR="00903C82" w:rsidRPr="000B4D66" w:rsidRDefault="00903C82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</w:p>
          <w:p w14:paraId="2B160673" w14:textId="77777777" w:rsidR="00A90F2D" w:rsidRPr="000B4D66" w:rsidRDefault="00A90F2D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265 (45.38)</w:t>
            </w:r>
          </w:p>
          <w:p w14:paraId="07022DD1" w14:textId="77777777" w:rsidR="00A90F2D" w:rsidRPr="000B4D66" w:rsidRDefault="00A90F2D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166 (28.42)</w:t>
            </w:r>
          </w:p>
          <w:p w14:paraId="79A45BB3" w14:textId="77777777" w:rsidR="00A90F2D" w:rsidRPr="000B4D66" w:rsidRDefault="00A90F2D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153 (26.20)</w:t>
            </w:r>
          </w:p>
        </w:tc>
      </w:tr>
      <w:tr w:rsidR="000B4D66" w:rsidRPr="000B4D66" w14:paraId="7DD80376" w14:textId="77777777" w:rsidTr="00A90F2D">
        <w:trPr>
          <w:trHeight w:val="1177"/>
        </w:trPr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86D2D5" w14:textId="77777777" w:rsidR="00903C82" w:rsidRPr="000B4D66" w:rsidRDefault="00903C82" w:rsidP="00B521FB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Living situation, n (%)</w:t>
            </w:r>
          </w:p>
          <w:p w14:paraId="4C53040E" w14:textId="77777777" w:rsidR="00903C82" w:rsidRPr="000B4D66" w:rsidRDefault="00903C82" w:rsidP="00B521FB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i/>
                <w:iCs/>
                <w:kern w:val="24"/>
                <w:sz w:val="20"/>
                <w:szCs w:val="20"/>
                <w:lang w:val="en-GB"/>
                <w14:ligatures w14:val="none"/>
              </w:rPr>
              <w:t xml:space="preserve">        Alone</w:t>
            </w:r>
          </w:p>
          <w:p w14:paraId="27CF5C49" w14:textId="77777777" w:rsidR="00903C82" w:rsidRPr="000B4D66" w:rsidRDefault="00903C82" w:rsidP="00B521FB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i/>
                <w:iCs/>
                <w:kern w:val="24"/>
                <w:sz w:val="20"/>
                <w:szCs w:val="20"/>
                <w:lang w:val="en-GB"/>
                <w14:ligatures w14:val="none"/>
              </w:rPr>
              <w:t xml:space="preserve">        Supported (parent(s), sheltered)</w:t>
            </w:r>
          </w:p>
          <w:p w14:paraId="59143622" w14:textId="77777777" w:rsidR="00903C82" w:rsidRPr="000B4D66" w:rsidRDefault="00903C82" w:rsidP="00B521FB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i/>
                <w:iCs/>
                <w:kern w:val="24"/>
                <w:sz w:val="20"/>
                <w:szCs w:val="20"/>
                <w:lang w:val="en-GB"/>
                <w14:ligatures w14:val="none"/>
              </w:rPr>
              <w:t xml:space="preserve">        Individual (partner, family)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6D997B" w14:textId="77777777" w:rsidR="00903C82" w:rsidRPr="000B4D66" w:rsidRDefault="00903C82" w:rsidP="00B521FB">
            <w:pPr>
              <w:spacing w:after="0" w:line="240" w:lineRule="auto"/>
              <w:jc w:val="center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</w:p>
          <w:p w14:paraId="42A5E970" w14:textId="77777777" w:rsidR="00903C82" w:rsidRPr="000B4D66" w:rsidRDefault="00903C82" w:rsidP="00B521FB">
            <w:pPr>
              <w:spacing w:after="0" w:line="240" w:lineRule="auto"/>
              <w:jc w:val="center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265 (34.0)</w:t>
            </w:r>
          </w:p>
          <w:p w14:paraId="71F93AF0" w14:textId="77777777" w:rsidR="00903C82" w:rsidRPr="000B4D66" w:rsidRDefault="00903C82" w:rsidP="00B521FB">
            <w:pPr>
              <w:spacing w:after="0" w:line="240" w:lineRule="auto"/>
              <w:jc w:val="center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433 (55.5)</w:t>
            </w:r>
          </w:p>
          <w:p w14:paraId="0156ED72" w14:textId="77777777" w:rsidR="00903C82" w:rsidRPr="000B4D66" w:rsidRDefault="00903C82" w:rsidP="00B521FB">
            <w:pPr>
              <w:spacing w:after="0" w:line="240" w:lineRule="auto"/>
              <w:jc w:val="center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82 (10.5)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DFE363" w14:textId="77777777" w:rsidR="00903C82" w:rsidRPr="000B4D66" w:rsidRDefault="00903C82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</w:p>
          <w:p w14:paraId="6E2336EA" w14:textId="77777777" w:rsidR="002342C1" w:rsidRPr="000B4D66" w:rsidRDefault="002342C1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57 (29.08)</w:t>
            </w:r>
          </w:p>
          <w:p w14:paraId="57FE8E3E" w14:textId="77777777" w:rsidR="002342C1" w:rsidRPr="000B4D66" w:rsidRDefault="002342C1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73 (37.24)</w:t>
            </w:r>
          </w:p>
          <w:p w14:paraId="5BA3B544" w14:textId="77777777" w:rsidR="002342C1" w:rsidRPr="000B4D66" w:rsidRDefault="002342C1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66 (33.67)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6DDC41" w14:textId="77777777" w:rsidR="00A90F2D" w:rsidRPr="000B4D66" w:rsidRDefault="00A90F2D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</w:p>
          <w:p w14:paraId="3BA76854" w14:textId="77777777" w:rsidR="00903C82" w:rsidRPr="000B4D66" w:rsidRDefault="00A90F2D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208 (35.62)</w:t>
            </w:r>
          </w:p>
          <w:p w14:paraId="205A39A1" w14:textId="77777777" w:rsidR="00A90F2D" w:rsidRPr="000B4D66" w:rsidRDefault="00A90F2D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360 (61.64)</w:t>
            </w:r>
          </w:p>
          <w:p w14:paraId="4061AA88" w14:textId="77777777" w:rsidR="00A90F2D" w:rsidRPr="000B4D66" w:rsidRDefault="00A90F2D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16 (2.74)</w:t>
            </w:r>
          </w:p>
        </w:tc>
      </w:tr>
      <w:tr w:rsidR="00A90F2D" w:rsidRPr="000B4D66" w14:paraId="22D3C73B" w14:textId="77777777" w:rsidTr="00A90F2D">
        <w:trPr>
          <w:trHeight w:val="858"/>
        </w:trPr>
        <w:tc>
          <w:tcPr>
            <w:tcW w:w="19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09C0D3" w14:textId="77777777" w:rsidR="00A90F2D" w:rsidRPr="000B4D66" w:rsidRDefault="00A90F2D" w:rsidP="00B521FB">
            <w:pPr>
              <w:spacing w:after="0" w:line="240" w:lineRule="auto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Class (in the 3-class solution)</w:t>
            </w:r>
          </w:p>
          <w:p w14:paraId="08373B58" w14:textId="77777777" w:rsidR="00A90F2D" w:rsidRPr="000B4D66" w:rsidRDefault="00A90F2D" w:rsidP="00B521FB">
            <w:pPr>
              <w:spacing w:after="0" w:line="240" w:lineRule="auto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 xml:space="preserve">        Class 1</w:t>
            </w:r>
          </w:p>
          <w:p w14:paraId="49EC4688" w14:textId="77777777" w:rsidR="00A90F2D" w:rsidRPr="000B4D66" w:rsidRDefault="00A90F2D" w:rsidP="00B521FB">
            <w:pPr>
              <w:spacing w:after="0" w:line="240" w:lineRule="auto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 xml:space="preserve">        Class 2</w:t>
            </w:r>
          </w:p>
          <w:p w14:paraId="085AA5A7" w14:textId="77777777" w:rsidR="00A90F2D" w:rsidRPr="000B4D66" w:rsidRDefault="00A90F2D" w:rsidP="00B521FB">
            <w:pPr>
              <w:spacing w:after="0" w:line="240" w:lineRule="auto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 xml:space="preserve">        Class 3</w:t>
            </w:r>
          </w:p>
        </w:tc>
        <w:tc>
          <w:tcPr>
            <w:tcW w:w="10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91ADC5" w14:textId="77777777" w:rsidR="00A90F2D" w:rsidRPr="000B4D66" w:rsidRDefault="00A90F2D" w:rsidP="00A90F2D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</w:p>
          <w:p w14:paraId="27C41797" w14:textId="77777777" w:rsidR="00A90F2D" w:rsidRPr="000B4D66" w:rsidRDefault="00A90F2D" w:rsidP="00A90F2D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C9B819" w14:textId="77777777" w:rsidR="00A90F2D" w:rsidRPr="000B4D66" w:rsidRDefault="00A90F2D" w:rsidP="00A90F2D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</w:p>
          <w:p w14:paraId="5DA8726B" w14:textId="77777777" w:rsidR="00A90F2D" w:rsidRPr="000B4D66" w:rsidRDefault="00A90F2D" w:rsidP="00A90F2D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129</w:t>
            </w:r>
          </w:p>
          <w:p w14:paraId="223A5CD2" w14:textId="77777777" w:rsidR="00A90F2D" w:rsidRPr="000B4D66" w:rsidRDefault="00A90F2D" w:rsidP="00A90F2D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4</w:t>
            </w:r>
          </w:p>
          <w:p w14:paraId="3407B7FC" w14:textId="77777777" w:rsidR="00A90F2D" w:rsidRPr="000B4D66" w:rsidRDefault="00A90F2D" w:rsidP="00A90F2D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63</w:t>
            </w:r>
          </w:p>
        </w:tc>
        <w:tc>
          <w:tcPr>
            <w:tcW w:w="10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2A1444" w14:textId="77777777" w:rsidR="00A90F2D" w:rsidRPr="000B4D66" w:rsidRDefault="00A90F2D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</w:p>
          <w:p w14:paraId="145846C1" w14:textId="77777777" w:rsidR="00A90F2D" w:rsidRPr="000B4D66" w:rsidRDefault="00A90F2D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4</w:t>
            </w:r>
          </w:p>
          <w:p w14:paraId="199F099F" w14:textId="77777777" w:rsidR="00A90F2D" w:rsidRPr="000B4D66" w:rsidRDefault="00A90F2D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470</w:t>
            </w:r>
          </w:p>
          <w:p w14:paraId="0540D263" w14:textId="77777777" w:rsidR="00A90F2D" w:rsidRPr="000B4D66" w:rsidRDefault="00A90F2D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110</w:t>
            </w:r>
          </w:p>
        </w:tc>
      </w:tr>
    </w:tbl>
    <w:p w14:paraId="318EDCCE" w14:textId="77777777" w:rsidR="00896497" w:rsidRPr="000B4D66" w:rsidRDefault="00896497" w:rsidP="00620BD6"/>
    <w:p w14:paraId="50B9916B" w14:textId="77777777" w:rsidR="00896497" w:rsidRPr="000B4D66" w:rsidRDefault="00896497" w:rsidP="00896497">
      <w:r w:rsidRPr="000B4D66">
        <w:br w:type="page"/>
      </w:r>
    </w:p>
    <w:p w14:paraId="7A0C93C1" w14:textId="77777777" w:rsidR="00896497" w:rsidRPr="000B4D66" w:rsidRDefault="00F10478" w:rsidP="00F10478">
      <w:pPr>
        <w:pStyle w:val="berschrift2"/>
      </w:pPr>
      <w:r w:rsidRPr="000B4D66">
        <w:lastRenderedPageBreak/>
        <w:t>Table</w:t>
      </w:r>
      <w:r w:rsidR="00BE341B" w:rsidRPr="000B4D66">
        <w:t xml:space="preserve"> S2</w:t>
      </w:r>
      <w:r w:rsidRPr="000B4D66">
        <w:t xml:space="preserve">. </w:t>
      </w:r>
      <w:r w:rsidR="00896497" w:rsidRPr="000B4D66">
        <w:t>2-class solution in EU-GEI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1842"/>
        <w:gridCol w:w="1843"/>
        <w:gridCol w:w="1843"/>
      </w:tblGrid>
      <w:tr w:rsidR="000B4D66" w:rsidRPr="000B4D66" w14:paraId="7A52DDB4" w14:textId="77777777" w:rsidTr="00B521FB">
        <w:trPr>
          <w:trHeight w:val="869"/>
        </w:trPr>
        <w:tc>
          <w:tcPr>
            <w:tcW w:w="195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8D43CE" w14:textId="77777777" w:rsidR="00A8093A" w:rsidRPr="000B4D66" w:rsidRDefault="00A8093A" w:rsidP="00A8093A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Calibri"/>
                <w:b/>
                <w:bCs/>
                <w:kern w:val="24"/>
                <w:sz w:val="20"/>
                <w:szCs w:val="20"/>
                <w:lang w:val="en-GB"/>
                <w14:ligatures w14:val="none"/>
              </w:rPr>
              <w:t>Variable</w:t>
            </w:r>
          </w:p>
        </w:tc>
        <w:tc>
          <w:tcPr>
            <w:tcW w:w="1015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96F16DD" w14:textId="77777777" w:rsidR="00A8093A" w:rsidRPr="000B4D66" w:rsidRDefault="00A8093A" w:rsidP="00A8093A">
            <w:pPr>
              <w:spacing w:after="0" w:line="240" w:lineRule="auto"/>
              <w:jc w:val="center"/>
              <w:rPr>
                <w:rFonts w:eastAsia="Calibri"/>
                <w:b/>
                <w:bCs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b/>
                <w:bCs/>
                <w:kern w:val="24"/>
                <w:sz w:val="20"/>
                <w:szCs w:val="20"/>
                <w:lang w:val="en-GB"/>
                <w14:ligatures w14:val="none"/>
              </w:rPr>
              <w:t>Total sample</w:t>
            </w:r>
          </w:p>
          <w:p w14:paraId="35CD251B" w14:textId="77777777" w:rsidR="00A8093A" w:rsidRPr="000B4D66" w:rsidRDefault="00A8093A" w:rsidP="00A8093A">
            <w:pPr>
              <w:spacing w:after="0" w:line="240" w:lineRule="auto"/>
              <w:jc w:val="center"/>
              <w:rPr>
                <w:rFonts w:eastAsia="Calibri"/>
                <w:bCs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bCs/>
                <w:kern w:val="24"/>
                <w:sz w:val="20"/>
                <w:szCs w:val="20"/>
                <w:lang w:val="en-GB"/>
                <w14:ligatures w14:val="none"/>
              </w:rPr>
              <w:t>(n = 847)</w:t>
            </w:r>
          </w:p>
        </w:tc>
        <w:tc>
          <w:tcPr>
            <w:tcW w:w="101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154A5D" w14:textId="77777777" w:rsidR="00A8093A" w:rsidRPr="000B4D66" w:rsidRDefault="00A8093A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Calibri"/>
                <w:b/>
                <w:bCs/>
                <w:kern w:val="24"/>
                <w:sz w:val="20"/>
                <w:szCs w:val="20"/>
                <w:lang w:val="en-GB"/>
                <w14:ligatures w14:val="none"/>
              </w:rPr>
              <w:t xml:space="preserve">Class </w:t>
            </w:r>
            <w:r w:rsidR="00C20AC9" w:rsidRPr="000B4D66">
              <w:rPr>
                <w:rFonts w:eastAsia="Calibri"/>
                <w:b/>
                <w:bCs/>
                <w:kern w:val="24"/>
                <w:sz w:val="20"/>
                <w:szCs w:val="20"/>
                <w:lang w:val="en-GB"/>
                <w14:ligatures w14:val="none"/>
              </w:rPr>
              <w:t>1</w:t>
            </w:r>
          </w:p>
          <w:p w14:paraId="3DD28530" w14:textId="77777777" w:rsidR="00A8093A" w:rsidRPr="000B4D66" w:rsidRDefault="00A8093A" w:rsidP="00A04993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 xml:space="preserve">(n = 502, </w:t>
            </w:r>
            <w:r w:rsidR="00A04993"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59.27</w:t>
            </w: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%)</w:t>
            </w:r>
          </w:p>
        </w:tc>
        <w:tc>
          <w:tcPr>
            <w:tcW w:w="101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4C4D24" w14:textId="77777777" w:rsidR="00A8093A" w:rsidRPr="000B4D66" w:rsidRDefault="00A8093A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Calibri"/>
                <w:b/>
                <w:bCs/>
                <w:kern w:val="24"/>
                <w:sz w:val="20"/>
                <w:szCs w:val="20"/>
                <w:lang w:val="en-GB"/>
                <w14:ligatures w14:val="none"/>
              </w:rPr>
              <w:t xml:space="preserve">Class </w:t>
            </w:r>
            <w:r w:rsidR="00C20AC9" w:rsidRPr="000B4D66">
              <w:rPr>
                <w:rFonts w:eastAsia="Calibri"/>
                <w:b/>
                <w:bCs/>
                <w:kern w:val="24"/>
                <w:sz w:val="20"/>
                <w:szCs w:val="20"/>
                <w:lang w:val="en-GB"/>
                <w14:ligatures w14:val="none"/>
              </w:rPr>
              <w:t>2</w:t>
            </w:r>
          </w:p>
          <w:p w14:paraId="1A383B97" w14:textId="77777777" w:rsidR="00A8093A" w:rsidRPr="000B4D66" w:rsidRDefault="00A8093A" w:rsidP="00A04993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 xml:space="preserve">(n = 345, </w:t>
            </w:r>
            <w:r w:rsidR="00A04993"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 xml:space="preserve">40.73 </w:t>
            </w: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%)</w:t>
            </w:r>
          </w:p>
        </w:tc>
      </w:tr>
      <w:tr w:rsidR="000B4D66" w:rsidRPr="000B4D66" w14:paraId="4F67E1A2" w14:textId="77777777" w:rsidTr="00B521FB">
        <w:trPr>
          <w:trHeight w:val="335"/>
        </w:trPr>
        <w:tc>
          <w:tcPr>
            <w:tcW w:w="195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03807" w14:textId="77777777" w:rsidR="00A8093A" w:rsidRPr="000B4D66" w:rsidRDefault="00A8093A" w:rsidP="00A8093A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Age (in years), M (SD)</w:t>
            </w:r>
          </w:p>
        </w:tc>
        <w:tc>
          <w:tcPr>
            <w:tcW w:w="1015" w:type="pc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01424548" w14:textId="77777777" w:rsidR="00A8093A" w:rsidRPr="000B4D66" w:rsidRDefault="00A8093A" w:rsidP="00A8093A">
            <w:pPr>
              <w:spacing w:after="0" w:line="240" w:lineRule="auto"/>
              <w:jc w:val="center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31.21 (10.74)</w:t>
            </w:r>
          </w:p>
        </w:tc>
        <w:tc>
          <w:tcPr>
            <w:tcW w:w="101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687B60" w14:textId="77777777" w:rsidR="00A8093A" w:rsidRPr="000B4D66" w:rsidRDefault="001C5632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34.92 (10.97)</w:t>
            </w:r>
          </w:p>
        </w:tc>
        <w:tc>
          <w:tcPr>
            <w:tcW w:w="101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51EFC3" w14:textId="77777777" w:rsidR="00A8093A" w:rsidRPr="000B4D66" w:rsidRDefault="001C5632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25.83 (7.71)</w:t>
            </w:r>
          </w:p>
        </w:tc>
      </w:tr>
      <w:tr w:rsidR="000B4D66" w:rsidRPr="000B4D66" w14:paraId="31E94225" w14:textId="77777777" w:rsidTr="00B521FB">
        <w:trPr>
          <w:trHeight w:val="335"/>
        </w:trPr>
        <w:tc>
          <w:tcPr>
            <w:tcW w:w="1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7DCDD" w14:textId="77777777" w:rsidR="00A8093A" w:rsidRPr="000B4D66" w:rsidRDefault="00A8093A" w:rsidP="00A8093A">
            <w:pPr>
              <w:spacing w:after="0" w:line="240" w:lineRule="auto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Sex, male,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10265" w14:textId="77777777" w:rsidR="00A8093A" w:rsidRPr="000B4D66" w:rsidRDefault="00A8093A" w:rsidP="00A8093A">
            <w:pPr>
              <w:spacing w:after="0" w:line="240" w:lineRule="auto"/>
              <w:jc w:val="center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512 (60.5)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F5BD0C" w14:textId="77777777" w:rsidR="00A8093A" w:rsidRPr="000B4D66" w:rsidRDefault="00A04993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233 (46.4)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6265D4" w14:textId="77777777" w:rsidR="00A8093A" w:rsidRPr="000B4D66" w:rsidRDefault="001C5632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279 (80.9)</w:t>
            </w:r>
          </w:p>
        </w:tc>
      </w:tr>
      <w:tr w:rsidR="000B4D66" w:rsidRPr="000B4D66" w14:paraId="09BFE2E0" w14:textId="77777777" w:rsidTr="00B521FB">
        <w:trPr>
          <w:trHeight w:val="335"/>
        </w:trPr>
        <w:tc>
          <w:tcPr>
            <w:tcW w:w="1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9B4DE5" w14:textId="77777777" w:rsidR="00A8093A" w:rsidRPr="000B4D66" w:rsidRDefault="00A8093A" w:rsidP="00A8093A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Ethnicity, White,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83CD5" w14:textId="77777777" w:rsidR="00A8093A" w:rsidRPr="000B4D66" w:rsidRDefault="00A8093A" w:rsidP="00A8093A">
            <w:pPr>
              <w:spacing w:after="0" w:line="240" w:lineRule="auto"/>
              <w:jc w:val="center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550 (64.9)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28DC5" w14:textId="77777777" w:rsidR="00A8093A" w:rsidRPr="000B4D66" w:rsidRDefault="00A04993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304 (60.6)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D5A8F6" w14:textId="77777777" w:rsidR="00A8093A" w:rsidRPr="000B4D66" w:rsidRDefault="001C5632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246 (71.3)</w:t>
            </w:r>
          </w:p>
        </w:tc>
      </w:tr>
      <w:tr w:rsidR="000B4D66" w:rsidRPr="000B4D66" w14:paraId="441623E8" w14:textId="77777777" w:rsidTr="00B521FB">
        <w:trPr>
          <w:trHeight w:val="335"/>
        </w:trPr>
        <w:tc>
          <w:tcPr>
            <w:tcW w:w="1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6F6872" w14:textId="77777777" w:rsidR="00A8093A" w:rsidRPr="000B4D66" w:rsidRDefault="00A8093A" w:rsidP="00A8093A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Cannabis use, yes, n (%)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69250" w14:textId="77777777" w:rsidR="00A8093A" w:rsidRPr="000B4D66" w:rsidRDefault="00A8093A" w:rsidP="00A8093A">
            <w:pPr>
              <w:spacing w:after="0" w:line="240" w:lineRule="auto"/>
              <w:jc w:val="center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176 (20.8)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27EA0A" w14:textId="77777777" w:rsidR="00A8093A" w:rsidRPr="000B4D66" w:rsidRDefault="00A04993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60 (12.0)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4A7FD1" w14:textId="77777777" w:rsidR="00A8093A" w:rsidRPr="000B4D66" w:rsidRDefault="001C5632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116 (33.6)</w:t>
            </w:r>
          </w:p>
        </w:tc>
      </w:tr>
      <w:tr w:rsidR="000B4D66" w:rsidRPr="000B4D66" w14:paraId="687B8336" w14:textId="77777777" w:rsidTr="00B521FB">
        <w:trPr>
          <w:trHeight w:val="1177"/>
        </w:trPr>
        <w:tc>
          <w:tcPr>
            <w:tcW w:w="1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6C50DA" w14:textId="77777777" w:rsidR="00A8093A" w:rsidRPr="000B4D66" w:rsidRDefault="00A8093A" w:rsidP="00A8093A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Highest education, n (%)</w:t>
            </w:r>
          </w:p>
          <w:p w14:paraId="76667F4D" w14:textId="77777777" w:rsidR="00A8093A" w:rsidRPr="000B4D66" w:rsidRDefault="00A8093A" w:rsidP="00A8093A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i/>
                <w:iCs/>
                <w:kern w:val="24"/>
                <w:sz w:val="20"/>
                <w:szCs w:val="20"/>
                <w:lang w:val="en-GB"/>
                <w14:ligatures w14:val="none"/>
              </w:rPr>
              <w:t xml:space="preserve">        No education/elementary</w:t>
            </w:r>
          </w:p>
          <w:p w14:paraId="552EB172" w14:textId="77777777" w:rsidR="00A8093A" w:rsidRPr="000B4D66" w:rsidRDefault="00A8093A" w:rsidP="00A8093A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i/>
                <w:iCs/>
                <w:kern w:val="24"/>
                <w:sz w:val="20"/>
                <w:szCs w:val="20"/>
                <w:lang w:val="en-GB"/>
                <w14:ligatures w14:val="none"/>
              </w:rPr>
              <w:t xml:space="preserve">        Secondary</w:t>
            </w:r>
          </w:p>
          <w:p w14:paraId="7B5A41A5" w14:textId="77777777" w:rsidR="00A8093A" w:rsidRPr="000B4D66" w:rsidRDefault="00A8093A" w:rsidP="00A8093A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i/>
                <w:iCs/>
                <w:kern w:val="24"/>
                <w:sz w:val="20"/>
                <w:szCs w:val="20"/>
                <w:lang w:val="en-GB"/>
                <w14:ligatures w14:val="none"/>
              </w:rPr>
              <w:t xml:space="preserve">        University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551F9" w14:textId="77777777" w:rsidR="00A8093A" w:rsidRPr="000B4D66" w:rsidRDefault="00A8093A" w:rsidP="00A8093A">
            <w:pPr>
              <w:spacing w:after="0" w:line="240" w:lineRule="auto"/>
              <w:jc w:val="center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</w:p>
          <w:p w14:paraId="0B76A131" w14:textId="77777777" w:rsidR="00A8093A" w:rsidRPr="000B4D66" w:rsidRDefault="00A8093A" w:rsidP="00A8093A">
            <w:pPr>
              <w:spacing w:after="0" w:line="240" w:lineRule="auto"/>
              <w:jc w:val="center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139 (16.4)</w:t>
            </w:r>
          </w:p>
          <w:p w14:paraId="61127F35" w14:textId="77777777" w:rsidR="00A8093A" w:rsidRPr="000B4D66" w:rsidRDefault="00A8093A" w:rsidP="00A8093A">
            <w:pPr>
              <w:spacing w:after="0" w:line="240" w:lineRule="auto"/>
              <w:jc w:val="center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578 (68.2)</w:t>
            </w:r>
          </w:p>
          <w:p w14:paraId="1DA70D1E" w14:textId="77777777" w:rsidR="00A8093A" w:rsidRPr="000B4D66" w:rsidRDefault="00A8093A" w:rsidP="00A8093A">
            <w:pPr>
              <w:spacing w:after="0" w:line="240" w:lineRule="auto"/>
              <w:jc w:val="center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130 (15.4)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AEEADA" w14:textId="77777777" w:rsidR="00A8093A" w:rsidRPr="000B4D66" w:rsidRDefault="00A8093A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</w:p>
          <w:p w14:paraId="4D747474" w14:textId="77777777" w:rsidR="00A04993" w:rsidRPr="000B4D66" w:rsidRDefault="00A04993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96 (19.1)</w:t>
            </w:r>
          </w:p>
          <w:p w14:paraId="07A45605" w14:textId="77777777" w:rsidR="00A04993" w:rsidRPr="000B4D66" w:rsidRDefault="00A04993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283 (56.4)</w:t>
            </w:r>
          </w:p>
          <w:p w14:paraId="4684A30E" w14:textId="77777777" w:rsidR="00A04993" w:rsidRPr="000B4D66" w:rsidRDefault="00A04993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123 (34.5)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70347D" w14:textId="77777777" w:rsidR="00A8093A" w:rsidRPr="000B4D66" w:rsidRDefault="00A8093A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</w:p>
          <w:p w14:paraId="109A888A" w14:textId="77777777" w:rsidR="001C5632" w:rsidRPr="000B4D66" w:rsidRDefault="001C5632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43 (12.5)</w:t>
            </w:r>
          </w:p>
          <w:p w14:paraId="1374C38B" w14:textId="77777777" w:rsidR="001C5632" w:rsidRPr="000B4D66" w:rsidRDefault="00BE341B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295 (85.5)</w:t>
            </w:r>
          </w:p>
          <w:p w14:paraId="017E61D3" w14:textId="77777777" w:rsidR="001C5632" w:rsidRPr="000B4D66" w:rsidRDefault="001C5632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7 (2.0)</w:t>
            </w:r>
          </w:p>
        </w:tc>
      </w:tr>
      <w:tr w:rsidR="000B4D66" w:rsidRPr="000B4D66" w14:paraId="3150A434" w14:textId="77777777" w:rsidTr="00B521FB">
        <w:trPr>
          <w:trHeight w:val="1177"/>
        </w:trPr>
        <w:tc>
          <w:tcPr>
            <w:tcW w:w="1953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65AB39" w14:textId="77777777" w:rsidR="00A8093A" w:rsidRPr="000B4D66" w:rsidRDefault="00A8093A" w:rsidP="00A8093A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Employment status, n (%)</w:t>
            </w:r>
          </w:p>
          <w:p w14:paraId="086691A3" w14:textId="77777777" w:rsidR="00A8093A" w:rsidRPr="000B4D66" w:rsidRDefault="00A8093A" w:rsidP="00A8093A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 xml:space="preserve">        </w:t>
            </w:r>
            <w:r w:rsidRPr="000B4D66">
              <w:rPr>
                <w:rFonts w:eastAsia="Calibri"/>
                <w:i/>
                <w:iCs/>
                <w:kern w:val="24"/>
                <w:sz w:val="20"/>
                <w:szCs w:val="20"/>
                <w:lang w:val="en-GB"/>
                <w14:ligatures w14:val="none"/>
              </w:rPr>
              <w:t>Unemployed</w:t>
            </w:r>
          </w:p>
          <w:p w14:paraId="61EDCB37" w14:textId="77777777" w:rsidR="00A8093A" w:rsidRPr="000B4D66" w:rsidRDefault="00A8093A" w:rsidP="00A8093A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i/>
                <w:iCs/>
                <w:kern w:val="24"/>
                <w:sz w:val="20"/>
                <w:szCs w:val="20"/>
                <w:lang w:val="en-GB"/>
                <w14:ligatures w14:val="none"/>
              </w:rPr>
              <w:t xml:space="preserve">        Part-time     </w:t>
            </w:r>
          </w:p>
          <w:p w14:paraId="7A99F53D" w14:textId="77777777" w:rsidR="00A8093A" w:rsidRPr="000B4D66" w:rsidRDefault="00A8093A" w:rsidP="00A8093A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i/>
                <w:iCs/>
                <w:kern w:val="24"/>
                <w:sz w:val="20"/>
                <w:szCs w:val="20"/>
                <w:lang w:val="en-GB"/>
                <w14:ligatures w14:val="none"/>
              </w:rPr>
              <w:t xml:space="preserve">        Full-time</w:t>
            </w:r>
          </w:p>
        </w:tc>
        <w:tc>
          <w:tcPr>
            <w:tcW w:w="1015" w:type="pct"/>
            <w:tcBorders>
              <w:top w:val="nil"/>
              <w:left w:val="nil"/>
              <w:right w:val="nil"/>
            </w:tcBorders>
            <w:vAlign w:val="center"/>
          </w:tcPr>
          <w:p w14:paraId="7F621373" w14:textId="77777777" w:rsidR="00A8093A" w:rsidRPr="000B4D66" w:rsidRDefault="00A8093A" w:rsidP="00A8093A">
            <w:pPr>
              <w:spacing w:after="0" w:line="240" w:lineRule="auto"/>
              <w:jc w:val="center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</w:p>
          <w:p w14:paraId="7091315D" w14:textId="77777777" w:rsidR="00A8093A" w:rsidRPr="000B4D66" w:rsidRDefault="00A8093A" w:rsidP="00A8093A">
            <w:pPr>
              <w:spacing w:after="0" w:line="240" w:lineRule="auto"/>
              <w:jc w:val="center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344 (40.6)</w:t>
            </w:r>
          </w:p>
          <w:p w14:paraId="0D1FB01A" w14:textId="77777777" w:rsidR="00A8093A" w:rsidRPr="000B4D66" w:rsidRDefault="00A8093A" w:rsidP="00A8093A">
            <w:pPr>
              <w:spacing w:after="0" w:line="240" w:lineRule="auto"/>
              <w:jc w:val="center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186 (22.0)</w:t>
            </w:r>
          </w:p>
          <w:p w14:paraId="13B39DE7" w14:textId="77777777" w:rsidR="00A8093A" w:rsidRPr="000B4D66" w:rsidRDefault="00A8093A" w:rsidP="00A8093A">
            <w:pPr>
              <w:spacing w:after="0" w:line="240" w:lineRule="auto"/>
              <w:jc w:val="center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317 (37.4)</w:t>
            </w:r>
          </w:p>
        </w:tc>
        <w:tc>
          <w:tcPr>
            <w:tcW w:w="1016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BD7331" w14:textId="77777777" w:rsidR="00A8093A" w:rsidRPr="000B4D66" w:rsidRDefault="00A8093A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</w:p>
          <w:p w14:paraId="3AF91B8F" w14:textId="77777777" w:rsidR="00A04993" w:rsidRPr="000B4D66" w:rsidRDefault="00A04993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213 (42.4)</w:t>
            </w:r>
          </w:p>
          <w:p w14:paraId="01A30110" w14:textId="77777777" w:rsidR="00A04993" w:rsidRPr="000B4D66" w:rsidRDefault="00A04993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78 (15.5)</w:t>
            </w:r>
          </w:p>
          <w:p w14:paraId="656C7A8F" w14:textId="77777777" w:rsidR="00A04993" w:rsidRPr="000B4D66" w:rsidRDefault="00A04993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211 (42.0)</w:t>
            </w:r>
          </w:p>
        </w:tc>
        <w:tc>
          <w:tcPr>
            <w:tcW w:w="1016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A69F30" w14:textId="77777777" w:rsidR="00A8093A" w:rsidRPr="000B4D66" w:rsidRDefault="00A8093A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</w:p>
          <w:p w14:paraId="4C35AE35" w14:textId="77777777" w:rsidR="001C5632" w:rsidRPr="000B4D66" w:rsidRDefault="001C5632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131 (38.0)</w:t>
            </w:r>
          </w:p>
          <w:p w14:paraId="426902D1" w14:textId="77777777" w:rsidR="001C5632" w:rsidRPr="000B4D66" w:rsidRDefault="001C5632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108 (31.3)</w:t>
            </w:r>
          </w:p>
          <w:p w14:paraId="519DE46A" w14:textId="77777777" w:rsidR="001C5632" w:rsidRPr="000B4D66" w:rsidRDefault="001C5632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106 (30.7)</w:t>
            </w:r>
          </w:p>
        </w:tc>
      </w:tr>
      <w:tr w:rsidR="000B4D66" w:rsidRPr="000B4D66" w14:paraId="2C575B31" w14:textId="77777777" w:rsidTr="00EF110A">
        <w:trPr>
          <w:trHeight w:val="1177"/>
        </w:trPr>
        <w:tc>
          <w:tcPr>
            <w:tcW w:w="19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B835BB" w14:textId="77777777" w:rsidR="00A8093A" w:rsidRPr="000B4D66" w:rsidRDefault="00A8093A" w:rsidP="00A8093A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Living situation, n (%)</w:t>
            </w:r>
          </w:p>
          <w:p w14:paraId="1EF234C8" w14:textId="77777777" w:rsidR="00A8093A" w:rsidRPr="000B4D66" w:rsidRDefault="00A8093A" w:rsidP="00A8093A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i/>
                <w:iCs/>
                <w:kern w:val="24"/>
                <w:sz w:val="20"/>
                <w:szCs w:val="20"/>
                <w:lang w:val="en-GB"/>
                <w14:ligatures w14:val="none"/>
              </w:rPr>
              <w:t xml:space="preserve">        Alone</w:t>
            </w:r>
          </w:p>
          <w:p w14:paraId="4CDF9B39" w14:textId="77777777" w:rsidR="00A8093A" w:rsidRPr="000B4D66" w:rsidRDefault="00BE341B" w:rsidP="00A8093A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i/>
                <w:iCs/>
                <w:kern w:val="24"/>
                <w:sz w:val="20"/>
                <w:szCs w:val="20"/>
                <w:lang w:val="en-GB"/>
                <w14:ligatures w14:val="none"/>
              </w:rPr>
              <w:t xml:space="preserve">        Supported (parent(s)</w:t>
            </w:r>
            <w:r w:rsidR="00A8093A" w:rsidRPr="000B4D66">
              <w:rPr>
                <w:rFonts w:eastAsia="Calibri"/>
                <w:i/>
                <w:iCs/>
                <w:kern w:val="24"/>
                <w:sz w:val="20"/>
                <w:szCs w:val="20"/>
                <w:lang w:val="en-GB"/>
                <w14:ligatures w14:val="none"/>
              </w:rPr>
              <w:t>)</w:t>
            </w:r>
          </w:p>
          <w:p w14:paraId="3952A6E2" w14:textId="77777777" w:rsidR="00A8093A" w:rsidRPr="000B4D66" w:rsidRDefault="00A8093A" w:rsidP="00A8093A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i/>
                <w:iCs/>
                <w:kern w:val="24"/>
                <w:sz w:val="20"/>
                <w:szCs w:val="20"/>
                <w:lang w:val="en-GB"/>
                <w14:ligatures w14:val="none"/>
              </w:rPr>
              <w:t xml:space="preserve">        Individual (partner, family)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2D90963" w14:textId="77777777" w:rsidR="00A8093A" w:rsidRPr="000B4D66" w:rsidRDefault="00A8093A" w:rsidP="00A8093A">
            <w:pPr>
              <w:spacing w:after="0" w:line="240" w:lineRule="auto"/>
              <w:jc w:val="center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</w:p>
          <w:p w14:paraId="4B49FA46" w14:textId="77777777" w:rsidR="00A8093A" w:rsidRPr="000B4D66" w:rsidRDefault="00A8093A" w:rsidP="00A8093A">
            <w:pPr>
              <w:spacing w:after="0" w:line="240" w:lineRule="auto"/>
              <w:jc w:val="center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144 (17.0)</w:t>
            </w:r>
          </w:p>
          <w:p w14:paraId="70132B10" w14:textId="77777777" w:rsidR="00A8093A" w:rsidRPr="000B4D66" w:rsidRDefault="00A8093A" w:rsidP="00A8093A">
            <w:pPr>
              <w:spacing w:after="0" w:line="240" w:lineRule="auto"/>
              <w:jc w:val="center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364 (43.0)</w:t>
            </w:r>
          </w:p>
          <w:p w14:paraId="2A680AA3" w14:textId="77777777" w:rsidR="00A8093A" w:rsidRPr="000B4D66" w:rsidRDefault="00A8093A" w:rsidP="00A8093A">
            <w:pPr>
              <w:spacing w:after="0" w:line="240" w:lineRule="auto"/>
              <w:jc w:val="center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339 (40.0)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6CD293" w14:textId="77777777" w:rsidR="00A8093A" w:rsidRPr="000B4D66" w:rsidRDefault="00A8093A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</w:p>
          <w:p w14:paraId="0DD7368F" w14:textId="77777777" w:rsidR="00A04993" w:rsidRPr="000B4D66" w:rsidRDefault="00A04993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120 (23.9)</w:t>
            </w:r>
          </w:p>
          <w:p w14:paraId="1454C7D2" w14:textId="77777777" w:rsidR="00A04993" w:rsidRPr="000B4D66" w:rsidRDefault="00A04993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49 (9.8)</w:t>
            </w:r>
          </w:p>
          <w:p w14:paraId="13827BCA" w14:textId="77777777" w:rsidR="00A04993" w:rsidRPr="000B4D66" w:rsidRDefault="00A04993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333 (66.3)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D3A637" w14:textId="77777777" w:rsidR="00BE341B" w:rsidRPr="000B4D66" w:rsidRDefault="00BE341B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</w:p>
          <w:p w14:paraId="459C3770" w14:textId="77777777" w:rsidR="00A8093A" w:rsidRPr="000B4D66" w:rsidRDefault="001C5632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24 (7.0)</w:t>
            </w:r>
          </w:p>
          <w:p w14:paraId="1507AB04" w14:textId="77777777" w:rsidR="001C5632" w:rsidRPr="000B4D66" w:rsidRDefault="001C5632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315 (91.3)</w:t>
            </w:r>
          </w:p>
          <w:p w14:paraId="62387E6F" w14:textId="77777777" w:rsidR="001C5632" w:rsidRPr="000B4D66" w:rsidRDefault="001C5632" w:rsidP="00A8093A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6 (1.7)</w:t>
            </w:r>
          </w:p>
        </w:tc>
      </w:tr>
      <w:tr w:rsidR="00896497" w:rsidRPr="000B4D66" w14:paraId="17157149" w14:textId="77777777" w:rsidTr="00EF110A">
        <w:trPr>
          <w:trHeight w:val="858"/>
        </w:trPr>
        <w:tc>
          <w:tcPr>
            <w:tcW w:w="195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522BBC" w14:textId="77777777" w:rsidR="00896497" w:rsidRPr="000B4D66" w:rsidRDefault="00896497" w:rsidP="00B521FB">
            <w:pPr>
              <w:spacing w:after="0" w:line="240" w:lineRule="auto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>Class (in the 3-class solution)</w:t>
            </w:r>
          </w:p>
          <w:p w14:paraId="2164A956" w14:textId="77777777" w:rsidR="00896497" w:rsidRPr="000B4D66" w:rsidRDefault="00896497" w:rsidP="00B521FB">
            <w:pPr>
              <w:spacing w:after="0" w:line="240" w:lineRule="auto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 xml:space="preserve">        Class 1</w:t>
            </w:r>
          </w:p>
          <w:p w14:paraId="2DC0FA25" w14:textId="77777777" w:rsidR="00896497" w:rsidRPr="000B4D66" w:rsidRDefault="00896497" w:rsidP="00B521FB">
            <w:pPr>
              <w:spacing w:after="0" w:line="240" w:lineRule="auto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 xml:space="preserve">        Class 2</w:t>
            </w:r>
          </w:p>
          <w:p w14:paraId="5F49363B" w14:textId="77777777" w:rsidR="00896497" w:rsidRPr="000B4D66" w:rsidRDefault="00896497" w:rsidP="00B521FB">
            <w:pPr>
              <w:spacing w:after="0" w:line="240" w:lineRule="auto"/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</w:pPr>
            <w:r w:rsidRPr="000B4D66">
              <w:rPr>
                <w:rFonts w:eastAsia="Calibri"/>
                <w:kern w:val="24"/>
                <w:sz w:val="20"/>
                <w:szCs w:val="20"/>
                <w:lang w:val="en-GB"/>
                <w14:ligatures w14:val="none"/>
              </w:rPr>
              <w:t xml:space="preserve">        Class 3</w:t>
            </w:r>
          </w:p>
        </w:tc>
        <w:tc>
          <w:tcPr>
            <w:tcW w:w="101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6B258A4" w14:textId="77777777" w:rsidR="00896497" w:rsidRPr="000B4D66" w:rsidRDefault="00896497" w:rsidP="00387CAD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FF51EF" w14:textId="77777777" w:rsidR="00896497" w:rsidRPr="000B4D66" w:rsidRDefault="00896497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</w:p>
          <w:p w14:paraId="27F72D2B" w14:textId="77777777" w:rsidR="00A04993" w:rsidRPr="000B4D66" w:rsidRDefault="00387CAD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255</w:t>
            </w:r>
          </w:p>
          <w:p w14:paraId="508CA150" w14:textId="77777777" w:rsidR="00A04993" w:rsidRPr="000B4D66" w:rsidRDefault="00387CAD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43</w:t>
            </w:r>
          </w:p>
          <w:p w14:paraId="3E1559F9" w14:textId="77777777" w:rsidR="00A04993" w:rsidRPr="000B4D66" w:rsidRDefault="00A04993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204</w:t>
            </w:r>
          </w:p>
        </w:tc>
        <w:tc>
          <w:tcPr>
            <w:tcW w:w="101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296C1D" w14:textId="77777777" w:rsidR="00896497" w:rsidRPr="000B4D66" w:rsidRDefault="00896497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</w:p>
          <w:p w14:paraId="54257963" w14:textId="77777777" w:rsidR="00A04993" w:rsidRPr="000B4D66" w:rsidRDefault="00387CAD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0</w:t>
            </w:r>
          </w:p>
          <w:p w14:paraId="3CAEB789" w14:textId="77777777" w:rsidR="00A04993" w:rsidRPr="000B4D66" w:rsidRDefault="00387CAD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277</w:t>
            </w:r>
          </w:p>
          <w:p w14:paraId="15C3E42E" w14:textId="77777777" w:rsidR="00A04993" w:rsidRPr="000B4D66" w:rsidRDefault="00A04993" w:rsidP="00B521FB">
            <w:pPr>
              <w:spacing w:after="0" w:line="240" w:lineRule="auto"/>
              <w:jc w:val="center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0B4D66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68</w:t>
            </w:r>
          </w:p>
        </w:tc>
      </w:tr>
    </w:tbl>
    <w:p w14:paraId="2CA7B651" w14:textId="77777777" w:rsidR="00896497" w:rsidRPr="000B4D66" w:rsidRDefault="00896497" w:rsidP="00896497"/>
    <w:p w14:paraId="390A0F21" w14:textId="77777777" w:rsidR="002518D3" w:rsidRPr="000B4D66" w:rsidRDefault="002518D3">
      <w:pPr>
        <w:spacing w:line="259" w:lineRule="auto"/>
      </w:pPr>
      <w:r w:rsidRPr="000B4D66">
        <w:br w:type="page"/>
      </w:r>
    </w:p>
    <w:p w14:paraId="51F32653" w14:textId="77777777" w:rsidR="002518D3" w:rsidRPr="000B4D66" w:rsidRDefault="002518D3" w:rsidP="002518D3">
      <w:pPr>
        <w:pStyle w:val="berschrift2"/>
      </w:pPr>
      <w:r w:rsidRPr="000B4D66">
        <w:lastRenderedPageBreak/>
        <w:t xml:space="preserve">Figure S5. </w:t>
      </w:r>
      <w:r w:rsidRPr="000B4D66">
        <w:rPr>
          <w:noProof/>
          <w:lang w:val="en-GB" w:eastAsia="de-DE"/>
        </w:rPr>
        <w:t>Kaplan-Meier plot for DUP antipsychotic treatment in GROUP (n = 676).</w:t>
      </w:r>
    </w:p>
    <w:p w14:paraId="781226F9" w14:textId="77777777" w:rsidR="002518D3" w:rsidRPr="000B4D66" w:rsidRDefault="002518D3" w:rsidP="002518D3">
      <w:pPr>
        <w:rPr>
          <w:noProof/>
          <w:lang w:val="en-GB" w:eastAsia="de-DE"/>
        </w:rPr>
      </w:pPr>
      <w:r w:rsidRPr="000B4D66">
        <w:rPr>
          <w:noProof/>
          <w:lang w:val="en-GB" w:eastAsia="de-DE"/>
        </w:rPr>
        <w:t xml:space="preserve"> </w:t>
      </w:r>
      <w:r w:rsidRPr="000B4D66">
        <w:rPr>
          <w:noProof/>
          <w:lang w:val="de-DE" w:eastAsia="de-DE"/>
        </w:rPr>
        <w:drawing>
          <wp:inline distT="0" distB="0" distL="0" distR="0" wp14:anchorId="66EEEDE1" wp14:editId="7728BA89">
            <wp:extent cx="5400000" cy="5400000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E2314" w14:textId="1509583A" w:rsidR="002518D3" w:rsidRPr="000B4D66" w:rsidRDefault="002518D3" w:rsidP="002518D3">
      <w:pPr>
        <w:rPr>
          <w:lang w:eastAsia="de-DE"/>
        </w:rPr>
      </w:pPr>
      <w:r w:rsidRPr="000B4D66">
        <w:rPr>
          <w:i/>
          <w:lang w:val="en-GB" w:eastAsia="de-DE"/>
        </w:rPr>
        <w:t>Notes</w:t>
      </w:r>
      <w:r w:rsidRPr="000B4D66">
        <w:rPr>
          <w:lang w:val="en-GB" w:eastAsia="de-DE"/>
        </w:rPr>
        <w:t xml:space="preserve">. Class </w:t>
      </w:r>
      <w:proofErr w:type="gramStart"/>
      <w:r w:rsidRPr="000B4D66">
        <w:rPr>
          <w:lang w:val="en-GB" w:eastAsia="de-DE"/>
        </w:rPr>
        <w:t>1</w:t>
      </w:r>
      <w:proofErr w:type="gramEnd"/>
      <w:r w:rsidRPr="000B4D66">
        <w:rPr>
          <w:lang w:val="en-GB" w:eastAsia="de-DE"/>
        </w:rPr>
        <w:t xml:space="preserve"> = </w:t>
      </w:r>
      <w:r w:rsidRPr="000B4D66">
        <w:t>White women without cannabis use and higher unemployment; class 2 = Younger men, with lower education</w:t>
      </w:r>
      <w:r w:rsidR="00585A98" w:rsidRPr="000B4D66">
        <w:t>al attainment</w:t>
      </w:r>
      <w:r w:rsidRPr="000B4D66">
        <w:t xml:space="preserve">, higher unemployment, cannabis use and supported living situation; class 3 = White men, employed, with higher educational </w:t>
      </w:r>
      <w:r w:rsidR="00585A98" w:rsidRPr="000B4D66">
        <w:t>attainment</w:t>
      </w:r>
      <w:r w:rsidRPr="000B4D66">
        <w:t>, often living alone.</w:t>
      </w:r>
    </w:p>
    <w:p w14:paraId="7B44A395" w14:textId="77777777" w:rsidR="002518D3" w:rsidRPr="000B4D66" w:rsidRDefault="002518D3" w:rsidP="002518D3">
      <w:r w:rsidRPr="000B4D66">
        <w:br w:type="page"/>
      </w:r>
    </w:p>
    <w:p w14:paraId="13448BEF" w14:textId="77777777" w:rsidR="002518D3" w:rsidRPr="000B4D66" w:rsidRDefault="002518D3" w:rsidP="002518D3">
      <w:pPr>
        <w:pStyle w:val="berschrift2"/>
        <w:rPr>
          <w:sz w:val="22"/>
          <w:szCs w:val="22"/>
          <w:lang w:val="en-GB"/>
        </w:rPr>
      </w:pPr>
      <w:r w:rsidRPr="000B4D66">
        <w:lastRenderedPageBreak/>
        <w:t xml:space="preserve">Figure S6. </w:t>
      </w:r>
      <w:r w:rsidRPr="000B4D66">
        <w:rPr>
          <w:noProof/>
          <w:lang w:val="en-GB" w:eastAsia="de-DE"/>
        </w:rPr>
        <w:t>Kaplan-Meier plot for DUP contact to mental health services in GROUP (n = 671).</w:t>
      </w:r>
    </w:p>
    <w:p w14:paraId="47B90C97" w14:textId="77777777" w:rsidR="002518D3" w:rsidRPr="000B4D66" w:rsidRDefault="002518D3" w:rsidP="002518D3">
      <w:pPr>
        <w:rPr>
          <w:b/>
          <w:bCs/>
          <w:lang w:val="en-GB"/>
        </w:rPr>
      </w:pPr>
      <w:r w:rsidRPr="000B4D66">
        <w:rPr>
          <w:noProof/>
          <w:lang w:val="de-DE" w:eastAsia="de-DE"/>
        </w:rPr>
        <w:drawing>
          <wp:inline distT="0" distB="0" distL="0" distR="0" wp14:anchorId="708905E3" wp14:editId="53B3D9DD">
            <wp:extent cx="5400000" cy="5400000"/>
            <wp:effectExtent l="0" t="0" r="0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4E29C" w14:textId="77777777" w:rsidR="002518D3" w:rsidRPr="000B4D66" w:rsidRDefault="002518D3" w:rsidP="002518D3">
      <w:pPr>
        <w:rPr>
          <w:lang w:eastAsia="de-DE"/>
        </w:rPr>
      </w:pPr>
      <w:r w:rsidRPr="000B4D66">
        <w:rPr>
          <w:i/>
          <w:lang w:val="en-GB" w:eastAsia="de-DE"/>
        </w:rPr>
        <w:t>Notes</w:t>
      </w:r>
      <w:r w:rsidRPr="000B4D66">
        <w:rPr>
          <w:lang w:val="en-GB" w:eastAsia="de-DE"/>
        </w:rPr>
        <w:t xml:space="preserve">. Class </w:t>
      </w:r>
      <w:proofErr w:type="gramStart"/>
      <w:r w:rsidRPr="000B4D66">
        <w:rPr>
          <w:lang w:val="en-GB" w:eastAsia="de-DE"/>
        </w:rPr>
        <w:t>1</w:t>
      </w:r>
      <w:proofErr w:type="gramEnd"/>
      <w:r w:rsidRPr="000B4D66">
        <w:rPr>
          <w:lang w:val="en-GB" w:eastAsia="de-DE"/>
        </w:rPr>
        <w:t xml:space="preserve"> = </w:t>
      </w:r>
      <w:r w:rsidRPr="000B4D66">
        <w:t>White women without cannabis use and higher unemployment; class 2 = Younger men, with lower education, higher unemployment, cannabis use and supported living situation; class 3 = White men, employed, with higher educational level, often living alone.</w:t>
      </w:r>
    </w:p>
    <w:p w14:paraId="1F1647C7" w14:textId="77777777" w:rsidR="002518D3" w:rsidRPr="000B4D66" w:rsidRDefault="002518D3" w:rsidP="002518D3">
      <w:pPr>
        <w:rPr>
          <w:b/>
          <w:noProof/>
          <w:lang w:val="en-GB" w:eastAsia="de-DE"/>
        </w:rPr>
      </w:pPr>
      <w:r w:rsidRPr="000B4D66">
        <w:rPr>
          <w:noProof/>
          <w:lang w:val="en-GB" w:eastAsia="de-DE"/>
        </w:rPr>
        <w:br w:type="page"/>
      </w:r>
    </w:p>
    <w:p w14:paraId="34CC4D40" w14:textId="77777777" w:rsidR="002518D3" w:rsidRPr="000B4D66" w:rsidRDefault="002518D3" w:rsidP="002518D3">
      <w:pPr>
        <w:pStyle w:val="berschrift2"/>
        <w:rPr>
          <w:noProof/>
          <w:lang w:val="en-GB" w:eastAsia="de-DE"/>
        </w:rPr>
      </w:pPr>
      <w:r w:rsidRPr="000B4D66">
        <w:rPr>
          <w:noProof/>
          <w:lang w:val="en-GB" w:eastAsia="de-DE"/>
        </w:rPr>
        <w:lastRenderedPageBreak/>
        <w:t>Figure S7. Kaplan-Meier plot for DUP antipsychotic treatment in EU-GEI (n = 765).</w:t>
      </w:r>
    </w:p>
    <w:p w14:paraId="1CBC4D52" w14:textId="77777777" w:rsidR="002518D3" w:rsidRPr="000B4D66" w:rsidRDefault="002518D3" w:rsidP="002518D3">
      <w:pPr>
        <w:rPr>
          <w:b/>
          <w:noProof/>
          <w:lang w:val="en-GB" w:eastAsia="de-DE"/>
        </w:rPr>
      </w:pPr>
      <w:r w:rsidRPr="000B4D66">
        <w:rPr>
          <w:noProof/>
          <w:lang w:val="de-DE" w:eastAsia="de-DE"/>
          <w14:ligatures w14:val="none"/>
        </w:rPr>
        <w:drawing>
          <wp:inline distT="0" distB="0" distL="0" distR="0" wp14:anchorId="35B9CBA0" wp14:editId="33C598E2">
            <wp:extent cx="5400000" cy="5400000"/>
            <wp:effectExtent l="0" t="0" r="0" b="0"/>
            <wp:docPr id="15" name="Grafik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EF7AF" w14:textId="77777777" w:rsidR="00B521FB" w:rsidRPr="000B4D66" w:rsidRDefault="002518D3" w:rsidP="002518D3">
      <w:r w:rsidRPr="000B4D66">
        <w:rPr>
          <w:i/>
          <w:lang w:val="en-GB" w:eastAsia="de-DE"/>
        </w:rPr>
        <w:t>Notes</w:t>
      </w:r>
      <w:r w:rsidRPr="000B4D66">
        <w:rPr>
          <w:lang w:val="en-GB" w:eastAsia="de-DE"/>
        </w:rPr>
        <w:t xml:space="preserve">. Class </w:t>
      </w:r>
      <w:proofErr w:type="gramStart"/>
      <w:r w:rsidRPr="000B4D66">
        <w:rPr>
          <w:lang w:val="en-GB" w:eastAsia="de-DE"/>
        </w:rPr>
        <w:t>1</w:t>
      </w:r>
      <w:proofErr w:type="gramEnd"/>
      <w:r w:rsidRPr="000B4D66">
        <w:rPr>
          <w:lang w:val="en-GB" w:eastAsia="de-DE"/>
        </w:rPr>
        <w:t xml:space="preserve"> = </w:t>
      </w:r>
      <w:r w:rsidRPr="000B4D66">
        <w:t>Older, often unemployed, with ethnic minority group status, often living with their partner or family; class 2 = Younger men, often unemployed, with more cannabis use, living with their parents; class 3 = White, rather employed and with higher educational level.</w:t>
      </w:r>
    </w:p>
    <w:p w14:paraId="05BAD382" w14:textId="228A74FA" w:rsidR="00903C82" w:rsidRPr="000B4D66" w:rsidRDefault="00903C82" w:rsidP="002518D3"/>
    <w:sectPr w:rsidR="00903C82" w:rsidRPr="000B4D66" w:rsidSect="00B521FB">
      <w:headerReference w:type="default" r:id="rId17"/>
      <w:footerReference w:type="default" r:id="rId1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97384F" w14:textId="77777777" w:rsidR="00B521FB" w:rsidRDefault="00B521FB">
      <w:pPr>
        <w:spacing w:after="0" w:line="240" w:lineRule="auto"/>
      </w:pPr>
      <w:r>
        <w:separator/>
      </w:r>
    </w:p>
  </w:endnote>
  <w:endnote w:type="continuationSeparator" w:id="0">
    <w:p w14:paraId="6644CD40" w14:textId="77777777" w:rsidR="00B521FB" w:rsidRDefault="00B52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8149049"/>
      <w:docPartObj>
        <w:docPartGallery w:val="Page Numbers (Bottom of Page)"/>
        <w:docPartUnique/>
      </w:docPartObj>
    </w:sdtPr>
    <w:sdtEndPr/>
    <w:sdtContent>
      <w:p w14:paraId="6E6DBBDF" w14:textId="4869AB30" w:rsidR="00B521FB" w:rsidRDefault="00B521FB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046A" w:rsidRPr="004B046A">
          <w:rPr>
            <w:noProof/>
            <w:lang w:val="de-DE"/>
          </w:rPr>
          <w:t>6</w:t>
        </w:r>
        <w:r>
          <w:fldChar w:fldCharType="end"/>
        </w:r>
      </w:p>
    </w:sdtContent>
  </w:sdt>
  <w:p w14:paraId="02CD54AC" w14:textId="77777777" w:rsidR="00B521FB" w:rsidRDefault="00B521F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DACB0B" w14:textId="77777777" w:rsidR="00B521FB" w:rsidRDefault="00B521FB">
      <w:pPr>
        <w:spacing w:after="0" w:line="240" w:lineRule="auto"/>
      </w:pPr>
      <w:r>
        <w:separator/>
      </w:r>
    </w:p>
  </w:footnote>
  <w:footnote w:type="continuationSeparator" w:id="0">
    <w:p w14:paraId="25C64509" w14:textId="77777777" w:rsidR="00B521FB" w:rsidRDefault="00B521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AF969" w14:textId="77777777" w:rsidR="00B521FB" w:rsidRPr="006E23E5" w:rsidRDefault="00B521FB" w:rsidP="006E23E5">
    <w:pPr>
      <w:pStyle w:val="Kopfzeile"/>
    </w:pPr>
    <w:r w:rsidRPr="002876A8">
      <w:t xml:space="preserve">CLUSTERS OF </w:t>
    </w:r>
    <w:r>
      <w:t>RISK</w:t>
    </w:r>
    <w:r w:rsidRPr="002876A8">
      <w:t xml:space="preserve"> </w:t>
    </w:r>
    <w:r>
      <w:t>ASSOCIATED WITH</w:t>
    </w:r>
    <w:r w:rsidRPr="002876A8">
      <w:t xml:space="preserve"> DUP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B33447"/>
    <w:multiLevelType w:val="hybridMultilevel"/>
    <w:tmpl w:val="DAE873C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x52txvfc02peteexa95wfzbxpztf522srav&quot;&gt;My EndNote Library&lt;record-ids&gt;&lt;item&gt;2&lt;/item&gt;&lt;item&gt;30&lt;/item&gt;&lt;item&gt;61&lt;/item&gt;&lt;item&gt;197&lt;/item&gt;&lt;item&gt;198&lt;/item&gt;&lt;item&gt;199&lt;/item&gt;&lt;/record-ids&gt;&lt;/item&gt;&lt;/Libraries&gt;"/>
  </w:docVars>
  <w:rsids>
    <w:rsidRoot w:val="00620BD6"/>
    <w:rsid w:val="00056E05"/>
    <w:rsid w:val="000B4D66"/>
    <w:rsid w:val="000C3638"/>
    <w:rsid w:val="001A6634"/>
    <w:rsid w:val="001C5632"/>
    <w:rsid w:val="002342C1"/>
    <w:rsid w:val="002518D3"/>
    <w:rsid w:val="002926B8"/>
    <w:rsid w:val="00387CAD"/>
    <w:rsid w:val="00462BD7"/>
    <w:rsid w:val="004B046A"/>
    <w:rsid w:val="00585A98"/>
    <w:rsid w:val="005D2EFD"/>
    <w:rsid w:val="00616089"/>
    <w:rsid w:val="00620BD6"/>
    <w:rsid w:val="006E23E5"/>
    <w:rsid w:val="008515E5"/>
    <w:rsid w:val="00896497"/>
    <w:rsid w:val="00903C82"/>
    <w:rsid w:val="00905DF8"/>
    <w:rsid w:val="009C5E8F"/>
    <w:rsid w:val="00A04993"/>
    <w:rsid w:val="00A8093A"/>
    <w:rsid w:val="00A90F2D"/>
    <w:rsid w:val="00B521FB"/>
    <w:rsid w:val="00B96191"/>
    <w:rsid w:val="00BD2BE8"/>
    <w:rsid w:val="00BE341B"/>
    <w:rsid w:val="00C20AC9"/>
    <w:rsid w:val="00C43AE6"/>
    <w:rsid w:val="00C54367"/>
    <w:rsid w:val="00EA3DC3"/>
    <w:rsid w:val="00EF110A"/>
    <w:rsid w:val="00F10478"/>
    <w:rsid w:val="00F73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E16E329"/>
  <w15:chartTrackingRefBased/>
  <w15:docId w15:val="{47F21D64-EC83-4E74-8533-BE71245B1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20BD6"/>
    <w:pPr>
      <w:spacing w:line="278" w:lineRule="auto"/>
    </w:pPr>
    <w:rPr>
      <w:rFonts w:ascii="Calibri" w:eastAsiaTheme="minorEastAsia" w:hAnsi="Calibri" w:cs="Calibri"/>
      <w:kern w:val="2"/>
      <w:sz w:val="24"/>
      <w:szCs w:val="24"/>
      <w:lang w:val="en-US" w:eastAsia="zh-CN"/>
      <w14:ligatures w14:val="standardContextu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20BD6"/>
    <w:pPr>
      <w:jc w:val="center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20BD6"/>
    <w:pPr>
      <w:outlineLvl w:val="1"/>
    </w:pPr>
    <w:rPr>
      <w:b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518D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20BD6"/>
    <w:rPr>
      <w:rFonts w:ascii="Calibri" w:eastAsiaTheme="minorEastAsia" w:hAnsi="Calibri" w:cs="Calibri"/>
      <w:b/>
      <w:kern w:val="2"/>
      <w:sz w:val="24"/>
      <w:szCs w:val="24"/>
      <w:lang w:val="en-US" w:eastAsia="zh-CN"/>
      <w14:ligatures w14:val="standardContextual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20BD6"/>
    <w:rPr>
      <w:rFonts w:ascii="Calibri" w:eastAsiaTheme="minorEastAsia" w:hAnsi="Calibri" w:cs="Calibri"/>
      <w:b/>
      <w:kern w:val="2"/>
      <w:sz w:val="24"/>
      <w:szCs w:val="24"/>
      <w:lang w:val="en-US" w:eastAsia="zh-CN"/>
      <w14:ligatures w14:val="standardContextual"/>
    </w:rPr>
  </w:style>
  <w:style w:type="paragraph" w:styleId="Kopfzeile">
    <w:name w:val="header"/>
    <w:basedOn w:val="Standard"/>
    <w:link w:val="KopfzeileZchn"/>
    <w:uiPriority w:val="99"/>
    <w:unhideWhenUsed/>
    <w:rsid w:val="00620B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20BD6"/>
    <w:rPr>
      <w:rFonts w:ascii="Calibri" w:eastAsiaTheme="minorEastAsia" w:hAnsi="Calibri" w:cs="Calibri"/>
      <w:kern w:val="2"/>
      <w:sz w:val="24"/>
      <w:szCs w:val="24"/>
      <w:lang w:val="en-US" w:eastAsia="zh-CN"/>
      <w14:ligatures w14:val="standardContextual"/>
    </w:rPr>
  </w:style>
  <w:style w:type="paragraph" w:styleId="Fuzeile">
    <w:name w:val="footer"/>
    <w:basedOn w:val="Standard"/>
    <w:link w:val="FuzeileZchn"/>
    <w:uiPriority w:val="99"/>
    <w:unhideWhenUsed/>
    <w:rsid w:val="00620B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20BD6"/>
    <w:rPr>
      <w:rFonts w:ascii="Calibri" w:eastAsiaTheme="minorEastAsia" w:hAnsi="Calibri" w:cs="Calibri"/>
      <w:kern w:val="2"/>
      <w:sz w:val="24"/>
      <w:szCs w:val="24"/>
      <w:lang w:val="en-US" w:eastAsia="zh-CN"/>
      <w14:ligatures w14:val="standardContextual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518D3"/>
    <w:rPr>
      <w:rFonts w:asciiTheme="majorHAnsi" w:eastAsiaTheme="majorEastAsia" w:hAnsiTheme="majorHAnsi" w:cstheme="majorBidi"/>
      <w:color w:val="1F4D78" w:themeColor="accent1" w:themeShade="7F"/>
      <w:kern w:val="2"/>
      <w:sz w:val="24"/>
      <w:szCs w:val="24"/>
      <w:lang w:val="en-US" w:eastAsia="zh-CN"/>
      <w14:ligatures w14:val="standardContextual"/>
    </w:rPr>
  </w:style>
  <w:style w:type="paragraph" w:styleId="Listenabsatz">
    <w:name w:val="List Paragraph"/>
    <w:basedOn w:val="Standard"/>
    <w:uiPriority w:val="34"/>
    <w:qFormat/>
    <w:rsid w:val="00B96191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B9619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9619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96191"/>
    <w:rPr>
      <w:rFonts w:ascii="Calibri" w:eastAsiaTheme="minorEastAsia" w:hAnsi="Calibri" w:cs="Calibri"/>
      <w:kern w:val="2"/>
      <w:sz w:val="20"/>
      <w:szCs w:val="20"/>
      <w:lang w:val="en-US" w:eastAsia="zh-CN"/>
      <w14:ligatures w14:val="standardContextual"/>
    </w:rPr>
  </w:style>
  <w:style w:type="paragraph" w:styleId="NurText">
    <w:name w:val="Plain Text"/>
    <w:basedOn w:val="Standard"/>
    <w:link w:val="NurTextZchn"/>
    <w:uiPriority w:val="99"/>
    <w:unhideWhenUsed/>
    <w:rsid w:val="00B96191"/>
    <w:pPr>
      <w:spacing w:after="0" w:line="240" w:lineRule="auto"/>
    </w:pPr>
    <w:rPr>
      <w:rFonts w:eastAsiaTheme="minorHAnsi" w:cstheme="minorBidi"/>
      <w:kern w:val="0"/>
      <w:sz w:val="22"/>
      <w:szCs w:val="21"/>
      <w:lang w:val="de-DE" w:eastAsia="en-US"/>
      <w14:ligatures w14:val="none"/>
    </w:rPr>
  </w:style>
  <w:style w:type="character" w:customStyle="1" w:styleId="NurTextZchn">
    <w:name w:val="Nur Text Zchn"/>
    <w:basedOn w:val="Absatz-Standardschriftart"/>
    <w:link w:val="NurText"/>
    <w:uiPriority w:val="99"/>
    <w:rsid w:val="00B96191"/>
    <w:rPr>
      <w:rFonts w:ascii="Calibri" w:hAnsi="Calibri"/>
      <w:szCs w:val="21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961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96191"/>
    <w:rPr>
      <w:rFonts w:ascii="Segoe UI" w:eastAsiaTheme="minorEastAsia" w:hAnsi="Segoe UI" w:cs="Segoe UI"/>
      <w:kern w:val="2"/>
      <w:sz w:val="18"/>
      <w:szCs w:val="18"/>
      <w:lang w:val="en-US" w:eastAsia="zh-CN"/>
      <w14:ligatures w14:val="standardContextual"/>
    </w:rPr>
  </w:style>
  <w:style w:type="paragraph" w:customStyle="1" w:styleId="EndNoteBibliographyTitle">
    <w:name w:val="EndNote Bibliography Title"/>
    <w:basedOn w:val="Standard"/>
    <w:link w:val="EndNoteBibliographyTitleZchn"/>
    <w:rsid w:val="00B521FB"/>
    <w:pPr>
      <w:spacing w:after="0"/>
      <w:jc w:val="center"/>
    </w:pPr>
    <w:rPr>
      <w:noProof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B521FB"/>
    <w:rPr>
      <w:rFonts w:ascii="Calibri" w:eastAsiaTheme="minorEastAsia" w:hAnsi="Calibri" w:cs="Calibri"/>
      <w:noProof/>
      <w:kern w:val="2"/>
      <w:sz w:val="24"/>
      <w:szCs w:val="24"/>
      <w:lang w:val="en-US" w:eastAsia="zh-CN"/>
      <w14:ligatures w14:val="standardContextual"/>
    </w:rPr>
  </w:style>
  <w:style w:type="paragraph" w:customStyle="1" w:styleId="EndNoteBibliography">
    <w:name w:val="EndNote Bibliography"/>
    <w:basedOn w:val="Standard"/>
    <w:link w:val="EndNoteBibliographyZchn"/>
    <w:rsid w:val="00B521FB"/>
    <w:pPr>
      <w:spacing w:line="240" w:lineRule="auto"/>
    </w:pPr>
    <w:rPr>
      <w:noProof/>
    </w:rPr>
  </w:style>
  <w:style w:type="character" w:customStyle="1" w:styleId="EndNoteBibliographyZchn">
    <w:name w:val="EndNote Bibliography Zchn"/>
    <w:basedOn w:val="Absatz-Standardschriftart"/>
    <w:link w:val="EndNoteBibliography"/>
    <w:rsid w:val="00B521FB"/>
    <w:rPr>
      <w:rFonts w:ascii="Calibri" w:eastAsiaTheme="minorEastAsia" w:hAnsi="Calibri" w:cs="Calibri"/>
      <w:noProof/>
      <w:kern w:val="2"/>
      <w:sz w:val="24"/>
      <w:szCs w:val="24"/>
      <w:lang w:val="en-US"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F32E7F-BB3E-49B0-B630-F15CBCC8B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1443</Words>
  <Characters>9098</Characters>
  <Application>Microsoft Office Word</Application>
  <DocSecurity>0</DocSecurity>
  <Lines>75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ZI Mannheim</Company>
  <LinksUpToDate>false</LinksUpToDate>
  <CharactersWithSpaces>10520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Edelhoff,Hannah</dc:creator>
  <cp:keywords/>
  <dc:description/>
  <cp:lastModifiedBy>Edelhoff,Hannah</cp:lastModifiedBy>
  <cp:revision>14</cp:revision>
  <dcterms:created xsi:type="dcterms:W3CDTF">2025-09-15T08:48:00Z</dcterms:created>
  <dcterms:modified xsi:type="dcterms:W3CDTF">2026-02-12T15:19:00Z</dcterms:modified>
</cp:coreProperties>
</file>