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9C21D" w14:textId="77777777" w:rsidR="002A4DAD" w:rsidRDefault="002A4DAD">
      <w:pPr>
        <w:spacing w:after="0" w:line="240" w:lineRule="auto"/>
        <w:jc w:val="lef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6"/>
        <w:gridCol w:w="3112"/>
        <w:gridCol w:w="3112"/>
      </w:tblGrid>
      <w:tr w:rsidR="0039759C" w:rsidRPr="00A22CAF" w14:paraId="4489BB0B" w14:textId="77777777" w:rsidTr="00E237E8">
        <w:tc>
          <w:tcPr>
            <w:tcW w:w="10070" w:type="dxa"/>
            <w:gridSpan w:val="3"/>
          </w:tcPr>
          <w:p w14:paraId="55F21E85" w14:textId="73DDB053" w:rsidR="0039759C" w:rsidRPr="00A22CAF" w:rsidRDefault="007D7931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Supplementary </w:t>
            </w:r>
            <w:r w:rsidR="0039759C" w:rsidRPr="00A22CAF">
              <w:rPr>
                <w:rFonts w:ascii="Times New Roman" w:hAnsi="Times New Roman" w:cs="Times New Roman"/>
                <w:b/>
                <w:bCs/>
              </w:rPr>
              <w:t xml:space="preserve">Figures </w:t>
            </w:r>
            <w:r w:rsidR="00412FC7">
              <w:rPr>
                <w:rFonts w:ascii="Times New Roman" w:hAnsi="Times New Roman" w:cs="Times New Roman"/>
                <w:b/>
                <w:bCs/>
              </w:rPr>
              <w:t>3</w:t>
            </w:r>
            <w:r w:rsidR="0039759C" w:rsidRPr="00A22CAF">
              <w:rPr>
                <w:rFonts w:ascii="Times New Roman" w:hAnsi="Times New Roman" w:cs="Times New Roman"/>
                <w:b/>
                <w:bCs/>
              </w:rPr>
              <w:t>A-I</w:t>
            </w:r>
            <w:r w:rsidR="0039759C" w:rsidRPr="00A22CAF">
              <w:rPr>
                <w:rFonts w:ascii="Times New Roman" w:hAnsi="Times New Roman" w:cs="Times New Roman"/>
              </w:rPr>
              <w:t>:</w:t>
            </w:r>
            <w:r w:rsidR="0039759C">
              <w:rPr>
                <w:rFonts w:ascii="Times New Roman" w:hAnsi="Times New Roman" w:cs="Times New Roman"/>
              </w:rPr>
              <w:t xml:space="preserve"> </w:t>
            </w:r>
            <w:r w:rsidR="00B526CC">
              <w:rPr>
                <w:rFonts w:ascii="Times New Roman" w:hAnsi="Times New Roman" w:cs="Times New Roman"/>
              </w:rPr>
              <w:t xml:space="preserve">MR-MEGA </w:t>
            </w:r>
            <w:r w:rsidR="009428E5">
              <w:rPr>
                <w:rFonts w:ascii="Times New Roman" w:hAnsi="Times New Roman" w:cs="Times New Roman"/>
              </w:rPr>
              <w:t>QQ</w:t>
            </w:r>
            <w:r w:rsidR="0039759C">
              <w:rPr>
                <w:rFonts w:ascii="Times New Roman" w:hAnsi="Times New Roman" w:cs="Times New Roman"/>
              </w:rPr>
              <w:t xml:space="preserve"> plots for nine substance use GWAS in PLWH.</w:t>
            </w:r>
          </w:p>
        </w:tc>
      </w:tr>
      <w:tr w:rsidR="0039759C" w:rsidRPr="00A22CAF" w14:paraId="06E128B2" w14:textId="77777777" w:rsidTr="00E237E8">
        <w:tc>
          <w:tcPr>
            <w:tcW w:w="3356" w:type="dxa"/>
          </w:tcPr>
          <w:p w14:paraId="6826B772" w14:textId="77777777" w:rsidR="00EC4A57" w:rsidRDefault="00486444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</w:p>
          <w:p w14:paraId="3ADF2478" w14:textId="1D86EEC2" w:rsidR="00EC4A57" w:rsidRDefault="00EC4A57" w:rsidP="00E237E8">
            <w:pPr>
              <w:pStyle w:val="NoSpacing"/>
              <w:rPr>
                <w:rFonts w:ascii="Times New Roman" w:hAnsi="Times New Roman" w:cs="Times New Roman"/>
              </w:rPr>
            </w:pPr>
            <w:r w:rsidRPr="00A33F5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C8246D1" wp14:editId="0CE39E90">
                  <wp:extent cx="1916265" cy="1916265"/>
                  <wp:effectExtent l="0" t="0" r="1905" b="1905"/>
                  <wp:docPr id="349591284" name="Picture 349591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510" cy="1929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D96FF5" w14:textId="4136A362" w:rsidR="0039759C" w:rsidRPr="00A22CAF" w:rsidRDefault="0039759C" w:rsidP="00E237E8">
            <w:pPr>
              <w:pStyle w:val="NoSpacing"/>
              <w:rPr>
                <w:rFonts w:ascii="Times New Roman" w:hAnsi="Times New Roman" w:cs="Times New Roman"/>
              </w:rPr>
            </w:pPr>
            <w:r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3EEC8CE" wp14:editId="3165AADC">
                  <wp:extent cx="1929510" cy="1929510"/>
                  <wp:effectExtent l="0" t="0" r="127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9510" cy="1929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7" w:type="dxa"/>
          </w:tcPr>
          <w:p w14:paraId="33005646" w14:textId="77777777" w:rsidR="00EC4A57" w:rsidRDefault="00486444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</w:p>
          <w:p w14:paraId="1AA8F77A" w14:textId="2EFA8190" w:rsidR="0039759C" w:rsidRPr="00A22CAF" w:rsidRDefault="00EC4A57" w:rsidP="00E237E8">
            <w:pPr>
              <w:pStyle w:val="NoSpacing"/>
              <w:rPr>
                <w:rFonts w:ascii="Times New Roman" w:hAnsi="Times New Roman" w:cs="Times New Roman"/>
              </w:rPr>
            </w:pPr>
            <w:r w:rsidRPr="00A33F5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B494BC0" wp14:editId="25EBE7CF">
                  <wp:extent cx="1920240" cy="192024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2C018E2" wp14:editId="764092ED">
                  <wp:extent cx="1920240" cy="192024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7" w:type="dxa"/>
          </w:tcPr>
          <w:p w14:paraId="202787CF" w14:textId="77777777" w:rsidR="00EC4A57" w:rsidRDefault="00486444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</w:p>
          <w:p w14:paraId="5F2AC555" w14:textId="2791D1FD" w:rsidR="0039759C" w:rsidRPr="00A22CAF" w:rsidRDefault="00EC4A57" w:rsidP="00E237E8">
            <w:pPr>
              <w:pStyle w:val="NoSpacing"/>
              <w:rPr>
                <w:rFonts w:ascii="Times New Roman" w:hAnsi="Times New Roman" w:cs="Times New Roman"/>
              </w:rPr>
            </w:pPr>
            <w:r w:rsidRPr="00A33F5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0319CD2" wp14:editId="2A59E9D3">
                  <wp:extent cx="1920240" cy="192024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10E71FC" wp14:editId="1E54B9C2">
                  <wp:extent cx="1920240" cy="192024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59C" w:rsidRPr="00A22CAF" w14:paraId="3E4BB3B7" w14:textId="77777777" w:rsidTr="00E237E8">
        <w:tc>
          <w:tcPr>
            <w:tcW w:w="3356" w:type="dxa"/>
          </w:tcPr>
          <w:p w14:paraId="114BEA79" w14:textId="77777777" w:rsidR="00E25167" w:rsidRDefault="00486444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</w:p>
          <w:p w14:paraId="06E2EDD7" w14:textId="286ED63C" w:rsidR="0039759C" w:rsidRPr="00A22CAF" w:rsidRDefault="00E25167" w:rsidP="00E237E8">
            <w:pPr>
              <w:pStyle w:val="NoSpacing"/>
              <w:rPr>
                <w:rFonts w:ascii="Times New Roman" w:hAnsi="Times New Roman" w:cs="Times New Roman"/>
              </w:rPr>
            </w:pPr>
            <w:r w:rsidRPr="00A33F50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3F1D9111" wp14:editId="6C5307C6">
                  <wp:extent cx="1920240" cy="192024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C1D6ECE" wp14:editId="13D8303C">
                  <wp:extent cx="1920240" cy="192024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7" w:type="dxa"/>
          </w:tcPr>
          <w:p w14:paraId="540CBC8E" w14:textId="77777777" w:rsidR="003C5D0E" w:rsidRDefault="00486444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E</w:t>
            </w:r>
          </w:p>
          <w:p w14:paraId="4ACAF4EC" w14:textId="07AA7958" w:rsidR="0039759C" w:rsidRPr="00A22CAF" w:rsidRDefault="003C5D0E" w:rsidP="00E237E8">
            <w:pPr>
              <w:pStyle w:val="NoSpacing"/>
              <w:rPr>
                <w:rFonts w:ascii="Times New Roman" w:hAnsi="Times New Roman" w:cs="Times New Roman"/>
              </w:rPr>
            </w:pPr>
            <w:r w:rsidRPr="00A33F50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31FDCBB5" wp14:editId="707CB512">
                  <wp:extent cx="1920240" cy="1920240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E0D5F80" wp14:editId="2A862AF0">
                  <wp:extent cx="1920240" cy="192024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7" w:type="dxa"/>
          </w:tcPr>
          <w:p w14:paraId="5CE35BFB" w14:textId="77777777" w:rsidR="001B7A2C" w:rsidRDefault="00486444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F</w:t>
            </w:r>
          </w:p>
          <w:p w14:paraId="6722D4D4" w14:textId="194C9097" w:rsidR="0039759C" w:rsidRPr="00A22CAF" w:rsidRDefault="001B7A2C" w:rsidP="00E237E8">
            <w:pPr>
              <w:pStyle w:val="NoSpacing"/>
              <w:rPr>
                <w:rFonts w:ascii="Times New Roman" w:hAnsi="Times New Roman" w:cs="Times New Roman"/>
              </w:rPr>
            </w:pPr>
            <w:r w:rsidRPr="00A33F50">
              <w:rPr>
                <w:rFonts w:ascii="Times New Roman" w:hAnsi="Times New Roman" w:cs="Times New Roman"/>
                <w:noProof/>
              </w:rPr>
              <w:lastRenderedPageBreak/>
              <w:drawing>
                <wp:inline distT="0" distB="0" distL="0" distR="0" wp14:anchorId="2953B39E" wp14:editId="0B1E882C">
                  <wp:extent cx="1920240" cy="192024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C9B5C4B" wp14:editId="014863CC">
                  <wp:extent cx="1920240" cy="1920240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59C" w:rsidRPr="00A22CAF" w14:paraId="0EDD6A42" w14:textId="77777777" w:rsidTr="00E237E8">
        <w:tc>
          <w:tcPr>
            <w:tcW w:w="3356" w:type="dxa"/>
          </w:tcPr>
          <w:p w14:paraId="25866F6F" w14:textId="77777777" w:rsidR="000604BC" w:rsidRDefault="00486444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</w:p>
          <w:p w14:paraId="48C0114F" w14:textId="35D6B409" w:rsidR="000604BC" w:rsidRDefault="000604BC" w:rsidP="00E237E8">
            <w:pPr>
              <w:pStyle w:val="NoSpacing"/>
              <w:rPr>
                <w:rFonts w:ascii="Times New Roman" w:hAnsi="Times New Roman" w:cs="Times New Roman"/>
              </w:rPr>
            </w:pPr>
            <w:r w:rsidRPr="00A33F5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8C58966" wp14:editId="1D34D683">
                  <wp:extent cx="1920240" cy="192024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3A4021" w14:textId="5B354434" w:rsidR="0039759C" w:rsidRPr="00A22CAF" w:rsidRDefault="0039759C" w:rsidP="00E237E8">
            <w:pPr>
              <w:pStyle w:val="NoSpacing"/>
              <w:rPr>
                <w:rFonts w:ascii="Times New Roman" w:hAnsi="Times New Roman" w:cs="Times New Roman"/>
              </w:rPr>
            </w:pPr>
            <w:r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EC386F8" wp14:editId="34EC64D7">
                  <wp:extent cx="1920240" cy="192024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7" w:type="dxa"/>
          </w:tcPr>
          <w:p w14:paraId="6D9299C6" w14:textId="77777777" w:rsidR="000604BC" w:rsidRDefault="00486444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</w:t>
            </w:r>
          </w:p>
          <w:p w14:paraId="4ABB2B39" w14:textId="2C222808" w:rsidR="0039759C" w:rsidRPr="00A22CAF" w:rsidRDefault="000604BC" w:rsidP="00E237E8">
            <w:pPr>
              <w:pStyle w:val="NoSpacing"/>
              <w:rPr>
                <w:rFonts w:ascii="Times New Roman" w:hAnsi="Times New Roman" w:cs="Times New Roman"/>
              </w:rPr>
            </w:pPr>
            <w:r w:rsidRPr="00A33F5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5669259" wp14:editId="3B093933">
                  <wp:extent cx="1920240" cy="192024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8B51C28" wp14:editId="5973B2DF">
                  <wp:extent cx="1920240" cy="192024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7" w:type="dxa"/>
          </w:tcPr>
          <w:p w14:paraId="77CBB488" w14:textId="77777777" w:rsidR="000604BC" w:rsidRDefault="00486444" w:rsidP="00E237E8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  <w:p w14:paraId="0975FFA7" w14:textId="5CD9BF03" w:rsidR="0039759C" w:rsidRPr="00A22CAF" w:rsidRDefault="000604BC" w:rsidP="00E237E8">
            <w:pPr>
              <w:pStyle w:val="NoSpacing"/>
              <w:rPr>
                <w:rFonts w:ascii="Times New Roman" w:hAnsi="Times New Roman" w:cs="Times New Roman"/>
              </w:rPr>
            </w:pPr>
            <w:r w:rsidRPr="00A33F5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881CECD" wp14:editId="16E759DA">
                  <wp:extent cx="1920240" cy="192024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39759C" w:rsidRPr="00A22CA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919CDC4" wp14:editId="4E7465EF">
                  <wp:extent cx="1920240" cy="1920240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759C" w:rsidRPr="00A22CAF" w14:paraId="092462CB" w14:textId="77777777" w:rsidTr="00E237E8">
        <w:tc>
          <w:tcPr>
            <w:tcW w:w="10070" w:type="dxa"/>
            <w:gridSpan w:val="3"/>
          </w:tcPr>
          <w:p w14:paraId="5F422F7B" w14:textId="2D98D22F" w:rsidR="0039759C" w:rsidRPr="00A22CAF" w:rsidRDefault="00956ADC" w:rsidP="00E237E8">
            <w:pPr>
              <w:pStyle w:val="NoSpacing"/>
              <w:rPr>
                <w:rFonts w:ascii="Times New Roman" w:hAnsi="Times New Roman" w:cs="Times New Roman"/>
              </w:rPr>
            </w:pPr>
            <w:r w:rsidRPr="002E766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A</w:t>
            </w:r>
            <w:r w:rsidRPr="002E766E">
              <w:rPr>
                <w:rFonts w:ascii="Times New Roman" w:hAnsi="Times New Roman" w:cs="Times New Roman"/>
              </w:rPr>
              <w:t>) Question 1 of the AUDIT-C: Alcohol use in the last 30 days; (</w:t>
            </w:r>
            <w:r>
              <w:rPr>
                <w:rFonts w:ascii="Times New Roman" w:hAnsi="Times New Roman" w:cs="Times New Roman"/>
              </w:rPr>
              <w:t>B</w:t>
            </w:r>
            <w:r w:rsidRPr="002E766E">
              <w:rPr>
                <w:rFonts w:ascii="Times New Roman" w:hAnsi="Times New Roman" w:cs="Times New Roman"/>
              </w:rPr>
              <w:t>) Question 2 of the AUDIT-C: Number of drinks on a typical day of drinking; (</w:t>
            </w:r>
            <w:r>
              <w:rPr>
                <w:rFonts w:ascii="Times New Roman" w:hAnsi="Times New Roman" w:cs="Times New Roman"/>
              </w:rPr>
              <w:t>C</w:t>
            </w:r>
            <w:r w:rsidRPr="002E766E">
              <w:rPr>
                <w:rFonts w:ascii="Times New Roman" w:hAnsi="Times New Roman" w:cs="Times New Roman"/>
              </w:rPr>
              <w:t xml:space="preserve">) Question 3 of AUDIT-C: Frequency of binge drinking (5+ drinks) in the </w:t>
            </w:r>
            <w:r w:rsidRPr="002E766E">
              <w:rPr>
                <w:rFonts w:ascii="Times New Roman" w:hAnsi="Times New Roman" w:cs="Times New Roman"/>
              </w:rPr>
              <w:lastRenderedPageBreak/>
              <w:t>last 30 days; (</w:t>
            </w:r>
            <w:r>
              <w:rPr>
                <w:rFonts w:ascii="Times New Roman" w:hAnsi="Times New Roman" w:cs="Times New Roman"/>
              </w:rPr>
              <w:t>D</w:t>
            </w:r>
            <w:r w:rsidRPr="002E766E">
              <w:rPr>
                <w:rFonts w:ascii="Times New Roman" w:hAnsi="Times New Roman" w:cs="Times New Roman"/>
              </w:rPr>
              <w:t>) Smoking initiation; (</w:t>
            </w:r>
            <w:r>
              <w:rPr>
                <w:rFonts w:ascii="Times New Roman" w:hAnsi="Times New Roman" w:cs="Times New Roman"/>
              </w:rPr>
              <w:t>E</w:t>
            </w:r>
            <w:r w:rsidRPr="002E766E">
              <w:rPr>
                <w:rFonts w:ascii="Times New Roman" w:hAnsi="Times New Roman" w:cs="Times New Roman"/>
              </w:rPr>
              <w:t>) Smoking cessation; (</w:t>
            </w:r>
            <w:r>
              <w:rPr>
                <w:rFonts w:ascii="Times New Roman" w:hAnsi="Times New Roman" w:cs="Times New Roman"/>
              </w:rPr>
              <w:t>F</w:t>
            </w:r>
            <w:r w:rsidRPr="002E766E">
              <w:rPr>
                <w:rFonts w:ascii="Times New Roman" w:hAnsi="Times New Roman" w:cs="Times New Roman"/>
              </w:rPr>
              <w:t>) cigarettes per day among smokers; (</w:t>
            </w:r>
            <w:r>
              <w:rPr>
                <w:rFonts w:ascii="Times New Roman" w:hAnsi="Times New Roman" w:cs="Times New Roman"/>
              </w:rPr>
              <w:t>G</w:t>
            </w:r>
            <w:r w:rsidRPr="002E766E">
              <w:rPr>
                <w:rFonts w:ascii="Times New Roman" w:hAnsi="Times New Roman" w:cs="Times New Roman"/>
              </w:rPr>
              <w:t>) Cannabis use initiation; (</w:t>
            </w:r>
            <w:r>
              <w:rPr>
                <w:rFonts w:ascii="Times New Roman" w:hAnsi="Times New Roman" w:cs="Times New Roman"/>
              </w:rPr>
              <w:t>H</w:t>
            </w:r>
            <w:r w:rsidRPr="002E766E">
              <w:rPr>
                <w:rFonts w:ascii="Times New Roman" w:hAnsi="Times New Roman" w:cs="Times New Roman"/>
              </w:rPr>
              <w:t>) Cannabis use cessation; and (</w:t>
            </w:r>
            <w:r>
              <w:rPr>
                <w:rFonts w:ascii="Times New Roman" w:hAnsi="Times New Roman" w:cs="Times New Roman"/>
              </w:rPr>
              <w:t>I</w:t>
            </w:r>
            <w:r w:rsidRPr="002E766E">
              <w:rPr>
                <w:rFonts w:ascii="Times New Roman" w:hAnsi="Times New Roman" w:cs="Times New Roman"/>
              </w:rPr>
              <w:t>) Cannabis use frequency in the last three months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75931C70" w14:textId="77777777" w:rsidR="00686B66" w:rsidRDefault="00686B66">
      <w:pPr>
        <w:sectPr w:rsidR="00686B6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9AC66D7" w14:textId="05966451" w:rsidR="0039759C" w:rsidRDefault="0039759C"/>
    <w:sectPr w:rsidR="0039759C" w:rsidSect="007F083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226"/>
    <w:rsid w:val="000604BC"/>
    <w:rsid w:val="00082D35"/>
    <w:rsid w:val="000F6174"/>
    <w:rsid w:val="00110AD3"/>
    <w:rsid w:val="00140E96"/>
    <w:rsid w:val="00154B64"/>
    <w:rsid w:val="001766AA"/>
    <w:rsid w:val="001B7A2C"/>
    <w:rsid w:val="001C335B"/>
    <w:rsid w:val="002126D6"/>
    <w:rsid w:val="00217A31"/>
    <w:rsid w:val="002A4DAD"/>
    <w:rsid w:val="002F5FA9"/>
    <w:rsid w:val="003329D0"/>
    <w:rsid w:val="0035326C"/>
    <w:rsid w:val="00395E12"/>
    <w:rsid w:val="0039759C"/>
    <w:rsid w:val="003A2B26"/>
    <w:rsid w:val="003C5D0E"/>
    <w:rsid w:val="00412FC7"/>
    <w:rsid w:val="00413906"/>
    <w:rsid w:val="00430954"/>
    <w:rsid w:val="004410E3"/>
    <w:rsid w:val="00476966"/>
    <w:rsid w:val="00476EA4"/>
    <w:rsid w:val="00486444"/>
    <w:rsid w:val="004C3BF0"/>
    <w:rsid w:val="004D5F03"/>
    <w:rsid w:val="004E1F82"/>
    <w:rsid w:val="004E68C9"/>
    <w:rsid w:val="00542C8B"/>
    <w:rsid w:val="00564601"/>
    <w:rsid w:val="005875D7"/>
    <w:rsid w:val="005A52B0"/>
    <w:rsid w:val="005C0603"/>
    <w:rsid w:val="00665796"/>
    <w:rsid w:val="00686B66"/>
    <w:rsid w:val="00737E7B"/>
    <w:rsid w:val="00770C6B"/>
    <w:rsid w:val="0077628D"/>
    <w:rsid w:val="007939A9"/>
    <w:rsid w:val="00795E41"/>
    <w:rsid w:val="007D7931"/>
    <w:rsid w:val="007F0832"/>
    <w:rsid w:val="00860A44"/>
    <w:rsid w:val="00935D73"/>
    <w:rsid w:val="009428E5"/>
    <w:rsid w:val="00956ADC"/>
    <w:rsid w:val="009F3BED"/>
    <w:rsid w:val="009F4066"/>
    <w:rsid w:val="009F6226"/>
    <w:rsid w:val="00A26786"/>
    <w:rsid w:val="00A71C2B"/>
    <w:rsid w:val="00AC474A"/>
    <w:rsid w:val="00AD78D2"/>
    <w:rsid w:val="00B2338F"/>
    <w:rsid w:val="00B526CC"/>
    <w:rsid w:val="00BA0618"/>
    <w:rsid w:val="00BD0153"/>
    <w:rsid w:val="00C4407A"/>
    <w:rsid w:val="00C60603"/>
    <w:rsid w:val="00D321D0"/>
    <w:rsid w:val="00D73516"/>
    <w:rsid w:val="00DA01E2"/>
    <w:rsid w:val="00E16EDA"/>
    <w:rsid w:val="00E25167"/>
    <w:rsid w:val="00E45FBB"/>
    <w:rsid w:val="00EC4A57"/>
    <w:rsid w:val="00EF1C8C"/>
    <w:rsid w:val="00FB100D"/>
    <w:rsid w:val="00FD41C4"/>
    <w:rsid w:val="00FF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E89ABF"/>
  <w15:chartTrackingRefBased/>
  <w15:docId w15:val="{67F0DBBA-3F54-BC4E-8FE7-CADDCEE17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59C"/>
    <w:pPr>
      <w:spacing w:after="200" w:line="276" w:lineRule="auto"/>
      <w:jc w:val="both"/>
    </w:pPr>
    <w:rPr>
      <w:rFonts w:eastAsiaTheme="minorEastAsia"/>
      <w:sz w:val="20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759C"/>
    <w:pPr>
      <w:jc w:val="both"/>
    </w:pPr>
    <w:rPr>
      <w:rFonts w:eastAsiaTheme="minorEastAsia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qFormat/>
    <w:rsid w:val="0039759C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9759C"/>
    <w:rPr>
      <w:rFonts w:eastAsiaTheme="minorEastAsia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E14C19B-22CD-B146-B06D-56981E0B7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Haas, Cameron (NIH/NCI) [F]</dc:creator>
  <cp:keywords/>
  <dc:description/>
  <cp:lastModifiedBy>Haas, Cameron (NIH/NCI) [F]</cp:lastModifiedBy>
  <cp:revision>3</cp:revision>
  <dcterms:created xsi:type="dcterms:W3CDTF">2023-09-20T18:11:00Z</dcterms:created>
  <dcterms:modified xsi:type="dcterms:W3CDTF">2023-09-20T18:12:00Z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</Properties>
</file>