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21916" w14:textId="77777777" w:rsidR="00B763FA" w:rsidRPr="00876798" w:rsidRDefault="00B763FA" w:rsidP="00B763FA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7679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material: </w:t>
      </w:r>
    </w:p>
    <w:p w14:paraId="08B94EC4" w14:textId="77777777" w:rsidR="00B763FA" w:rsidRPr="0081687F" w:rsidRDefault="00B763FA" w:rsidP="00B763FA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1687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1b – Comparison of </w:t>
      </w:r>
      <w:bookmarkStart w:id="0" w:name="_Hlk108097489"/>
      <w:r w:rsidRPr="0081687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occupational conditions pre-pandemic and                                             during one month of the pandemic 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1086"/>
        <w:gridCol w:w="992"/>
        <w:gridCol w:w="1669"/>
        <w:gridCol w:w="696"/>
        <w:gridCol w:w="992"/>
        <w:gridCol w:w="14"/>
      </w:tblGrid>
      <w:tr w:rsidR="00B763FA" w:rsidRPr="006B7485" w14:paraId="44135D4F" w14:textId="77777777" w:rsidTr="00E66959">
        <w:tc>
          <w:tcPr>
            <w:tcW w:w="3020" w:type="dxa"/>
            <w:vMerge w:val="restart"/>
          </w:tcPr>
          <w:p w14:paraId="480F6CA6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78" w:type="dxa"/>
            <w:gridSpan w:val="2"/>
          </w:tcPr>
          <w:p w14:paraId="12C80608" w14:textId="77777777" w:rsidR="00B763FA" w:rsidRPr="0081687F" w:rsidRDefault="00B763FA" w:rsidP="00E669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pre-pandemic</w:t>
            </w:r>
          </w:p>
        </w:tc>
        <w:tc>
          <w:tcPr>
            <w:tcW w:w="1669" w:type="dxa"/>
          </w:tcPr>
          <w:p w14:paraId="1E9C1FB3" w14:textId="77777777" w:rsidR="00B763FA" w:rsidRPr="0081687F" w:rsidRDefault="00B763FA" w:rsidP="00E669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9" w:type="dxa"/>
            <w:gridSpan w:val="3"/>
          </w:tcPr>
          <w:p w14:paraId="6678D1BE" w14:textId="77777777" w:rsidR="00B763FA" w:rsidRPr="0081687F" w:rsidRDefault="00B763FA" w:rsidP="00E669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During one month of pandemic</w:t>
            </w:r>
          </w:p>
        </w:tc>
      </w:tr>
      <w:tr w:rsidR="00B763FA" w:rsidRPr="0081687F" w14:paraId="6ECA1450" w14:textId="77777777" w:rsidTr="00E66959">
        <w:trPr>
          <w:gridAfter w:val="1"/>
          <w:wAfter w:w="14" w:type="dxa"/>
        </w:trPr>
        <w:tc>
          <w:tcPr>
            <w:tcW w:w="3020" w:type="dxa"/>
            <w:vMerge/>
          </w:tcPr>
          <w:p w14:paraId="35EF8022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6" w:type="dxa"/>
          </w:tcPr>
          <w:p w14:paraId="4013696D" w14:textId="77777777" w:rsidR="00B763FA" w:rsidRPr="0081687F" w:rsidRDefault="00B763FA" w:rsidP="00E669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992" w:type="dxa"/>
          </w:tcPr>
          <w:p w14:paraId="43C0429B" w14:textId="77777777" w:rsidR="00B763FA" w:rsidRPr="0081687F" w:rsidRDefault="00B763FA" w:rsidP="00E669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669" w:type="dxa"/>
          </w:tcPr>
          <w:p w14:paraId="41C7FD24" w14:textId="77777777" w:rsidR="00B763FA" w:rsidRPr="0081687F" w:rsidRDefault="00B763FA" w:rsidP="00E669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3" w:type="dxa"/>
          </w:tcPr>
          <w:p w14:paraId="304716D6" w14:textId="77777777" w:rsidR="00B763FA" w:rsidRPr="0081687F" w:rsidRDefault="00B763FA" w:rsidP="00E669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992" w:type="dxa"/>
          </w:tcPr>
          <w:p w14:paraId="3243D188" w14:textId="77777777" w:rsidR="00B763FA" w:rsidRPr="0081687F" w:rsidRDefault="00B763FA" w:rsidP="00E669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B763FA" w:rsidRPr="0081687F" w14:paraId="0B273E08" w14:textId="77777777" w:rsidTr="00E66959">
        <w:trPr>
          <w:gridAfter w:val="1"/>
          <w:wAfter w:w="14" w:type="dxa"/>
        </w:trPr>
        <w:tc>
          <w:tcPr>
            <w:tcW w:w="3020" w:type="dxa"/>
          </w:tcPr>
          <w:p w14:paraId="597A2CF5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Loss of occupation </w:t>
            </w:r>
          </w:p>
        </w:tc>
        <w:tc>
          <w:tcPr>
            <w:tcW w:w="1086" w:type="dxa"/>
          </w:tcPr>
          <w:p w14:paraId="3F1BA26C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92" w:type="dxa"/>
          </w:tcPr>
          <w:p w14:paraId="2232E6E6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669" w:type="dxa"/>
          </w:tcPr>
          <w:p w14:paraId="15D0BAFB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3" w:type="dxa"/>
          </w:tcPr>
          <w:p w14:paraId="03A1F638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464</w:t>
            </w:r>
          </w:p>
        </w:tc>
        <w:tc>
          <w:tcPr>
            <w:tcW w:w="992" w:type="dxa"/>
          </w:tcPr>
          <w:p w14:paraId="776F7D4F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14.7</w:t>
            </w:r>
          </w:p>
        </w:tc>
      </w:tr>
      <w:tr w:rsidR="00B763FA" w:rsidRPr="0081687F" w14:paraId="05961059" w14:textId="77777777" w:rsidTr="00E66959">
        <w:trPr>
          <w:gridAfter w:val="1"/>
          <w:wAfter w:w="14" w:type="dxa"/>
        </w:trPr>
        <w:tc>
          <w:tcPr>
            <w:tcW w:w="3020" w:type="dxa"/>
          </w:tcPr>
          <w:p w14:paraId="7B8375F8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Reduction of working hours</w:t>
            </w:r>
          </w:p>
        </w:tc>
        <w:tc>
          <w:tcPr>
            <w:tcW w:w="1086" w:type="dxa"/>
          </w:tcPr>
          <w:p w14:paraId="7D51ACB7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92" w:type="dxa"/>
          </w:tcPr>
          <w:p w14:paraId="415BF1F9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669" w:type="dxa"/>
          </w:tcPr>
          <w:p w14:paraId="7F5EC348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3" w:type="dxa"/>
          </w:tcPr>
          <w:p w14:paraId="71769B96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677</w:t>
            </w:r>
          </w:p>
        </w:tc>
        <w:tc>
          <w:tcPr>
            <w:tcW w:w="992" w:type="dxa"/>
          </w:tcPr>
          <w:p w14:paraId="6E3BC233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21.5</w:t>
            </w:r>
          </w:p>
        </w:tc>
      </w:tr>
      <w:tr w:rsidR="00B763FA" w:rsidRPr="0081687F" w14:paraId="25DBC6DE" w14:textId="77777777" w:rsidTr="00E66959">
        <w:trPr>
          <w:gridAfter w:val="1"/>
          <w:wAfter w:w="14" w:type="dxa"/>
        </w:trPr>
        <w:tc>
          <w:tcPr>
            <w:tcW w:w="3020" w:type="dxa"/>
          </w:tcPr>
          <w:p w14:paraId="68FDD682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Fear of loss of employment</w:t>
            </w:r>
          </w:p>
        </w:tc>
        <w:tc>
          <w:tcPr>
            <w:tcW w:w="1086" w:type="dxa"/>
          </w:tcPr>
          <w:p w14:paraId="6D1B318F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92" w:type="dxa"/>
          </w:tcPr>
          <w:p w14:paraId="47493036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669" w:type="dxa"/>
          </w:tcPr>
          <w:p w14:paraId="5DCB6BCB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3" w:type="dxa"/>
          </w:tcPr>
          <w:p w14:paraId="5FF34554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407</w:t>
            </w:r>
          </w:p>
        </w:tc>
        <w:tc>
          <w:tcPr>
            <w:tcW w:w="992" w:type="dxa"/>
          </w:tcPr>
          <w:p w14:paraId="12B787A7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12.9</w:t>
            </w:r>
          </w:p>
        </w:tc>
      </w:tr>
      <w:tr w:rsidR="00B763FA" w:rsidRPr="0081687F" w14:paraId="04B64DAD" w14:textId="77777777" w:rsidTr="00E66959">
        <w:trPr>
          <w:gridAfter w:val="1"/>
          <w:wAfter w:w="14" w:type="dxa"/>
        </w:trPr>
        <w:tc>
          <w:tcPr>
            <w:tcW w:w="3020" w:type="dxa"/>
          </w:tcPr>
          <w:p w14:paraId="7B690B23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Notion of endangerment of one’s existence</w:t>
            </w:r>
          </w:p>
        </w:tc>
        <w:tc>
          <w:tcPr>
            <w:tcW w:w="1086" w:type="dxa"/>
          </w:tcPr>
          <w:p w14:paraId="07DD2B6A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92" w:type="dxa"/>
          </w:tcPr>
          <w:p w14:paraId="4AD731FC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669" w:type="dxa"/>
          </w:tcPr>
          <w:p w14:paraId="3CA57E64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3" w:type="dxa"/>
          </w:tcPr>
          <w:p w14:paraId="33EEA71C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477</w:t>
            </w:r>
          </w:p>
        </w:tc>
        <w:tc>
          <w:tcPr>
            <w:tcW w:w="992" w:type="dxa"/>
          </w:tcPr>
          <w:p w14:paraId="658D9C69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15.1</w:t>
            </w:r>
          </w:p>
        </w:tc>
      </w:tr>
      <w:tr w:rsidR="00B763FA" w:rsidRPr="0081687F" w14:paraId="12CDBB16" w14:textId="77777777" w:rsidTr="00E66959">
        <w:trPr>
          <w:gridAfter w:val="1"/>
          <w:wAfter w:w="14" w:type="dxa"/>
        </w:trPr>
        <w:tc>
          <w:tcPr>
            <w:tcW w:w="3020" w:type="dxa"/>
          </w:tcPr>
          <w:p w14:paraId="60CE9E0B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Home office work</w:t>
            </w:r>
          </w:p>
        </w:tc>
        <w:tc>
          <w:tcPr>
            <w:tcW w:w="1086" w:type="dxa"/>
          </w:tcPr>
          <w:p w14:paraId="7191EEAD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570</w:t>
            </w:r>
          </w:p>
        </w:tc>
        <w:tc>
          <w:tcPr>
            <w:tcW w:w="992" w:type="dxa"/>
          </w:tcPr>
          <w:p w14:paraId="067E4528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18.1</w:t>
            </w:r>
          </w:p>
        </w:tc>
        <w:tc>
          <w:tcPr>
            <w:tcW w:w="1669" w:type="dxa"/>
          </w:tcPr>
          <w:p w14:paraId="352FCEFF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3" w:type="dxa"/>
          </w:tcPr>
          <w:p w14:paraId="0624E0B6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1125</w:t>
            </w:r>
          </w:p>
        </w:tc>
        <w:tc>
          <w:tcPr>
            <w:tcW w:w="992" w:type="dxa"/>
          </w:tcPr>
          <w:p w14:paraId="4FCD51F3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35.7</w:t>
            </w:r>
          </w:p>
        </w:tc>
      </w:tr>
      <w:tr w:rsidR="00B763FA" w:rsidRPr="0081687F" w14:paraId="4CE408C4" w14:textId="77777777" w:rsidTr="00E66959">
        <w:trPr>
          <w:gridAfter w:val="1"/>
          <w:wAfter w:w="14" w:type="dxa"/>
        </w:trPr>
        <w:tc>
          <w:tcPr>
            <w:tcW w:w="3020" w:type="dxa"/>
          </w:tcPr>
          <w:p w14:paraId="798EEC5E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Usage of usual work space</w:t>
            </w:r>
          </w:p>
        </w:tc>
        <w:tc>
          <w:tcPr>
            <w:tcW w:w="1086" w:type="dxa"/>
          </w:tcPr>
          <w:p w14:paraId="7B0EC6E2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1735</w:t>
            </w:r>
          </w:p>
        </w:tc>
        <w:tc>
          <w:tcPr>
            <w:tcW w:w="992" w:type="dxa"/>
          </w:tcPr>
          <w:p w14:paraId="00F0CC4F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</w:tc>
        <w:tc>
          <w:tcPr>
            <w:tcW w:w="1669" w:type="dxa"/>
          </w:tcPr>
          <w:p w14:paraId="30DA9E15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3" w:type="dxa"/>
          </w:tcPr>
          <w:p w14:paraId="4DEF6BFD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692</w:t>
            </w:r>
          </w:p>
        </w:tc>
        <w:tc>
          <w:tcPr>
            <w:tcW w:w="992" w:type="dxa"/>
          </w:tcPr>
          <w:p w14:paraId="750E9E83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21.9</w:t>
            </w:r>
          </w:p>
        </w:tc>
      </w:tr>
      <w:tr w:rsidR="00B763FA" w:rsidRPr="0081687F" w14:paraId="42A48E43" w14:textId="77777777" w:rsidTr="00E66959">
        <w:trPr>
          <w:gridAfter w:val="1"/>
          <w:wAfter w:w="14" w:type="dxa"/>
        </w:trPr>
        <w:tc>
          <w:tcPr>
            <w:tcW w:w="3020" w:type="dxa"/>
          </w:tcPr>
          <w:p w14:paraId="633126BC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Home schooling</w:t>
            </w:r>
          </w:p>
        </w:tc>
        <w:tc>
          <w:tcPr>
            <w:tcW w:w="1086" w:type="dxa"/>
          </w:tcPr>
          <w:p w14:paraId="6FA7EAD6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565</w:t>
            </w:r>
          </w:p>
        </w:tc>
        <w:tc>
          <w:tcPr>
            <w:tcW w:w="992" w:type="dxa"/>
          </w:tcPr>
          <w:p w14:paraId="17E90D34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17.9</w:t>
            </w:r>
          </w:p>
        </w:tc>
        <w:tc>
          <w:tcPr>
            <w:tcW w:w="1669" w:type="dxa"/>
          </w:tcPr>
          <w:p w14:paraId="62AC484C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3" w:type="dxa"/>
          </w:tcPr>
          <w:p w14:paraId="065E8599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478</w:t>
            </w:r>
          </w:p>
        </w:tc>
        <w:tc>
          <w:tcPr>
            <w:tcW w:w="992" w:type="dxa"/>
          </w:tcPr>
          <w:p w14:paraId="7337E6F7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15.2</w:t>
            </w:r>
          </w:p>
        </w:tc>
      </w:tr>
      <w:tr w:rsidR="00B763FA" w:rsidRPr="0081687F" w14:paraId="71224E3C" w14:textId="77777777" w:rsidTr="00E66959">
        <w:trPr>
          <w:gridAfter w:val="1"/>
          <w:wAfter w:w="14" w:type="dxa"/>
        </w:trPr>
        <w:tc>
          <w:tcPr>
            <w:tcW w:w="3020" w:type="dxa"/>
          </w:tcPr>
          <w:p w14:paraId="3DF275FC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Studying</w:t>
            </w:r>
          </w:p>
        </w:tc>
        <w:tc>
          <w:tcPr>
            <w:tcW w:w="1086" w:type="dxa"/>
          </w:tcPr>
          <w:p w14:paraId="19A50FA1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1061</w:t>
            </w:r>
          </w:p>
        </w:tc>
        <w:tc>
          <w:tcPr>
            <w:tcW w:w="992" w:type="dxa"/>
          </w:tcPr>
          <w:p w14:paraId="6C55471D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33.7</w:t>
            </w:r>
          </w:p>
        </w:tc>
        <w:tc>
          <w:tcPr>
            <w:tcW w:w="1669" w:type="dxa"/>
          </w:tcPr>
          <w:p w14:paraId="1E960325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3" w:type="dxa"/>
          </w:tcPr>
          <w:p w14:paraId="7C037396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783</w:t>
            </w:r>
          </w:p>
        </w:tc>
        <w:tc>
          <w:tcPr>
            <w:tcW w:w="992" w:type="dxa"/>
          </w:tcPr>
          <w:p w14:paraId="2B7636D5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24.8</w:t>
            </w:r>
          </w:p>
        </w:tc>
      </w:tr>
      <w:tr w:rsidR="00B763FA" w:rsidRPr="0081687F" w14:paraId="2F689390" w14:textId="77777777" w:rsidTr="00E66959">
        <w:trPr>
          <w:gridAfter w:val="1"/>
          <w:wAfter w:w="14" w:type="dxa"/>
        </w:trPr>
        <w:tc>
          <w:tcPr>
            <w:tcW w:w="3020" w:type="dxa"/>
          </w:tcPr>
          <w:p w14:paraId="4C20513A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employment</w:t>
            </w:r>
          </w:p>
        </w:tc>
        <w:tc>
          <w:tcPr>
            <w:tcW w:w="1086" w:type="dxa"/>
          </w:tcPr>
          <w:p w14:paraId="0ED8FA9C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681</w:t>
            </w:r>
          </w:p>
        </w:tc>
        <w:tc>
          <w:tcPr>
            <w:tcW w:w="992" w:type="dxa"/>
          </w:tcPr>
          <w:p w14:paraId="3512F2A9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21.6</w:t>
            </w:r>
          </w:p>
          <w:p w14:paraId="32F41BE1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9" w:type="dxa"/>
          </w:tcPr>
          <w:p w14:paraId="59DE6273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3" w:type="dxa"/>
          </w:tcPr>
          <w:p w14:paraId="4373BC34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1061</w:t>
            </w:r>
          </w:p>
        </w:tc>
        <w:tc>
          <w:tcPr>
            <w:tcW w:w="992" w:type="dxa"/>
          </w:tcPr>
          <w:p w14:paraId="4A07FC58" w14:textId="77777777" w:rsidR="00B763FA" w:rsidRPr="0081687F" w:rsidRDefault="00B763FA" w:rsidP="00E669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6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33.7</w:t>
            </w:r>
          </w:p>
        </w:tc>
      </w:tr>
    </w:tbl>
    <w:p w14:paraId="59F1BBC0" w14:textId="77777777" w:rsidR="00B763FA" w:rsidRPr="0081687F" w:rsidRDefault="00B763FA" w:rsidP="00DE3EFB">
      <w:pPr>
        <w:suppressLineNumbers/>
        <w:rPr>
          <w:rFonts w:ascii="Times New Roman" w:hAnsi="Times New Roman" w:cs="Times New Roman"/>
          <w:sz w:val="24"/>
          <w:szCs w:val="24"/>
          <w:lang w:val="en-US"/>
        </w:rPr>
      </w:pPr>
      <w:r w:rsidRPr="0081687F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</w:t>
      </w:r>
    </w:p>
    <w:p w14:paraId="509655D6" w14:textId="77777777" w:rsidR="00681A93" w:rsidRDefault="00681A93" w:rsidP="00DE3EFB">
      <w:pPr>
        <w:suppressLineNumbers/>
      </w:pPr>
    </w:p>
    <w:sectPr w:rsidR="00681A93" w:rsidSect="006B748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FA"/>
    <w:rsid w:val="00681A93"/>
    <w:rsid w:val="006B7485"/>
    <w:rsid w:val="00B763FA"/>
    <w:rsid w:val="00DE3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E9B00"/>
  <w15:chartTrackingRefBased/>
  <w15:docId w15:val="{45E0BB9C-8CF3-4CD2-B955-1CE48F764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3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6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DE3E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550E3-EBFC-467E-9EA8-87D925026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Juliane Mielau</dc:creator>
  <cp:keywords/>
  <dc:description/>
  <cp:lastModifiedBy>Lorn Fraser</cp:lastModifiedBy>
  <cp:revision>3</cp:revision>
  <dcterms:created xsi:type="dcterms:W3CDTF">2022-07-24T05:17:00Z</dcterms:created>
  <dcterms:modified xsi:type="dcterms:W3CDTF">2022-12-14T08:43:00Z</dcterms:modified>
</cp:coreProperties>
</file>