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44E0B" w14:textId="1A345453" w:rsidR="006F2A71" w:rsidRPr="00FC0858" w:rsidRDefault="006F2A7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0858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1. Descriptive </w:t>
      </w:r>
      <w:r w:rsidR="00FC0858" w:rsidRPr="00FC085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C0858">
        <w:rPr>
          <w:rFonts w:ascii="Times New Roman" w:hAnsi="Times New Roman" w:cs="Times New Roman"/>
          <w:b/>
          <w:bCs/>
          <w:sz w:val="24"/>
          <w:szCs w:val="24"/>
        </w:rPr>
        <w:t>ivariates</w:t>
      </w:r>
      <w:r w:rsidR="00FC0858" w:rsidRPr="00FC0858">
        <w:rPr>
          <w:rFonts w:ascii="Times New Roman" w:hAnsi="Times New Roman" w:cs="Times New Roman"/>
          <w:b/>
          <w:bCs/>
          <w:sz w:val="24"/>
          <w:szCs w:val="24"/>
        </w:rPr>
        <w:t xml:space="preserve"> for selected characteristics among trans women, San Francisco</w:t>
      </w:r>
      <w:r w:rsidR="007751C6">
        <w:rPr>
          <w:rFonts w:ascii="Times New Roman" w:hAnsi="Times New Roman" w:cs="Times New Roman"/>
          <w:b/>
          <w:bCs/>
          <w:sz w:val="24"/>
          <w:szCs w:val="24"/>
        </w:rPr>
        <w:t>, 2016-2017</w:t>
      </w:r>
      <w:r w:rsidR="00FC0858" w:rsidRPr="00FC0858">
        <w:rPr>
          <w:rFonts w:ascii="Times New Roman" w:hAnsi="Times New Roman" w:cs="Times New Roman"/>
          <w:b/>
          <w:bCs/>
          <w:sz w:val="24"/>
          <w:szCs w:val="24"/>
        </w:rPr>
        <w:t xml:space="preserve"> (N=629)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08"/>
        <w:gridCol w:w="2089"/>
        <w:gridCol w:w="1996"/>
        <w:gridCol w:w="1995"/>
        <w:gridCol w:w="1995"/>
        <w:gridCol w:w="2088"/>
        <w:gridCol w:w="2088"/>
        <w:gridCol w:w="1995"/>
        <w:gridCol w:w="2000"/>
        <w:gridCol w:w="2000"/>
        <w:gridCol w:w="2102"/>
      </w:tblGrid>
      <w:tr w:rsidR="007751C6" w:rsidRPr="00FC0858" w14:paraId="7406A167" w14:textId="77777777" w:rsidTr="007751C6">
        <w:trPr>
          <w:trHeight w:val="68"/>
        </w:trPr>
        <w:tc>
          <w:tcPr>
            <w:tcW w:w="625" w:type="pct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hideMark/>
          </w:tcPr>
          <w:p w14:paraId="6FB5F65B" w14:textId="77777777" w:rsidR="006F2A71" w:rsidRPr="006F2A71" w:rsidRDefault="006F2A71" w:rsidP="00FC08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Sociodemographic or Health-related Characteristic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8F054" w14:textId="77777777" w:rsidR="006F2A71" w:rsidRPr="006F2A71" w:rsidRDefault="006F2A71" w:rsidP="00FC0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Any substance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89650" w14:textId="77777777" w:rsidR="006F2A71" w:rsidRPr="006F2A71" w:rsidRDefault="006F2A71" w:rsidP="00FC0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Marijuana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B6610" w14:textId="77777777" w:rsidR="006F2A71" w:rsidRPr="006F2A71" w:rsidRDefault="006F2A71" w:rsidP="00FC0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Methamphetamine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735FA" w14:textId="77777777" w:rsidR="006F2A71" w:rsidRPr="006F2A71" w:rsidRDefault="006F2A71" w:rsidP="00FC0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Crack/cocaine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E7A35" w14:textId="77777777" w:rsidR="006F2A71" w:rsidRPr="006F2A71" w:rsidRDefault="006F2A71" w:rsidP="00FC0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Any substance with sex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31A8C" w14:textId="77777777" w:rsidR="006F2A71" w:rsidRPr="006F2A71" w:rsidRDefault="006F2A71" w:rsidP="00FC0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Marijuana with sex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E37CA" w14:textId="77777777" w:rsidR="006F2A71" w:rsidRPr="006F2A71" w:rsidRDefault="006F2A71" w:rsidP="00FC0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Methamphetamine with sex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F0C70" w14:textId="77777777" w:rsidR="006F2A71" w:rsidRPr="006F2A71" w:rsidRDefault="006F2A71" w:rsidP="00FC0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Crack/cocaine with sex</w:t>
            </w:r>
          </w:p>
        </w:tc>
        <w:tc>
          <w:tcPr>
            <w:tcW w:w="430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3CCE62D" w14:textId="77777777" w:rsidR="006F2A71" w:rsidRPr="006F2A71" w:rsidRDefault="006F2A71" w:rsidP="00FC0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Injection drug use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6A71CBF" w14:textId="77777777" w:rsidR="006F2A71" w:rsidRPr="006F2A71" w:rsidRDefault="006F2A71" w:rsidP="00FC0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Polysubstance use</w:t>
            </w:r>
          </w:p>
        </w:tc>
      </w:tr>
      <w:tr w:rsidR="007751C6" w:rsidRPr="006F2A71" w14:paraId="0A00AB44" w14:textId="77777777" w:rsidTr="007751C6">
        <w:trPr>
          <w:trHeight w:val="312"/>
        </w:trPr>
        <w:tc>
          <w:tcPr>
            <w:tcW w:w="625" w:type="pct"/>
            <w:vMerge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3D6ADA57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5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470110" w14:textId="77777777" w:rsidR="006F2A71" w:rsidRPr="006F2A71" w:rsidRDefault="006F2A71" w:rsidP="00FC0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Odds Ratio</w:t>
            </w:r>
            <w:r w:rsidRPr="006F2A7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a</w:t>
            </w:r>
            <w:r w:rsidRPr="006F2A7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(95% CI)</w:t>
            </w:r>
          </w:p>
        </w:tc>
      </w:tr>
      <w:tr w:rsidR="006F2A71" w:rsidRPr="00FC0858" w14:paraId="428A94A9" w14:textId="77777777" w:rsidTr="007751C6">
        <w:trPr>
          <w:trHeight w:val="288"/>
        </w:trPr>
        <w:tc>
          <w:tcPr>
            <w:tcW w:w="625" w:type="pct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0B1F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Age group in years</w:t>
            </w:r>
          </w:p>
        </w:tc>
        <w:tc>
          <w:tcPr>
            <w:tcW w:w="449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7FAD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DA6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70F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968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226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1BE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DC7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969A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7625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A92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7203421A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0085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18-24 (ref)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C217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A2A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BB2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03F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AA8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567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B18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8A3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673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CA8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6CC2E8D0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BC2BB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25-34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26F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0.792 (0.434 - 1.445)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EA4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0.845 (0.482 - 1.482)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9DC7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0.953 (0.489 - 1.857)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BB4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0.895 (0.476 - 1.683)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DB9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0.657* (0.375 - 1.151)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74F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0.578* (0.327 - 1.022)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0A2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1.304 (0.600 - 2.837)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E70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0.813 (0.346 - 1.910)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1E7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0.895 (0.326 - 2.457)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8F6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0.780 (0.446 - 1.364)</w:t>
            </w:r>
          </w:p>
        </w:tc>
      </w:tr>
      <w:tr w:rsidR="007751C6" w:rsidRPr="00FC0858" w14:paraId="4EF0EDC5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77F7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35-44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F0B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0.441** (0.240 - 0.808)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2F8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0.399** (0.222 - 0.716)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93D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1.635* (0.847 - 3.157)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DA6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0.433** (0.213 - 0.878)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3F3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0.506** (0.284 - 0.902)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FAA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0.299** (0.161 - 0.558)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A27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1.855* (0.857 - 4.014)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AC7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0.561* (0.221 - 1.423)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C60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1.067 (0.388 - 2.936)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97D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0.487** (0.272 - 0.872)</w:t>
            </w:r>
          </w:p>
        </w:tc>
      </w:tr>
      <w:tr w:rsidR="007751C6" w:rsidRPr="00FC0858" w14:paraId="73EA2A2F" w14:textId="77777777" w:rsidTr="007751C6">
        <w:trPr>
          <w:trHeight w:val="312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702B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45-54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CDA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0.345** (0.187 - 0.636)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C5E8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0.224** (0.121 - 0.415)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5F6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1.270 (0.649 - 2.484)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C8E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0.505* (0.252 - 1.013)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777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0.433** (0.241 - 0.778)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09B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0.188** (0.0958 - 0.369)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8FA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1.868* (0.860 - 4.055)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2CD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0.759 (0.311 - 1.851)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138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1.486 (0.559 - 3.955)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AB1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0.368** (0.203 - 0.669)</w:t>
            </w:r>
          </w:p>
        </w:tc>
      </w:tr>
      <w:tr w:rsidR="007751C6" w:rsidRPr="00FC0858" w14:paraId="6698F460" w14:textId="77777777" w:rsidTr="007751C6">
        <w:trPr>
          <w:trHeight w:val="312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1452E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55-64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FC8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0.253** (0.129 - 0.493)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D85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0.232** (0.117 - 0.458)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A9D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0.684 (0.311 - 1.503)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D50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0.340** (0.146 - 0.789)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512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0.310** (0.160 - 0.601)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21B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0.280** (0.138 - 0.569)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DCB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0.935 (0.378 - 2.310)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438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0.579 (0.204 - 1.640)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AE0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1.200 (0.406 - 3.548)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B967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0.207** (0.101 - 0.423)</w:t>
            </w:r>
          </w:p>
        </w:tc>
      </w:tr>
      <w:tr w:rsidR="007751C6" w:rsidRPr="00FC0858" w14:paraId="12F124C8" w14:textId="77777777" w:rsidTr="007751C6">
        <w:trPr>
          <w:trHeight w:val="312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0535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65+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7F2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0.250** (0.0863 - 0.724)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884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0.346* (0.118 - 1.016)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29E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19E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0.149* (0.0186 - 1.195)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89B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0.212** (0.0639 - 0.703)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9F3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0.223** (0.0595 - 0.833)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5B3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5E4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0.377 (0.0447 - 3.174)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755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05B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0.177** (0.0473 - 0.662)</w:t>
            </w:r>
          </w:p>
        </w:tc>
      </w:tr>
      <w:tr w:rsidR="007751C6" w:rsidRPr="00FC0858" w14:paraId="47406299" w14:textId="77777777" w:rsidTr="007751C6">
        <w:trPr>
          <w:trHeight w:val="276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B917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Race/ethnicity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762F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9FD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193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C3C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3B5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BCE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595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390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17F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F31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7FEDEADB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50DE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White (ref)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05F3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B290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8F2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4E5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6B1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665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0EE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214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D86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228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576C3180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7C9A5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Asian/Asian American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A2F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0.896 (0.354 - 2.269)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F0B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0.372* (0.130 - 1.067)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6B2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2.184* (0.813 - 5.869)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D2D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0.206* (0.0267 - 1.591)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BFF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1.067 (0.415 - 2.739)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B71D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0.466* (0.131 - 1.659)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378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2.821* (0.989 - 8.049)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D13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0.546 (0.0685 - 4.350)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0EE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12B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0.521* (0.181 - 1.497)</w:t>
            </w:r>
          </w:p>
        </w:tc>
      </w:tr>
      <w:tr w:rsidR="007751C6" w:rsidRPr="00FC0858" w14:paraId="494E2B2E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E3B9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Black/African American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237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1.010 (0.623 - 1.639)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B45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0.780 (0.481 - 1.263)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44F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1.889** (1.094 - 3.262)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9D65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1.133 (0.634 - 2.024)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28F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1.692** (1.044 - 2.742)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5A2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1.177 (0.697 - 1.988)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BDA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2.685** (1.475 - 4.888)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119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1.960* (0.945 - 4.064)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270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1.120 (0.533 - 2.355)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EA78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1.010 (0.619 - 1.648)</w:t>
            </w:r>
          </w:p>
        </w:tc>
      </w:tr>
      <w:tr w:rsidR="007751C6" w:rsidRPr="00FC0858" w14:paraId="159C6A3A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5994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Native American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62C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0.244* (0.0249 - 2.395)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2D6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0.372 (0.0380 - 3.644)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9C9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D34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42A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B29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63D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9F3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141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992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7751C6" w:rsidRPr="00FC0858" w14:paraId="33A03644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EC9E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Native Hawaiian/Pacific Islander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93E6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0.587 (0.153 - 2.257)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C9D2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0.558 (0.135 - 2.300)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054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2.028 (0.484 - 8.500)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AD3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0.49 (0.0594 - 4.040)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C52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1.280 (0.332 - 4.929)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CB7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0.754 (0.152 - 3.754)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E9E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3.292* (0.771 - 14.05)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DE5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1.297 (0.152 - 11.04)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9C0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2.314 (0.450 - 11.91)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8C0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0.782 (0.189 - 3.226)</w:t>
            </w:r>
          </w:p>
        </w:tc>
      </w:tr>
      <w:tr w:rsidR="007751C6" w:rsidRPr="00FC0858" w14:paraId="0F011C43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AD1D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Other or Multiple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064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0.825 (0.507 - 1.343)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BC5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0.583** (0.353 - 0.963)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3AD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1.460* (0.825 - 2.585)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E66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1.141 (0.634 - 2.055)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D6C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0.873 (0.527 - 1.445)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D7A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0.726 (0.409 - 1.288)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C8D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1.606* (0.838 - 3.078)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535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1.383 (0.627 - 3.052)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61D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0.979 (0.449 - 2.134)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EC2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0.890 (0.539 - 1.470)</w:t>
            </w:r>
          </w:p>
        </w:tc>
      </w:tr>
      <w:tr w:rsidR="007751C6" w:rsidRPr="00FC0858" w14:paraId="13D4F045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017E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Hispanic/Latinx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1FB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0.646** (0.432 - 0.966)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246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0.507** (0.335 - 0.767)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14C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1.173 (0.718 - 1.916)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21E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0.620* (0.362 - 1.061)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7DE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0.943 (0.625 - 1.423)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DE7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0.743* (0.467 - 1.181)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4E4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1.355 (0.772 - 2.379)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E80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0.702 (0.328 - 1.503)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562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0.504* (0.239 - 1.061)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D8D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0.662* (0.434 - 1.010)</w:t>
            </w:r>
          </w:p>
        </w:tc>
      </w:tr>
      <w:tr w:rsidR="007751C6" w:rsidRPr="00FC0858" w14:paraId="61D02734" w14:textId="77777777" w:rsidTr="007751C6">
        <w:trPr>
          <w:trHeight w:val="288"/>
        </w:trPr>
        <w:tc>
          <w:tcPr>
            <w:tcW w:w="10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243D5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At or below extremely low-income limit for San Francisco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2822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6D9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913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2CB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5447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71B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281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AD1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D75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1AD8CF17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E6BC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(ref)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82E8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B22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908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69A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D58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70A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1FE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655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AFA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423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0EF9F151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704A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6C9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0.822 (0.559 - 1.208)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704E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0.663** (0.450 - 0.977)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6F6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2.070** (1.236 - 3.467)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99D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0.959 (0.586 - 1.569)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3FB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0.790* (0.536 - 1.163)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55C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0.507** (0.335 - 0.769)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E4D8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1.925** (1.093 - 3.391)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D6F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0.806 (0.434 - 1.496)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8DA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2.470** (1.036 - 5.888)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7FD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1.067 (0.712 - 1.598)</w:t>
            </w:r>
          </w:p>
        </w:tc>
      </w:tr>
      <w:tr w:rsidR="007751C6" w:rsidRPr="00FC0858" w14:paraId="493F6004" w14:textId="77777777" w:rsidTr="007751C6">
        <w:trPr>
          <w:trHeight w:val="288"/>
        </w:trPr>
        <w:tc>
          <w:tcPr>
            <w:tcW w:w="10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7476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Ever experienced adult housing instability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AA02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9F21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E3E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BBD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ED82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5BF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F05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E20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C98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0E72493B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4BCD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(ref)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C2D9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F4B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1FC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5B0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02D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EAF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054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BAC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53E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C45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14F22127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124E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2B2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1.449** (1.020 - 2.059)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4C5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1.339* (0.927 - 1.936)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99A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4.214** (2.427 - 7.318)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F6B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1.735** (1.050 - 2.867)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028C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1.589** (1.097 - 2.300)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CAC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1.283* (0.844 - 1.952)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69F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4.113** (2.201 - 7.687)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67C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2.295** (1.104 - 4.769)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8B7E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7.792** (2.404 - 25.25)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C96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2.061** (1.385 - 3.068)</w:t>
            </w:r>
          </w:p>
        </w:tc>
      </w:tr>
      <w:tr w:rsidR="007751C6" w:rsidRPr="00FC0858" w14:paraId="70053A95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9981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Ever sex work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B685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B8D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4C7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98A6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06FB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531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49A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E4B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BC3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2FE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2D662768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55088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(ref)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222F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486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784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3CB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0FE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A99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3CC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A0C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35C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0FA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0AF111B8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862A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DAB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1.879** (1.349 - 2.618)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6A9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1.476** (1.046 - 2.084)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F15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6.525** (3.769 - 11.30)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D7C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2.201** (1.365 - 3.550)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84C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2.415** (1.692 - 3.448)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679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1.714** (1.146 - 2.563)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857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10.02** (4.786 - 20.97)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1B9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2.335** (1.213 - 4.496)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2E8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6.456** (2.541 - 16.40)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B85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2.439** (1.681 - 3.537)</w:t>
            </w:r>
          </w:p>
        </w:tc>
      </w:tr>
      <w:tr w:rsidR="007751C6" w:rsidRPr="00FC0858" w14:paraId="5142953B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8766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HIV status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3FCD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7CF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828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E98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FAD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14A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F88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0CD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632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9B1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0B7C840A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CF48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Negative (ref)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9E46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C83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95D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F57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6FE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E2E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029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A56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9FD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723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327AC50B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3CFD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891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1.073 (0.760 - 1.515)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9B5E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0.720* (0.502 - 1.035)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5A6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2.042** (1.393 - 2.994)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082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1.029 (0.660 - 1.603)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5748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1.208 (0.852 - 1.713)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174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0.827 (0.551 - 1.244)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1B9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2.211** (1.463 - 3.341)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5CF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1.696* (0.980 - 2.933)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E83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1.410* (0.801 - 2.482)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C85E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0.958 (0.667 - 1.375)</w:t>
            </w:r>
          </w:p>
        </w:tc>
      </w:tr>
      <w:tr w:rsidR="007751C6" w:rsidRPr="00FC0858" w14:paraId="0F08FC20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F8B6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Health insurance status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1D0E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921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DE7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429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8B4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CDB6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17B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E01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E6C1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60A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1A455A52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FFDC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Insured (ref)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9504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A6C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D32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458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EEE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F97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8F1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5F8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D4D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618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0CF80277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C823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Uninsured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8EA7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2.930** (1.301 - 6.602)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B11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2.356** (1.158 - 4.794)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8AF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2.736** (1.343 - 5.571)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E38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1.017 (0.410 - 2.524)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8C4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3.741** (1.748 - 8.006)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047E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2.374** (1.160 - 4.857)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524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2.585** (1.234 - 5.415)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E36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1.740 (0.646 - 4.689)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D08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2.299* (0.908 - 5.823)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F35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2.364** (1.167 - 4.789)</w:t>
            </w:r>
          </w:p>
        </w:tc>
      </w:tr>
      <w:tr w:rsidR="007751C6" w:rsidRPr="00FC0858" w14:paraId="63BFA54B" w14:textId="77777777" w:rsidTr="007751C6">
        <w:trPr>
          <w:trHeight w:val="288"/>
        </w:trPr>
        <w:tc>
          <w:tcPr>
            <w:tcW w:w="10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543E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Unmet gender-affirming health care needs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8D2A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586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409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73D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CAA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401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914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7D1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060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09B5CE2B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0B3B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(ref)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C03B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838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BC9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6F80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FD7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48D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AB2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012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322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B4B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18930405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05BD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ED6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1.856** (1.252 - 2.751)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E4F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1.760** (1.199 - 2.583)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27E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0.946 (0.605 - 1.478)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D38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1.301 (0.811 - 2.086)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E3D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1.537** (1.048 - 2.254)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739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1.722** (1.137 - 2.608)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D688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1.017 (0.627 - 1.648)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3E7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1.638* (0.910 - 2.950)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336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1.061 (0.554 - 2.030)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61F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1.724** (1.171 - 2.540)</w:t>
            </w:r>
          </w:p>
        </w:tc>
      </w:tr>
      <w:tr w:rsidR="007751C6" w:rsidRPr="00FC0858" w14:paraId="010D9C1F" w14:textId="77777777" w:rsidTr="007751C6">
        <w:trPr>
          <w:trHeight w:val="288"/>
        </w:trPr>
        <w:tc>
          <w:tcPr>
            <w:tcW w:w="10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02A1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Ever experienced gender-based discrimination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CEBD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0E9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855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29BC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B8B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4B9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597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1F9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A2A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71F941AB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F981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(ref)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6BBB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CE2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1220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47C8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3FA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948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D4F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AE7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32E2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E7D4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70922CFA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34E5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DB7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1.989** (1.049 - 3.769)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D08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1.622* (0.816 - 3.223)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C46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1.706* (0.743 - 3.917)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B38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1.737 (0.668 - 4.515)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FAD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2.273** (1.099 - 4.700)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FDE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2.615** (1.011 - 6.765)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45E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3.291** (1.000 - 10.82)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B27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1.437 (0.431 - 4.792)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AA5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2.170 (0.511 - 9.213)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86C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1.829* (0.884 - 3.786)</w:t>
            </w:r>
          </w:p>
        </w:tc>
      </w:tr>
      <w:tr w:rsidR="007751C6" w:rsidRPr="00FC0858" w14:paraId="7BB29B0E" w14:textId="77777777" w:rsidTr="007751C6">
        <w:trPr>
          <w:trHeight w:val="288"/>
        </w:trPr>
        <w:tc>
          <w:tcPr>
            <w:tcW w:w="10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701A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Ever experienced race-based violence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63E6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28D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F2C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D13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A83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DDD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1EE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2916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E81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521A4BC4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361D9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(ref)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7BC0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5E4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8D8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2F9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36E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0D1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3A3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454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865B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352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00AE0597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8621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775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1.127 (0.816 - 1.555)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AFF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0.967 (0.694 - 1.347)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11E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1.615** (1.117 - 2.335)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E60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0.970 (0.638 - 1.473)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4D9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1.203 (0.867 - 1.670)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CE5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0.951 (0.654 - 1.382)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68D9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1.848** (1.236 - 2.765)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4D5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1.827** (1.071 - 3.118)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7A36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2.142** (1.242 - 3.694)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558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0.917 (0.654 - 1.287)</w:t>
            </w:r>
          </w:p>
        </w:tc>
      </w:tr>
      <w:tr w:rsidR="007751C6" w:rsidRPr="00FC0858" w14:paraId="1482A00B" w14:textId="77777777" w:rsidTr="007751C6">
        <w:trPr>
          <w:trHeight w:val="288"/>
        </w:trPr>
        <w:tc>
          <w:tcPr>
            <w:tcW w:w="10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2F86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Condomless anal sex in the past 6 months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EDF6" w14:textId="77777777" w:rsidR="006F2A71" w:rsidRPr="006F2A71" w:rsidRDefault="006F2A71" w:rsidP="0077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EA3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361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346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11C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D7E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8075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7ED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3AA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424DBA78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8B74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(ref)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C996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87C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1371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C5C4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E9B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C31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060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1F5E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2C2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0515A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751C6" w:rsidRPr="00FC0858" w14:paraId="7EE43274" w14:textId="77777777" w:rsidTr="007751C6">
        <w:trPr>
          <w:trHeight w:val="288"/>
        </w:trPr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6017" w14:textId="77777777" w:rsidR="006F2A71" w:rsidRPr="006F2A71" w:rsidRDefault="006F2A71" w:rsidP="007751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E2BAC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2.104** (1.501 - 2.948)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2CBD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1.714** (1.226 - 2.397)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44E5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2.604** (1.793 - 3.782)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F728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1.875** (1.243 - 2.830)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9E02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2.982** (2.124 - 4.188)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A2D3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2.519** (1.737 - 3.653)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21F0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2.852** (1.897 - 4.288)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D13F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2.298** (1.344 - 3.929)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4EA7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2.501** (1.448 - 4.318)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144AB" w14:textId="77777777" w:rsidR="006F2A71" w:rsidRPr="006F2A71" w:rsidRDefault="006F2A71" w:rsidP="0077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2A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2.406** (1.710 - 3.386)</w:t>
            </w:r>
          </w:p>
        </w:tc>
      </w:tr>
    </w:tbl>
    <w:p w14:paraId="2130FF11" w14:textId="64E7B53B" w:rsidR="006F2A71" w:rsidRPr="00FC0858" w:rsidRDefault="007751C6">
      <w:pPr>
        <w:rPr>
          <w:rFonts w:ascii="Times New Roman" w:hAnsi="Times New Roman" w:cs="Times New Roman"/>
        </w:rPr>
      </w:pPr>
      <w:r w:rsidRPr="007751C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>a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p-values for odds ratios are indicated as follows: *p&lt;0.25, **p&lt;0.05</w:t>
      </w:r>
    </w:p>
    <w:sectPr w:rsidR="006F2A71" w:rsidRPr="00FC0858" w:rsidSect="006F2A71">
      <w:pgSz w:w="24480" w:h="15840" w:orient="landscape" w:code="3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2A71"/>
    <w:rsid w:val="001D0AE6"/>
    <w:rsid w:val="004A7090"/>
    <w:rsid w:val="006953A6"/>
    <w:rsid w:val="006F2A71"/>
    <w:rsid w:val="007751C6"/>
    <w:rsid w:val="00ED5C49"/>
    <w:rsid w:val="00FC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81D1A"/>
  <w15:docId w15:val="{5048C2D7-46BA-4273-BA5F-33C60C25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4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Hsiang</dc:creator>
  <cp:keywords/>
  <dc:description/>
  <cp:lastModifiedBy>Elaine Hsiang</cp:lastModifiedBy>
  <cp:revision>3</cp:revision>
  <dcterms:created xsi:type="dcterms:W3CDTF">2022-08-28T21:48:00Z</dcterms:created>
  <dcterms:modified xsi:type="dcterms:W3CDTF">2022-10-24T17:34:00Z</dcterms:modified>
</cp:coreProperties>
</file>