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CB" w:rsidRDefault="001923CB" w:rsidP="001923C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Cs/>
          <w:color w:val="000000"/>
        </w:rPr>
      </w:pPr>
    </w:p>
    <w:p w:rsidR="001923CB" w:rsidRPr="00C0721B" w:rsidRDefault="001923CB" w:rsidP="001923CB">
      <w:pPr>
        <w:rPr>
          <w:rFonts w:asciiTheme="majorHAnsi" w:eastAsia="Verdana" w:hAnsiTheme="majorHAnsi" w:cs="Verdana"/>
          <w:i/>
          <w:highlight w:val="white"/>
        </w:rPr>
      </w:pPr>
      <w:r w:rsidRPr="00C0721B">
        <w:rPr>
          <w:rFonts w:asciiTheme="majorHAnsi" w:eastAsia="Verdana" w:hAnsiTheme="majorHAnsi" w:cs="Verdana"/>
          <w:highlight w:val="white"/>
        </w:rPr>
        <w:t>Supplementary Table 1: Effect measures of maternal cannabis use on select birth outcomes with different population exclusion criteria applied.</w:t>
      </w:r>
    </w:p>
    <w:p w:rsidR="001923CB" w:rsidRPr="00C0721B" w:rsidRDefault="001923CB" w:rsidP="001923CB">
      <w:pPr>
        <w:rPr>
          <w:rFonts w:asciiTheme="majorHAnsi" w:eastAsia="Verdana" w:hAnsiTheme="majorHAnsi" w:cs="Verdana"/>
          <w:color w:val="4A86E8"/>
          <w:highlight w:val="white"/>
        </w:rPr>
      </w:pPr>
    </w:p>
    <w:tbl>
      <w:tblPr>
        <w:tblW w:w="10306" w:type="dxa"/>
        <w:tblInd w:w="-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9"/>
        <w:gridCol w:w="1136"/>
        <w:gridCol w:w="1712"/>
        <w:gridCol w:w="1626"/>
        <w:gridCol w:w="97"/>
        <w:gridCol w:w="1723"/>
        <w:gridCol w:w="164"/>
        <w:gridCol w:w="1559"/>
      </w:tblGrid>
      <w:tr w:rsidR="001923CB" w:rsidRPr="00C0721B" w:rsidTr="00A56A1B">
        <w:trPr>
          <w:trHeight w:val="230"/>
        </w:trPr>
        <w:tc>
          <w:tcPr>
            <w:tcW w:w="2289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/>
                <w:highlight w:val="white"/>
              </w:rPr>
              <w:t>Model</w:t>
            </w:r>
          </w:p>
        </w:tc>
        <w:tc>
          <w:tcPr>
            <w:tcW w:w="1136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/>
                <w:highlight w:val="white"/>
              </w:rPr>
              <w:t>N removed</w:t>
            </w:r>
          </w:p>
        </w:tc>
        <w:tc>
          <w:tcPr>
            <w:tcW w:w="17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proofErr w:type="spellStart"/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Coeff</w:t>
            </w:r>
            <w:proofErr w:type="spellEnd"/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. (95%CI)</w:t>
            </w:r>
          </w:p>
        </w:tc>
        <w:tc>
          <w:tcPr>
            <w:tcW w:w="5169" w:type="dxa"/>
            <w:gridSpan w:val="5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Odds Ratio (95% CI)</w:t>
            </w:r>
          </w:p>
        </w:tc>
      </w:tr>
      <w:tr w:rsidR="001923CB" w:rsidRPr="00C0721B" w:rsidTr="00A56A1B">
        <w:trPr>
          <w:trHeight w:val="50"/>
        </w:trPr>
        <w:tc>
          <w:tcPr>
            <w:tcW w:w="2289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</w:p>
        </w:tc>
        <w:tc>
          <w:tcPr>
            <w:tcW w:w="1136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</w:p>
        </w:tc>
        <w:tc>
          <w:tcPr>
            <w:tcW w:w="1712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  <w:u w:val="single"/>
              </w:rPr>
              <w:t>Birth weight (g)</w:t>
            </w:r>
          </w:p>
        </w:tc>
        <w:tc>
          <w:tcPr>
            <w:tcW w:w="1723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  <w:u w:val="single"/>
              </w:rPr>
              <w:t>Low birth weight</w:t>
            </w:r>
          </w:p>
        </w:tc>
        <w:tc>
          <w:tcPr>
            <w:tcW w:w="1723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  <w:u w:val="single"/>
              </w:rPr>
              <w:t>Preterm birth</w:t>
            </w:r>
          </w:p>
        </w:tc>
        <w:tc>
          <w:tcPr>
            <w:tcW w:w="1723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  <w:u w:val="single"/>
              </w:rPr>
              <w:t>Small size for GA</w:t>
            </w:r>
          </w:p>
        </w:tc>
      </w:tr>
      <w:tr w:rsidR="001923CB" w:rsidRPr="00C0721B" w:rsidTr="00A56A1B">
        <w:trPr>
          <w:trHeight w:val="515"/>
        </w:trPr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Cs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t>Original fully-adjusted model</w:t>
            </w:r>
          </w:p>
        </w:tc>
        <w:tc>
          <w:tcPr>
            <w:tcW w:w="113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</w:p>
        </w:tc>
        <w:tc>
          <w:tcPr>
            <w:tcW w:w="171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-85.8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(-154.6, -17.2)</w:t>
            </w:r>
          </w:p>
        </w:tc>
        <w:tc>
          <w:tcPr>
            <w:tcW w:w="162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0.93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(0.29, 2.93)</w:t>
            </w:r>
          </w:p>
        </w:tc>
        <w:tc>
          <w:tcPr>
            <w:tcW w:w="198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1.26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(0.62, 2.57)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2.03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(1.25, 3.31)</w:t>
            </w:r>
          </w:p>
        </w:tc>
      </w:tr>
      <w:tr w:rsidR="001923CB" w:rsidRPr="00C0721B" w:rsidTr="00A56A1B">
        <w:trPr>
          <w:trHeight w:val="500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Cs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t xml:space="preserve">Remove </w:t>
            </w: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br/>
              <w:t>current smokers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/>
                <w:highlight w:val="white"/>
              </w:rPr>
              <w:t>19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-64.8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(-133.4, 3.8)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0.74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(0.21, 2.64)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1.16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(0.55, 2.42)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1.83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(1.90, 3.06)</w:t>
            </w:r>
          </w:p>
        </w:tc>
      </w:tr>
      <w:tr w:rsidR="001923CB" w:rsidRPr="00C0721B" w:rsidTr="00A56A1B">
        <w:trPr>
          <w:trHeight w:val="500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Cs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t xml:space="preserve">Remove </w:t>
            </w: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br/>
              <w:t>current drinkers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/>
                <w:highlight w:val="white"/>
              </w:rPr>
              <w:t>136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-93.04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(-168.4, -17.7)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1.38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(0.43, 4.45)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1.16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(0.55, 2.42)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2.07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(1.24, 3.43)</w:t>
            </w:r>
          </w:p>
        </w:tc>
      </w:tr>
      <w:tr w:rsidR="001923CB" w:rsidRPr="00C0721B" w:rsidTr="00A56A1B">
        <w:trPr>
          <w:trHeight w:val="757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Cs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t xml:space="preserve">Remove </w:t>
            </w: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br/>
              <w:t>current/missing drinkers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/>
                <w:highlight w:val="white"/>
              </w:rPr>
              <w:t>206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-98.30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(-174.9,  -21.7)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1.53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(0.46, 5.02)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 xml:space="preserve">1.18 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(0.54, 2.55)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2.14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(1.29, 3.60)</w:t>
            </w:r>
          </w:p>
        </w:tc>
      </w:tr>
      <w:tr w:rsidR="001923CB" w:rsidRPr="00C0721B" w:rsidTr="00A56A1B">
        <w:trPr>
          <w:trHeight w:val="743"/>
        </w:trPr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Cs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t xml:space="preserve">Remove </w:t>
            </w: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br/>
              <w:t>current smokers &amp; current drinkers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/>
                <w:highlight w:val="white"/>
              </w:rPr>
              <w:t>150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-73.87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(-149.0, 1.3)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1.13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(0.31, 4.09)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1.04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(0.46, 2.35)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1.89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(1.11, 3.22)</w:t>
            </w:r>
          </w:p>
        </w:tc>
      </w:tr>
      <w:tr w:rsidR="001923CB" w:rsidRPr="00C0721B" w:rsidTr="00A56A1B">
        <w:trPr>
          <w:trHeight w:val="984"/>
        </w:trPr>
        <w:tc>
          <w:tcPr>
            <w:tcW w:w="228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Cs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t xml:space="preserve">Remove </w:t>
            </w:r>
            <w:r w:rsidRPr="00C0721B">
              <w:rPr>
                <w:rFonts w:asciiTheme="majorHAnsi" w:eastAsia="Calibri" w:hAnsiTheme="majorHAnsi" w:cs="Calibri"/>
                <w:iCs/>
                <w:highlight w:val="white"/>
              </w:rPr>
              <w:br/>
              <w:t>current smokers &amp; current/missing drinkers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i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i/>
                <w:highlight w:val="white"/>
              </w:rPr>
              <w:t>219</w:t>
            </w:r>
          </w:p>
        </w:tc>
        <w:tc>
          <w:tcPr>
            <w:tcW w:w="171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-79.63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(-156.1, -3.1)</w:t>
            </w:r>
          </w:p>
        </w:tc>
        <w:tc>
          <w:tcPr>
            <w:tcW w:w="16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1.29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(0.35, 4.71)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1.07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highlight w:val="white"/>
              </w:rPr>
              <w:t>(0.47, 2.43)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1.97</w:t>
            </w:r>
          </w:p>
          <w:p w:rsidR="001923CB" w:rsidRPr="00C0721B" w:rsidRDefault="001923CB" w:rsidP="00A56A1B">
            <w:pPr>
              <w:widowControl w:val="0"/>
              <w:rPr>
                <w:rFonts w:asciiTheme="majorHAnsi" w:eastAsia="Calibri" w:hAnsiTheme="majorHAnsi" w:cs="Calibri"/>
                <w:b/>
                <w:highlight w:val="white"/>
              </w:rPr>
            </w:pPr>
            <w:r w:rsidRPr="00C0721B">
              <w:rPr>
                <w:rFonts w:asciiTheme="majorHAnsi" w:eastAsia="Calibri" w:hAnsiTheme="majorHAnsi" w:cs="Calibri"/>
                <w:b/>
                <w:highlight w:val="white"/>
              </w:rPr>
              <w:t>(1.15, 3.36)</w:t>
            </w:r>
          </w:p>
        </w:tc>
      </w:tr>
    </w:tbl>
    <w:p w:rsidR="001923CB" w:rsidRPr="00111483" w:rsidRDefault="001923CB" w:rsidP="001923CB">
      <w:pPr>
        <w:rPr>
          <w:rFonts w:asciiTheme="majorHAnsi" w:hAnsiTheme="majorHAnsi"/>
        </w:rPr>
      </w:pPr>
    </w:p>
    <w:p w:rsidR="001923CB" w:rsidRPr="00111483" w:rsidRDefault="001923CB" w:rsidP="001923CB">
      <w:pPr>
        <w:rPr>
          <w:rFonts w:asciiTheme="majorHAnsi" w:hAnsiTheme="majorHAnsi"/>
        </w:rPr>
      </w:pPr>
    </w:p>
    <w:p w:rsidR="00371DA2" w:rsidRDefault="00371DA2">
      <w:bookmarkStart w:id="0" w:name="_GoBack"/>
      <w:bookmarkEnd w:id="0"/>
    </w:p>
    <w:sectPr w:rsidR="00371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CB"/>
    <w:rsid w:val="001923CB"/>
    <w:rsid w:val="00371DA2"/>
    <w:rsid w:val="0048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819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1</cp:revision>
  <dcterms:created xsi:type="dcterms:W3CDTF">2020-10-31T10:25:00Z</dcterms:created>
  <dcterms:modified xsi:type="dcterms:W3CDTF">2020-10-31T10:25:00Z</dcterms:modified>
</cp:coreProperties>
</file>