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ED367" w14:textId="77777777" w:rsidR="008F11EC" w:rsidRPr="00257C36" w:rsidRDefault="008F11EC" w:rsidP="008F11EC">
      <w:pPr>
        <w:jc w:val="center"/>
        <w:rPr>
          <w:rFonts w:ascii="Arial" w:hAnsi="Arial" w:cs="Arial"/>
          <w:b/>
          <w:sz w:val="22"/>
          <w:szCs w:val="22"/>
        </w:rPr>
      </w:pPr>
      <w:r w:rsidRPr="00257C36">
        <w:rPr>
          <w:rFonts w:ascii="Arial" w:hAnsi="Arial" w:cs="Arial"/>
          <w:b/>
          <w:sz w:val="22"/>
          <w:szCs w:val="22"/>
        </w:rPr>
        <w:t>Supplemental Online Content</w:t>
      </w:r>
    </w:p>
    <w:p w14:paraId="7450E816" w14:textId="77777777" w:rsidR="008F11EC" w:rsidRPr="00257C36" w:rsidRDefault="008F11EC" w:rsidP="008F11EC">
      <w:pPr>
        <w:pStyle w:val="NormalWeb"/>
        <w:rPr>
          <w:rFonts w:ascii="Arial" w:hAnsi="Arial" w:cs="Arial"/>
          <w:b/>
          <w:sz w:val="22"/>
          <w:szCs w:val="22"/>
        </w:rPr>
      </w:pPr>
    </w:p>
    <w:p w14:paraId="5EE493BE" w14:textId="77777777" w:rsidR="008F11EC" w:rsidRPr="00257C36" w:rsidRDefault="008F11EC" w:rsidP="008F11EC">
      <w:pPr>
        <w:rPr>
          <w:rFonts w:ascii="Arial" w:hAnsi="Arial" w:cs="Arial"/>
          <w:sz w:val="22"/>
          <w:szCs w:val="22"/>
        </w:rPr>
      </w:pPr>
      <w:r w:rsidRPr="00257C36">
        <w:rPr>
          <w:rFonts w:ascii="Arial" w:hAnsi="Arial" w:cs="Arial"/>
          <w:sz w:val="22"/>
          <w:szCs w:val="22"/>
        </w:rPr>
        <w:t>This supplemental material has been provided by the authors to give readers additional information about their work.</w:t>
      </w:r>
    </w:p>
    <w:p w14:paraId="0204D4B1" w14:textId="77777777" w:rsidR="008F11EC" w:rsidRPr="00257C36" w:rsidRDefault="008F11EC" w:rsidP="008F11EC">
      <w:pPr>
        <w:rPr>
          <w:rFonts w:ascii="Arial" w:hAnsi="Arial" w:cs="Arial"/>
          <w:sz w:val="22"/>
          <w:szCs w:val="22"/>
        </w:rPr>
      </w:pPr>
      <w:r w:rsidRPr="00257C36">
        <w:rPr>
          <w:rFonts w:ascii="Arial" w:hAnsi="Arial" w:cs="Arial"/>
          <w:sz w:val="22"/>
          <w:szCs w:val="22"/>
        </w:rPr>
        <w:br w:type="page"/>
      </w:r>
    </w:p>
    <w:p w14:paraId="0E6036A9" w14:textId="77777777" w:rsidR="008F11EC" w:rsidRPr="00257C36" w:rsidRDefault="008F11EC" w:rsidP="008F11EC">
      <w:pPr>
        <w:rPr>
          <w:rFonts w:ascii="Arial" w:hAnsi="Arial" w:cs="Arial"/>
          <w:sz w:val="22"/>
          <w:szCs w:val="22"/>
        </w:rPr>
      </w:pPr>
    </w:p>
    <w:p w14:paraId="1C1DB941" w14:textId="77777777" w:rsidR="008F11EC" w:rsidRPr="00257C36" w:rsidRDefault="008F11EC" w:rsidP="008F11EC">
      <w:pPr>
        <w:pStyle w:val="BodyText"/>
      </w:pPr>
      <w:proofErr w:type="spellStart"/>
      <w:r w:rsidRPr="00257C36">
        <w:t>eMethods</w:t>
      </w:r>
      <w:proofErr w:type="spellEnd"/>
      <w:r w:rsidRPr="00257C36">
        <w:t xml:space="preserve">. </w:t>
      </w:r>
    </w:p>
    <w:p w14:paraId="3B58C483" w14:textId="77777777" w:rsidR="008F11EC" w:rsidRPr="00257C36" w:rsidRDefault="008F11EC" w:rsidP="008F11EC">
      <w:pPr>
        <w:widowControl w:val="0"/>
        <w:autoSpaceDE w:val="0"/>
        <w:autoSpaceDN w:val="0"/>
        <w:adjustRightInd w:val="0"/>
        <w:rPr>
          <w:rFonts w:ascii="Arial" w:hAnsi="Arial" w:cs="Arial"/>
          <w:b/>
          <w:bCs/>
          <w:sz w:val="22"/>
          <w:szCs w:val="22"/>
        </w:rPr>
      </w:pPr>
    </w:p>
    <w:p w14:paraId="57779D85" w14:textId="77777777" w:rsidR="008F11EC" w:rsidRPr="00257C36" w:rsidRDefault="008F11EC" w:rsidP="008F11EC">
      <w:pPr>
        <w:widowControl w:val="0"/>
        <w:autoSpaceDE w:val="0"/>
        <w:autoSpaceDN w:val="0"/>
        <w:adjustRightInd w:val="0"/>
        <w:rPr>
          <w:rFonts w:ascii="Arial" w:hAnsi="Arial" w:cs="Arial"/>
          <w:b/>
          <w:bCs/>
          <w:sz w:val="22"/>
          <w:szCs w:val="22"/>
        </w:rPr>
      </w:pPr>
    </w:p>
    <w:p w14:paraId="22E2DF8B" w14:textId="77777777" w:rsidR="008F11EC" w:rsidRDefault="008F11EC" w:rsidP="008F11EC">
      <w:pPr>
        <w:spacing w:line="480" w:lineRule="auto"/>
        <w:rPr>
          <w:rFonts w:ascii="Arial" w:eastAsia="Times New Roman" w:hAnsi="Arial" w:cs="Arial"/>
          <w:b/>
          <w:bCs/>
          <w:sz w:val="22"/>
          <w:szCs w:val="22"/>
        </w:rPr>
      </w:pPr>
      <w:r>
        <w:rPr>
          <w:rFonts w:ascii="Arial" w:eastAsia="Times New Roman" w:hAnsi="Arial" w:cs="Arial"/>
          <w:b/>
          <w:bCs/>
          <w:sz w:val="22"/>
          <w:szCs w:val="22"/>
        </w:rPr>
        <w:t>Methods</w:t>
      </w:r>
      <w:r w:rsidRPr="00257C36">
        <w:rPr>
          <w:rFonts w:ascii="Arial" w:eastAsia="Times New Roman" w:hAnsi="Arial" w:cs="Arial"/>
          <w:b/>
          <w:bCs/>
          <w:sz w:val="22"/>
          <w:szCs w:val="22"/>
        </w:rPr>
        <w:t xml:space="preserve">:  </w:t>
      </w:r>
    </w:p>
    <w:p w14:paraId="74A6A45F" w14:textId="77777777" w:rsidR="008F11EC" w:rsidRPr="00746736" w:rsidRDefault="008F11EC" w:rsidP="008F11EC">
      <w:pPr>
        <w:spacing w:line="480" w:lineRule="auto"/>
        <w:rPr>
          <w:rFonts w:ascii="Arial" w:eastAsia="Times New Roman" w:hAnsi="Arial" w:cs="Arial"/>
          <w:b/>
          <w:bCs/>
          <w:sz w:val="22"/>
          <w:szCs w:val="22"/>
        </w:rPr>
      </w:pPr>
      <w:r w:rsidRPr="00746736">
        <w:rPr>
          <w:rFonts w:ascii="Arial" w:eastAsia="Times New Roman" w:hAnsi="Arial" w:cs="Arial"/>
          <w:b/>
          <w:bCs/>
          <w:sz w:val="22"/>
          <w:szCs w:val="22"/>
        </w:rPr>
        <w:t xml:space="preserve">Data </w:t>
      </w:r>
      <w:r>
        <w:rPr>
          <w:rFonts w:ascii="Arial" w:eastAsia="Times New Roman" w:hAnsi="Arial" w:cs="Arial"/>
          <w:b/>
          <w:bCs/>
          <w:sz w:val="22"/>
          <w:szCs w:val="22"/>
        </w:rPr>
        <w:t>Collection</w:t>
      </w:r>
      <w:r w:rsidRPr="00746736">
        <w:rPr>
          <w:rFonts w:ascii="Arial" w:eastAsia="Times New Roman" w:hAnsi="Arial" w:cs="Arial"/>
          <w:b/>
          <w:bCs/>
          <w:sz w:val="22"/>
          <w:szCs w:val="22"/>
        </w:rPr>
        <w:t>:</w:t>
      </w:r>
    </w:p>
    <w:p w14:paraId="538C2CB3" w14:textId="5A961488" w:rsidR="00183D4E" w:rsidRPr="00183D4E" w:rsidRDefault="00183D4E" w:rsidP="00183D4E">
      <w:pPr>
        <w:spacing w:line="480" w:lineRule="auto"/>
        <w:rPr>
          <w:rFonts w:ascii="Arial" w:eastAsia="Times New Roman" w:hAnsi="Arial" w:cs="Arial"/>
          <w:sz w:val="22"/>
          <w:szCs w:val="22"/>
        </w:rPr>
      </w:pPr>
      <w:r w:rsidRPr="00183D4E">
        <w:rPr>
          <w:rFonts w:ascii="Arial" w:eastAsia="Times New Roman" w:hAnsi="Arial" w:cs="Arial"/>
          <w:sz w:val="22"/>
          <w:szCs w:val="22"/>
        </w:rPr>
        <w:t xml:space="preserve">Market surveillance data collection used structured and automatic queries from popular search engine browsers (Bing, DuckDuckGo and Bing) and social media platforms (Instagram, Reddit, Tumblr, Twitter, and YouTube) to catalog websites and social media content using commercially available proxy services and customized data mining approaches to collect publicly available data from the Internet developed with Python (3.8) and Selenium (4.15.1). These data mining tools operated on five keywords mentioned in the FDA investigation on the Diamond </w:t>
      </w:r>
      <w:proofErr w:type="spellStart"/>
      <w:r w:rsidRPr="00183D4E">
        <w:rPr>
          <w:rFonts w:ascii="Arial" w:eastAsia="Times New Roman" w:hAnsi="Arial" w:cs="Arial"/>
          <w:sz w:val="22"/>
          <w:szCs w:val="22"/>
        </w:rPr>
        <w:t>Shruumz</w:t>
      </w:r>
      <w:proofErr w:type="spellEnd"/>
      <w:r w:rsidRPr="00183D4E">
        <w:rPr>
          <w:rFonts w:ascii="Arial" w:eastAsia="Times New Roman" w:hAnsi="Arial" w:cs="Arial"/>
          <w:sz w:val="22"/>
          <w:szCs w:val="22"/>
        </w:rPr>
        <w:t xml:space="preserve"> brand, emulating typical user behavior by inputting these keywords into search fields on various platforms and search engines.  After completion, the scrapers returned relevant data of specific data features for each of the platforms searched including: “social media links”, “domain links”, “social media platform IDs”, “social media post and comment text description”, “website text description”, “username”, and “timestamps”. Structured search engine queries captured data from the top 45 pages displayed by the search engine multiple times.</w:t>
      </w:r>
    </w:p>
    <w:p w14:paraId="7536B862" w14:textId="77777777" w:rsidR="008F11EC" w:rsidRDefault="008F11EC" w:rsidP="008F11EC">
      <w:pPr>
        <w:spacing w:line="480" w:lineRule="auto"/>
        <w:rPr>
          <w:rFonts w:ascii="Arial" w:eastAsia="Times New Roman" w:hAnsi="Arial" w:cs="Arial"/>
          <w:sz w:val="22"/>
          <w:szCs w:val="22"/>
        </w:rPr>
      </w:pPr>
    </w:p>
    <w:p w14:paraId="4F4C8F12" w14:textId="77777777" w:rsidR="008F11EC" w:rsidRPr="005328F3" w:rsidRDefault="008F11EC" w:rsidP="008F11EC">
      <w:pPr>
        <w:spacing w:line="480" w:lineRule="auto"/>
        <w:rPr>
          <w:rFonts w:ascii="Arial" w:eastAsia="Times New Roman" w:hAnsi="Arial" w:cs="Arial"/>
          <w:sz w:val="22"/>
          <w:szCs w:val="22"/>
        </w:rPr>
      </w:pPr>
      <w:r>
        <w:rPr>
          <w:rFonts w:ascii="Arial" w:eastAsia="Times New Roman" w:hAnsi="Arial" w:cs="Arial"/>
          <w:b/>
          <w:bCs/>
          <w:sz w:val="22"/>
          <w:szCs w:val="22"/>
        </w:rPr>
        <w:t xml:space="preserve">Diamond </w:t>
      </w:r>
      <w:proofErr w:type="spellStart"/>
      <w:r>
        <w:rPr>
          <w:rFonts w:ascii="Arial" w:eastAsia="Times New Roman" w:hAnsi="Arial" w:cs="Arial"/>
          <w:b/>
          <w:bCs/>
          <w:sz w:val="22"/>
          <w:szCs w:val="22"/>
        </w:rPr>
        <w:t>Shruumz</w:t>
      </w:r>
      <w:proofErr w:type="spellEnd"/>
      <w:r>
        <w:rPr>
          <w:rFonts w:ascii="Arial" w:eastAsia="Times New Roman" w:hAnsi="Arial" w:cs="Arial"/>
          <w:b/>
          <w:bCs/>
          <w:sz w:val="22"/>
          <w:szCs w:val="22"/>
        </w:rPr>
        <w:t xml:space="preserve"> Keywords:</w:t>
      </w:r>
    </w:p>
    <w:p w14:paraId="47198EF7" w14:textId="77777777" w:rsidR="008F11EC" w:rsidRDefault="008F11EC" w:rsidP="008F11EC">
      <w:pPr>
        <w:spacing w:line="480" w:lineRule="auto"/>
        <w:rPr>
          <w:rFonts w:ascii="Arial" w:eastAsia="Times New Roman" w:hAnsi="Arial" w:cs="Arial"/>
          <w:sz w:val="22"/>
          <w:szCs w:val="22"/>
        </w:rPr>
      </w:pPr>
      <w:r>
        <w:rPr>
          <w:rFonts w:ascii="Arial" w:eastAsia="Times New Roman" w:hAnsi="Arial" w:cs="Arial"/>
          <w:sz w:val="22"/>
          <w:szCs w:val="22"/>
        </w:rPr>
        <w:t xml:space="preserve">“Diamond </w:t>
      </w:r>
      <w:proofErr w:type="spellStart"/>
      <w:r>
        <w:rPr>
          <w:rFonts w:ascii="Arial" w:eastAsia="Times New Roman" w:hAnsi="Arial" w:cs="Arial"/>
          <w:sz w:val="22"/>
          <w:szCs w:val="22"/>
        </w:rPr>
        <w:t>Shruumz</w:t>
      </w:r>
      <w:proofErr w:type="spellEnd"/>
      <w:r>
        <w:rPr>
          <w:rFonts w:ascii="Arial" w:eastAsia="Times New Roman" w:hAnsi="Arial" w:cs="Arial"/>
          <w:sz w:val="22"/>
          <w:szCs w:val="22"/>
        </w:rPr>
        <w:t>”, “</w:t>
      </w:r>
      <w:proofErr w:type="spellStart"/>
      <w:r>
        <w:rPr>
          <w:rFonts w:ascii="Arial" w:eastAsia="Times New Roman" w:hAnsi="Arial" w:cs="Arial"/>
          <w:sz w:val="22"/>
          <w:szCs w:val="22"/>
        </w:rPr>
        <w:t>Shruumz</w:t>
      </w:r>
      <w:proofErr w:type="spellEnd"/>
      <w:r>
        <w:rPr>
          <w:rFonts w:ascii="Arial" w:eastAsia="Times New Roman" w:hAnsi="Arial" w:cs="Arial"/>
          <w:sz w:val="22"/>
          <w:szCs w:val="22"/>
        </w:rPr>
        <w:t>”, “</w:t>
      </w:r>
      <w:proofErr w:type="spellStart"/>
      <w:r>
        <w:rPr>
          <w:rFonts w:ascii="Arial" w:eastAsia="Times New Roman" w:hAnsi="Arial" w:cs="Arial"/>
          <w:sz w:val="22"/>
          <w:szCs w:val="22"/>
        </w:rPr>
        <w:t>Shruumz</w:t>
      </w:r>
      <w:proofErr w:type="spellEnd"/>
      <w:r>
        <w:rPr>
          <w:rFonts w:ascii="Arial" w:eastAsia="Times New Roman" w:hAnsi="Arial" w:cs="Arial"/>
          <w:sz w:val="22"/>
          <w:szCs w:val="22"/>
        </w:rPr>
        <w:t xml:space="preserve"> chocolate bars”, “</w:t>
      </w:r>
      <w:proofErr w:type="spellStart"/>
      <w:r>
        <w:rPr>
          <w:rFonts w:ascii="Arial" w:eastAsia="Times New Roman" w:hAnsi="Arial" w:cs="Arial"/>
          <w:sz w:val="22"/>
          <w:szCs w:val="22"/>
        </w:rPr>
        <w:t>Shruumz</w:t>
      </w:r>
      <w:proofErr w:type="spellEnd"/>
      <w:r>
        <w:rPr>
          <w:rFonts w:ascii="Arial" w:eastAsia="Times New Roman" w:hAnsi="Arial" w:cs="Arial"/>
          <w:sz w:val="22"/>
          <w:szCs w:val="22"/>
        </w:rPr>
        <w:t xml:space="preserve"> Gummies”, and “</w:t>
      </w:r>
      <w:proofErr w:type="spellStart"/>
      <w:r>
        <w:rPr>
          <w:rFonts w:ascii="Arial" w:eastAsia="Times New Roman" w:hAnsi="Arial" w:cs="Arial"/>
          <w:sz w:val="22"/>
          <w:szCs w:val="22"/>
        </w:rPr>
        <w:t>Shruumz</w:t>
      </w:r>
      <w:proofErr w:type="spellEnd"/>
      <w:r>
        <w:rPr>
          <w:rFonts w:ascii="Arial" w:eastAsia="Times New Roman" w:hAnsi="Arial" w:cs="Arial"/>
          <w:sz w:val="22"/>
          <w:szCs w:val="22"/>
        </w:rPr>
        <w:t xml:space="preserve"> Cones” </w:t>
      </w:r>
    </w:p>
    <w:p w14:paraId="1A44C435" w14:textId="46D624A5" w:rsidR="008E1304" w:rsidRDefault="008E1304">
      <w:pPr>
        <w:rPr>
          <w:rFonts w:ascii="Arial" w:hAnsi="Arial" w:cs="Arial"/>
          <w:sz w:val="22"/>
          <w:szCs w:val="22"/>
        </w:rPr>
      </w:pPr>
      <w:r>
        <w:rPr>
          <w:rFonts w:ascii="Arial" w:hAnsi="Arial" w:cs="Arial"/>
          <w:sz w:val="22"/>
          <w:szCs w:val="22"/>
        </w:rPr>
        <w:br w:type="page"/>
      </w:r>
    </w:p>
    <w:p w14:paraId="4582D346" w14:textId="77777777" w:rsidR="008E1304" w:rsidRDefault="008E1304" w:rsidP="002E6D90">
      <w:pPr>
        <w:rPr>
          <w:rFonts w:ascii="Arial" w:hAnsi="Arial" w:cs="Arial"/>
          <w:b/>
          <w:bCs/>
          <w:sz w:val="22"/>
          <w:szCs w:val="22"/>
        </w:rPr>
        <w:sectPr w:rsidR="008E1304" w:rsidSect="00E74117">
          <w:footerReference w:type="even" r:id="rId11"/>
          <w:footerReference w:type="default" r:id="rId12"/>
          <w:pgSz w:w="12240" w:h="15840"/>
          <w:pgMar w:top="1440" w:right="1440" w:bottom="1440" w:left="1440" w:header="720" w:footer="720" w:gutter="0"/>
          <w:cols w:space="720"/>
          <w:docGrid w:linePitch="360"/>
        </w:sectPr>
      </w:pPr>
    </w:p>
    <w:p w14:paraId="015E06FD" w14:textId="0A5B083E" w:rsidR="002E6D90" w:rsidRPr="00073375" w:rsidRDefault="002E6D90" w:rsidP="002E6D90">
      <w:pPr>
        <w:rPr>
          <w:rFonts w:ascii="Arial" w:hAnsi="Arial" w:cs="Arial"/>
          <w:b/>
          <w:bCs/>
          <w:sz w:val="22"/>
          <w:szCs w:val="22"/>
        </w:rPr>
      </w:pPr>
      <w:r w:rsidRPr="00073375">
        <w:rPr>
          <w:rFonts w:ascii="Arial" w:hAnsi="Arial" w:cs="Arial"/>
          <w:b/>
          <w:bCs/>
          <w:sz w:val="22"/>
          <w:szCs w:val="22"/>
        </w:rPr>
        <w:lastRenderedPageBreak/>
        <w:t>Table</w:t>
      </w:r>
      <w:r w:rsidR="00421890">
        <w:rPr>
          <w:rFonts w:ascii="Arial" w:hAnsi="Arial" w:cs="Arial"/>
          <w:b/>
          <w:bCs/>
          <w:sz w:val="22"/>
          <w:szCs w:val="22"/>
        </w:rPr>
        <w:t xml:space="preserve"> S1.</w:t>
      </w:r>
      <w:r w:rsidRPr="00073375">
        <w:rPr>
          <w:rFonts w:ascii="Arial" w:hAnsi="Arial" w:cs="Arial"/>
          <w:b/>
          <w:bCs/>
          <w:sz w:val="22"/>
          <w:szCs w:val="22"/>
        </w:rPr>
        <w:t xml:space="preserve"> </w:t>
      </w:r>
      <w:r w:rsidR="0071600F" w:rsidRPr="00073375">
        <w:rPr>
          <w:rFonts w:ascii="Arial" w:hAnsi="Arial" w:cs="Arial"/>
          <w:b/>
          <w:bCs/>
          <w:sz w:val="22"/>
          <w:szCs w:val="22"/>
        </w:rPr>
        <w:t xml:space="preserve">Simulated purchases of </w:t>
      </w:r>
      <w:r w:rsidR="00DF1012">
        <w:rPr>
          <w:rFonts w:ascii="Arial" w:hAnsi="Arial" w:cs="Arial"/>
          <w:b/>
          <w:bCs/>
          <w:sz w:val="22"/>
          <w:szCs w:val="22"/>
        </w:rPr>
        <w:t>D</w:t>
      </w:r>
      <w:r w:rsidR="0071600F" w:rsidRPr="00073375">
        <w:rPr>
          <w:rFonts w:ascii="Arial" w:hAnsi="Arial" w:cs="Arial"/>
          <w:b/>
          <w:bCs/>
          <w:sz w:val="22"/>
          <w:szCs w:val="22"/>
        </w:rPr>
        <w:t xml:space="preserve">iamond </w:t>
      </w:r>
      <w:proofErr w:type="spellStart"/>
      <w:r w:rsidR="00DF1012">
        <w:rPr>
          <w:rFonts w:ascii="Arial" w:hAnsi="Arial" w:cs="Arial"/>
          <w:b/>
          <w:bCs/>
          <w:sz w:val="22"/>
          <w:szCs w:val="22"/>
        </w:rPr>
        <w:t>S</w:t>
      </w:r>
      <w:r w:rsidR="0071600F" w:rsidRPr="00073375">
        <w:rPr>
          <w:rFonts w:ascii="Arial" w:hAnsi="Arial" w:cs="Arial"/>
          <w:b/>
          <w:bCs/>
          <w:sz w:val="22"/>
          <w:szCs w:val="22"/>
        </w:rPr>
        <w:t>hruumz</w:t>
      </w:r>
      <w:proofErr w:type="spellEnd"/>
      <w:r w:rsidR="0071600F" w:rsidRPr="00073375">
        <w:rPr>
          <w:rFonts w:ascii="Arial" w:hAnsi="Arial" w:cs="Arial"/>
          <w:b/>
          <w:bCs/>
          <w:sz w:val="22"/>
          <w:szCs w:val="22"/>
        </w:rPr>
        <w:t xml:space="preserve"> products on u</w:t>
      </w:r>
      <w:r w:rsidR="00AD1C27" w:rsidRPr="00073375">
        <w:rPr>
          <w:rFonts w:ascii="Arial" w:hAnsi="Arial" w:cs="Arial"/>
          <w:b/>
          <w:bCs/>
          <w:sz w:val="22"/>
          <w:szCs w:val="22"/>
        </w:rPr>
        <w:t>nique o</w:t>
      </w:r>
      <w:r w:rsidRPr="00073375">
        <w:rPr>
          <w:rFonts w:ascii="Arial" w:hAnsi="Arial" w:cs="Arial"/>
          <w:b/>
          <w:bCs/>
          <w:sz w:val="22"/>
          <w:szCs w:val="22"/>
        </w:rPr>
        <w:t>nline vendor characteristics offered online</w:t>
      </w:r>
      <w:r w:rsidR="0037651E">
        <w:rPr>
          <w:rFonts w:ascii="Arial" w:hAnsi="Arial" w:cs="Arial"/>
          <w:b/>
          <w:bCs/>
          <w:sz w:val="22"/>
          <w:szCs w:val="22"/>
        </w:rPr>
        <w:t xml:space="preserve"> (site domain</w:t>
      </w:r>
      <w:r w:rsidR="00B91A72">
        <w:rPr>
          <w:rFonts w:ascii="Arial" w:hAnsi="Arial" w:cs="Arial"/>
          <w:b/>
          <w:bCs/>
          <w:sz w:val="22"/>
          <w:szCs w:val="22"/>
        </w:rPr>
        <w:t xml:space="preserve"> names</w:t>
      </w:r>
      <w:r w:rsidR="0037651E">
        <w:rPr>
          <w:rFonts w:ascii="Arial" w:hAnsi="Arial" w:cs="Arial"/>
          <w:b/>
          <w:bCs/>
          <w:sz w:val="22"/>
          <w:szCs w:val="22"/>
        </w:rPr>
        <w:t xml:space="preserve"> de-identified)</w:t>
      </w:r>
      <w:r w:rsidRPr="00073375">
        <w:rPr>
          <w:rFonts w:ascii="Arial" w:hAnsi="Arial" w:cs="Arial"/>
          <w:b/>
          <w:bCs/>
          <w:sz w:val="22"/>
          <w:szCs w:val="22"/>
        </w:rPr>
        <w:t>.</w:t>
      </w:r>
    </w:p>
    <w:tbl>
      <w:tblPr>
        <w:tblStyle w:val="TableGrid"/>
        <w:tblW w:w="13094" w:type="dxa"/>
        <w:tblInd w:w="-5" w:type="dxa"/>
        <w:tblLayout w:type="fixed"/>
        <w:tblLook w:val="04A0" w:firstRow="1" w:lastRow="0" w:firstColumn="1" w:lastColumn="0" w:noHBand="0" w:noVBand="1"/>
      </w:tblPr>
      <w:tblGrid>
        <w:gridCol w:w="1260"/>
        <w:gridCol w:w="1260"/>
        <w:gridCol w:w="1080"/>
        <w:gridCol w:w="900"/>
        <w:gridCol w:w="1637"/>
        <w:gridCol w:w="1513"/>
        <w:gridCol w:w="1214"/>
        <w:gridCol w:w="1396"/>
        <w:gridCol w:w="1530"/>
        <w:gridCol w:w="1304"/>
      </w:tblGrid>
      <w:tr w:rsidR="00C51F59" w:rsidRPr="00743543" w14:paraId="5E288402" w14:textId="6A636687" w:rsidTr="008F11EC">
        <w:trPr>
          <w:cantSplit/>
          <w:trHeight w:val="19"/>
        </w:trPr>
        <w:tc>
          <w:tcPr>
            <w:tcW w:w="1260" w:type="dxa"/>
            <w:shd w:val="clear" w:color="auto" w:fill="auto"/>
            <w:vAlign w:val="center"/>
          </w:tcPr>
          <w:p w14:paraId="0F3ED415" w14:textId="64B6697C" w:rsidR="00C51F59" w:rsidRPr="00743543" w:rsidRDefault="00C51F59" w:rsidP="004D7805">
            <w:pPr>
              <w:jc w:val="center"/>
              <w:rPr>
                <w:rFonts w:ascii="Arial" w:hAnsi="Arial" w:cs="Arial"/>
                <w:b/>
                <w:sz w:val="22"/>
                <w:szCs w:val="22"/>
              </w:rPr>
            </w:pPr>
            <w:r w:rsidRPr="00743543">
              <w:rPr>
                <w:rFonts w:ascii="Arial" w:hAnsi="Arial" w:cs="Arial"/>
                <w:b/>
                <w:sz w:val="22"/>
                <w:szCs w:val="22"/>
              </w:rPr>
              <w:t>Domain (</w:t>
            </w:r>
            <w:proofErr w:type="spellStart"/>
            <w:r w:rsidRPr="00743543">
              <w:rPr>
                <w:rFonts w:ascii="Arial" w:hAnsi="Arial" w:cs="Arial"/>
                <w:b/>
                <w:sz w:val="22"/>
                <w:szCs w:val="22"/>
              </w:rPr>
              <w:t>location</w:t>
            </w:r>
            <w:r w:rsidRPr="00743543">
              <w:rPr>
                <w:rFonts w:ascii="Arial" w:hAnsi="Arial" w:cs="Arial"/>
                <w:b/>
                <w:sz w:val="22"/>
                <w:szCs w:val="22"/>
                <w:vertAlign w:val="superscript"/>
              </w:rPr>
              <w:t>a</w:t>
            </w:r>
            <w:proofErr w:type="spellEnd"/>
            <w:r w:rsidRPr="00743543">
              <w:rPr>
                <w:rFonts w:ascii="Arial" w:hAnsi="Arial" w:cs="Arial"/>
                <w:b/>
                <w:sz w:val="22"/>
                <w:szCs w:val="22"/>
              </w:rPr>
              <w:t>)</w:t>
            </w:r>
          </w:p>
        </w:tc>
        <w:tc>
          <w:tcPr>
            <w:tcW w:w="1260" w:type="dxa"/>
            <w:shd w:val="clear" w:color="auto" w:fill="auto"/>
            <w:vAlign w:val="center"/>
          </w:tcPr>
          <w:p w14:paraId="500F5B6C" w14:textId="11E299A4" w:rsidR="00C51F59" w:rsidRPr="00743543" w:rsidRDefault="00C51F59" w:rsidP="004D7805">
            <w:pPr>
              <w:jc w:val="center"/>
              <w:rPr>
                <w:rFonts w:ascii="Arial" w:hAnsi="Arial" w:cs="Arial"/>
                <w:b/>
                <w:sz w:val="22"/>
                <w:szCs w:val="22"/>
              </w:rPr>
            </w:pPr>
            <w:r w:rsidRPr="00743543">
              <w:rPr>
                <w:rFonts w:ascii="Arial" w:hAnsi="Arial" w:cs="Arial"/>
                <w:b/>
                <w:sz w:val="22"/>
                <w:szCs w:val="22"/>
              </w:rPr>
              <w:t>Registrar</w:t>
            </w:r>
          </w:p>
        </w:tc>
        <w:tc>
          <w:tcPr>
            <w:tcW w:w="1080" w:type="dxa"/>
            <w:shd w:val="clear" w:color="auto" w:fill="auto"/>
            <w:vAlign w:val="center"/>
          </w:tcPr>
          <w:p w14:paraId="78332050" w14:textId="3D2CF501" w:rsidR="00C51F59" w:rsidRPr="00743543" w:rsidRDefault="00C51F59" w:rsidP="004D7805">
            <w:pPr>
              <w:jc w:val="center"/>
              <w:rPr>
                <w:rFonts w:ascii="Arial" w:hAnsi="Arial" w:cs="Arial"/>
                <w:b/>
                <w:sz w:val="22"/>
                <w:szCs w:val="22"/>
              </w:rPr>
            </w:pPr>
            <w:r w:rsidRPr="00743543">
              <w:rPr>
                <w:rFonts w:ascii="Arial" w:hAnsi="Arial" w:cs="Arial"/>
                <w:b/>
                <w:sz w:val="22"/>
                <w:szCs w:val="22"/>
              </w:rPr>
              <w:t>Seller Type</w:t>
            </w:r>
          </w:p>
        </w:tc>
        <w:tc>
          <w:tcPr>
            <w:tcW w:w="900" w:type="dxa"/>
            <w:shd w:val="clear" w:color="auto" w:fill="auto"/>
            <w:vAlign w:val="center"/>
          </w:tcPr>
          <w:p w14:paraId="5C6B9459" w14:textId="00C00BB2" w:rsidR="00C51F59" w:rsidRPr="00743543" w:rsidRDefault="00C51F59" w:rsidP="004D7805">
            <w:pPr>
              <w:jc w:val="center"/>
              <w:rPr>
                <w:rFonts w:ascii="Arial" w:hAnsi="Arial" w:cs="Arial"/>
                <w:b/>
                <w:sz w:val="22"/>
                <w:szCs w:val="22"/>
              </w:rPr>
            </w:pPr>
            <w:r w:rsidRPr="00743543">
              <w:rPr>
                <w:rFonts w:ascii="Arial" w:hAnsi="Arial" w:cs="Arial"/>
                <w:b/>
                <w:sz w:val="22"/>
                <w:szCs w:val="22"/>
              </w:rPr>
              <w:t>Recall Notice</w:t>
            </w:r>
          </w:p>
        </w:tc>
        <w:tc>
          <w:tcPr>
            <w:tcW w:w="1637" w:type="dxa"/>
            <w:shd w:val="clear" w:color="auto" w:fill="auto"/>
            <w:vAlign w:val="center"/>
          </w:tcPr>
          <w:p w14:paraId="406F0247" w14:textId="3FBECA06" w:rsidR="00C51F59" w:rsidRPr="00743543" w:rsidRDefault="00C51F59" w:rsidP="004D7805">
            <w:pPr>
              <w:jc w:val="center"/>
              <w:rPr>
                <w:rFonts w:ascii="Arial" w:hAnsi="Arial" w:cs="Arial"/>
                <w:b/>
                <w:sz w:val="22"/>
                <w:szCs w:val="22"/>
              </w:rPr>
            </w:pPr>
            <w:r w:rsidRPr="00743543">
              <w:rPr>
                <w:rFonts w:ascii="Arial" w:hAnsi="Arial" w:cs="Arial"/>
                <w:b/>
                <w:sz w:val="22"/>
                <w:szCs w:val="22"/>
              </w:rPr>
              <w:t>Age Verification (Entering Website)</w:t>
            </w:r>
          </w:p>
        </w:tc>
        <w:tc>
          <w:tcPr>
            <w:tcW w:w="1513" w:type="dxa"/>
            <w:shd w:val="clear" w:color="auto" w:fill="auto"/>
            <w:vAlign w:val="center"/>
          </w:tcPr>
          <w:p w14:paraId="7DB725CC" w14:textId="15592252" w:rsidR="00C51F59" w:rsidRPr="00743543" w:rsidRDefault="00C51F59" w:rsidP="004D7805">
            <w:pPr>
              <w:jc w:val="center"/>
              <w:rPr>
                <w:rFonts w:ascii="Arial" w:hAnsi="Arial" w:cs="Arial"/>
                <w:b/>
                <w:sz w:val="22"/>
                <w:szCs w:val="22"/>
              </w:rPr>
            </w:pPr>
            <w:r w:rsidRPr="00743543">
              <w:rPr>
                <w:rFonts w:ascii="Arial" w:hAnsi="Arial" w:cs="Arial"/>
                <w:b/>
                <w:sz w:val="22"/>
                <w:szCs w:val="22"/>
              </w:rPr>
              <w:t xml:space="preserve">Diamond </w:t>
            </w:r>
            <w:proofErr w:type="spellStart"/>
            <w:r w:rsidRPr="00743543">
              <w:rPr>
                <w:rFonts w:ascii="Arial" w:hAnsi="Arial" w:cs="Arial"/>
                <w:b/>
                <w:sz w:val="22"/>
                <w:szCs w:val="22"/>
              </w:rPr>
              <w:t>Shruumz</w:t>
            </w:r>
            <w:proofErr w:type="spellEnd"/>
            <w:r w:rsidRPr="00743543">
              <w:rPr>
                <w:rFonts w:ascii="Arial" w:hAnsi="Arial" w:cs="Arial"/>
                <w:b/>
                <w:sz w:val="22"/>
                <w:szCs w:val="22"/>
              </w:rPr>
              <w:t xml:space="preserve"> Availability (Simulated </w:t>
            </w:r>
            <w:r w:rsidR="00AD1C27" w:rsidRPr="00743543">
              <w:rPr>
                <w:rFonts w:ascii="Arial" w:hAnsi="Arial" w:cs="Arial"/>
                <w:b/>
                <w:sz w:val="22"/>
                <w:szCs w:val="22"/>
              </w:rPr>
              <w:t>purchase</w:t>
            </w:r>
            <w:r w:rsidRPr="00743543">
              <w:rPr>
                <w:rFonts w:ascii="Arial" w:hAnsi="Arial" w:cs="Arial"/>
                <w:b/>
                <w:sz w:val="22"/>
                <w:szCs w:val="22"/>
              </w:rPr>
              <w:t>)</w:t>
            </w:r>
          </w:p>
        </w:tc>
        <w:tc>
          <w:tcPr>
            <w:tcW w:w="1214" w:type="dxa"/>
            <w:shd w:val="clear" w:color="auto" w:fill="auto"/>
            <w:vAlign w:val="center"/>
          </w:tcPr>
          <w:p w14:paraId="3DD61915" w14:textId="77777777" w:rsidR="00C51F59" w:rsidRPr="00743543" w:rsidRDefault="00C51F59" w:rsidP="004D7805">
            <w:pPr>
              <w:jc w:val="center"/>
              <w:rPr>
                <w:rFonts w:ascii="Arial" w:hAnsi="Arial" w:cs="Arial"/>
                <w:b/>
                <w:sz w:val="22"/>
                <w:szCs w:val="22"/>
              </w:rPr>
            </w:pPr>
            <w:r w:rsidRPr="00743543">
              <w:rPr>
                <w:rFonts w:ascii="Arial" w:hAnsi="Arial" w:cs="Arial"/>
                <w:b/>
                <w:sz w:val="22"/>
                <w:szCs w:val="22"/>
              </w:rPr>
              <w:t xml:space="preserve">Product price </w:t>
            </w:r>
            <w:proofErr w:type="spellStart"/>
            <w:r w:rsidRPr="00743543">
              <w:rPr>
                <w:rFonts w:ascii="Arial" w:hAnsi="Arial" w:cs="Arial"/>
                <w:b/>
                <w:sz w:val="22"/>
                <w:szCs w:val="22"/>
              </w:rPr>
              <w:t>range</w:t>
            </w:r>
            <w:r w:rsidRPr="00743543">
              <w:rPr>
                <w:rFonts w:ascii="Arial" w:hAnsi="Arial" w:cs="Arial"/>
                <w:b/>
                <w:sz w:val="22"/>
                <w:szCs w:val="22"/>
                <w:vertAlign w:val="superscript"/>
              </w:rPr>
              <w:t>b</w:t>
            </w:r>
            <w:proofErr w:type="spellEnd"/>
          </w:p>
          <w:p w14:paraId="75296317" w14:textId="17866AF9" w:rsidR="00C51F59" w:rsidRPr="00743543" w:rsidRDefault="00C51F59" w:rsidP="004D7805">
            <w:pPr>
              <w:jc w:val="center"/>
              <w:rPr>
                <w:rFonts w:ascii="Arial" w:hAnsi="Arial" w:cs="Arial"/>
                <w:b/>
                <w:sz w:val="22"/>
                <w:szCs w:val="22"/>
              </w:rPr>
            </w:pPr>
          </w:p>
        </w:tc>
        <w:tc>
          <w:tcPr>
            <w:tcW w:w="1396" w:type="dxa"/>
            <w:shd w:val="clear" w:color="auto" w:fill="auto"/>
            <w:vAlign w:val="center"/>
          </w:tcPr>
          <w:p w14:paraId="4FCB5195" w14:textId="1AC29B5D" w:rsidR="00C51F59" w:rsidRPr="00743543" w:rsidRDefault="00C51F59" w:rsidP="004D7805">
            <w:pPr>
              <w:jc w:val="center"/>
              <w:rPr>
                <w:rFonts w:ascii="Arial" w:hAnsi="Arial" w:cs="Arial"/>
                <w:b/>
                <w:sz w:val="22"/>
                <w:szCs w:val="22"/>
              </w:rPr>
            </w:pPr>
            <w:r w:rsidRPr="00743543">
              <w:rPr>
                <w:rFonts w:ascii="Arial" w:hAnsi="Arial" w:cs="Arial"/>
                <w:b/>
                <w:sz w:val="22"/>
                <w:szCs w:val="22"/>
              </w:rPr>
              <w:t>Payment options</w:t>
            </w:r>
          </w:p>
        </w:tc>
        <w:tc>
          <w:tcPr>
            <w:tcW w:w="1530" w:type="dxa"/>
            <w:shd w:val="clear" w:color="auto" w:fill="auto"/>
            <w:vAlign w:val="center"/>
          </w:tcPr>
          <w:p w14:paraId="46058E15" w14:textId="406C7542" w:rsidR="00C51F59" w:rsidRPr="00743543" w:rsidRDefault="00C51F59" w:rsidP="004D7805">
            <w:pPr>
              <w:jc w:val="center"/>
              <w:rPr>
                <w:rFonts w:ascii="Arial" w:hAnsi="Arial" w:cs="Arial"/>
                <w:b/>
                <w:sz w:val="22"/>
                <w:szCs w:val="22"/>
              </w:rPr>
            </w:pPr>
            <w:r w:rsidRPr="00743543">
              <w:rPr>
                <w:rFonts w:ascii="Arial" w:hAnsi="Arial" w:cs="Arial"/>
                <w:b/>
                <w:sz w:val="22"/>
                <w:szCs w:val="22"/>
              </w:rPr>
              <w:t xml:space="preserve">Age Verification (During Simulated </w:t>
            </w:r>
            <w:r w:rsidR="00AD1C27" w:rsidRPr="00743543">
              <w:rPr>
                <w:rFonts w:ascii="Arial" w:hAnsi="Arial" w:cs="Arial"/>
                <w:b/>
                <w:sz w:val="22"/>
                <w:szCs w:val="22"/>
              </w:rPr>
              <w:t>purchase</w:t>
            </w:r>
            <w:r w:rsidRPr="00743543">
              <w:rPr>
                <w:rFonts w:ascii="Arial" w:hAnsi="Arial" w:cs="Arial"/>
                <w:b/>
                <w:sz w:val="22"/>
                <w:szCs w:val="22"/>
              </w:rPr>
              <w:t>)</w:t>
            </w:r>
          </w:p>
        </w:tc>
        <w:tc>
          <w:tcPr>
            <w:tcW w:w="1304" w:type="dxa"/>
            <w:vAlign w:val="center"/>
          </w:tcPr>
          <w:p w14:paraId="0261479A" w14:textId="177E3683" w:rsidR="00C51F59" w:rsidRPr="00743543" w:rsidRDefault="00AD1C27" w:rsidP="004D7805">
            <w:pPr>
              <w:jc w:val="center"/>
              <w:rPr>
                <w:rFonts w:ascii="Arial" w:hAnsi="Arial" w:cs="Arial"/>
                <w:b/>
                <w:sz w:val="22"/>
                <w:szCs w:val="22"/>
                <w:vertAlign w:val="superscript"/>
              </w:rPr>
            </w:pPr>
            <w:r w:rsidRPr="00743543">
              <w:rPr>
                <w:rFonts w:ascii="Arial" w:hAnsi="Arial" w:cs="Arial"/>
                <w:b/>
                <w:sz w:val="22"/>
                <w:szCs w:val="22"/>
              </w:rPr>
              <w:t>Final status of simulated purchase</w:t>
            </w:r>
          </w:p>
        </w:tc>
      </w:tr>
      <w:tr w:rsidR="00C51F59" w:rsidRPr="00743543" w14:paraId="6E3A8237" w14:textId="69048A67" w:rsidTr="008F11EC">
        <w:trPr>
          <w:cantSplit/>
          <w:trHeight w:val="893"/>
        </w:trPr>
        <w:tc>
          <w:tcPr>
            <w:tcW w:w="1260" w:type="dxa"/>
            <w:shd w:val="clear" w:color="auto" w:fill="auto"/>
            <w:vAlign w:val="center"/>
          </w:tcPr>
          <w:p w14:paraId="535D2C66" w14:textId="033468D5" w:rsidR="00C51F59" w:rsidRPr="00743543" w:rsidRDefault="008E1304" w:rsidP="004D7805">
            <w:pPr>
              <w:jc w:val="center"/>
              <w:rPr>
                <w:rFonts w:ascii="Arial" w:hAnsi="Arial" w:cs="Arial"/>
                <w:b/>
                <w:sz w:val="22"/>
                <w:szCs w:val="22"/>
              </w:rPr>
            </w:pPr>
            <w:r>
              <w:rPr>
                <w:rFonts w:ascii="Arial" w:hAnsi="Arial" w:cs="Arial"/>
                <w:b/>
                <w:sz w:val="22"/>
                <w:szCs w:val="22"/>
              </w:rPr>
              <w:t>Website 1</w:t>
            </w:r>
            <w:r w:rsidR="00776BA8" w:rsidRPr="00743543" w:rsidDel="00776BA8">
              <w:rPr>
                <w:rFonts w:ascii="Arial" w:hAnsi="Arial" w:cs="Arial"/>
                <w:b/>
                <w:sz w:val="22"/>
                <w:szCs w:val="22"/>
              </w:rPr>
              <w:t xml:space="preserve"> </w:t>
            </w:r>
            <w:r w:rsidR="00C51F59" w:rsidRPr="00743543">
              <w:rPr>
                <w:rFonts w:ascii="Arial" w:hAnsi="Arial" w:cs="Arial"/>
                <w:b/>
                <w:sz w:val="22"/>
                <w:szCs w:val="22"/>
              </w:rPr>
              <w:t>(United States)</w:t>
            </w:r>
          </w:p>
        </w:tc>
        <w:tc>
          <w:tcPr>
            <w:tcW w:w="1260" w:type="dxa"/>
            <w:shd w:val="clear" w:color="auto" w:fill="auto"/>
            <w:vAlign w:val="center"/>
          </w:tcPr>
          <w:p w14:paraId="387D1F92" w14:textId="76B72BDD" w:rsidR="00C51F59" w:rsidRPr="00743543" w:rsidRDefault="00776BA8" w:rsidP="004D7805">
            <w:pPr>
              <w:jc w:val="center"/>
              <w:rPr>
                <w:rFonts w:ascii="Arial" w:hAnsi="Arial" w:cs="Arial"/>
                <w:sz w:val="22"/>
                <w:szCs w:val="22"/>
              </w:rPr>
            </w:pPr>
            <w:proofErr w:type="spellStart"/>
            <w:r w:rsidRPr="00743543">
              <w:rPr>
                <w:rFonts w:ascii="Arial" w:hAnsi="Arial" w:cs="Arial"/>
                <w:sz w:val="22"/>
                <w:szCs w:val="22"/>
              </w:rPr>
              <w:t>FastDomain</w:t>
            </w:r>
            <w:proofErr w:type="spellEnd"/>
            <w:r w:rsidRPr="00743543">
              <w:rPr>
                <w:rFonts w:ascii="Arial" w:hAnsi="Arial" w:cs="Arial"/>
                <w:sz w:val="22"/>
                <w:szCs w:val="22"/>
              </w:rPr>
              <w:t xml:space="preserve"> Inc.</w:t>
            </w:r>
          </w:p>
        </w:tc>
        <w:tc>
          <w:tcPr>
            <w:tcW w:w="1080" w:type="dxa"/>
            <w:shd w:val="clear" w:color="auto" w:fill="auto"/>
            <w:vAlign w:val="center"/>
          </w:tcPr>
          <w:p w14:paraId="3330E7B3" w14:textId="7D883592" w:rsidR="00C51F59" w:rsidRPr="00743543" w:rsidRDefault="00776BA8"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012F8FE7" w14:textId="39565F26" w:rsidR="00C51F59" w:rsidRPr="00743543" w:rsidRDefault="00776BA8"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8B03D0E" w14:textId="2FEE6B6B" w:rsidR="00C51F59" w:rsidRPr="00743543" w:rsidRDefault="00776BA8" w:rsidP="004D7805">
            <w:pPr>
              <w:jc w:val="center"/>
              <w:rPr>
                <w:rFonts w:ascii="Arial" w:hAnsi="Arial" w:cs="Arial"/>
                <w:sz w:val="22"/>
                <w:szCs w:val="22"/>
              </w:rPr>
            </w:pPr>
            <w:r w:rsidRPr="00743543">
              <w:rPr>
                <w:rFonts w:ascii="Arial" w:hAnsi="Arial" w:cs="Arial"/>
                <w:sz w:val="22"/>
                <w:szCs w:val="22"/>
              </w:rPr>
              <w:t>Yes (Mono 21+)</w:t>
            </w:r>
          </w:p>
        </w:tc>
        <w:tc>
          <w:tcPr>
            <w:tcW w:w="1513" w:type="dxa"/>
            <w:shd w:val="clear" w:color="auto" w:fill="auto"/>
            <w:vAlign w:val="center"/>
          </w:tcPr>
          <w:p w14:paraId="3C22F50A" w14:textId="29F56D99" w:rsidR="00C51F59" w:rsidRPr="00743543" w:rsidRDefault="00776BA8"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60CF01E3" w14:textId="483B118B" w:rsidR="00C51F59" w:rsidRPr="00743543" w:rsidRDefault="00194B09" w:rsidP="004D7805">
            <w:pPr>
              <w:jc w:val="center"/>
              <w:rPr>
                <w:rFonts w:ascii="Arial" w:hAnsi="Arial" w:cs="Arial"/>
                <w:sz w:val="22"/>
                <w:szCs w:val="22"/>
              </w:rPr>
            </w:pPr>
            <w:r w:rsidRPr="00743543">
              <w:rPr>
                <w:rFonts w:ascii="Arial" w:hAnsi="Arial" w:cs="Arial"/>
                <w:sz w:val="22"/>
                <w:szCs w:val="22"/>
              </w:rPr>
              <w:t>N/a</w:t>
            </w:r>
          </w:p>
        </w:tc>
        <w:tc>
          <w:tcPr>
            <w:tcW w:w="1396" w:type="dxa"/>
            <w:shd w:val="clear" w:color="auto" w:fill="auto"/>
            <w:vAlign w:val="center"/>
          </w:tcPr>
          <w:p w14:paraId="00884426" w14:textId="3933F5EF" w:rsidR="00C51F59" w:rsidRPr="00743543" w:rsidRDefault="0057162F" w:rsidP="004D7805">
            <w:pPr>
              <w:jc w:val="center"/>
              <w:rPr>
                <w:rFonts w:ascii="Arial" w:hAnsi="Arial" w:cs="Arial"/>
                <w:sz w:val="22"/>
                <w:szCs w:val="22"/>
              </w:rPr>
            </w:pPr>
            <w:r w:rsidRPr="00743543">
              <w:rPr>
                <w:rFonts w:ascii="Arial" w:hAnsi="Arial" w:cs="Arial"/>
                <w:sz w:val="22"/>
                <w:szCs w:val="22"/>
              </w:rPr>
              <w:t>Visa, Mastercard, AMEX, Discover, Google Pay, Apple Pay, Amazon</w:t>
            </w:r>
          </w:p>
        </w:tc>
        <w:tc>
          <w:tcPr>
            <w:tcW w:w="1530" w:type="dxa"/>
            <w:shd w:val="clear" w:color="auto" w:fill="auto"/>
            <w:vAlign w:val="center"/>
          </w:tcPr>
          <w:p w14:paraId="06AB21C0" w14:textId="7E687776" w:rsidR="00C51F59" w:rsidRPr="00743543" w:rsidRDefault="0057162F" w:rsidP="004D7805">
            <w:pPr>
              <w:jc w:val="center"/>
              <w:rPr>
                <w:rFonts w:ascii="Arial" w:hAnsi="Arial" w:cs="Arial"/>
                <w:sz w:val="22"/>
                <w:szCs w:val="22"/>
              </w:rPr>
            </w:pPr>
            <w:r w:rsidRPr="00743543">
              <w:rPr>
                <w:rFonts w:ascii="Arial" w:hAnsi="Arial" w:cs="Arial"/>
                <w:sz w:val="22"/>
                <w:szCs w:val="22"/>
              </w:rPr>
              <w:t>Yes</w:t>
            </w:r>
          </w:p>
        </w:tc>
        <w:tc>
          <w:tcPr>
            <w:tcW w:w="1304" w:type="dxa"/>
            <w:vAlign w:val="center"/>
          </w:tcPr>
          <w:p w14:paraId="6E3E78BE" w14:textId="3367BCE0" w:rsidR="00C51F59" w:rsidRPr="00743543" w:rsidRDefault="0057162F" w:rsidP="004D7805">
            <w:pPr>
              <w:jc w:val="center"/>
              <w:rPr>
                <w:rFonts w:ascii="Arial" w:hAnsi="Arial" w:cs="Arial"/>
                <w:sz w:val="22"/>
                <w:szCs w:val="22"/>
              </w:rPr>
            </w:pPr>
            <w:r w:rsidRPr="00743543">
              <w:rPr>
                <w:rFonts w:ascii="Arial" w:hAnsi="Arial" w:cs="Arial"/>
                <w:sz w:val="22"/>
                <w:szCs w:val="22"/>
              </w:rPr>
              <w:t>Account needs verification</w:t>
            </w:r>
          </w:p>
        </w:tc>
      </w:tr>
      <w:tr w:rsidR="00C51F59" w:rsidRPr="00743543" w14:paraId="5BBB1B38" w14:textId="6DAB145F" w:rsidTr="008F11EC">
        <w:trPr>
          <w:cantSplit/>
          <w:trHeight w:val="19"/>
        </w:trPr>
        <w:tc>
          <w:tcPr>
            <w:tcW w:w="1260" w:type="dxa"/>
            <w:shd w:val="clear" w:color="auto" w:fill="auto"/>
            <w:vAlign w:val="center"/>
          </w:tcPr>
          <w:p w14:paraId="55A2578C" w14:textId="095A1DC8" w:rsidR="00C51F59" w:rsidRPr="00743543" w:rsidRDefault="008E1304" w:rsidP="004D7805">
            <w:pPr>
              <w:jc w:val="center"/>
              <w:rPr>
                <w:rFonts w:ascii="Arial" w:hAnsi="Arial" w:cs="Arial"/>
                <w:b/>
                <w:sz w:val="22"/>
                <w:szCs w:val="22"/>
              </w:rPr>
            </w:pPr>
            <w:r>
              <w:rPr>
                <w:rFonts w:ascii="Arial" w:hAnsi="Arial" w:cs="Arial"/>
                <w:b/>
                <w:sz w:val="22"/>
                <w:szCs w:val="22"/>
              </w:rPr>
              <w:t xml:space="preserve">Website 2 </w:t>
            </w:r>
            <w:r w:rsidR="00C51F59" w:rsidRPr="00743543">
              <w:rPr>
                <w:rFonts w:ascii="Arial" w:hAnsi="Arial" w:cs="Arial"/>
                <w:b/>
                <w:sz w:val="22"/>
                <w:szCs w:val="22"/>
              </w:rPr>
              <w:t>(</w:t>
            </w:r>
            <w:r w:rsidR="0057162F" w:rsidRPr="00743543">
              <w:rPr>
                <w:rFonts w:ascii="Arial" w:hAnsi="Arial" w:cs="Arial"/>
                <w:b/>
                <w:sz w:val="22"/>
                <w:szCs w:val="22"/>
              </w:rPr>
              <w:t>United States</w:t>
            </w:r>
            <w:r w:rsidR="00C51F59" w:rsidRPr="00743543">
              <w:rPr>
                <w:rFonts w:ascii="Arial" w:hAnsi="Arial" w:cs="Arial"/>
                <w:b/>
                <w:sz w:val="22"/>
                <w:szCs w:val="22"/>
              </w:rPr>
              <w:t>)</w:t>
            </w:r>
          </w:p>
        </w:tc>
        <w:tc>
          <w:tcPr>
            <w:tcW w:w="1260" w:type="dxa"/>
            <w:shd w:val="clear" w:color="auto" w:fill="auto"/>
            <w:vAlign w:val="center"/>
          </w:tcPr>
          <w:p w14:paraId="50056F19" w14:textId="7C727166" w:rsidR="00C51F59" w:rsidRPr="00743543" w:rsidRDefault="0057162F"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7B83F8BB" w14:textId="027300C7" w:rsidR="00C51F59" w:rsidRPr="00743543" w:rsidRDefault="0057162F"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7FB2C08C" w14:textId="7507ED3D" w:rsidR="00C51F59" w:rsidRPr="00743543" w:rsidRDefault="0057162F"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7A2A245B" w14:textId="6330C3FC" w:rsidR="00C51F59" w:rsidRPr="00743543" w:rsidRDefault="0057162F" w:rsidP="004D7805">
            <w:pPr>
              <w:jc w:val="center"/>
              <w:rPr>
                <w:rFonts w:ascii="Arial" w:hAnsi="Arial" w:cs="Arial"/>
                <w:sz w:val="22"/>
                <w:szCs w:val="22"/>
              </w:rPr>
            </w:pPr>
            <w:r w:rsidRPr="00743543">
              <w:rPr>
                <w:rFonts w:ascii="Arial" w:hAnsi="Arial" w:cs="Arial"/>
                <w:sz w:val="22"/>
                <w:szCs w:val="22"/>
              </w:rPr>
              <w:t>Yes (Binary 18+)</w:t>
            </w:r>
          </w:p>
        </w:tc>
        <w:tc>
          <w:tcPr>
            <w:tcW w:w="1513" w:type="dxa"/>
            <w:shd w:val="clear" w:color="auto" w:fill="auto"/>
            <w:vAlign w:val="center"/>
          </w:tcPr>
          <w:p w14:paraId="3DC1AFB2" w14:textId="25525863" w:rsidR="00C51F59" w:rsidRPr="00743543" w:rsidRDefault="0057162F"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5F74E043" w14:textId="5F10A68E" w:rsidR="00C51F59" w:rsidRPr="00743543" w:rsidRDefault="0057162F" w:rsidP="004D7805">
            <w:pPr>
              <w:jc w:val="center"/>
              <w:rPr>
                <w:rFonts w:ascii="Arial" w:hAnsi="Arial" w:cs="Arial"/>
                <w:sz w:val="22"/>
                <w:szCs w:val="22"/>
              </w:rPr>
            </w:pPr>
            <w:r w:rsidRPr="00743543">
              <w:rPr>
                <w:rFonts w:ascii="Arial" w:hAnsi="Arial" w:cs="Arial"/>
                <w:sz w:val="22"/>
                <w:szCs w:val="22"/>
              </w:rPr>
              <w:t>$25</w:t>
            </w:r>
          </w:p>
        </w:tc>
        <w:tc>
          <w:tcPr>
            <w:tcW w:w="1396" w:type="dxa"/>
            <w:shd w:val="clear" w:color="auto" w:fill="auto"/>
            <w:vAlign w:val="center"/>
          </w:tcPr>
          <w:p w14:paraId="21CC5736" w14:textId="6374DADB" w:rsidR="00C51F59" w:rsidRPr="00743543" w:rsidRDefault="0057162F" w:rsidP="004D7805">
            <w:pPr>
              <w:jc w:val="center"/>
              <w:rPr>
                <w:rFonts w:ascii="Arial" w:hAnsi="Arial" w:cs="Arial"/>
                <w:sz w:val="22"/>
                <w:szCs w:val="22"/>
              </w:rPr>
            </w:pPr>
            <w:r w:rsidRPr="00743543">
              <w:rPr>
                <w:rFonts w:ascii="Arial" w:hAnsi="Arial" w:cs="Arial"/>
                <w:sz w:val="22"/>
                <w:szCs w:val="22"/>
              </w:rPr>
              <w:t>Visa, Mastercard, AMEX, Bank Transfer</w:t>
            </w:r>
          </w:p>
        </w:tc>
        <w:tc>
          <w:tcPr>
            <w:tcW w:w="1530" w:type="dxa"/>
            <w:shd w:val="clear" w:color="auto" w:fill="auto"/>
            <w:vAlign w:val="center"/>
          </w:tcPr>
          <w:p w14:paraId="373A8989" w14:textId="38A60338" w:rsidR="00C51F59" w:rsidRPr="00743543" w:rsidRDefault="0057162F"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57396A62" w14:textId="57F138B2" w:rsidR="00C51F59" w:rsidRPr="00743543" w:rsidRDefault="0057162F" w:rsidP="004D7805">
            <w:pPr>
              <w:jc w:val="center"/>
              <w:rPr>
                <w:rFonts w:ascii="Arial" w:hAnsi="Arial" w:cs="Arial"/>
                <w:sz w:val="22"/>
                <w:szCs w:val="22"/>
              </w:rPr>
            </w:pPr>
            <w:r w:rsidRPr="00743543">
              <w:rPr>
                <w:rFonts w:ascii="Arial" w:hAnsi="Arial" w:cs="Arial"/>
                <w:sz w:val="22"/>
                <w:szCs w:val="22"/>
              </w:rPr>
              <w:t>Payment not accepted</w:t>
            </w:r>
          </w:p>
        </w:tc>
      </w:tr>
      <w:tr w:rsidR="00C51F59" w:rsidRPr="00743543" w14:paraId="44589DD3" w14:textId="50B324C4" w:rsidTr="008F11EC">
        <w:trPr>
          <w:cantSplit/>
          <w:trHeight w:val="19"/>
        </w:trPr>
        <w:tc>
          <w:tcPr>
            <w:tcW w:w="1260" w:type="dxa"/>
            <w:shd w:val="clear" w:color="auto" w:fill="auto"/>
            <w:vAlign w:val="center"/>
          </w:tcPr>
          <w:p w14:paraId="34101401" w14:textId="4406CB81" w:rsidR="00C51F59" w:rsidRPr="00743543" w:rsidRDefault="008E1304" w:rsidP="004D7805">
            <w:pPr>
              <w:jc w:val="center"/>
              <w:rPr>
                <w:rFonts w:ascii="Arial" w:hAnsi="Arial" w:cs="Arial"/>
                <w:b/>
                <w:sz w:val="22"/>
                <w:szCs w:val="22"/>
              </w:rPr>
            </w:pPr>
            <w:r>
              <w:rPr>
                <w:rFonts w:ascii="Arial" w:hAnsi="Arial" w:cs="Arial"/>
                <w:b/>
                <w:sz w:val="22"/>
                <w:szCs w:val="22"/>
              </w:rPr>
              <w:t xml:space="preserve">Website 3 </w:t>
            </w:r>
            <w:r w:rsidR="00C51F59" w:rsidRPr="00743543">
              <w:rPr>
                <w:rFonts w:ascii="Arial" w:hAnsi="Arial" w:cs="Arial"/>
                <w:b/>
                <w:sz w:val="22"/>
                <w:szCs w:val="22"/>
              </w:rPr>
              <w:t>(</w:t>
            </w:r>
            <w:r w:rsidR="0057162F" w:rsidRPr="00743543">
              <w:rPr>
                <w:rFonts w:ascii="Arial" w:hAnsi="Arial" w:cs="Arial"/>
                <w:b/>
                <w:sz w:val="22"/>
                <w:szCs w:val="22"/>
              </w:rPr>
              <w:t>United States</w:t>
            </w:r>
            <w:r w:rsidR="00C51F59" w:rsidRPr="00743543">
              <w:rPr>
                <w:rFonts w:ascii="Arial" w:hAnsi="Arial" w:cs="Arial"/>
                <w:b/>
                <w:sz w:val="22"/>
                <w:szCs w:val="22"/>
              </w:rPr>
              <w:t>)</w:t>
            </w:r>
          </w:p>
        </w:tc>
        <w:tc>
          <w:tcPr>
            <w:tcW w:w="1260" w:type="dxa"/>
            <w:shd w:val="clear" w:color="auto" w:fill="auto"/>
            <w:vAlign w:val="center"/>
          </w:tcPr>
          <w:p w14:paraId="67DC29FA" w14:textId="2BBFF087" w:rsidR="00C51F59" w:rsidRPr="00743543" w:rsidRDefault="0057162F" w:rsidP="004D7805">
            <w:pPr>
              <w:jc w:val="center"/>
              <w:rPr>
                <w:rFonts w:ascii="Arial" w:hAnsi="Arial" w:cs="Arial"/>
                <w:sz w:val="22"/>
                <w:szCs w:val="22"/>
              </w:rPr>
            </w:pPr>
            <w:r w:rsidRPr="00743543">
              <w:rPr>
                <w:rFonts w:ascii="Arial" w:hAnsi="Arial" w:cs="Arial"/>
                <w:sz w:val="22"/>
                <w:szCs w:val="22"/>
              </w:rPr>
              <w:t>TLD Registrar Solutions Ltd.</w:t>
            </w:r>
          </w:p>
        </w:tc>
        <w:tc>
          <w:tcPr>
            <w:tcW w:w="1080" w:type="dxa"/>
            <w:shd w:val="clear" w:color="auto" w:fill="auto"/>
            <w:vAlign w:val="center"/>
          </w:tcPr>
          <w:p w14:paraId="04433DD5" w14:textId="1410A713" w:rsidR="00C51F59" w:rsidRPr="00743543" w:rsidRDefault="0057162F"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174989A6" w14:textId="109AABEE" w:rsidR="00C51F59" w:rsidRPr="00743543" w:rsidRDefault="0057162F"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59E5CFE4" w14:textId="52996CFF" w:rsidR="00C51F59" w:rsidRPr="00743543" w:rsidRDefault="0057162F"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60653B43" w14:textId="3AA97E1E" w:rsidR="00C51F59" w:rsidRPr="00743543" w:rsidRDefault="0057162F"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4C2F5BE3" w14:textId="4D9A2127" w:rsidR="00C51F59" w:rsidRPr="00743543" w:rsidRDefault="0057162F" w:rsidP="004D7805">
            <w:pPr>
              <w:jc w:val="center"/>
              <w:rPr>
                <w:rFonts w:ascii="Arial" w:hAnsi="Arial" w:cs="Arial"/>
                <w:sz w:val="22"/>
                <w:szCs w:val="22"/>
              </w:rPr>
            </w:pPr>
            <w:r w:rsidRPr="00743543">
              <w:rPr>
                <w:rFonts w:ascii="Arial" w:hAnsi="Arial" w:cs="Arial"/>
                <w:sz w:val="22"/>
                <w:szCs w:val="22"/>
              </w:rPr>
              <w:t>$23</w:t>
            </w:r>
          </w:p>
        </w:tc>
        <w:tc>
          <w:tcPr>
            <w:tcW w:w="1396" w:type="dxa"/>
            <w:shd w:val="clear" w:color="auto" w:fill="auto"/>
            <w:vAlign w:val="center"/>
          </w:tcPr>
          <w:p w14:paraId="4FE4F3AC" w14:textId="491C1843" w:rsidR="00C51F59" w:rsidRPr="00743543" w:rsidRDefault="0057162F" w:rsidP="004D7805">
            <w:pPr>
              <w:jc w:val="center"/>
              <w:rPr>
                <w:rFonts w:ascii="Arial" w:hAnsi="Arial" w:cs="Arial"/>
                <w:sz w:val="22"/>
                <w:szCs w:val="22"/>
              </w:rPr>
            </w:pPr>
            <w:r w:rsidRPr="00743543">
              <w:rPr>
                <w:rFonts w:ascii="Arial" w:hAnsi="Arial" w:cs="Arial"/>
                <w:sz w:val="22"/>
                <w:szCs w:val="22"/>
              </w:rPr>
              <w:t>Visa, Mastercard, PayPal, Cash</w:t>
            </w:r>
          </w:p>
        </w:tc>
        <w:tc>
          <w:tcPr>
            <w:tcW w:w="1530" w:type="dxa"/>
            <w:shd w:val="clear" w:color="auto" w:fill="auto"/>
            <w:vAlign w:val="center"/>
          </w:tcPr>
          <w:p w14:paraId="1D64F004" w14:textId="396AE29D" w:rsidR="00C51F59" w:rsidRPr="00743543" w:rsidRDefault="0057162F"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03965404" w14:textId="14F3449D" w:rsidR="00C51F59" w:rsidRPr="00743543" w:rsidRDefault="0057162F" w:rsidP="004D7805">
            <w:pPr>
              <w:jc w:val="center"/>
              <w:rPr>
                <w:rFonts w:ascii="Arial" w:hAnsi="Arial" w:cs="Arial"/>
                <w:sz w:val="22"/>
                <w:szCs w:val="22"/>
              </w:rPr>
            </w:pPr>
            <w:r w:rsidRPr="00743543">
              <w:rPr>
                <w:rFonts w:ascii="Arial" w:hAnsi="Arial" w:cs="Arial"/>
                <w:sz w:val="22"/>
                <w:szCs w:val="22"/>
              </w:rPr>
              <w:t>Completed</w:t>
            </w:r>
          </w:p>
        </w:tc>
      </w:tr>
      <w:tr w:rsidR="00C51F59" w:rsidRPr="00743543" w14:paraId="1D74B14E" w14:textId="3921C4A4" w:rsidTr="008F11EC">
        <w:trPr>
          <w:cantSplit/>
          <w:trHeight w:val="19"/>
        </w:trPr>
        <w:tc>
          <w:tcPr>
            <w:tcW w:w="1260" w:type="dxa"/>
            <w:shd w:val="clear" w:color="auto" w:fill="auto"/>
            <w:vAlign w:val="center"/>
          </w:tcPr>
          <w:p w14:paraId="16AB6F5D" w14:textId="3C079A12" w:rsidR="00C51F59" w:rsidRPr="00743543" w:rsidRDefault="008E1304" w:rsidP="004D7805">
            <w:pPr>
              <w:jc w:val="center"/>
              <w:rPr>
                <w:rFonts w:ascii="Arial" w:hAnsi="Arial" w:cs="Arial"/>
                <w:b/>
                <w:sz w:val="22"/>
                <w:szCs w:val="22"/>
              </w:rPr>
            </w:pPr>
            <w:r>
              <w:rPr>
                <w:rFonts w:ascii="Arial" w:hAnsi="Arial" w:cs="Arial"/>
                <w:b/>
                <w:sz w:val="22"/>
                <w:szCs w:val="22"/>
              </w:rPr>
              <w:t xml:space="preserve">Website 4 </w:t>
            </w:r>
            <w:r w:rsidR="0057162F" w:rsidRPr="00743543">
              <w:rPr>
                <w:rFonts w:ascii="Arial" w:hAnsi="Arial" w:cs="Arial"/>
                <w:b/>
                <w:sz w:val="22"/>
                <w:szCs w:val="22"/>
              </w:rPr>
              <w:t>(Canada)</w:t>
            </w:r>
          </w:p>
        </w:tc>
        <w:tc>
          <w:tcPr>
            <w:tcW w:w="1260" w:type="dxa"/>
            <w:shd w:val="clear" w:color="auto" w:fill="auto"/>
            <w:vAlign w:val="center"/>
          </w:tcPr>
          <w:p w14:paraId="49DBEFBE" w14:textId="24A982C7" w:rsidR="00C51F59" w:rsidRPr="00743543" w:rsidRDefault="004B2986" w:rsidP="004D7805">
            <w:pPr>
              <w:jc w:val="center"/>
              <w:rPr>
                <w:rFonts w:ascii="Arial" w:hAnsi="Arial" w:cs="Arial"/>
                <w:sz w:val="22"/>
                <w:szCs w:val="22"/>
              </w:rPr>
            </w:pPr>
            <w:r w:rsidRPr="00743543">
              <w:rPr>
                <w:rFonts w:ascii="Arial" w:hAnsi="Arial" w:cs="Arial"/>
                <w:sz w:val="22"/>
                <w:szCs w:val="22"/>
              </w:rPr>
              <w:t>TUCOWS, INC. Tucows Domains Inc.</w:t>
            </w:r>
          </w:p>
        </w:tc>
        <w:tc>
          <w:tcPr>
            <w:tcW w:w="1080" w:type="dxa"/>
            <w:shd w:val="clear" w:color="auto" w:fill="auto"/>
            <w:vAlign w:val="center"/>
          </w:tcPr>
          <w:p w14:paraId="15892544" w14:textId="333BC2C6" w:rsidR="00C51F59" w:rsidRPr="00743543" w:rsidRDefault="00847AA7"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1E272145" w14:textId="762F18D2" w:rsidR="00C51F59" w:rsidRPr="00743543" w:rsidRDefault="00847AA7"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0A1682D" w14:textId="4F594C81" w:rsidR="00C51F59" w:rsidRPr="00743543" w:rsidRDefault="00194B09"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1B26375A" w14:textId="699D60A9" w:rsidR="00C51F59" w:rsidRPr="00743543" w:rsidRDefault="004B2986"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6BE21426" w14:textId="0CE73466" w:rsidR="00C51F59" w:rsidRPr="00743543" w:rsidRDefault="00194B09" w:rsidP="004D7805">
            <w:pPr>
              <w:jc w:val="center"/>
              <w:rPr>
                <w:rFonts w:ascii="Arial" w:hAnsi="Arial" w:cs="Arial"/>
                <w:sz w:val="22"/>
                <w:szCs w:val="22"/>
              </w:rPr>
            </w:pPr>
            <w:r w:rsidRPr="00743543">
              <w:rPr>
                <w:rFonts w:ascii="Arial" w:hAnsi="Arial" w:cs="Arial"/>
                <w:sz w:val="22"/>
                <w:szCs w:val="22"/>
              </w:rPr>
              <w:t>$25.99-$31.19</w:t>
            </w:r>
          </w:p>
        </w:tc>
        <w:tc>
          <w:tcPr>
            <w:tcW w:w="1396" w:type="dxa"/>
            <w:shd w:val="clear" w:color="auto" w:fill="auto"/>
            <w:vAlign w:val="center"/>
          </w:tcPr>
          <w:p w14:paraId="5B2BDE07" w14:textId="498DB309" w:rsidR="00C51F59" w:rsidRPr="00743543" w:rsidRDefault="00101913"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3CF1A5DC" w14:textId="6DB15FE1" w:rsidR="00C51F5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5F81A157" w14:textId="212F987B" w:rsidR="00C51F59" w:rsidRPr="00743543" w:rsidRDefault="00FC02D4" w:rsidP="004D7805">
            <w:pPr>
              <w:jc w:val="center"/>
              <w:rPr>
                <w:rFonts w:ascii="Arial" w:hAnsi="Arial" w:cs="Arial"/>
                <w:sz w:val="22"/>
                <w:szCs w:val="22"/>
              </w:rPr>
            </w:pPr>
            <w:r w:rsidRPr="00743543">
              <w:rPr>
                <w:rFonts w:ascii="Arial" w:hAnsi="Arial" w:cs="Arial"/>
                <w:sz w:val="22"/>
                <w:szCs w:val="22"/>
              </w:rPr>
              <w:t>Payment not accepted</w:t>
            </w:r>
          </w:p>
        </w:tc>
      </w:tr>
      <w:tr w:rsidR="00C51F59" w:rsidRPr="00743543" w14:paraId="52A08805" w14:textId="0B1777AD" w:rsidTr="008F11EC">
        <w:trPr>
          <w:cantSplit/>
          <w:trHeight w:val="19"/>
        </w:trPr>
        <w:tc>
          <w:tcPr>
            <w:tcW w:w="1260" w:type="dxa"/>
            <w:shd w:val="clear" w:color="auto" w:fill="auto"/>
            <w:vAlign w:val="center"/>
          </w:tcPr>
          <w:p w14:paraId="20C2C2A6" w14:textId="74AC826B" w:rsidR="00C51F59" w:rsidRPr="00743543" w:rsidRDefault="008E1304" w:rsidP="004D7805">
            <w:pPr>
              <w:jc w:val="center"/>
              <w:rPr>
                <w:rFonts w:ascii="Arial" w:hAnsi="Arial" w:cs="Arial"/>
                <w:b/>
                <w:sz w:val="22"/>
                <w:szCs w:val="22"/>
              </w:rPr>
            </w:pPr>
            <w:r>
              <w:rPr>
                <w:rFonts w:ascii="Arial" w:hAnsi="Arial" w:cs="Arial"/>
                <w:b/>
                <w:sz w:val="22"/>
                <w:szCs w:val="22"/>
              </w:rPr>
              <w:t>Website 5</w:t>
            </w:r>
            <w:r w:rsidR="00E94BCE" w:rsidRPr="00743543" w:rsidDel="0057162F">
              <w:rPr>
                <w:rFonts w:ascii="Arial" w:hAnsi="Arial" w:cs="Arial"/>
                <w:b/>
                <w:sz w:val="22"/>
                <w:szCs w:val="22"/>
              </w:rPr>
              <w:t xml:space="preserve"> </w:t>
            </w:r>
            <w:r w:rsidR="00E94BCE" w:rsidRPr="00743543">
              <w:rPr>
                <w:rFonts w:ascii="Arial" w:hAnsi="Arial" w:cs="Arial"/>
                <w:b/>
                <w:sz w:val="22"/>
                <w:szCs w:val="22"/>
              </w:rPr>
              <w:t>(United States)</w:t>
            </w:r>
          </w:p>
        </w:tc>
        <w:tc>
          <w:tcPr>
            <w:tcW w:w="1260" w:type="dxa"/>
            <w:shd w:val="clear" w:color="auto" w:fill="auto"/>
            <w:vAlign w:val="center"/>
          </w:tcPr>
          <w:p w14:paraId="6AB20E74" w14:textId="0BF88953" w:rsidR="00C51F59" w:rsidRPr="00743543" w:rsidRDefault="004B2986" w:rsidP="004D7805">
            <w:pPr>
              <w:jc w:val="center"/>
              <w:rPr>
                <w:rFonts w:ascii="Arial" w:hAnsi="Arial" w:cs="Arial"/>
                <w:sz w:val="22"/>
                <w:szCs w:val="22"/>
              </w:rPr>
            </w:pPr>
            <w:proofErr w:type="spellStart"/>
            <w:r w:rsidRPr="00743543">
              <w:rPr>
                <w:rFonts w:ascii="Arial" w:hAnsi="Arial" w:cs="Arial"/>
                <w:sz w:val="22"/>
                <w:szCs w:val="22"/>
              </w:rPr>
              <w:t>Hostinger</w:t>
            </w:r>
            <w:proofErr w:type="spellEnd"/>
            <w:r w:rsidRPr="00743543">
              <w:rPr>
                <w:rFonts w:ascii="Arial" w:hAnsi="Arial" w:cs="Arial"/>
                <w:sz w:val="22"/>
                <w:szCs w:val="22"/>
              </w:rPr>
              <w:t xml:space="preserve"> Operations, UAB</w:t>
            </w:r>
          </w:p>
        </w:tc>
        <w:tc>
          <w:tcPr>
            <w:tcW w:w="1080" w:type="dxa"/>
            <w:shd w:val="clear" w:color="auto" w:fill="auto"/>
            <w:vAlign w:val="center"/>
          </w:tcPr>
          <w:p w14:paraId="4BE1622A" w14:textId="23031EF5" w:rsidR="00C51F59" w:rsidRPr="00743543" w:rsidRDefault="00847AA7"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5FF29254" w14:textId="22F0B65B" w:rsidR="00C51F59" w:rsidRPr="00743543" w:rsidRDefault="00847AA7"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7D9F152" w14:textId="0B1A9205" w:rsidR="00C51F59" w:rsidRPr="00743543" w:rsidRDefault="00194B09"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1F0BA23F" w14:textId="67BD39E6" w:rsidR="00C51F59" w:rsidRPr="00743543" w:rsidRDefault="004B2986"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0FB8AD48" w14:textId="25A8A64A" w:rsidR="00C51F59" w:rsidRPr="00743543" w:rsidRDefault="00194B09" w:rsidP="004D7805">
            <w:pPr>
              <w:jc w:val="center"/>
              <w:rPr>
                <w:rFonts w:ascii="Arial" w:hAnsi="Arial" w:cs="Arial"/>
                <w:sz w:val="22"/>
                <w:szCs w:val="22"/>
              </w:rPr>
            </w:pPr>
            <w:r w:rsidRPr="00743543">
              <w:rPr>
                <w:rFonts w:ascii="Arial" w:hAnsi="Arial" w:cs="Arial"/>
                <w:sz w:val="22"/>
                <w:szCs w:val="22"/>
              </w:rPr>
              <w:t>$25-$229</w:t>
            </w:r>
          </w:p>
        </w:tc>
        <w:tc>
          <w:tcPr>
            <w:tcW w:w="1396" w:type="dxa"/>
            <w:shd w:val="clear" w:color="auto" w:fill="auto"/>
            <w:vAlign w:val="center"/>
          </w:tcPr>
          <w:p w14:paraId="3ADC4FD0" w14:textId="311486B5" w:rsidR="00C51F59" w:rsidRPr="00743543" w:rsidRDefault="00806F2B" w:rsidP="004D7805">
            <w:pPr>
              <w:jc w:val="center"/>
              <w:rPr>
                <w:rFonts w:ascii="Arial" w:hAnsi="Arial" w:cs="Arial"/>
                <w:sz w:val="22"/>
                <w:szCs w:val="22"/>
              </w:rPr>
            </w:pPr>
            <w:r w:rsidRPr="00743543">
              <w:rPr>
                <w:rFonts w:ascii="Arial" w:hAnsi="Arial" w:cs="Arial"/>
                <w:sz w:val="22"/>
                <w:szCs w:val="22"/>
              </w:rPr>
              <w:t>Bank Transfer, Google Pay</w:t>
            </w:r>
          </w:p>
        </w:tc>
        <w:tc>
          <w:tcPr>
            <w:tcW w:w="1530" w:type="dxa"/>
            <w:shd w:val="clear" w:color="auto" w:fill="auto"/>
            <w:vAlign w:val="center"/>
          </w:tcPr>
          <w:p w14:paraId="30EEC24B" w14:textId="3E0560FF" w:rsidR="00C51F5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1E56DEFF" w14:textId="26F8C377" w:rsidR="00C51F59" w:rsidRPr="00743543" w:rsidRDefault="00FC02D4" w:rsidP="004D7805">
            <w:pPr>
              <w:jc w:val="center"/>
              <w:rPr>
                <w:rFonts w:ascii="Arial" w:hAnsi="Arial" w:cs="Arial"/>
                <w:sz w:val="22"/>
                <w:szCs w:val="22"/>
              </w:rPr>
            </w:pPr>
            <w:r w:rsidRPr="00743543">
              <w:rPr>
                <w:rFonts w:ascii="Arial" w:hAnsi="Arial" w:cs="Arial"/>
                <w:sz w:val="22"/>
                <w:szCs w:val="22"/>
              </w:rPr>
              <w:t>Completed</w:t>
            </w:r>
          </w:p>
        </w:tc>
      </w:tr>
      <w:tr w:rsidR="00194B09" w:rsidRPr="00743543" w14:paraId="4A961285" w14:textId="05B5AA7E" w:rsidTr="008F11EC">
        <w:trPr>
          <w:cantSplit/>
          <w:trHeight w:val="19"/>
        </w:trPr>
        <w:tc>
          <w:tcPr>
            <w:tcW w:w="1260" w:type="dxa"/>
            <w:shd w:val="clear" w:color="auto" w:fill="auto"/>
            <w:vAlign w:val="center"/>
          </w:tcPr>
          <w:p w14:paraId="738EFA4F" w14:textId="57091F67" w:rsidR="00194B09" w:rsidRPr="00743543" w:rsidRDefault="008E1304" w:rsidP="004D7805">
            <w:pPr>
              <w:jc w:val="center"/>
              <w:rPr>
                <w:rFonts w:ascii="Arial" w:hAnsi="Arial" w:cs="Arial"/>
                <w:b/>
                <w:sz w:val="22"/>
                <w:szCs w:val="22"/>
              </w:rPr>
            </w:pPr>
            <w:r>
              <w:rPr>
                <w:rFonts w:ascii="Arial" w:hAnsi="Arial" w:cs="Arial"/>
                <w:b/>
                <w:sz w:val="22"/>
                <w:szCs w:val="22"/>
              </w:rPr>
              <w:lastRenderedPageBreak/>
              <w:t xml:space="preserve">Website 6 </w:t>
            </w:r>
            <w:r w:rsidR="00194B09" w:rsidRPr="00743543">
              <w:rPr>
                <w:rFonts w:ascii="Arial" w:hAnsi="Arial" w:cs="Arial"/>
                <w:b/>
                <w:sz w:val="22"/>
                <w:szCs w:val="22"/>
              </w:rPr>
              <w:t>(United States)</w:t>
            </w:r>
          </w:p>
        </w:tc>
        <w:tc>
          <w:tcPr>
            <w:tcW w:w="1260" w:type="dxa"/>
            <w:shd w:val="clear" w:color="auto" w:fill="auto"/>
            <w:vAlign w:val="center"/>
          </w:tcPr>
          <w:p w14:paraId="4F25A860" w14:textId="65722D50" w:rsidR="00194B09" w:rsidRPr="00743543" w:rsidRDefault="00194B09" w:rsidP="004D7805">
            <w:pPr>
              <w:jc w:val="center"/>
              <w:rPr>
                <w:rFonts w:ascii="Arial" w:hAnsi="Arial" w:cs="Arial"/>
                <w:sz w:val="22"/>
                <w:szCs w:val="22"/>
              </w:rPr>
            </w:pPr>
            <w:proofErr w:type="spellStart"/>
            <w:r w:rsidRPr="00743543">
              <w:rPr>
                <w:rFonts w:ascii="Arial" w:hAnsi="Arial" w:cs="Arial"/>
                <w:sz w:val="22"/>
                <w:szCs w:val="22"/>
              </w:rPr>
              <w:t>Namesilo</w:t>
            </w:r>
            <w:proofErr w:type="spellEnd"/>
            <w:r w:rsidRPr="00743543">
              <w:rPr>
                <w:rFonts w:ascii="Arial" w:hAnsi="Arial" w:cs="Arial"/>
                <w:sz w:val="22"/>
                <w:szCs w:val="22"/>
              </w:rPr>
              <w:t>, LLC</w:t>
            </w:r>
          </w:p>
        </w:tc>
        <w:tc>
          <w:tcPr>
            <w:tcW w:w="1080" w:type="dxa"/>
            <w:shd w:val="clear" w:color="auto" w:fill="auto"/>
            <w:vAlign w:val="center"/>
          </w:tcPr>
          <w:p w14:paraId="72B9587E" w14:textId="70EA7C31" w:rsidR="00194B09" w:rsidRPr="00743543" w:rsidRDefault="00194B09"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412CCED8" w14:textId="6EAB4D5F" w:rsidR="00194B09" w:rsidRPr="00743543" w:rsidRDefault="00194B09" w:rsidP="004D7805">
            <w:pPr>
              <w:jc w:val="center"/>
              <w:rPr>
                <w:rFonts w:ascii="Arial" w:hAnsi="Arial" w:cs="Arial"/>
                <w:sz w:val="22"/>
                <w:szCs w:val="22"/>
              </w:rPr>
            </w:pPr>
            <w:r w:rsidRPr="00743543">
              <w:rPr>
                <w:rFonts w:ascii="Arial" w:hAnsi="Arial" w:cs="Arial"/>
                <w:sz w:val="22"/>
                <w:szCs w:val="22"/>
              </w:rPr>
              <w:t>No</w:t>
            </w:r>
            <w:r w:rsidRPr="00743543" w:rsidDel="0057162F">
              <w:rPr>
                <w:rFonts w:ascii="Arial" w:hAnsi="Arial" w:cs="Arial"/>
                <w:sz w:val="22"/>
                <w:szCs w:val="22"/>
              </w:rPr>
              <w:t xml:space="preserve"> </w:t>
            </w:r>
          </w:p>
        </w:tc>
        <w:tc>
          <w:tcPr>
            <w:tcW w:w="1637" w:type="dxa"/>
            <w:shd w:val="clear" w:color="auto" w:fill="auto"/>
            <w:vAlign w:val="center"/>
          </w:tcPr>
          <w:p w14:paraId="2105F64C" w14:textId="68BCA425" w:rsidR="00194B09" w:rsidRPr="00743543" w:rsidRDefault="00194B09"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7CC69633" w14:textId="18E207FA" w:rsidR="00194B09" w:rsidRPr="00743543" w:rsidRDefault="00194B09"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01148CD3" w14:textId="171B1C50" w:rsidR="00194B09" w:rsidRPr="00743543" w:rsidRDefault="00194B09" w:rsidP="004D7805">
            <w:pPr>
              <w:jc w:val="center"/>
              <w:rPr>
                <w:rFonts w:ascii="Arial" w:hAnsi="Arial" w:cs="Arial"/>
                <w:sz w:val="22"/>
                <w:szCs w:val="22"/>
              </w:rPr>
            </w:pPr>
            <w:r w:rsidRPr="00743543">
              <w:rPr>
                <w:rFonts w:ascii="Arial" w:hAnsi="Arial" w:cs="Arial"/>
                <w:sz w:val="22"/>
                <w:szCs w:val="22"/>
              </w:rPr>
              <w:t>$29-$124</w:t>
            </w:r>
          </w:p>
        </w:tc>
        <w:tc>
          <w:tcPr>
            <w:tcW w:w="1396" w:type="dxa"/>
            <w:shd w:val="clear" w:color="auto" w:fill="auto"/>
            <w:vAlign w:val="center"/>
          </w:tcPr>
          <w:p w14:paraId="0C6B2EA8" w14:textId="0619F4AB" w:rsidR="00194B09" w:rsidRPr="00743543" w:rsidRDefault="00806F2B" w:rsidP="004D7805">
            <w:pPr>
              <w:jc w:val="center"/>
              <w:rPr>
                <w:rFonts w:ascii="Arial" w:hAnsi="Arial" w:cs="Arial"/>
                <w:sz w:val="22"/>
                <w:szCs w:val="22"/>
              </w:rPr>
            </w:pPr>
            <w:r w:rsidRPr="00743543">
              <w:rPr>
                <w:rFonts w:ascii="Arial" w:hAnsi="Arial" w:cs="Arial"/>
                <w:sz w:val="22"/>
                <w:szCs w:val="22"/>
              </w:rPr>
              <w:t>Visa, Mastercard, Apple Pay, PayPal, Venmo, Bitcoin</w:t>
            </w:r>
          </w:p>
        </w:tc>
        <w:tc>
          <w:tcPr>
            <w:tcW w:w="1530" w:type="dxa"/>
            <w:shd w:val="clear" w:color="auto" w:fill="auto"/>
            <w:vAlign w:val="center"/>
          </w:tcPr>
          <w:p w14:paraId="06E998C3" w14:textId="2CCC022A" w:rsidR="00194B09" w:rsidRPr="00743543" w:rsidRDefault="00F3760A" w:rsidP="004D7805">
            <w:pPr>
              <w:jc w:val="center"/>
              <w:rPr>
                <w:rFonts w:ascii="Arial" w:hAnsi="Arial" w:cs="Arial"/>
                <w:sz w:val="22"/>
                <w:szCs w:val="22"/>
              </w:rPr>
            </w:pPr>
            <w:r w:rsidRPr="00743543">
              <w:rPr>
                <w:rFonts w:ascii="Arial" w:hAnsi="Arial" w:cs="Arial"/>
                <w:sz w:val="22"/>
                <w:szCs w:val="22"/>
              </w:rPr>
              <w:t>No</w:t>
            </w:r>
            <w:r w:rsidRPr="00743543" w:rsidDel="0057162F">
              <w:rPr>
                <w:rFonts w:ascii="Arial" w:hAnsi="Arial" w:cs="Arial"/>
                <w:sz w:val="22"/>
                <w:szCs w:val="22"/>
              </w:rPr>
              <w:t xml:space="preserve"> </w:t>
            </w:r>
          </w:p>
        </w:tc>
        <w:tc>
          <w:tcPr>
            <w:tcW w:w="1304" w:type="dxa"/>
            <w:vAlign w:val="center"/>
          </w:tcPr>
          <w:p w14:paraId="255A4CB0" w14:textId="297BC805" w:rsidR="00194B09" w:rsidRPr="00743543" w:rsidRDefault="00FC02D4" w:rsidP="004D7805">
            <w:pPr>
              <w:jc w:val="center"/>
              <w:rPr>
                <w:rFonts w:ascii="Arial" w:hAnsi="Arial" w:cs="Arial"/>
                <w:sz w:val="22"/>
                <w:szCs w:val="22"/>
              </w:rPr>
            </w:pPr>
            <w:r w:rsidRPr="00743543">
              <w:rPr>
                <w:rFonts w:ascii="Arial" w:hAnsi="Arial" w:cs="Arial"/>
                <w:sz w:val="22"/>
                <w:szCs w:val="22"/>
              </w:rPr>
              <w:t>Completed</w:t>
            </w:r>
            <w:r w:rsidRPr="00743543" w:rsidDel="0057162F">
              <w:rPr>
                <w:rFonts w:ascii="Arial" w:hAnsi="Arial" w:cs="Arial"/>
                <w:sz w:val="22"/>
                <w:szCs w:val="22"/>
              </w:rPr>
              <w:t xml:space="preserve"> </w:t>
            </w:r>
          </w:p>
        </w:tc>
      </w:tr>
      <w:tr w:rsidR="00194B09" w:rsidRPr="00743543" w14:paraId="5ADB2428" w14:textId="77777777" w:rsidTr="008F11EC">
        <w:trPr>
          <w:cantSplit/>
          <w:trHeight w:val="19"/>
        </w:trPr>
        <w:tc>
          <w:tcPr>
            <w:tcW w:w="1260" w:type="dxa"/>
            <w:shd w:val="clear" w:color="auto" w:fill="auto"/>
            <w:vAlign w:val="center"/>
          </w:tcPr>
          <w:p w14:paraId="59730317" w14:textId="377D427F"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7 </w:t>
            </w:r>
            <w:r w:rsidR="00194B09" w:rsidRPr="00743543">
              <w:rPr>
                <w:rFonts w:ascii="Arial" w:hAnsi="Arial" w:cs="Arial"/>
                <w:b/>
                <w:sz w:val="22"/>
                <w:szCs w:val="22"/>
              </w:rPr>
              <w:t>(Malaysia)</w:t>
            </w:r>
          </w:p>
        </w:tc>
        <w:tc>
          <w:tcPr>
            <w:tcW w:w="1260" w:type="dxa"/>
            <w:shd w:val="clear" w:color="auto" w:fill="auto"/>
            <w:vAlign w:val="center"/>
          </w:tcPr>
          <w:p w14:paraId="2C4A8178" w14:textId="3F828563" w:rsidR="00194B09" w:rsidRPr="00743543" w:rsidRDefault="00194B09" w:rsidP="004D7805">
            <w:pPr>
              <w:jc w:val="center"/>
              <w:rPr>
                <w:rFonts w:ascii="Arial" w:hAnsi="Arial" w:cs="Arial"/>
                <w:sz w:val="22"/>
                <w:szCs w:val="22"/>
              </w:rPr>
            </w:pPr>
            <w:r w:rsidRPr="00743543">
              <w:rPr>
                <w:rFonts w:ascii="Arial" w:hAnsi="Arial" w:cs="Arial"/>
                <w:sz w:val="22"/>
                <w:szCs w:val="22"/>
              </w:rPr>
              <w:t>WEBCC Web Commerce Communications Limited dba WebNic.cc</w:t>
            </w:r>
          </w:p>
        </w:tc>
        <w:tc>
          <w:tcPr>
            <w:tcW w:w="1080" w:type="dxa"/>
            <w:shd w:val="clear" w:color="auto" w:fill="auto"/>
            <w:vAlign w:val="center"/>
          </w:tcPr>
          <w:p w14:paraId="41559297" w14:textId="59E37BFE" w:rsidR="00194B09" w:rsidRPr="00743543" w:rsidRDefault="00194B09"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0AE574F7" w14:textId="748F4AD6"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FC4CD7F" w14:textId="2A635847" w:rsidR="00194B09" w:rsidRPr="00743543" w:rsidRDefault="00194B09"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5C0C4997" w14:textId="3C362BA6" w:rsidR="00194B09" w:rsidRPr="00743543" w:rsidRDefault="00194B09"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5E70187F" w14:textId="552B4F45" w:rsidR="00194B09" w:rsidRPr="00743543" w:rsidRDefault="00194B09" w:rsidP="004D7805">
            <w:pPr>
              <w:jc w:val="center"/>
              <w:rPr>
                <w:rFonts w:ascii="Arial" w:hAnsi="Arial" w:cs="Arial"/>
                <w:sz w:val="22"/>
                <w:szCs w:val="22"/>
              </w:rPr>
            </w:pPr>
            <w:r w:rsidRPr="00743543">
              <w:rPr>
                <w:rFonts w:ascii="Arial" w:hAnsi="Arial" w:cs="Arial"/>
                <w:sz w:val="22"/>
                <w:szCs w:val="22"/>
              </w:rPr>
              <w:t>$29-$259.99</w:t>
            </w:r>
          </w:p>
        </w:tc>
        <w:tc>
          <w:tcPr>
            <w:tcW w:w="1396" w:type="dxa"/>
            <w:shd w:val="clear" w:color="auto" w:fill="auto"/>
            <w:vAlign w:val="center"/>
          </w:tcPr>
          <w:p w14:paraId="0D689688" w14:textId="660A885C" w:rsidR="00194B09" w:rsidRPr="00743543" w:rsidRDefault="00806F2B" w:rsidP="004D7805">
            <w:pPr>
              <w:jc w:val="center"/>
              <w:rPr>
                <w:rFonts w:ascii="Arial" w:hAnsi="Arial" w:cs="Arial"/>
                <w:sz w:val="22"/>
                <w:szCs w:val="22"/>
              </w:rPr>
            </w:pPr>
            <w:r w:rsidRPr="00743543">
              <w:rPr>
                <w:rFonts w:ascii="Arial" w:hAnsi="Arial" w:cs="Arial"/>
                <w:sz w:val="22"/>
                <w:szCs w:val="22"/>
              </w:rPr>
              <w:t xml:space="preserve">Bank Transfer, </w:t>
            </w:r>
            <w:proofErr w:type="spellStart"/>
            <w:r w:rsidRPr="00743543">
              <w:rPr>
                <w:rFonts w:ascii="Arial" w:hAnsi="Arial" w:cs="Arial"/>
                <w:sz w:val="22"/>
                <w:szCs w:val="22"/>
              </w:rPr>
              <w:t>CashApp</w:t>
            </w:r>
            <w:proofErr w:type="spellEnd"/>
            <w:r w:rsidRPr="00743543">
              <w:rPr>
                <w:rFonts w:ascii="Arial" w:hAnsi="Arial" w:cs="Arial"/>
                <w:sz w:val="22"/>
                <w:szCs w:val="22"/>
              </w:rPr>
              <w:t>, Bitcoin</w:t>
            </w:r>
          </w:p>
        </w:tc>
        <w:tc>
          <w:tcPr>
            <w:tcW w:w="1530" w:type="dxa"/>
            <w:shd w:val="clear" w:color="auto" w:fill="auto"/>
            <w:vAlign w:val="center"/>
          </w:tcPr>
          <w:p w14:paraId="0063A372" w14:textId="0BDD40E6"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0981FD32" w14:textId="22B1EB20" w:rsidR="00194B09" w:rsidRPr="00743543" w:rsidRDefault="00FC02D4" w:rsidP="004D7805">
            <w:pPr>
              <w:jc w:val="center"/>
              <w:rPr>
                <w:rFonts w:ascii="Arial" w:hAnsi="Arial" w:cs="Arial"/>
                <w:sz w:val="22"/>
                <w:szCs w:val="22"/>
              </w:rPr>
            </w:pPr>
            <w:r w:rsidRPr="00743543">
              <w:rPr>
                <w:rFonts w:ascii="Arial" w:hAnsi="Arial" w:cs="Arial"/>
                <w:sz w:val="22"/>
                <w:szCs w:val="22"/>
              </w:rPr>
              <w:t>Completed</w:t>
            </w:r>
          </w:p>
        </w:tc>
      </w:tr>
      <w:tr w:rsidR="00194B09" w:rsidRPr="00743543" w14:paraId="069299BA" w14:textId="77777777" w:rsidTr="008F11EC">
        <w:trPr>
          <w:cantSplit/>
          <w:trHeight w:val="19"/>
        </w:trPr>
        <w:tc>
          <w:tcPr>
            <w:tcW w:w="1260" w:type="dxa"/>
            <w:shd w:val="clear" w:color="auto" w:fill="auto"/>
            <w:vAlign w:val="center"/>
          </w:tcPr>
          <w:p w14:paraId="2406F534" w14:textId="25FC3FE9" w:rsidR="00194B09" w:rsidRPr="00743543" w:rsidRDefault="008E1304" w:rsidP="004D7805">
            <w:pPr>
              <w:jc w:val="center"/>
              <w:rPr>
                <w:rFonts w:ascii="Arial" w:hAnsi="Arial" w:cs="Arial"/>
                <w:b/>
                <w:sz w:val="22"/>
                <w:szCs w:val="22"/>
              </w:rPr>
            </w:pPr>
            <w:r>
              <w:rPr>
                <w:rFonts w:ascii="Arial" w:hAnsi="Arial" w:cs="Arial"/>
                <w:b/>
                <w:sz w:val="22"/>
                <w:szCs w:val="22"/>
              </w:rPr>
              <w:t>Website 8</w:t>
            </w:r>
            <w:r w:rsidR="00194B09" w:rsidRPr="00743543">
              <w:rPr>
                <w:rFonts w:ascii="Arial" w:hAnsi="Arial" w:cs="Arial"/>
                <w:b/>
                <w:sz w:val="22"/>
                <w:szCs w:val="22"/>
              </w:rPr>
              <w:t xml:space="preserve"> (United States)</w:t>
            </w:r>
          </w:p>
        </w:tc>
        <w:tc>
          <w:tcPr>
            <w:tcW w:w="1260" w:type="dxa"/>
            <w:shd w:val="clear" w:color="auto" w:fill="auto"/>
            <w:vAlign w:val="center"/>
          </w:tcPr>
          <w:p w14:paraId="39F99EE9" w14:textId="4AC7E0D1" w:rsidR="00194B09" w:rsidRPr="00743543" w:rsidRDefault="00194B09" w:rsidP="004D7805">
            <w:pPr>
              <w:jc w:val="center"/>
              <w:rPr>
                <w:rFonts w:ascii="Arial" w:hAnsi="Arial" w:cs="Arial"/>
                <w:sz w:val="22"/>
                <w:szCs w:val="22"/>
              </w:rPr>
            </w:pPr>
            <w:r w:rsidRPr="00743543">
              <w:rPr>
                <w:rFonts w:ascii="Arial" w:hAnsi="Arial" w:cs="Arial"/>
                <w:sz w:val="22"/>
                <w:szCs w:val="22"/>
              </w:rPr>
              <w:t>Squarespace Domains II LLC</w:t>
            </w:r>
          </w:p>
        </w:tc>
        <w:tc>
          <w:tcPr>
            <w:tcW w:w="1080" w:type="dxa"/>
            <w:shd w:val="clear" w:color="auto" w:fill="auto"/>
            <w:vAlign w:val="center"/>
          </w:tcPr>
          <w:p w14:paraId="38523460" w14:textId="03367E7F" w:rsidR="00194B09" w:rsidRPr="00743543" w:rsidRDefault="00194B09"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44B017A6" w14:textId="4ACDD638"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2880DCD" w14:textId="45BF17AB" w:rsidR="00194B09" w:rsidRPr="00743543" w:rsidRDefault="00194B09"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28864ACA" w14:textId="017F7670" w:rsidR="00194B09" w:rsidRPr="00743543" w:rsidRDefault="00194B09"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42EFEEA4" w14:textId="5829F7A3" w:rsidR="00194B09" w:rsidRPr="00743543" w:rsidRDefault="00194B09" w:rsidP="004D7805">
            <w:pPr>
              <w:jc w:val="center"/>
              <w:rPr>
                <w:rFonts w:ascii="Arial" w:hAnsi="Arial" w:cs="Arial"/>
                <w:sz w:val="22"/>
                <w:szCs w:val="22"/>
              </w:rPr>
            </w:pPr>
            <w:r w:rsidRPr="00743543">
              <w:rPr>
                <w:rFonts w:ascii="Arial" w:hAnsi="Arial" w:cs="Arial"/>
                <w:sz w:val="22"/>
                <w:szCs w:val="22"/>
              </w:rPr>
              <w:t>$27.99-$29.99</w:t>
            </w:r>
          </w:p>
        </w:tc>
        <w:tc>
          <w:tcPr>
            <w:tcW w:w="1396" w:type="dxa"/>
            <w:shd w:val="clear" w:color="auto" w:fill="auto"/>
            <w:vAlign w:val="center"/>
          </w:tcPr>
          <w:p w14:paraId="09A2D975" w14:textId="3147D2CA" w:rsidR="00194B09" w:rsidRPr="00743543" w:rsidRDefault="00101913"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477D02BE" w14:textId="4F0F4976"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21DF176E" w14:textId="36E0A212" w:rsidR="00194B09"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194B09" w:rsidRPr="00743543" w14:paraId="07CCB26B" w14:textId="77777777" w:rsidTr="008F11EC">
        <w:trPr>
          <w:cantSplit/>
          <w:trHeight w:val="19"/>
        </w:trPr>
        <w:tc>
          <w:tcPr>
            <w:tcW w:w="1260" w:type="dxa"/>
            <w:shd w:val="clear" w:color="auto" w:fill="auto"/>
            <w:vAlign w:val="center"/>
          </w:tcPr>
          <w:p w14:paraId="412021FA" w14:textId="7B6F3D42"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9 </w:t>
            </w:r>
            <w:r w:rsidR="00194B09" w:rsidRPr="00743543">
              <w:rPr>
                <w:rFonts w:ascii="Arial" w:hAnsi="Arial" w:cs="Arial"/>
                <w:b/>
                <w:sz w:val="22"/>
                <w:szCs w:val="22"/>
              </w:rPr>
              <w:t>(United States)</w:t>
            </w:r>
          </w:p>
        </w:tc>
        <w:tc>
          <w:tcPr>
            <w:tcW w:w="1260" w:type="dxa"/>
            <w:shd w:val="clear" w:color="auto" w:fill="auto"/>
            <w:vAlign w:val="center"/>
          </w:tcPr>
          <w:p w14:paraId="08C45083" w14:textId="6635B7DB" w:rsidR="00194B09" w:rsidRPr="00743543" w:rsidRDefault="00194B09"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6E515926" w14:textId="205BEE15" w:rsidR="00194B09" w:rsidRPr="00743543" w:rsidRDefault="00194B09"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41D60369" w14:textId="015A2E37"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4A4DAFAE" w14:textId="501DB885" w:rsidR="00194B09" w:rsidRPr="00743543" w:rsidRDefault="00194B09" w:rsidP="004D7805">
            <w:pPr>
              <w:jc w:val="center"/>
              <w:rPr>
                <w:rFonts w:ascii="Arial" w:hAnsi="Arial" w:cs="Arial"/>
                <w:sz w:val="22"/>
                <w:szCs w:val="22"/>
              </w:rPr>
            </w:pPr>
            <w:r w:rsidRPr="00743543">
              <w:rPr>
                <w:rFonts w:ascii="Arial" w:hAnsi="Arial" w:cs="Arial"/>
                <w:sz w:val="22"/>
                <w:szCs w:val="22"/>
              </w:rPr>
              <w:t>Yes (Age Insert 18+)</w:t>
            </w:r>
          </w:p>
        </w:tc>
        <w:tc>
          <w:tcPr>
            <w:tcW w:w="1513" w:type="dxa"/>
            <w:shd w:val="clear" w:color="auto" w:fill="auto"/>
            <w:vAlign w:val="center"/>
          </w:tcPr>
          <w:p w14:paraId="21598C91" w14:textId="634A5714" w:rsidR="00194B09" w:rsidRPr="00743543" w:rsidRDefault="00194B09"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03724ECD" w14:textId="7ACE2F02" w:rsidR="00194B09" w:rsidRPr="00743543" w:rsidRDefault="00194B09" w:rsidP="004D7805">
            <w:pPr>
              <w:jc w:val="center"/>
              <w:rPr>
                <w:rFonts w:ascii="Arial" w:hAnsi="Arial" w:cs="Arial"/>
                <w:sz w:val="22"/>
                <w:szCs w:val="22"/>
              </w:rPr>
            </w:pPr>
            <w:r w:rsidRPr="00743543">
              <w:rPr>
                <w:rFonts w:ascii="Arial" w:hAnsi="Arial" w:cs="Arial"/>
                <w:sz w:val="22"/>
                <w:szCs w:val="22"/>
              </w:rPr>
              <w:t>$29</w:t>
            </w:r>
          </w:p>
        </w:tc>
        <w:tc>
          <w:tcPr>
            <w:tcW w:w="1396" w:type="dxa"/>
            <w:shd w:val="clear" w:color="auto" w:fill="auto"/>
            <w:vAlign w:val="center"/>
          </w:tcPr>
          <w:p w14:paraId="5345C3D2" w14:textId="188F4439" w:rsidR="00194B09" w:rsidRPr="00743543" w:rsidRDefault="00101913"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367635B8" w14:textId="20428014"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6FF792EE" w14:textId="6B3FE2A6" w:rsidR="00194B09"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194B09" w:rsidRPr="00743543" w14:paraId="6E058250" w14:textId="77777777" w:rsidTr="008F11EC">
        <w:trPr>
          <w:cantSplit/>
          <w:trHeight w:val="19"/>
        </w:trPr>
        <w:tc>
          <w:tcPr>
            <w:tcW w:w="1260" w:type="dxa"/>
            <w:shd w:val="clear" w:color="auto" w:fill="auto"/>
            <w:vAlign w:val="center"/>
          </w:tcPr>
          <w:p w14:paraId="52E57362" w14:textId="0D95CEF9"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10 </w:t>
            </w:r>
            <w:r w:rsidR="00194B09" w:rsidRPr="00743543">
              <w:rPr>
                <w:rFonts w:ascii="Arial" w:hAnsi="Arial" w:cs="Arial"/>
                <w:b/>
                <w:sz w:val="22"/>
                <w:szCs w:val="22"/>
              </w:rPr>
              <w:t>(United States)</w:t>
            </w:r>
          </w:p>
        </w:tc>
        <w:tc>
          <w:tcPr>
            <w:tcW w:w="1260" w:type="dxa"/>
            <w:shd w:val="clear" w:color="auto" w:fill="auto"/>
            <w:vAlign w:val="center"/>
          </w:tcPr>
          <w:p w14:paraId="47885F80" w14:textId="64668FBE" w:rsidR="00194B09" w:rsidRPr="00743543" w:rsidRDefault="00194B09" w:rsidP="004D7805">
            <w:pPr>
              <w:jc w:val="center"/>
              <w:rPr>
                <w:rFonts w:ascii="Arial" w:hAnsi="Arial" w:cs="Arial"/>
                <w:sz w:val="22"/>
                <w:szCs w:val="22"/>
              </w:rPr>
            </w:pPr>
            <w:r w:rsidRPr="00743543">
              <w:rPr>
                <w:rFonts w:ascii="Arial" w:hAnsi="Arial" w:cs="Arial"/>
                <w:sz w:val="22"/>
                <w:szCs w:val="22"/>
              </w:rPr>
              <w:t>IONOS SE</w:t>
            </w:r>
          </w:p>
        </w:tc>
        <w:tc>
          <w:tcPr>
            <w:tcW w:w="1080" w:type="dxa"/>
            <w:shd w:val="clear" w:color="auto" w:fill="auto"/>
            <w:vAlign w:val="center"/>
          </w:tcPr>
          <w:p w14:paraId="55C496BA" w14:textId="2BC5FE98" w:rsidR="00194B09" w:rsidRPr="00743543" w:rsidRDefault="00194B09"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71D7469E" w14:textId="746036DF"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6ABD0E90" w14:textId="39182CBB" w:rsidR="00194B09" w:rsidRPr="00743543" w:rsidRDefault="00194B09" w:rsidP="004D7805">
            <w:pPr>
              <w:jc w:val="center"/>
              <w:rPr>
                <w:rFonts w:ascii="Arial" w:hAnsi="Arial" w:cs="Arial"/>
                <w:sz w:val="22"/>
                <w:szCs w:val="22"/>
              </w:rPr>
            </w:pPr>
            <w:r w:rsidRPr="00743543">
              <w:rPr>
                <w:rFonts w:ascii="Arial" w:hAnsi="Arial" w:cs="Arial"/>
                <w:sz w:val="22"/>
                <w:szCs w:val="22"/>
              </w:rPr>
              <w:t>Yes (Age Insert 21+)</w:t>
            </w:r>
          </w:p>
        </w:tc>
        <w:tc>
          <w:tcPr>
            <w:tcW w:w="1513" w:type="dxa"/>
            <w:shd w:val="clear" w:color="auto" w:fill="auto"/>
            <w:vAlign w:val="center"/>
          </w:tcPr>
          <w:p w14:paraId="71E48B31" w14:textId="5D21C647" w:rsidR="00194B09" w:rsidRPr="00743543" w:rsidRDefault="00194B09"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67BCD1AE" w14:textId="7BA93B59" w:rsidR="00194B09" w:rsidRPr="00743543" w:rsidRDefault="00194B09" w:rsidP="004D7805">
            <w:pPr>
              <w:jc w:val="center"/>
              <w:rPr>
                <w:rFonts w:ascii="Arial" w:hAnsi="Arial" w:cs="Arial"/>
                <w:sz w:val="22"/>
                <w:szCs w:val="22"/>
              </w:rPr>
            </w:pPr>
            <w:r w:rsidRPr="00743543">
              <w:rPr>
                <w:rFonts w:ascii="Arial" w:hAnsi="Arial" w:cs="Arial"/>
                <w:sz w:val="22"/>
                <w:szCs w:val="22"/>
              </w:rPr>
              <w:t>$25-$40</w:t>
            </w:r>
          </w:p>
        </w:tc>
        <w:tc>
          <w:tcPr>
            <w:tcW w:w="1396" w:type="dxa"/>
            <w:shd w:val="clear" w:color="auto" w:fill="auto"/>
            <w:vAlign w:val="center"/>
          </w:tcPr>
          <w:p w14:paraId="51C4FC37" w14:textId="03FDE419" w:rsidR="00194B09" w:rsidRPr="00743543" w:rsidRDefault="00806F2B" w:rsidP="004D7805">
            <w:pPr>
              <w:jc w:val="center"/>
              <w:rPr>
                <w:rFonts w:ascii="Arial" w:hAnsi="Arial" w:cs="Arial"/>
                <w:sz w:val="22"/>
                <w:szCs w:val="22"/>
              </w:rPr>
            </w:pPr>
            <w:r w:rsidRPr="00743543">
              <w:rPr>
                <w:rFonts w:ascii="Arial" w:hAnsi="Arial" w:cs="Arial"/>
                <w:sz w:val="22"/>
                <w:szCs w:val="22"/>
              </w:rPr>
              <w:t>Cash, Online Payment through email</w:t>
            </w:r>
          </w:p>
        </w:tc>
        <w:tc>
          <w:tcPr>
            <w:tcW w:w="1530" w:type="dxa"/>
            <w:shd w:val="clear" w:color="auto" w:fill="auto"/>
            <w:vAlign w:val="center"/>
          </w:tcPr>
          <w:p w14:paraId="0D0CBB6D" w14:textId="35051CEB"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3C7EF839" w14:textId="395A4ECD" w:rsidR="00194B09" w:rsidRPr="00743543" w:rsidRDefault="00FC02D4" w:rsidP="004D7805">
            <w:pPr>
              <w:jc w:val="center"/>
              <w:rPr>
                <w:rFonts w:ascii="Arial" w:hAnsi="Arial" w:cs="Arial"/>
                <w:sz w:val="22"/>
                <w:szCs w:val="22"/>
              </w:rPr>
            </w:pPr>
            <w:r w:rsidRPr="00743543">
              <w:rPr>
                <w:rFonts w:ascii="Arial" w:hAnsi="Arial" w:cs="Arial"/>
                <w:sz w:val="22"/>
                <w:szCs w:val="22"/>
              </w:rPr>
              <w:t>Completed</w:t>
            </w:r>
          </w:p>
        </w:tc>
      </w:tr>
      <w:tr w:rsidR="00194B09" w:rsidRPr="00743543" w14:paraId="65A8B9A5" w14:textId="77777777" w:rsidTr="008F11EC">
        <w:trPr>
          <w:cantSplit/>
          <w:trHeight w:val="19"/>
        </w:trPr>
        <w:tc>
          <w:tcPr>
            <w:tcW w:w="1260" w:type="dxa"/>
            <w:shd w:val="clear" w:color="auto" w:fill="auto"/>
            <w:vAlign w:val="center"/>
          </w:tcPr>
          <w:p w14:paraId="64652E92" w14:textId="6FE9956A"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11 </w:t>
            </w:r>
            <w:r w:rsidR="00194B09" w:rsidRPr="00743543">
              <w:rPr>
                <w:rFonts w:ascii="Arial" w:hAnsi="Arial" w:cs="Arial"/>
                <w:b/>
                <w:sz w:val="22"/>
                <w:szCs w:val="22"/>
              </w:rPr>
              <w:t>(United States)</w:t>
            </w:r>
          </w:p>
        </w:tc>
        <w:tc>
          <w:tcPr>
            <w:tcW w:w="1260" w:type="dxa"/>
            <w:shd w:val="clear" w:color="auto" w:fill="auto"/>
            <w:vAlign w:val="center"/>
          </w:tcPr>
          <w:p w14:paraId="18B88C74" w14:textId="0F076496" w:rsidR="00194B09" w:rsidRPr="00743543" w:rsidRDefault="00194B09" w:rsidP="004D7805">
            <w:pPr>
              <w:jc w:val="center"/>
              <w:rPr>
                <w:rFonts w:ascii="Arial" w:hAnsi="Arial" w:cs="Arial"/>
                <w:sz w:val="22"/>
                <w:szCs w:val="22"/>
              </w:rPr>
            </w:pPr>
            <w:proofErr w:type="spellStart"/>
            <w:r w:rsidRPr="00743543">
              <w:rPr>
                <w:rFonts w:ascii="Arial" w:hAnsi="Arial" w:cs="Arial"/>
                <w:sz w:val="22"/>
                <w:szCs w:val="22"/>
              </w:rPr>
              <w:t>NameSilo</w:t>
            </w:r>
            <w:proofErr w:type="spellEnd"/>
            <w:r w:rsidRPr="00743543">
              <w:rPr>
                <w:rFonts w:ascii="Arial" w:hAnsi="Arial" w:cs="Arial"/>
                <w:sz w:val="22"/>
                <w:szCs w:val="22"/>
              </w:rPr>
              <w:t>, LLC</w:t>
            </w:r>
          </w:p>
        </w:tc>
        <w:tc>
          <w:tcPr>
            <w:tcW w:w="1080" w:type="dxa"/>
            <w:shd w:val="clear" w:color="auto" w:fill="auto"/>
            <w:vAlign w:val="center"/>
          </w:tcPr>
          <w:p w14:paraId="7AF109D1" w14:textId="122EDEB7" w:rsidR="00194B09" w:rsidRPr="00743543" w:rsidRDefault="00194B09"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0C12824D" w14:textId="2A25FC2E"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D1D82B0" w14:textId="5F377911" w:rsidR="00194B09" w:rsidRPr="00743543" w:rsidRDefault="00194B09" w:rsidP="004D7805">
            <w:pPr>
              <w:jc w:val="center"/>
              <w:rPr>
                <w:rFonts w:ascii="Arial" w:hAnsi="Arial" w:cs="Arial"/>
                <w:sz w:val="22"/>
                <w:szCs w:val="22"/>
              </w:rPr>
            </w:pPr>
            <w:r w:rsidRPr="00743543">
              <w:rPr>
                <w:rFonts w:ascii="Arial" w:hAnsi="Arial" w:cs="Arial"/>
                <w:sz w:val="22"/>
                <w:szCs w:val="22"/>
              </w:rPr>
              <w:t>Yes (Binary 18+)</w:t>
            </w:r>
          </w:p>
        </w:tc>
        <w:tc>
          <w:tcPr>
            <w:tcW w:w="1513" w:type="dxa"/>
            <w:shd w:val="clear" w:color="auto" w:fill="auto"/>
            <w:vAlign w:val="center"/>
          </w:tcPr>
          <w:p w14:paraId="302B750D" w14:textId="3CAA4328" w:rsidR="00194B09" w:rsidRPr="00743543" w:rsidRDefault="00194B09"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0E3648C5" w14:textId="321A4012" w:rsidR="00194B09" w:rsidRPr="00743543" w:rsidRDefault="00194B09" w:rsidP="004D7805">
            <w:pPr>
              <w:jc w:val="center"/>
              <w:rPr>
                <w:rFonts w:ascii="Arial" w:hAnsi="Arial" w:cs="Arial"/>
                <w:sz w:val="22"/>
                <w:szCs w:val="22"/>
              </w:rPr>
            </w:pPr>
            <w:r w:rsidRPr="00743543">
              <w:rPr>
                <w:rFonts w:ascii="Arial" w:hAnsi="Arial" w:cs="Arial"/>
                <w:sz w:val="22"/>
                <w:szCs w:val="22"/>
              </w:rPr>
              <w:t>$25-$760</w:t>
            </w:r>
          </w:p>
        </w:tc>
        <w:tc>
          <w:tcPr>
            <w:tcW w:w="1396" w:type="dxa"/>
            <w:shd w:val="clear" w:color="auto" w:fill="auto"/>
            <w:vAlign w:val="center"/>
          </w:tcPr>
          <w:p w14:paraId="53926743" w14:textId="6C6109B8" w:rsidR="00194B09" w:rsidRPr="00743543" w:rsidRDefault="00806F2B" w:rsidP="004D7805">
            <w:pPr>
              <w:jc w:val="center"/>
              <w:rPr>
                <w:rFonts w:ascii="Arial" w:hAnsi="Arial" w:cs="Arial"/>
                <w:sz w:val="22"/>
                <w:szCs w:val="22"/>
              </w:rPr>
            </w:pPr>
            <w:r w:rsidRPr="00743543">
              <w:rPr>
                <w:rFonts w:ascii="Arial" w:hAnsi="Arial" w:cs="Arial"/>
                <w:sz w:val="22"/>
                <w:szCs w:val="22"/>
              </w:rPr>
              <w:t>Bank Account, Cash, Google Pay, Apple Pay, Bitcoin</w:t>
            </w:r>
          </w:p>
        </w:tc>
        <w:tc>
          <w:tcPr>
            <w:tcW w:w="1530" w:type="dxa"/>
            <w:shd w:val="clear" w:color="auto" w:fill="auto"/>
            <w:vAlign w:val="center"/>
          </w:tcPr>
          <w:p w14:paraId="329049EF" w14:textId="16D33E40"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6471326F" w14:textId="79E24384" w:rsidR="00194B09" w:rsidRPr="00743543" w:rsidRDefault="00FC02D4" w:rsidP="004D7805">
            <w:pPr>
              <w:jc w:val="center"/>
              <w:rPr>
                <w:rFonts w:ascii="Arial" w:hAnsi="Arial" w:cs="Arial"/>
                <w:sz w:val="22"/>
                <w:szCs w:val="22"/>
              </w:rPr>
            </w:pPr>
            <w:r w:rsidRPr="00743543">
              <w:rPr>
                <w:rFonts w:ascii="Arial" w:hAnsi="Arial" w:cs="Arial"/>
                <w:sz w:val="22"/>
                <w:szCs w:val="22"/>
              </w:rPr>
              <w:t>Completed</w:t>
            </w:r>
          </w:p>
        </w:tc>
      </w:tr>
      <w:tr w:rsidR="00194B09" w:rsidRPr="00743543" w14:paraId="4AF6138F" w14:textId="77777777" w:rsidTr="008F11EC">
        <w:trPr>
          <w:cantSplit/>
          <w:trHeight w:val="19"/>
        </w:trPr>
        <w:tc>
          <w:tcPr>
            <w:tcW w:w="1260" w:type="dxa"/>
            <w:shd w:val="clear" w:color="auto" w:fill="auto"/>
            <w:vAlign w:val="center"/>
          </w:tcPr>
          <w:p w14:paraId="14E6C94F" w14:textId="59D481BB" w:rsidR="00194B09" w:rsidRPr="00743543" w:rsidRDefault="008E1304" w:rsidP="004D7805">
            <w:pPr>
              <w:jc w:val="center"/>
              <w:rPr>
                <w:rFonts w:ascii="Arial" w:hAnsi="Arial" w:cs="Arial"/>
                <w:b/>
                <w:sz w:val="22"/>
                <w:szCs w:val="22"/>
              </w:rPr>
            </w:pPr>
            <w:r>
              <w:rPr>
                <w:rFonts w:ascii="Arial" w:hAnsi="Arial" w:cs="Arial"/>
                <w:b/>
                <w:sz w:val="22"/>
                <w:szCs w:val="22"/>
              </w:rPr>
              <w:lastRenderedPageBreak/>
              <w:t xml:space="preserve">Website 12 </w:t>
            </w:r>
            <w:r w:rsidR="00194B09" w:rsidRPr="00743543">
              <w:rPr>
                <w:rFonts w:ascii="Arial" w:hAnsi="Arial" w:cs="Arial"/>
                <w:b/>
                <w:sz w:val="22"/>
                <w:szCs w:val="22"/>
              </w:rPr>
              <w:t>(Canada)</w:t>
            </w:r>
          </w:p>
        </w:tc>
        <w:tc>
          <w:tcPr>
            <w:tcW w:w="1260" w:type="dxa"/>
            <w:shd w:val="clear" w:color="auto" w:fill="auto"/>
            <w:vAlign w:val="center"/>
          </w:tcPr>
          <w:p w14:paraId="74C5916B" w14:textId="7D47E4AA" w:rsidR="00194B09" w:rsidRPr="00743543" w:rsidRDefault="00194B09" w:rsidP="004D7805">
            <w:pPr>
              <w:jc w:val="center"/>
              <w:rPr>
                <w:rFonts w:ascii="Arial" w:hAnsi="Arial" w:cs="Arial"/>
                <w:sz w:val="22"/>
                <w:szCs w:val="22"/>
              </w:rPr>
            </w:pPr>
            <w:r w:rsidRPr="00743543">
              <w:rPr>
                <w:rFonts w:ascii="Arial" w:hAnsi="Arial" w:cs="Arial"/>
                <w:sz w:val="22"/>
                <w:szCs w:val="22"/>
              </w:rPr>
              <w:t>TUCOWS, INC. Tucows Domains Inc.</w:t>
            </w:r>
          </w:p>
        </w:tc>
        <w:tc>
          <w:tcPr>
            <w:tcW w:w="1080" w:type="dxa"/>
            <w:shd w:val="clear" w:color="auto" w:fill="auto"/>
            <w:vAlign w:val="center"/>
          </w:tcPr>
          <w:p w14:paraId="5A68BF23" w14:textId="377F9966" w:rsidR="00194B09" w:rsidRPr="00743543" w:rsidRDefault="00194B09"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7F7998EC" w14:textId="432609B1"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76EC958F" w14:textId="2EEEB334" w:rsidR="00194B09" w:rsidRPr="00743543" w:rsidRDefault="00194B09"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6D328A81" w14:textId="3397E36F" w:rsidR="00194B09" w:rsidRPr="00743543" w:rsidRDefault="00194B09"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46F864EF" w14:textId="3D60D34C" w:rsidR="00194B09" w:rsidRPr="00743543" w:rsidRDefault="00194B09" w:rsidP="004D7805">
            <w:pPr>
              <w:jc w:val="center"/>
              <w:rPr>
                <w:rFonts w:ascii="Arial" w:hAnsi="Arial" w:cs="Arial"/>
                <w:sz w:val="22"/>
                <w:szCs w:val="22"/>
              </w:rPr>
            </w:pPr>
            <w:r w:rsidRPr="00743543">
              <w:rPr>
                <w:rFonts w:ascii="Arial" w:hAnsi="Arial" w:cs="Arial"/>
                <w:sz w:val="22"/>
                <w:szCs w:val="22"/>
              </w:rPr>
              <w:t>$30</w:t>
            </w:r>
          </w:p>
        </w:tc>
        <w:tc>
          <w:tcPr>
            <w:tcW w:w="1396" w:type="dxa"/>
            <w:shd w:val="clear" w:color="auto" w:fill="auto"/>
            <w:vAlign w:val="center"/>
          </w:tcPr>
          <w:p w14:paraId="4244F838" w14:textId="6E221E79" w:rsidR="00194B09" w:rsidRPr="00743543" w:rsidRDefault="00101913"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6AF35C8D" w14:textId="4107E3E8"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15326FC2" w14:textId="42F42CC1" w:rsidR="00194B09"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194B09" w:rsidRPr="00743543" w14:paraId="70B8543F" w14:textId="77777777" w:rsidTr="008F11EC">
        <w:trPr>
          <w:cantSplit/>
          <w:trHeight w:val="19"/>
        </w:trPr>
        <w:tc>
          <w:tcPr>
            <w:tcW w:w="1260" w:type="dxa"/>
            <w:shd w:val="clear" w:color="auto" w:fill="auto"/>
            <w:vAlign w:val="center"/>
          </w:tcPr>
          <w:p w14:paraId="4D7D738C" w14:textId="703FACE7"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13 </w:t>
            </w:r>
            <w:r w:rsidR="00194B09" w:rsidRPr="00743543">
              <w:rPr>
                <w:rFonts w:ascii="Arial" w:hAnsi="Arial" w:cs="Arial"/>
                <w:b/>
                <w:sz w:val="22"/>
                <w:szCs w:val="22"/>
              </w:rPr>
              <w:t>(Cameroon)</w:t>
            </w:r>
          </w:p>
        </w:tc>
        <w:tc>
          <w:tcPr>
            <w:tcW w:w="1260" w:type="dxa"/>
            <w:shd w:val="clear" w:color="auto" w:fill="auto"/>
            <w:vAlign w:val="center"/>
          </w:tcPr>
          <w:p w14:paraId="60C69122" w14:textId="20144757" w:rsidR="00194B09" w:rsidRPr="00743543" w:rsidRDefault="00194B09" w:rsidP="004D7805">
            <w:pPr>
              <w:jc w:val="center"/>
              <w:rPr>
                <w:rFonts w:ascii="Arial" w:hAnsi="Arial" w:cs="Arial"/>
                <w:sz w:val="22"/>
                <w:szCs w:val="22"/>
              </w:rPr>
            </w:pPr>
            <w:r w:rsidRPr="00743543">
              <w:rPr>
                <w:rFonts w:ascii="Arial" w:hAnsi="Arial" w:cs="Arial"/>
                <w:sz w:val="22"/>
                <w:szCs w:val="22"/>
              </w:rPr>
              <w:t>TUCOWS, INC. Tucows Domains Inc.</w:t>
            </w:r>
          </w:p>
        </w:tc>
        <w:tc>
          <w:tcPr>
            <w:tcW w:w="1080" w:type="dxa"/>
            <w:shd w:val="clear" w:color="auto" w:fill="auto"/>
            <w:vAlign w:val="center"/>
          </w:tcPr>
          <w:p w14:paraId="3CBAA5EF" w14:textId="74BA98D0" w:rsidR="00194B09" w:rsidRPr="00743543" w:rsidRDefault="00194B09"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5F7CA0D5" w14:textId="48724388"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4B32F181" w14:textId="196E0D7B" w:rsidR="00194B09" w:rsidRPr="00743543" w:rsidRDefault="00194B09"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7C67D1CE" w14:textId="65BDC780" w:rsidR="00194B09" w:rsidRPr="00743543" w:rsidRDefault="00194B09"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35E8B3EA" w14:textId="2E0E2836" w:rsidR="00194B09" w:rsidRPr="00743543" w:rsidRDefault="00194B09" w:rsidP="004D7805">
            <w:pPr>
              <w:jc w:val="center"/>
              <w:rPr>
                <w:rFonts w:ascii="Arial" w:hAnsi="Arial" w:cs="Arial"/>
                <w:sz w:val="22"/>
                <w:szCs w:val="22"/>
              </w:rPr>
            </w:pPr>
            <w:r w:rsidRPr="00743543">
              <w:rPr>
                <w:rFonts w:ascii="Arial" w:hAnsi="Arial" w:cs="Arial"/>
                <w:sz w:val="22"/>
                <w:szCs w:val="22"/>
              </w:rPr>
              <w:t>$50</w:t>
            </w:r>
          </w:p>
        </w:tc>
        <w:tc>
          <w:tcPr>
            <w:tcW w:w="1396" w:type="dxa"/>
            <w:shd w:val="clear" w:color="auto" w:fill="auto"/>
            <w:vAlign w:val="center"/>
          </w:tcPr>
          <w:p w14:paraId="3B4AD706" w14:textId="71F0BA6F" w:rsidR="00194B09" w:rsidRPr="00743543" w:rsidRDefault="00806F2B" w:rsidP="004D7805">
            <w:pPr>
              <w:jc w:val="center"/>
              <w:rPr>
                <w:rFonts w:ascii="Arial" w:hAnsi="Arial" w:cs="Arial"/>
                <w:sz w:val="22"/>
                <w:szCs w:val="22"/>
              </w:rPr>
            </w:pPr>
            <w:r w:rsidRPr="00743543">
              <w:rPr>
                <w:rFonts w:ascii="Arial" w:hAnsi="Arial" w:cs="Arial"/>
                <w:sz w:val="22"/>
                <w:szCs w:val="22"/>
              </w:rPr>
              <w:t>Visa, Mastercard, Apple Pay, Cash, Bitcoin</w:t>
            </w:r>
          </w:p>
        </w:tc>
        <w:tc>
          <w:tcPr>
            <w:tcW w:w="1530" w:type="dxa"/>
            <w:shd w:val="clear" w:color="auto" w:fill="auto"/>
            <w:vAlign w:val="center"/>
          </w:tcPr>
          <w:p w14:paraId="4127D1CE" w14:textId="5419878C"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2FA89066" w14:textId="6C91C91F" w:rsidR="00194B09" w:rsidRPr="00743543" w:rsidRDefault="00FC02D4" w:rsidP="004D7805">
            <w:pPr>
              <w:jc w:val="center"/>
              <w:rPr>
                <w:rFonts w:ascii="Arial" w:hAnsi="Arial" w:cs="Arial"/>
                <w:sz w:val="22"/>
                <w:szCs w:val="22"/>
              </w:rPr>
            </w:pPr>
            <w:r w:rsidRPr="00743543">
              <w:rPr>
                <w:rFonts w:ascii="Arial" w:hAnsi="Arial" w:cs="Arial"/>
                <w:sz w:val="22"/>
                <w:szCs w:val="22"/>
              </w:rPr>
              <w:t>Completed</w:t>
            </w:r>
          </w:p>
        </w:tc>
      </w:tr>
      <w:tr w:rsidR="00194B09" w:rsidRPr="00743543" w14:paraId="5CBCA654" w14:textId="77777777" w:rsidTr="008F11EC">
        <w:trPr>
          <w:cantSplit/>
          <w:trHeight w:val="19"/>
        </w:trPr>
        <w:tc>
          <w:tcPr>
            <w:tcW w:w="1260" w:type="dxa"/>
            <w:shd w:val="clear" w:color="auto" w:fill="auto"/>
            <w:vAlign w:val="center"/>
          </w:tcPr>
          <w:p w14:paraId="6A84E1C1" w14:textId="545CC477"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14 </w:t>
            </w:r>
            <w:r w:rsidR="00194B09" w:rsidRPr="00743543">
              <w:rPr>
                <w:rFonts w:ascii="Arial" w:hAnsi="Arial" w:cs="Arial"/>
                <w:b/>
                <w:sz w:val="22"/>
                <w:szCs w:val="22"/>
              </w:rPr>
              <w:t>(United States)</w:t>
            </w:r>
          </w:p>
        </w:tc>
        <w:tc>
          <w:tcPr>
            <w:tcW w:w="1260" w:type="dxa"/>
            <w:shd w:val="clear" w:color="auto" w:fill="auto"/>
            <w:vAlign w:val="center"/>
          </w:tcPr>
          <w:p w14:paraId="06D5A679" w14:textId="58B8F776" w:rsidR="00194B09" w:rsidRPr="00743543" w:rsidRDefault="00194B09" w:rsidP="004D7805">
            <w:pPr>
              <w:jc w:val="center"/>
              <w:rPr>
                <w:rFonts w:ascii="Arial" w:hAnsi="Arial" w:cs="Arial"/>
                <w:sz w:val="22"/>
                <w:szCs w:val="22"/>
              </w:rPr>
            </w:pPr>
            <w:proofErr w:type="spellStart"/>
            <w:r w:rsidRPr="00743543">
              <w:rPr>
                <w:rFonts w:ascii="Arial" w:hAnsi="Arial" w:cs="Arial"/>
                <w:sz w:val="22"/>
                <w:szCs w:val="22"/>
              </w:rPr>
              <w:t>Hostinger</w:t>
            </w:r>
            <w:proofErr w:type="spellEnd"/>
            <w:r w:rsidRPr="00743543">
              <w:rPr>
                <w:rFonts w:ascii="Arial" w:hAnsi="Arial" w:cs="Arial"/>
                <w:sz w:val="22"/>
                <w:szCs w:val="22"/>
              </w:rPr>
              <w:t xml:space="preserve"> Operations, UAB</w:t>
            </w:r>
          </w:p>
        </w:tc>
        <w:tc>
          <w:tcPr>
            <w:tcW w:w="1080" w:type="dxa"/>
            <w:shd w:val="clear" w:color="auto" w:fill="auto"/>
            <w:vAlign w:val="center"/>
          </w:tcPr>
          <w:p w14:paraId="4D601F03" w14:textId="02DA0B01" w:rsidR="00194B09" w:rsidRPr="00743543" w:rsidRDefault="00194B09"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7B92929F" w14:textId="1BADA1D4"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410FEA7A" w14:textId="039B9AEC" w:rsidR="00194B09" w:rsidRPr="00743543" w:rsidRDefault="00194B09"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1AA328CF" w14:textId="3F6AD28C" w:rsidR="00194B09" w:rsidRPr="00743543" w:rsidRDefault="00194B09"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0061428D" w14:textId="6DE6BAE1" w:rsidR="00194B09" w:rsidRPr="00743543" w:rsidRDefault="00194B09" w:rsidP="004D7805">
            <w:pPr>
              <w:jc w:val="center"/>
              <w:rPr>
                <w:rFonts w:ascii="Arial" w:hAnsi="Arial" w:cs="Arial"/>
                <w:sz w:val="22"/>
                <w:szCs w:val="22"/>
              </w:rPr>
            </w:pPr>
            <w:r w:rsidRPr="00743543">
              <w:rPr>
                <w:rFonts w:ascii="Arial" w:hAnsi="Arial" w:cs="Arial"/>
                <w:sz w:val="22"/>
                <w:szCs w:val="22"/>
              </w:rPr>
              <w:t>$35</w:t>
            </w:r>
          </w:p>
        </w:tc>
        <w:tc>
          <w:tcPr>
            <w:tcW w:w="1396" w:type="dxa"/>
            <w:shd w:val="clear" w:color="auto" w:fill="auto"/>
            <w:vAlign w:val="center"/>
          </w:tcPr>
          <w:p w14:paraId="2E42DB4A" w14:textId="447C3EB4" w:rsidR="00194B09" w:rsidRPr="00743543" w:rsidRDefault="00806F2B" w:rsidP="004D7805">
            <w:pPr>
              <w:jc w:val="center"/>
              <w:rPr>
                <w:rFonts w:ascii="Arial" w:hAnsi="Arial" w:cs="Arial"/>
                <w:sz w:val="22"/>
                <w:szCs w:val="22"/>
              </w:rPr>
            </w:pPr>
            <w:r w:rsidRPr="00743543">
              <w:rPr>
                <w:rFonts w:ascii="Arial" w:hAnsi="Arial" w:cs="Arial"/>
                <w:sz w:val="22"/>
                <w:szCs w:val="22"/>
              </w:rPr>
              <w:t xml:space="preserve">Bank Transfer, </w:t>
            </w:r>
            <w:proofErr w:type="spellStart"/>
            <w:r w:rsidRPr="00743543">
              <w:rPr>
                <w:rFonts w:ascii="Arial" w:hAnsi="Arial" w:cs="Arial"/>
                <w:sz w:val="22"/>
                <w:szCs w:val="22"/>
              </w:rPr>
              <w:t>CashApp</w:t>
            </w:r>
            <w:proofErr w:type="spellEnd"/>
            <w:r w:rsidRPr="00743543">
              <w:rPr>
                <w:rFonts w:ascii="Arial" w:hAnsi="Arial" w:cs="Arial"/>
                <w:sz w:val="22"/>
                <w:szCs w:val="22"/>
              </w:rPr>
              <w:t>, Bitcoin</w:t>
            </w:r>
          </w:p>
        </w:tc>
        <w:tc>
          <w:tcPr>
            <w:tcW w:w="1530" w:type="dxa"/>
            <w:shd w:val="clear" w:color="auto" w:fill="auto"/>
            <w:vAlign w:val="center"/>
          </w:tcPr>
          <w:p w14:paraId="55E364F9" w14:textId="2E7938B3"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0FA58A70" w14:textId="1210DFFA" w:rsidR="00194B09" w:rsidRPr="00743543" w:rsidRDefault="00FC02D4" w:rsidP="004D7805">
            <w:pPr>
              <w:jc w:val="center"/>
              <w:rPr>
                <w:rFonts w:ascii="Arial" w:hAnsi="Arial" w:cs="Arial"/>
                <w:sz w:val="22"/>
                <w:szCs w:val="22"/>
              </w:rPr>
            </w:pPr>
            <w:r w:rsidRPr="00743543">
              <w:rPr>
                <w:rFonts w:ascii="Arial" w:hAnsi="Arial" w:cs="Arial"/>
                <w:sz w:val="22"/>
                <w:szCs w:val="22"/>
              </w:rPr>
              <w:t>Completed</w:t>
            </w:r>
          </w:p>
        </w:tc>
      </w:tr>
      <w:tr w:rsidR="00194B09" w:rsidRPr="00743543" w14:paraId="5C230D00" w14:textId="77777777" w:rsidTr="008F11EC">
        <w:trPr>
          <w:cantSplit/>
          <w:trHeight w:val="19"/>
        </w:trPr>
        <w:tc>
          <w:tcPr>
            <w:tcW w:w="1260" w:type="dxa"/>
            <w:shd w:val="clear" w:color="auto" w:fill="auto"/>
            <w:vAlign w:val="center"/>
          </w:tcPr>
          <w:p w14:paraId="4C45D4D5" w14:textId="13A38DFE"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15 </w:t>
            </w:r>
            <w:r w:rsidR="00194B09" w:rsidRPr="00743543">
              <w:rPr>
                <w:rFonts w:ascii="Arial" w:hAnsi="Arial" w:cs="Arial"/>
                <w:b/>
                <w:sz w:val="22"/>
                <w:szCs w:val="22"/>
              </w:rPr>
              <w:t>(Canada)</w:t>
            </w:r>
          </w:p>
        </w:tc>
        <w:tc>
          <w:tcPr>
            <w:tcW w:w="1260" w:type="dxa"/>
            <w:shd w:val="clear" w:color="auto" w:fill="auto"/>
            <w:vAlign w:val="center"/>
          </w:tcPr>
          <w:p w14:paraId="2E02D3EF" w14:textId="188D3A81" w:rsidR="00194B09" w:rsidRPr="00743543" w:rsidRDefault="00194B09" w:rsidP="004D7805">
            <w:pPr>
              <w:jc w:val="center"/>
              <w:rPr>
                <w:rFonts w:ascii="Arial" w:hAnsi="Arial" w:cs="Arial"/>
                <w:sz w:val="22"/>
                <w:szCs w:val="22"/>
              </w:rPr>
            </w:pPr>
            <w:r w:rsidRPr="00743543">
              <w:rPr>
                <w:rFonts w:ascii="Arial" w:hAnsi="Arial" w:cs="Arial"/>
                <w:sz w:val="22"/>
                <w:szCs w:val="22"/>
              </w:rPr>
              <w:t>TUCOWS, INC. Tucows Domains Inc.</w:t>
            </w:r>
          </w:p>
        </w:tc>
        <w:tc>
          <w:tcPr>
            <w:tcW w:w="1080" w:type="dxa"/>
            <w:shd w:val="clear" w:color="auto" w:fill="auto"/>
            <w:vAlign w:val="center"/>
          </w:tcPr>
          <w:p w14:paraId="3D894886" w14:textId="177C901C" w:rsidR="00194B09" w:rsidRPr="00743543" w:rsidRDefault="00194B09"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56B00835" w14:textId="7E66F4C1"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A37B6B1" w14:textId="4FB11078" w:rsidR="00194B09" w:rsidRPr="00743543" w:rsidRDefault="00194B09"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06686B30" w14:textId="6FE8A7E7" w:rsidR="00194B09" w:rsidRPr="00743543" w:rsidRDefault="00194B09"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6EE4BD78" w14:textId="0B4078A1" w:rsidR="00194B09" w:rsidRPr="00743543" w:rsidRDefault="00194B09" w:rsidP="004D7805">
            <w:pPr>
              <w:jc w:val="center"/>
              <w:rPr>
                <w:rFonts w:ascii="Arial" w:hAnsi="Arial" w:cs="Arial"/>
                <w:sz w:val="22"/>
                <w:szCs w:val="22"/>
              </w:rPr>
            </w:pPr>
            <w:r w:rsidRPr="00743543">
              <w:rPr>
                <w:rFonts w:ascii="Arial" w:hAnsi="Arial" w:cs="Arial"/>
                <w:sz w:val="22"/>
                <w:szCs w:val="22"/>
              </w:rPr>
              <w:t>$20.48-$64.99</w:t>
            </w:r>
          </w:p>
        </w:tc>
        <w:tc>
          <w:tcPr>
            <w:tcW w:w="1396" w:type="dxa"/>
            <w:shd w:val="clear" w:color="auto" w:fill="auto"/>
            <w:vAlign w:val="center"/>
          </w:tcPr>
          <w:p w14:paraId="584584CD" w14:textId="58A2D725" w:rsidR="00194B09" w:rsidRPr="00743543" w:rsidRDefault="00101913" w:rsidP="004D7805">
            <w:pPr>
              <w:jc w:val="center"/>
              <w:rPr>
                <w:rFonts w:ascii="Arial" w:hAnsi="Arial" w:cs="Arial"/>
                <w:sz w:val="22"/>
                <w:szCs w:val="22"/>
              </w:rPr>
            </w:pPr>
            <w:r w:rsidRPr="00743543">
              <w:rPr>
                <w:rFonts w:ascii="Arial" w:hAnsi="Arial" w:cs="Arial"/>
                <w:sz w:val="22"/>
                <w:szCs w:val="22"/>
              </w:rPr>
              <w:t>Visa, Mastercard, AMEX, Discover</w:t>
            </w:r>
            <w:r w:rsidR="00806F2B" w:rsidRPr="00743543">
              <w:rPr>
                <w:rFonts w:ascii="Arial" w:hAnsi="Arial" w:cs="Arial"/>
                <w:sz w:val="22"/>
                <w:szCs w:val="22"/>
              </w:rPr>
              <w:t xml:space="preserve">, </w:t>
            </w:r>
            <w:proofErr w:type="spellStart"/>
            <w:r w:rsidR="00806F2B" w:rsidRPr="00743543">
              <w:rPr>
                <w:rFonts w:ascii="Arial" w:hAnsi="Arial" w:cs="Arial"/>
                <w:sz w:val="22"/>
                <w:szCs w:val="22"/>
              </w:rPr>
              <w:t>Sezzle</w:t>
            </w:r>
            <w:proofErr w:type="spellEnd"/>
          </w:p>
        </w:tc>
        <w:tc>
          <w:tcPr>
            <w:tcW w:w="1530" w:type="dxa"/>
            <w:shd w:val="clear" w:color="auto" w:fill="auto"/>
            <w:vAlign w:val="center"/>
          </w:tcPr>
          <w:p w14:paraId="7E048F00" w14:textId="52D6DC5C"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0FEEEDBC" w14:textId="560F8D1D" w:rsidR="00194B09"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194B09" w:rsidRPr="00743543" w14:paraId="7714C785" w14:textId="77777777" w:rsidTr="008F11EC">
        <w:trPr>
          <w:cantSplit/>
          <w:trHeight w:val="19"/>
        </w:trPr>
        <w:tc>
          <w:tcPr>
            <w:tcW w:w="1260" w:type="dxa"/>
            <w:shd w:val="clear" w:color="auto" w:fill="auto"/>
            <w:vAlign w:val="center"/>
          </w:tcPr>
          <w:p w14:paraId="47B6B2AF" w14:textId="300F6A4F" w:rsidR="00194B09" w:rsidRPr="00743543" w:rsidRDefault="008E1304" w:rsidP="004D7805">
            <w:pPr>
              <w:jc w:val="center"/>
              <w:rPr>
                <w:rFonts w:ascii="Arial" w:hAnsi="Arial" w:cs="Arial"/>
                <w:b/>
                <w:sz w:val="22"/>
                <w:szCs w:val="22"/>
              </w:rPr>
            </w:pPr>
            <w:r>
              <w:rPr>
                <w:rFonts w:ascii="Arial" w:hAnsi="Arial" w:cs="Arial"/>
                <w:b/>
                <w:sz w:val="22"/>
                <w:szCs w:val="22"/>
              </w:rPr>
              <w:t xml:space="preserve">Website 16 </w:t>
            </w:r>
            <w:r w:rsidR="00194B09" w:rsidRPr="00743543">
              <w:rPr>
                <w:rFonts w:ascii="Arial" w:hAnsi="Arial" w:cs="Arial"/>
                <w:b/>
                <w:sz w:val="22"/>
                <w:szCs w:val="22"/>
              </w:rPr>
              <w:t>(Iceland)</w:t>
            </w:r>
          </w:p>
        </w:tc>
        <w:tc>
          <w:tcPr>
            <w:tcW w:w="1260" w:type="dxa"/>
            <w:shd w:val="clear" w:color="auto" w:fill="auto"/>
            <w:vAlign w:val="center"/>
          </w:tcPr>
          <w:p w14:paraId="46F1BCD0" w14:textId="1401D48C" w:rsidR="00194B09" w:rsidRPr="00743543" w:rsidRDefault="00194B09" w:rsidP="004D7805">
            <w:pPr>
              <w:jc w:val="center"/>
              <w:rPr>
                <w:rFonts w:ascii="Arial" w:hAnsi="Arial" w:cs="Arial"/>
                <w:sz w:val="22"/>
                <w:szCs w:val="22"/>
              </w:rPr>
            </w:pPr>
            <w:r w:rsidRPr="00743543">
              <w:rPr>
                <w:rFonts w:ascii="Arial" w:hAnsi="Arial" w:cs="Arial"/>
                <w:sz w:val="22"/>
                <w:szCs w:val="22"/>
              </w:rPr>
              <w:t xml:space="preserve">NAMECHEAP INC </w:t>
            </w:r>
            <w:proofErr w:type="spellStart"/>
            <w:r w:rsidRPr="00743543">
              <w:rPr>
                <w:rFonts w:ascii="Arial" w:hAnsi="Arial" w:cs="Arial"/>
                <w:sz w:val="22"/>
                <w:szCs w:val="22"/>
              </w:rPr>
              <w:t>NameCheap</w:t>
            </w:r>
            <w:proofErr w:type="spellEnd"/>
            <w:r w:rsidRPr="00743543">
              <w:rPr>
                <w:rFonts w:ascii="Arial" w:hAnsi="Arial" w:cs="Arial"/>
                <w:sz w:val="22"/>
                <w:szCs w:val="22"/>
              </w:rPr>
              <w:t>, Inc.</w:t>
            </w:r>
          </w:p>
        </w:tc>
        <w:tc>
          <w:tcPr>
            <w:tcW w:w="1080" w:type="dxa"/>
            <w:shd w:val="clear" w:color="auto" w:fill="auto"/>
            <w:vAlign w:val="center"/>
          </w:tcPr>
          <w:p w14:paraId="42E55E37" w14:textId="506C9E61" w:rsidR="00194B09" w:rsidRPr="00743543" w:rsidRDefault="00194B09"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745C37F9" w14:textId="2FF1F21A" w:rsidR="00194B09" w:rsidRPr="00743543" w:rsidRDefault="00194B09"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0DC3D0D" w14:textId="0E55B11B" w:rsidR="00194B09" w:rsidRPr="00743543" w:rsidRDefault="00194B09"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6C1EDD48" w14:textId="75DC995F" w:rsidR="00194B09" w:rsidRPr="00743543" w:rsidRDefault="00194B09"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771C10E2" w14:textId="06BD4710" w:rsidR="00194B09" w:rsidRPr="00743543" w:rsidRDefault="00194B09" w:rsidP="004D7805">
            <w:pPr>
              <w:jc w:val="center"/>
              <w:rPr>
                <w:rFonts w:ascii="Arial" w:hAnsi="Arial" w:cs="Arial"/>
                <w:sz w:val="22"/>
                <w:szCs w:val="22"/>
              </w:rPr>
            </w:pPr>
            <w:r w:rsidRPr="00743543">
              <w:rPr>
                <w:rFonts w:ascii="Arial" w:hAnsi="Arial" w:cs="Arial"/>
                <w:sz w:val="22"/>
                <w:szCs w:val="22"/>
              </w:rPr>
              <w:t>$30</w:t>
            </w:r>
          </w:p>
        </w:tc>
        <w:tc>
          <w:tcPr>
            <w:tcW w:w="1396" w:type="dxa"/>
            <w:shd w:val="clear" w:color="auto" w:fill="auto"/>
            <w:vAlign w:val="center"/>
          </w:tcPr>
          <w:p w14:paraId="0AC0A65D" w14:textId="37148BB0" w:rsidR="00194B09" w:rsidRPr="00743543" w:rsidRDefault="00806F2B" w:rsidP="004D7805">
            <w:pPr>
              <w:jc w:val="center"/>
              <w:rPr>
                <w:rFonts w:ascii="Arial" w:hAnsi="Arial" w:cs="Arial"/>
                <w:sz w:val="22"/>
                <w:szCs w:val="22"/>
              </w:rPr>
            </w:pPr>
            <w:r w:rsidRPr="00743543">
              <w:rPr>
                <w:rFonts w:ascii="Arial" w:hAnsi="Arial" w:cs="Arial"/>
                <w:sz w:val="22"/>
                <w:szCs w:val="22"/>
              </w:rPr>
              <w:t>N/a</w:t>
            </w:r>
          </w:p>
        </w:tc>
        <w:tc>
          <w:tcPr>
            <w:tcW w:w="1530" w:type="dxa"/>
            <w:shd w:val="clear" w:color="auto" w:fill="auto"/>
            <w:vAlign w:val="center"/>
          </w:tcPr>
          <w:p w14:paraId="1BBB05CB" w14:textId="11290CCC" w:rsidR="00194B09" w:rsidRPr="00743543" w:rsidRDefault="00F3760A"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70DA0593" w14:textId="75B7BABB" w:rsidR="00194B09" w:rsidRPr="00743543" w:rsidRDefault="000A0C80" w:rsidP="004D7805">
            <w:pPr>
              <w:jc w:val="center"/>
              <w:rPr>
                <w:rFonts w:ascii="Arial" w:hAnsi="Arial" w:cs="Arial"/>
                <w:sz w:val="22"/>
                <w:szCs w:val="22"/>
              </w:rPr>
            </w:pPr>
            <w:r w:rsidRPr="00743543">
              <w:rPr>
                <w:rFonts w:ascii="Arial" w:hAnsi="Arial" w:cs="Arial"/>
                <w:sz w:val="22"/>
                <w:szCs w:val="22"/>
              </w:rPr>
              <w:t>Order Error</w:t>
            </w:r>
          </w:p>
        </w:tc>
      </w:tr>
      <w:tr w:rsidR="000A0C80" w:rsidRPr="00743543" w14:paraId="0330E1E7" w14:textId="77777777" w:rsidTr="008F11EC">
        <w:trPr>
          <w:cantSplit/>
          <w:trHeight w:val="19"/>
        </w:trPr>
        <w:tc>
          <w:tcPr>
            <w:tcW w:w="1260" w:type="dxa"/>
            <w:shd w:val="clear" w:color="auto" w:fill="auto"/>
            <w:vAlign w:val="center"/>
          </w:tcPr>
          <w:p w14:paraId="7337218A" w14:textId="267746BD"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17 </w:t>
            </w:r>
            <w:r w:rsidR="000A0C80" w:rsidRPr="00743543">
              <w:rPr>
                <w:rFonts w:ascii="Arial" w:hAnsi="Arial" w:cs="Arial"/>
                <w:b/>
                <w:sz w:val="22"/>
                <w:szCs w:val="22"/>
              </w:rPr>
              <w:t>(United States)</w:t>
            </w:r>
          </w:p>
        </w:tc>
        <w:tc>
          <w:tcPr>
            <w:tcW w:w="1260" w:type="dxa"/>
            <w:shd w:val="clear" w:color="auto" w:fill="auto"/>
            <w:vAlign w:val="center"/>
          </w:tcPr>
          <w:p w14:paraId="250E9E73" w14:textId="1F48ABA2" w:rsidR="000A0C80" w:rsidRPr="00743543" w:rsidRDefault="000A0C80" w:rsidP="004D7805">
            <w:pPr>
              <w:jc w:val="center"/>
              <w:rPr>
                <w:rFonts w:ascii="Arial" w:hAnsi="Arial" w:cs="Arial"/>
                <w:sz w:val="22"/>
                <w:szCs w:val="22"/>
              </w:rPr>
            </w:pPr>
            <w:r w:rsidRPr="00743543">
              <w:rPr>
                <w:rFonts w:ascii="Arial" w:hAnsi="Arial" w:cs="Arial"/>
                <w:sz w:val="22"/>
                <w:szCs w:val="22"/>
              </w:rPr>
              <w:t>PDR Ltd. d/b/a PublicDomainRegistry.com</w:t>
            </w:r>
          </w:p>
        </w:tc>
        <w:tc>
          <w:tcPr>
            <w:tcW w:w="1080" w:type="dxa"/>
            <w:shd w:val="clear" w:color="auto" w:fill="auto"/>
            <w:vAlign w:val="center"/>
          </w:tcPr>
          <w:p w14:paraId="3CE16A3C" w14:textId="42F5B6A5"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2EB54C13" w14:textId="0A5DDB1D"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7C344B4B" w14:textId="6D3EAE85"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7D3966A4" w14:textId="277C1D6A" w:rsidR="000A0C80" w:rsidRPr="00743543" w:rsidRDefault="000A0C80"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1E239F16" w14:textId="5F16CCF9"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396" w:type="dxa"/>
            <w:shd w:val="clear" w:color="auto" w:fill="auto"/>
            <w:vAlign w:val="center"/>
          </w:tcPr>
          <w:p w14:paraId="579ACC0F" w14:textId="52A77D56" w:rsidR="000A0C80" w:rsidRPr="00743543" w:rsidRDefault="000A0C80" w:rsidP="004D7805">
            <w:pPr>
              <w:jc w:val="center"/>
              <w:rPr>
                <w:rFonts w:ascii="Arial" w:hAnsi="Arial" w:cs="Arial"/>
                <w:sz w:val="22"/>
                <w:szCs w:val="22"/>
              </w:rPr>
            </w:pPr>
            <w:r w:rsidRPr="00743543">
              <w:rPr>
                <w:rFonts w:ascii="Arial" w:hAnsi="Arial" w:cs="Arial"/>
                <w:sz w:val="22"/>
                <w:szCs w:val="22"/>
              </w:rPr>
              <w:t>Bank Account, Cash</w:t>
            </w:r>
          </w:p>
        </w:tc>
        <w:tc>
          <w:tcPr>
            <w:tcW w:w="1530" w:type="dxa"/>
            <w:shd w:val="clear" w:color="auto" w:fill="auto"/>
            <w:vAlign w:val="center"/>
          </w:tcPr>
          <w:p w14:paraId="689336B6" w14:textId="7CCC0E7E"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72A6C718" w14:textId="5A4D0208" w:rsidR="000A0C80" w:rsidRPr="00743543" w:rsidRDefault="000A0C80" w:rsidP="004D7805">
            <w:pPr>
              <w:jc w:val="center"/>
              <w:rPr>
                <w:rFonts w:ascii="Arial" w:hAnsi="Arial" w:cs="Arial"/>
                <w:sz w:val="22"/>
                <w:szCs w:val="22"/>
              </w:rPr>
            </w:pPr>
            <w:r w:rsidRPr="00743543">
              <w:rPr>
                <w:rFonts w:ascii="Arial" w:hAnsi="Arial" w:cs="Arial"/>
                <w:sz w:val="22"/>
                <w:szCs w:val="22"/>
              </w:rPr>
              <w:t>Order Error</w:t>
            </w:r>
          </w:p>
        </w:tc>
      </w:tr>
      <w:tr w:rsidR="000A0C80" w:rsidRPr="00743543" w14:paraId="6EC00A0A" w14:textId="77777777" w:rsidTr="008F11EC">
        <w:trPr>
          <w:cantSplit/>
          <w:trHeight w:val="19"/>
        </w:trPr>
        <w:tc>
          <w:tcPr>
            <w:tcW w:w="1260" w:type="dxa"/>
            <w:shd w:val="clear" w:color="auto" w:fill="auto"/>
            <w:vAlign w:val="center"/>
          </w:tcPr>
          <w:p w14:paraId="055709E7" w14:textId="7B6C31C3"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18 </w:t>
            </w:r>
            <w:r w:rsidR="000A0C80" w:rsidRPr="00743543">
              <w:rPr>
                <w:rFonts w:ascii="Arial" w:hAnsi="Arial" w:cs="Arial"/>
                <w:b/>
                <w:sz w:val="22"/>
                <w:szCs w:val="22"/>
              </w:rPr>
              <w:t>(United States)</w:t>
            </w:r>
          </w:p>
        </w:tc>
        <w:tc>
          <w:tcPr>
            <w:tcW w:w="1260" w:type="dxa"/>
            <w:shd w:val="clear" w:color="auto" w:fill="auto"/>
            <w:vAlign w:val="center"/>
          </w:tcPr>
          <w:p w14:paraId="7723921F" w14:textId="414B6E78"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2AA9B0BC" w14:textId="57816CD2"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4AEDE9B3" w14:textId="33E914E6"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42B43DB" w14:textId="63BEAB7C"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2AD6FB81" w14:textId="70060E75" w:rsidR="000A0C80" w:rsidRPr="00743543" w:rsidRDefault="000A0C80"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147B60A1" w14:textId="38106C04"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396" w:type="dxa"/>
            <w:shd w:val="clear" w:color="auto" w:fill="auto"/>
            <w:vAlign w:val="center"/>
          </w:tcPr>
          <w:p w14:paraId="5C36AF04" w14:textId="1162F533"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530" w:type="dxa"/>
            <w:shd w:val="clear" w:color="auto" w:fill="auto"/>
            <w:vAlign w:val="center"/>
          </w:tcPr>
          <w:p w14:paraId="38E524F0" w14:textId="76D526D0" w:rsidR="000A0C80" w:rsidRPr="00743543" w:rsidRDefault="000A0C80" w:rsidP="004D7805">
            <w:pPr>
              <w:jc w:val="center"/>
              <w:rPr>
                <w:rFonts w:ascii="Arial" w:hAnsi="Arial" w:cs="Arial"/>
                <w:sz w:val="22"/>
                <w:szCs w:val="22"/>
              </w:rPr>
            </w:pPr>
            <w:r w:rsidRPr="00743543">
              <w:rPr>
                <w:rFonts w:ascii="Arial" w:hAnsi="Arial" w:cs="Arial"/>
                <w:sz w:val="22"/>
                <w:szCs w:val="22"/>
              </w:rPr>
              <w:t>Yes</w:t>
            </w:r>
          </w:p>
        </w:tc>
        <w:tc>
          <w:tcPr>
            <w:tcW w:w="1304" w:type="dxa"/>
            <w:vAlign w:val="center"/>
          </w:tcPr>
          <w:p w14:paraId="49C6E806" w14:textId="45B44C12" w:rsidR="000A0C80" w:rsidRPr="00743543" w:rsidRDefault="000A0C80" w:rsidP="004D7805">
            <w:pPr>
              <w:jc w:val="center"/>
              <w:rPr>
                <w:rFonts w:ascii="Arial" w:hAnsi="Arial" w:cs="Arial"/>
                <w:sz w:val="22"/>
                <w:szCs w:val="22"/>
              </w:rPr>
            </w:pPr>
            <w:r w:rsidRPr="00743543">
              <w:rPr>
                <w:rFonts w:ascii="Arial" w:hAnsi="Arial" w:cs="Arial"/>
                <w:sz w:val="22"/>
                <w:szCs w:val="22"/>
              </w:rPr>
              <w:t>Account needs verification</w:t>
            </w:r>
          </w:p>
        </w:tc>
      </w:tr>
      <w:tr w:rsidR="000A0C80" w:rsidRPr="00743543" w14:paraId="2B3515F6" w14:textId="77777777" w:rsidTr="008F11EC">
        <w:trPr>
          <w:cantSplit/>
          <w:trHeight w:val="19"/>
        </w:trPr>
        <w:tc>
          <w:tcPr>
            <w:tcW w:w="1260" w:type="dxa"/>
            <w:shd w:val="clear" w:color="auto" w:fill="auto"/>
            <w:vAlign w:val="center"/>
          </w:tcPr>
          <w:p w14:paraId="7E63D193" w14:textId="19162094" w:rsidR="000A0C80" w:rsidRPr="00743543" w:rsidRDefault="008E1304" w:rsidP="004D7805">
            <w:pPr>
              <w:jc w:val="center"/>
              <w:rPr>
                <w:rFonts w:ascii="Arial" w:hAnsi="Arial" w:cs="Arial"/>
                <w:b/>
                <w:sz w:val="22"/>
                <w:szCs w:val="22"/>
              </w:rPr>
            </w:pPr>
            <w:r>
              <w:rPr>
                <w:rFonts w:ascii="Arial" w:hAnsi="Arial" w:cs="Arial"/>
                <w:b/>
                <w:sz w:val="22"/>
                <w:szCs w:val="22"/>
              </w:rPr>
              <w:t>Website 19</w:t>
            </w:r>
            <w:r w:rsidR="000A0C80" w:rsidRPr="00743543">
              <w:rPr>
                <w:rFonts w:ascii="Arial" w:hAnsi="Arial" w:cs="Arial"/>
                <w:b/>
                <w:sz w:val="22"/>
                <w:szCs w:val="22"/>
              </w:rPr>
              <w:t xml:space="preserve"> (United States)</w:t>
            </w:r>
          </w:p>
        </w:tc>
        <w:tc>
          <w:tcPr>
            <w:tcW w:w="1260" w:type="dxa"/>
            <w:shd w:val="clear" w:color="auto" w:fill="auto"/>
            <w:vAlign w:val="center"/>
          </w:tcPr>
          <w:p w14:paraId="566BF534" w14:textId="02620690" w:rsidR="000A0C80" w:rsidRPr="00743543" w:rsidRDefault="000A0C80" w:rsidP="004D7805">
            <w:pPr>
              <w:jc w:val="center"/>
              <w:rPr>
                <w:rFonts w:ascii="Arial" w:hAnsi="Arial" w:cs="Arial"/>
                <w:sz w:val="22"/>
                <w:szCs w:val="22"/>
              </w:rPr>
            </w:pPr>
            <w:r w:rsidRPr="00743543">
              <w:rPr>
                <w:rFonts w:ascii="Arial" w:hAnsi="Arial" w:cs="Arial"/>
                <w:sz w:val="22"/>
                <w:szCs w:val="22"/>
              </w:rPr>
              <w:t>Name.com, Inc.</w:t>
            </w:r>
          </w:p>
        </w:tc>
        <w:tc>
          <w:tcPr>
            <w:tcW w:w="1080" w:type="dxa"/>
            <w:shd w:val="clear" w:color="auto" w:fill="auto"/>
            <w:vAlign w:val="center"/>
          </w:tcPr>
          <w:p w14:paraId="06AAAF06" w14:textId="12EF7C67"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5D093891" w14:textId="49D6A066"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45CC0624" w14:textId="7BF9F4BF"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3F146965" w14:textId="4AD44456"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0D1C2B20" w14:textId="02B3385F" w:rsidR="000A0C80" w:rsidRPr="00743543" w:rsidRDefault="000A0C80" w:rsidP="004D7805">
            <w:pPr>
              <w:jc w:val="center"/>
              <w:rPr>
                <w:rFonts w:ascii="Arial" w:hAnsi="Arial" w:cs="Arial"/>
                <w:sz w:val="22"/>
                <w:szCs w:val="22"/>
              </w:rPr>
            </w:pPr>
            <w:r w:rsidRPr="00743543">
              <w:rPr>
                <w:rFonts w:ascii="Arial" w:hAnsi="Arial" w:cs="Arial"/>
                <w:sz w:val="22"/>
                <w:szCs w:val="22"/>
              </w:rPr>
              <w:t>$25.99-$29.99</w:t>
            </w:r>
          </w:p>
        </w:tc>
        <w:tc>
          <w:tcPr>
            <w:tcW w:w="1396" w:type="dxa"/>
            <w:shd w:val="clear" w:color="auto" w:fill="auto"/>
            <w:vAlign w:val="center"/>
          </w:tcPr>
          <w:p w14:paraId="0CAF1F87" w14:textId="3A9355F7"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35593AA9" w14:textId="29A01CD5"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3B2C3D36" w14:textId="5747A49A"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1CE2F64D" w14:textId="77777777" w:rsidTr="008F11EC">
        <w:trPr>
          <w:cantSplit/>
          <w:trHeight w:val="19"/>
        </w:trPr>
        <w:tc>
          <w:tcPr>
            <w:tcW w:w="1260" w:type="dxa"/>
            <w:shd w:val="clear" w:color="auto" w:fill="auto"/>
            <w:vAlign w:val="center"/>
          </w:tcPr>
          <w:p w14:paraId="2E9853F0" w14:textId="3BA8BC28" w:rsidR="000A0C80" w:rsidRPr="00743543" w:rsidRDefault="008E1304" w:rsidP="004D7805">
            <w:pPr>
              <w:jc w:val="center"/>
              <w:rPr>
                <w:rFonts w:ascii="Arial" w:hAnsi="Arial" w:cs="Arial"/>
                <w:b/>
                <w:sz w:val="22"/>
                <w:szCs w:val="22"/>
              </w:rPr>
            </w:pPr>
            <w:r>
              <w:rPr>
                <w:rFonts w:ascii="Arial" w:hAnsi="Arial" w:cs="Arial"/>
                <w:b/>
                <w:sz w:val="22"/>
                <w:szCs w:val="22"/>
              </w:rPr>
              <w:lastRenderedPageBreak/>
              <w:t xml:space="preserve">Website 20 </w:t>
            </w:r>
            <w:r w:rsidR="000A0C80" w:rsidRPr="00743543">
              <w:rPr>
                <w:rFonts w:ascii="Arial" w:hAnsi="Arial" w:cs="Arial"/>
                <w:b/>
                <w:sz w:val="22"/>
                <w:szCs w:val="22"/>
              </w:rPr>
              <w:t>(United States)</w:t>
            </w:r>
          </w:p>
        </w:tc>
        <w:tc>
          <w:tcPr>
            <w:tcW w:w="1260" w:type="dxa"/>
            <w:shd w:val="clear" w:color="auto" w:fill="auto"/>
            <w:vAlign w:val="center"/>
          </w:tcPr>
          <w:p w14:paraId="24D8E24D" w14:textId="18766991"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2F6E5BB8" w14:textId="4ED42234"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37C18114" w14:textId="59FA03BE"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581B0F0" w14:textId="7544C9D4"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2B6DA468" w14:textId="01F245AF" w:rsidR="000A0C80" w:rsidRPr="00743543" w:rsidRDefault="000A0C80"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2848EC9E" w14:textId="7D800B67" w:rsidR="000A0C80" w:rsidRPr="00743543" w:rsidRDefault="000A0C80" w:rsidP="004D7805">
            <w:pPr>
              <w:jc w:val="center"/>
              <w:rPr>
                <w:rFonts w:ascii="Arial" w:hAnsi="Arial" w:cs="Arial"/>
                <w:sz w:val="22"/>
                <w:szCs w:val="22"/>
              </w:rPr>
            </w:pPr>
            <w:r w:rsidRPr="00743543">
              <w:rPr>
                <w:rFonts w:ascii="Arial" w:hAnsi="Arial" w:cs="Arial"/>
                <w:sz w:val="22"/>
                <w:szCs w:val="22"/>
              </w:rPr>
              <w:t>$140</w:t>
            </w:r>
          </w:p>
        </w:tc>
        <w:tc>
          <w:tcPr>
            <w:tcW w:w="1396" w:type="dxa"/>
            <w:shd w:val="clear" w:color="auto" w:fill="auto"/>
            <w:vAlign w:val="center"/>
          </w:tcPr>
          <w:p w14:paraId="10AA4424" w14:textId="153196D1"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PayPal</w:t>
            </w:r>
          </w:p>
        </w:tc>
        <w:tc>
          <w:tcPr>
            <w:tcW w:w="1530" w:type="dxa"/>
            <w:shd w:val="clear" w:color="auto" w:fill="auto"/>
            <w:vAlign w:val="center"/>
          </w:tcPr>
          <w:p w14:paraId="6F04CB47" w14:textId="48C9F06C" w:rsidR="000A0C80" w:rsidRPr="00743543" w:rsidRDefault="000A0C80" w:rsidP="004D7805">
            <w:pPr>
              <w:jc w:val="center"/>
              <w:rPr>
                <w:rFonts w:ascii="Arial" w:hAnsi="Arial" w:cs="Arial"/>
                <w:sz w:val="22"/>
                <w:szCs w:val="22"/>
              </w:rPr>
            </w:pPr>
            <w:r w:rsidRPr="00743543">
              <w:rPr>
                <w:rFonts w:ascii="Arial" w:hAnsi="Arial" w:cs="Arial"/>
                <w:sz w:val="22"/>
                <w:szCs w:val="22"/>
              </w:rPr>
              <w:t>Yes</w:t>
            </w:r>
          </w:p>
        </w:tc>
        <w:tc>
          <w:tcPr>
            <w:tcW w:w="1304" w:type="dxa"/>
            <w:vAlign w:val="center"/>
          </w:tcPr>
          <w:p w14:paraId="25F75775" w14:textId="7B2D8D6C" w:rsidR="000A0C80" w:rsidRPr="00743543" w:rsidRDefault="000A0C80" w:rsidP="004D7805">
            <w:pPr>
              <w:jc w:val="center"/>
              <w:rPr>
                <w:rFonts w:ascii="Arial" w:hAnsi="Arial" w:cs="Arial"/>
                <w:sz w:val="22"/>
                <w:szCs w:val="22"/>
              </w:rPr>
            </w:pPr>
            <w:r w:rsidRPr="00743543">
              <w:rPr>
                <w:rFonts w:ascii="Arial" w:hAnsi="Arial" w:cs="Arial"/>
                <w:sz w:val="22"/>
                <w:szCs w:val="22"/>
              </w:rPr>
              <w:t>Account needs verification</w:t>
            </w:r>
          </w:p>
        </w:tc>
      </w:tr>
      <w:tr w:rsidR="000A0C80" w:rsidRPr="00743543" w14:paraId="71772D9A" w14:textId="77777777" w:rsidTr="008F11EC">
        <w:trPr>
          <w:cantSplit/>
          <w:trHeight w:val="19"/>
        </w:trPr>
        <w:tc>
          <w:tcPr>
            <w:tcW w:w="1260" w:type="dxa"/>
            <w:shd w:val="clear" w:color="auto" w:fill="auto"/>
            <w:vAlign w:val="center"/>
          </w:tcPr>
          <w:p w14:paraId="4A0FB6CC" w14:textId="7F3BF96A"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21 </w:t>
            </w:r>
            <w:r w:rsidR="000A0C80" w:rsidRPr="00743543">
              <w:rPr>
                <w:rFonts w:ascii="Arial" w:hAnsi="Arial" w:cs="Arial"/>
                <w:b/>
                <w:sz w:val="22"/>
                <w:szCs w:val="22"/>
              </w:rPr>
              <w:t>(United States)</w:t>
            </w:r>
          </w:p>
        </w:tc>
        <w:tc>
          <w:tcPr>
            <w:tcW w:w="1260" w:type="dxa"/>
            <w:shd w:val="clear" w:color="auto" w:fill="auto"/>
            <w:vAlign w:val="center"/>
          </w:tcPr>
          <w:p w14:paraId="57E48D3E" w14:textId="3E9E1B65"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760B7B42" w14:textId="610220B6"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318476DB" w14:textId="2034B25D"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41D08E58" w14:textId="75EEA9EA"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78F19730" w14:textId="1BABCDC3"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674208BE" w14:textId="02BCF578" w:rsidR="000A0C80" w:rsidRPr="00743543" w:rsidRDefault="000A0C80" w:rsidP="004D7805">
            <w:pPr>
              <w:jc w:val="center"/>
              <w:rPr>
                <w:rFonts w:ascii="Arial" w:hAnsi="Arial" w:cs="Arial"/>
                <w:sz w:val="22"/>
                <w:szCs w:val="22"/>
              </w:rPr>
            </w:pPr>
            <w:r w:rsidRPr="00743543">
              <w:rPr>
                <w:rFonts w:ascii="Arial" w:hAnsi="Arial" w:cs="Arial"/>
                <w:sz w:val="22"/>
                <w:szCs w:val="22"/>
              </w:rPr>
              <w:t>$38</w:t>
            </w:r>
          </w:p>
        </w:tc>
        <w:tc>
          <w:tcPr>
            <w:tcW w:w="1396" w:type="dxa"/>
            <w:shd w:val="clear" w:color="auto" w:fill="auto"/>
            <w:vAlign w:val="center"/>
          </w:tcPr>
          <w:p w14:paraId="6B56480C" w14:textId="2A0C3FFE"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PayPal</w:t>
            </w:r>
          </w:p>
        </w:tc>
        <w:tc>
          <w:tcPr>
            <w:tcW w:w="1530" w:type="dxa"/>
            <w:shd w:val="clear" w:color="auto" w:fill="auto"/>
            <w:vAlign w:val="center"/>
          </w:tcPr>
          <w:p w14:paraId="6816EB32" w14:textId="5C1208BD"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5249BA26" w14:textId="2ECA868A" w:rsidR="000A0C80" w:rsidRPr="00743543" w:rsidRDefault="000A0C80" w:rsidP="004D7805">
            <w:pPr>
              <w:jc w:val="center"/>
              <w:rPr>
                <w:rFonts w:ascii="Arial" w:hAnsi="Arial" w:cs="Arial"/>
                <w:sz w:val="22"/>
                <w:szCs w:val="22"/>
              </w:rPr>
            </w:pPr>
            <w:r w:rsidRPr="00743543">
              <w:rPr>
                <w:rFonts w:ascii="Arial" w:hAnsi="Arial" w:cs="Arial"/>
                <w:sz w:val="22"/>
                <w:szCs w:val="22"/>
              </w:rPr>
              <w:t>Individual seller from e-commerce platform</w:t>
            </w:r>
          </w:p>
        </w:tc>
      </w:tr>
      <w:tr w:rsidR="000A0C80" w:rsidRPr="00743543" w14:paraId="0DFAC041" w14:textId="77777777" w:rsidTr="008F11EC">
        <w:trPr>
          <w:cantSplit/>
          <w:trHeight w:val="19"/>
        </w:trPr>
        <w:tc>
          <w:tcPr>
            <w:tcW w:w="1260" w:type="dxa"/>
            <w:shd w:val="clear" w:color="auto" w:fill="auto"/>
            <w:vAlign w:val="center"/>
          </w:tcPr>
          <w:p w14:paraId="041D5912" w14:textId="51A18CBD"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22 </w:t>
            </w:r>
            <w:r w:rsidR="000A0C80" w:rsidRPr="00743543">
              <w:rPr>
                <w:rFonts w:ascii="Arial" w:hAnsi="Arial" w:cs="Arial"/>
                <w:b/>
                <w:sz w:val="22"/>
                <w:szCs w:val="22"/>
              </w:rPr>
              <w:t>(United States)</w:t>
            </w:r>
          </w:p>
        </w:tc>
        <w:tc>
          <w:tcPr>
            <w:tcW w:w="1260" w:type="dxa"/>
            <w:shd w:val="clear" w:color="auto" w:fill="auto"/>
            <w:vAlign w:val="center"/>
          </w:tcPr>
          <w:p w14:paraId="74EEBF35" w14:textId="38297D21" w:rsidR="000A0C80" w:rsidRPr="00743543" w:rsidRDefault="000A0C80" w:rsidP="004D7805">
            <w:pPr>
              <w:jc w:val="center"/>
              <w:rPr>
                <w:rFonts w:ascii="Arial" w:hAnsi="Arial" w:cs="Arial"/>
                <w:sz w:val="22"/>
                <w:szCs w:val="22"/>
              </w:rPr>
            </w:pPr>
            <w:proofErr w:type="spellStart"/>
            <w:r w:rsidRPr="00743543">
              <w:rPr>
                <w:rFonts w:ascii="Arial" w:hAnsi="Arial" w:cs="Arial"/>
                <w:sz w:val="22"/>
                <w:szCs w:val="22"/>
              </w:rPr>
              <w:t>NameSilo</w:t>
            </w:r>
            <w:proofErr w:type="spellEnd"/>
            <w:r w:rsidRPr="00743543">
              <w:rPr>
                <w:rFonts w:ascii="Arial" w:hAnsi="Arial" w:cs="Arial"/>
                <w:sz w:val="22"/>
                <w:szCs w:val="22"/>
              </w:rPr>
              <w:t>, LLC</w:t>
            </w:r>
          </w:p>
        </w:tc>
        <w:tc>
          <w:tcPr>
            <w:tcW w:w="1080" w:type="dxa"/>
            <w:shd w:val="clear" w:color="auto" w:fill="auto"/>
            <w:vAlign w:val="center"/>
          </w:tcPr>
          <w:p w14:paraId="062A52E3" w14:textId="34640065"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20BA80E5" w14:textId="4718D967"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DEF8E09" w14:textId="320A5FCC"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5A28B5A0" w14:textId="464E59AF" w:rsidR="000A0C80" w:rsidRPr="00743543" w:rsidRDefault="000A0C80"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66CCAA77" w14:textId="2E633068" w:rsidR="000A0C80" w:rsidRPr="00743543" w:rsidRDefault="000A0C80" w:rsidP="004D7805">
            <w:pPr>
              <w:jc w:val="center"/>
              <w:rPr>
                <w:rFonts w:ascii="Arial" w:hAnsi="Arial" w:cs="Arial"/>
                <w:sz w:val="22"/>
                <w:szCs w:val="22"/>
              </w:rPr>
            </w:pPr>
            <w:r w:rsidRPr="00743543">
              <w:rPr>
                <w:rFonts w:ascii="Arial" w:hAnsi="Arial" w:cs="Arial"/>
                <w:sz w:val="22"/>
                <w:szCs w:val="22"/>
              </w:rPr>
              <w:t>$25-$29</w:t>
            </w:r>
          </w:p>
        </w:tc>
        <w:tc>
          <w:tcPr>
            <w:tcW w:w="1396" w:type="dxa"/>
            <w:shd w:val="clear" w:color="auto" w:fill="auto"/>
            <w:vAlign w:val="center"/>
          </w:tcPr>
          <w:p w14:paraId="54B49449" w14:textId="54F8DB45" w:rsidR="000A0C80" w:rsidRPr="00743543" w:rsidRDefault="000A0C80" w:rsidP="004D7805">
            <w:pPr>
              <w:jc w:val="center"/>
              <w:rPr>
                <w:rFonts w:ascii="Arial" w:hAnsi="Arial" w:cs="Arial"/>
                <w:sz w:val="22"/>
                <w:szCs w:val="22"/>
              </w:rPr>
            </w:pPr>
            <w:r w:rsidRPr="00743543">
              <w:rPr>
                <w:rFonts w:ascii="Arial" w:hAnsi="Arial" w:cs="Arial"/>
                <w:sz w:val="22"/>
                <w:szCs w:val="22"/>
              </w:rPr>
              <w:t>Debit/Credit (Unspecified)</w:t>
            </w:r>
          </w:p>
        </w:tc>
        <w:tc>
          <w:tcPr>
            <w:tcW w:w="1530" w:type="dxa"/>
            <w:shd w:val="clear" w:color="auto" w:fill="auto"/>
            <w:vAlign w:val="center"/>
          </w:tcPr>
          <w:p w14:paraId="2EA9946E" w14:textId="30A28779"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3AB0069E" w14:textId="0B42BFA1" w:rsidR="000A0C80" w:rsidRPr="00743543" w:rsidRDefault="000A0C80" w:rsidP="004D7805">
            <w:pPr>
              <w:jc w:val="center"/>
              <w:rPr>
                <w:rFonts w:ascii="Arial" w:hAnsi="Arial" w:cs="Arial"/>
                <w:sz w:val="22"/>
                <w:szCs w:val="22"/>
              </w:rPr>
            </w:pPr>
            <w:r w:rsidRPr="00743543">
              <w:rPr>
                <w:rFonts w:ascii="Arial" w:hAnsi="Arial" w:cs="Arial"/>
                <w:sz w:val="22"/>
                <w:szCs w:val="22"/>
              </w:rPr>
              <w:t>Completed</w:t>
            </w:r>
          </w:p>
        </w:tc>
      </w:tr>
      <w:tr w:rsidR="000A0C80" w:rsidRPr="00743543" w14:paraId="1A7B2DCF" w14:textId="77777777" w:rsidTr="008F11EC">
        <w:trPr>
          <w:cantSplit/>
          <w:trHeight w:val="19"/>
        </w:trPr>
        <w:tc>
          <w:tcPr>
            <w:tcW w:w="1260" w:type="dxa"/>
            <w:shd w:val="clear" w:color="auto" w:fill="auto"/>
            <w:vAlign w:val="center"/>
          </w:tcPr>
          <w:p w14:paraId="67AE43D2" w14:textId="1A3C9B8C"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23 </w:t>
            </w:r>
            <w:r w:rsidR="000A0C80" w:rsidRPr="00743543">
              <w:rPr>
                <w:rFonts w:ascii="Arial" w:hAnsi="Arial" w:cs="Arial"/>
                <w:b/>
                <w:sz w:val="22"/>
                <w:szCs w:val="22"/>
              </w:rPr>
              <w:t>(United States)</w:t>
            </w:r>
          </w:p>
        </w:tc>
        <w:tc>
          <w:tcPr>
            <w:tcW w:w="1260" w:type="dxa"/>
            <w:shd w:val="clear" w:color="auto" w:fill="auto"/>
            <w:vAlign w:val="center"/>
          </w:tcPr>
          <w:p w14:paraId="236CB0B3" w14:textId="2D33DB13"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1BC37B9A" w14:textId="1D58DD4E"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35697BBE" w14:textId="05928270"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ABCF5BA" w14:textId="59476C43"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2E2BA1E9" w14:textId="2B809CE0"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5AEF2A1B" w14:textId="32513FC0" w:rsidR="000A0C80" w:rsidRPr="00743543" w:rsidRDefault="000A0C80" w:rsidP="004D7805">
            <w:pPr>
              <w:jc w:val="center"/>
              <w:rPr>
                <w:rFonts w:ascii="Arial" w:hAnsi="Arial" w:cs="Arial"/>
                <w:sz w:val="22"/>
                <w:szCs w:val="22"/>
              </w:rPr>
            </w:pPr>
            <w:r w:rsidRPr="00743543">
              <w:rPr>
                <w:rFonts w:ascii="Arial" w:hAnsi="Arial" w:cs="Arial"/>
                <w:sz w:val="22"/>
                <w:szCs w:val="22"/>
              </w:rPr>
              <w:t>$12.50-$16.99</w:t>
            </w:r>
          </w:p>
        </w:tc>
        <w:tc>
          <w:tcPr>
            <w:tcW w:w="1396" w:type="dxa"/>
            <w:shd w:val="clear" w:color="auto" w:fill="auto"/>
            <w:vAlign w:val="center"/>
          </w:tcPr>
          <w:p w14:paraId="242F2C12" w14:textId="73A6CEB1"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40BA7559" w14:textId="76701D7C"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4C34A3C2" w14:textId="452909C4" w:rsidR="000A0C80" w:rsidRPr="00743543" w:rsidRDefault="000A0C80" w:rsidP="004D7805">
            <w:pPr>
              <w:jc w:val="center"/>
              <w:rPr>
                <w:rFonts w:ascii="Arial" w:hAnsi="Arial" w:cs="Arial"/>
                <w:sz w:val="22"/>
                <w:szCs w:val="22"/>
              </w:rPr>
            </w:pPr>
            <w:r w:rsidRPr="00743543">
              <w:rPr>
                <w:rFonts w:ascii="Arial" w:hAnsi="Arial" w:cs="Arial"/>
                <w:sz w:val="22"/>
                <w:szCs w:val="22"/>
              </w:rPr>
              <w:t>Need EIN/Tax ID to Create Account</w:t>
            </w:r>
          </w:p>
        </w:tc>
      </w:tr>
      <w:tr w:rsidR="000A0C80" w:rsidRPr="00743543" w14:paraId="65FAB8DE" w14:textId="77777777" w:rsidTr="008F11EC">
        <w:trPr>
          <w:cantSplit/>
          <w:trHeight w:val="19"/>
        </w:trPr>
        <w:tc>
          <w:tcPr>
            <w:tcW w:w="1260" w:type="dxa"/>
            <w:shd w:val="clear" w:color="auto" w:fill="auto"/>
            <w:vAlign w:val="center"/>
          </w:tcPr>
          <w:p w14:paraId="029919FF" w14:textId="6734627F"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24 </w:t>
            </w:r>
            <w:r w:rsidR="000A0C80" w:rsidRPr="00743543">
              <w:rPr>
                <w:rFonts w:ascii="Arial" w:hAnsi="Arial" w:cs="Arial"/>
                <w:b/>
                <w:sz w:val="22"/>
                <w:szCs w:val="22"/>
              </w:rPr>
              <w:t>(United States)</w:t>
            </w:r>
          </w:p>
        </w:tc>
        <w:tc>
          <w:tcPr>
            <w:tcW w:w="1260" w:type="dxa"/>
            <w:shd w:val="clear" w:color="auto" w:fill="auto"/>
            <w:vAlign w:val="center"/>
          </w:tcPr>
          <w:p w14:paraId="4686FD2A" w14:textId="2BE852A8" w:rsidR="000A0C80" w:rsidRPr="00743543" w:rsidRDefault="000A0C80" w:rsidP="004D7805">
            <w:pPr>
              <w:jc w:val="center"/>
              <w:rPr>
                <w:rFonts w:ascii="Arial" w:hAnsi="Arial" w:cs="Arial"/>
                <w:sz w:val="22"/>
                <w:szCs w:val="22"/>
              </w:rPr>
            </w:pPr>
            <w:r w:rsidRPr="00743543">
              <w:rPr>
                <w:rFonts w:ascii="Arial" w:hAnsi="Arial" w:cs="Arial"/>
                <w:sz w:val="22"/>
                <w:szCs w:val="22"/>
              </w:rPr>
              <w:t>Squarespace Domains II LLC</w:t>
            </w:r>
          </w:p>
        </w:tc>
        <w:tc>
          <w:tcPr>
            <w:tcW w:w="1080" w:type="dxa"/>
            <w:shd w:val="clear" w:color="auto" w:fill="auto"/>
            <w:vAlign w:val="center"/>
          </w:tcPr>
          <w:p w14:paraId="43AB1092" w14:textId="41FC78F3"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14A7997E" w14:textId="5B1EB9E9"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7CB83230" w14:textId="78618B92"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416A5D37" w14:textId="3C6D022C"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2886D189" w14:textId="508AF837"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396" w:type="dxa"/>
            <w:shd w:val="clear" w:color="auto" w:fill="auto"/>
            <w:vAlign w:val="center"/>
          </w:tcPr>
          <w:p w14:paraId="57214458" w14:textId="6D62C837"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Money Order, Check</w:t>
            </w:r>
          </w:p>
        </w:tc>
        <w:tc>
          <w:tcPr>
            <w:tcW w:w="1530" w:type="dxa"/>
            <w:shd w:val="clear" w:color="auto" w:fill="auto"/>
            <w:vAlign w:val="center"/>
          </w:tcPr>
          <w:p w14:paraId="3247BA10" w14:textId="1BA6E1CA"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04B9C657" w14:textId="36620E9B" w:rsidR="000A0C80" w:rsidRPr="00743543" w:rsidRDefault="000A0C80" w:rsidP="004D7805">
            <w:pPr>
              <w:jc w:val="center"/>
              <w:rPr>
                <w:rFonts w:ascii="Arial" w:hAnsi="Arial" w:cs="Arial"/>
                <w:sz w:val="22"/>
                <w:szCs w:val="22"/>
              </w:rPr>
            </w:pPr>
            <w:r w:rsidRPr="00743543">
              <w:rPr>
                <w:rFonts w:ascii="Arial" w:hAnsi="Arial" w:cs="Arial"/>
                <w:sz w:val="22"/>
                <w:szCs w:val="22"/>
              </w:rPr>
              <w:t>Need EIN/Tax ID to Create Account</w:t>
            </w:r>
          </w:p>
        </w:tc>
      </w:tr>
      <w:tr w:rsidR="000A0C80" w:rsidRPr="00743543" w14:paraId="33156D03" w14:textId="77777777" w:rsidTr="008F11EC">
        <w:trPr>
          <w:cantSplit/>
          <w:trHeight w:val="19"/>
        </w:trPr>
        <w:tc>
          <w:tcPr>
            <w:tcW w:w="1260" w:type="dxa"/>
            <w:shd w:val="clear" w:color="auto" w:fill="auto"/>
            <w:vAlign w:val="center"/>
          </w:tcPr>
          <w:p w14:paraId="5E92FE81" w14:textId="32E8FBA4"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25 </w:t>
            </w:r>
            <w:r w:rsidR="000A0C80" w:rsidRPr="00743543">
              <w:rPr>
                <w:rFonts w:ascii="Arial" w:hAnsi="Arial" w:cs="Arial"/>
                <w:b/>
                <w:sz w:val="22"/>
                <w:szCs w:val="22"/>
              </w:rPr>
              <w:t>(Iceland)</w:t>
            </w:r>
          </w:p>
        </w:tc>
        <w:tc>
          <w:tcPr>
            <w:tcW w:w="1260" w:type="dxa"/>
            <w:shd w:val="clear" w:color="auto" w:fill="auto"/>
            <w:vAlign w:val="center"/>
          </w:tcPr>
          <w:p w14:paraId="483A7D3E" w14:textId="497D236B" w:rsidR="000A0C80" w:rsidRPr="00743543" w:rsidRDefault="000A0C80" w:rsidP="004D7805">
            <w:pPr>
              <w:jc w:val="center"/>
              <w:rPr>
                <w:rFonts w:ascii="Arial" w:hAnsi="Arial" w:cs="Arial"/>
                <w:sz w:val="22"/>
                <w:szCs w:val="22"/>
              </w:rPr>
            </w:pPr>
            <w:r w:rsidRPr="00743543">
              <w:rPr>
                <w:rFonts w:ascii="Arial" w:hAnsi="Arial" w:cs="Arial"/>
                <w:sz w:val="22"/>
                <w:szCs w:val="22"/>
              </w:rPr>
              <w:t xml:space="preserve">NAMECHEAP INC </w:t>
            </w:r>
            <w:proofErr w:type="spellStart"/>
            <w:r w:rsidRPr="00743543">
              <w:rPr>
                <w:rFonts w:ascii="Arial" w:hAnsi="Arial" w:cs="Arial"/>
                <w:sz w:val="22"/>
                <w:szCs w:val="22"/>
              </w:rPr>
              <w:t>NameCheap</w:t>
            </w:r>
            <w:proofErr w:type="spellEnd"/>
            <w:r w:rsidRPr="00743543">
              <w:rPr>
                <w:rFonts w:ascii="Arial" w:hAnsi="Arial" w:cs="Arial"/>
                <w:sz w:val="22"/>
                <w:szCs w:val="22"/>
              </w:rPr>
              <w:t>, Inc.</w:t>
            </w:r>
          </w:p>
        </w:tc>
        <w:tc>
          <w:tcPr>
            <w:tcW w:w="1080" w:type="dxa"/>
            <w:shd w:val="clear" w:color="auto" w:fill="auto"/>
            <w:vAlign w:val="center"/>
          </w:tcPr>
          <w:p w14:paraId="06E3A053" w14:textId="5F0326ED"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658A39BC" w14:textId="1B3F4BE2"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02D5DA3C" w14:textId="4D691806"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6121E9B7" w14:textId="03D55025" w:rsidR="000A0C80" w:rsidRPr="00743543" w:rsidRDefault="000A0C80"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6D0FFAFB" w14:textId="51B8A097" w:rsidR="000A0C80" w:rsidRPr="00743543" w:rsidRDefault="000A0C80" w:rsidP="004D7805">
            <w:pPr>
              <w:jc w:val="center"/>
              <w:rPr>
                <w:rFonts w:ascii="Arial" w:hAnsi="Arial" w:cs="Arial"/>
                <w:sz w:val="22"/>
                <w:szCs w:val="22"/>
              </w:rPr>
            </w:pPr>
            <w:r w:rsidRPr="00743543">
              <w:rPr>
                <w:rFonts w:ascii="Arial" w:hAnsi="Arial" w:cs="Arial"/>
                <w:sz w:val="22"/>
                <w:szCs w:val="22"/>
              </w:rPr>
              <w:t>$25-$229</w:t>
            </w:r>
          </w:p>
        </w:tc>
        <w:tc>
          <w:tcPr>
            <w:tcW w:w="1396" w:type="dxa"/>
            <w:shd w:val="clear" w:color="auto" w:fill="auto"/>
            <w:vAlign w:val="center"/>
          </w:tcPr>
          <w:p w14:paraId="191C5670" w14:textId="5C0E44EE" w:rsidR="000A0C80" w:rsidRPr="00743543" w:rsidRDefault="000A0C80" w:rsidP="004D7805">
            <w:pPr>
              <w:jc w:val="center"/>
              <w:rPr>
                <w:rFonts w:ascii="Arial" w:hAnsi="Arial" w:cs="Arial"/>
                <w:sz w:val="22"/>
                <w:szCs w:val="22"/>
              </w:rPr>
            </w:pPr>
            <w:proofErr w:type="spellStart"/>
            <w:r w:rsidRPr="00743543">
              <w:rPr>
                <w:rFonts w:ascii="Arial" w:hAnsi="Arial" w:cs="Arial"/>
                <w:sz w:val="22"/>
                <w:szCs w:val="22"/>
              </w:rPr>
              <w:t>Cashapp</w:t>
            </w:r>
            <w:proofErr w:type="spellEnd"/>
            <w:r w:rsidRPr="00743543">
              <w:rPr>
                <w:rFonts w:ascii="Arial" w:hAnsi="Arial" w:cs="Arial"/>
                <w:sz w:val="22"/>
                <w:szCs w:val="22"/>
              </w:rPr>
              <w:t>, Zelle</w:t>
            </w:r>
          </w:p>
        </w:tc>
        <w:tc>
          <w:tcPr>
            <w:tcW w:w="1530" w:type="dxa"/>
            <w:shd w:val="clear" w:color="auto" w:fill="auto"/>
            <w:vAlign w:val="center"/>
          </w:tcPr>
          <w:p w14:paraId="6F2CC5B3" w14:textId="0822DE54"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23A95B04" w14:textId="242762F8" w:rsidR="000A0C80" w:rsidRPr="00743543" w:rsidRDefault="000A0C80" w:rsidP="004D7805">
            <w:pPr>
              <w:jc w:val="center"/>
              <w:rPr>
                <w:rFonts w:ascii="Arial" w:hAnsi="Arial" w:cs="Arial"/>
                <w:sz w:val="22"/>
                <w:szCs w:val="22"/>
              </w:rPr>
            </w:pPr>
            <w:r w:rsidRPr="00743543">
              <w:rPr>
                <w:rFonts w:ascii="Arial" w:hAnsi="Arial" w:cs="Arial"/>
                <w:sz w:val="22"/>
                <w:szCs w:val="22"/>
              </w:rPr>
              <w:t>Completed</w:t>
            </w:r>
          </w:p>
        </w:tc>
      </w:tr>
      <w:tr w:rsidR="000A0C80" w:rsidRPr="00743543" w14:paraId="16765317" w14:textId="77777777" w:rsidTr="008F11EC">
        <w:trPr>
          <w:cantSplit/>
          <w:trHeight w:val="19"/>
        </w:trPr>
        <w:tc>
          <w:tcPr>
            <w:tcW w:w="1260" w:type="dxa"/>
            <w:shd w:val="clear" w:color="auto" w:fill="auto"/>
            <w:vAlign w:val="center"/>
          </w:tcPr>
          <w:p w14:paraId="5803EDA5" w14:textId="6B06640E"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26 </w:t>
            </w:r>
            <w:r w:rsidR="000A0C80" w:rsidRPr="00743543">
              <w:rPr>
                <w:rFonts w:ascii="Arial" w:hAnsi="Arial" w:cs="Arial"/>
                <w:b/>
                <w:sz w:val="22"/>
                <w:szCs w:val="22"/>
              </w:rPr>
              <w:t>(United States)</w:t>
            </w:r>
          </w:p>
        </w:tc>
        <w:tc>
          <w:tcPr>
            <w:tcW w:w="1260" w:type="dxa"/>
            <w:shd w:val="clear" w:color="auto" w:fill="auto"/>
            <w:vAlign w:val="center"/>
          </w:tcPr>
          <w:p w14:paraId="29C0BFD0" w14:textId="496E85B2" w:rsidR="000A0C80" w:rsidRPr="00743543" w:rsidRDefault="000A0C80" w:rsidP="004D7805">
            <w:pPr>
              <w:jc w:val="center"/>
              <w:rPr>
                <w:rFonts w:ascii="Arial" w:hAnsi="Arial" w:cs="Arial"/>
                <w:sz w:val="22"/>
                <w:szCs w:val="22"/>
              </w:rPr>
            </w:pPr>
            <w:r w:rsidRPr="00743543">
              <w:rPr>
                <w:rFonts w:ascii="Arial" w:hAnsi="Arial" w:cs="Arial"/>
                <w:sz w:val="22"/>
                <w:szCs w:val="22"/>
              </w:rPr>
              <w:t xml:space="preserve">DREAMHOST </w:t>
            </w:r>
            <w:proofErr w:type="spellStart"/>
            <w:r w:rsidRPr="00743543">
              <w:rPr>
                <w:rFonts w:ascii="Arial" w:hAnsi="Arial" w:cs="Arial"/>
                <w:sz w:val="22"/>
                <w:szCs w:val="22"/>
              </w:rPr>
              <w:t>DreamHost</w:t>
            </w:r>
            <w:proofErr w:type="spellEnd"/>
            <w:r w:rsidRPr="00743543">
              <w:rPr>
                <w:rFonts w:ascii="Arial" w:hAnsi="Arial" w:cs="Arial"/>
                <w:sz w:val="22"/>
                <w:szCs w:val="22"/>
              </w:rPr>
              <w:t>, LLC</w:t>
            </w:r>
          </w:p>
        </w:tc>
        <w:tc>
          <w:tcPr>
            <w:tcW w:w="1080" w:type="dxa"/>
            <w:shd w:val="clear" w:color="auto" w:fill="auto"/>
            <w:vAlign w:val="center"/>
          </w:tcPr>
          <w:p w14:paraId="628B657A" w14:textId="28962745"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18C0EE23" w14:textId="3DFA7E7C"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C7C6F02" w14:textId="6F8EFF0B"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0CBB85B5" w14:textId="45689AF3" w:rsidR="000A0C80" w:rsidRPr="00743543" w:rsidRDefault="000A0C80"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11052C66" w14:textId="56CF259D" w:rsidR="000A0C80" w:rsidRPr="00743543" w:rsidRDefault="000A0C80" w:rsidP="004D7805">
            <w:pPr>
              <w:jc w:val="center"/>
              <w:rPr>
                <w:rFonts w:ascii="Arial" w:hAnsi="Arial" w:cs="Arial"/>
                <w:sz w:val="22"/>
                <w:szCs w:val="22"/>
              </w:rPr>
            </w:pPr>
            <w:r w:rsidRPr="00743543">
              <w:rPr>
                <w:rFonts w:ascii="Arial" w:hAnsi="Arial" w:cs="Arial"/>
                <w:sz w:val="22"/>
                <w:szCs w:val="22"/>
              </w:rPr>
              <w:t>$25-$229</w:t>
            </w:r>
          </w:p>
        </w:tc>
        <w:tc>
          <w:tcPr>
            <w:tcW w:w="1396" w:type="dxa"/>
            <w:shd w:val="clear" w:color="auto" w:fill="auto"/>
            <w:vAlign w:val="center"/>
          </w:tcPr>
          <w:p w14:paraId="0E850F03" w14:textId="1EA5FE77" w:rsidR="000A0C80" w:rsidRPr="00743543" w:rsidRDefault="000A0C80" w:rsidP="004D7805">
            <w:pPr>
              <w:jc w:val="center"/>
              <w:rPr>
                <w:rFonts w:ascii="Arial" w:hAnsi="Arial" w:cs="Arial"/>
                <w:sz w:val="22"/>
                <w:szCs w:val="22"/>
              </w:rPr>
            </w:pPr>
            <w:proofErr w:type="spellStart"/>
            <w:r w:rsidRPr="00743543">
              <w:rPr>
                <w:rFonts w:ascii="Arial" w:hAnsi="Arial" w:cs="Arial"/>
                <w:sz w:val="22"/>
                <w:szCs w:val="22"/>
              </w:rPr>
              <w:t>Cashapp</w:t>
            </w:r>
            <w:proofErr w:type="spellEnd"/>
            <w:r w:rsidRPr="00743543">
              <w:rPr>
                <w:rFonts w:ascii="Arial" w:hAnsi="Arial" w:cs="Arial"/>
                <w:sz w:val="22"/>
                <w:szCs w:val="22"/>
              </w:rPr>
              <w:t>, Zelle, E-Transfer, Bitcoin</w:t>
            </w:r>
          </w:p>
        </w:tc>
        <w:tc>
          <w:tcPr>
            <w:tcW w:w="1530" w:type="dxa"/>
            <w:shd w:val="clear" w:color="auto" w:fill="auto"/>
            <w:vAlign w:val="center"/>
          </w:tcPr>
          <w:p w14:paraId="219DA448" w14:textId="138A3967"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37B42EDB" w14:textId="224F6CCD" w:rsidR="000A0C80" w:rsidRPr="00743543" w:rsidRDefault="000A0C80" w:rsidP="004D7805">
            <w:pPr>
              <w:jc w:val="center"/>
              <w:rPr>
                <w:rFonts w:ascii="Arial" w:hAnsi="Arial" w:cs="Arial"/>
                <w:sz w:val="22"/>
                <w:szCs w:val="22"/>
              </w:rPr>
            </w:pPr>
            <w:r w:rsidRPr="00743543">
              <w:rPr>
                <w:rFonts w:ascii="Arial" w:hAnsi="Arial" w:cs="Arial"/>
                <w:sz w:val="22"/>
                <w:szCs w:val="22"/>
              </w:rPr>
              <w:t>Completed</w:t>
            </w:r>
          </w:p>
        </w:tc>
      </w:tr>
      <w:tr w:rsidR="000A0C80" w:rsidRPr="00743543" w14:paraId="355A8D5E" w14:textId="77777777" w:rsidTr="008F11EC">
        <w:trPr>
          <w:cantSplit/>
          <w:trHeight w:val="19"/>
        </w:trPr>
        <w:tc>
          <w:tcPr>
            <w:tcW w:w="1260" w:type="dxa"/>
            <w:shd w:val="clear" w:color="auto" w:fill="auto"/>
            <w:vAlign w:val="center"/>
          </w:tcPr>
          <w:p w14:paraId="545E506D" w14:textId="792C8EE0"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27 </w:t>
            </w:r>
            <w:r w:rsidR="000A0C80" w:rsidRPr="00743543">
              <w:rPr>
                <w:rFonts w:ascii="Arial" w:hAnsi="Arial" w:cs="Arial"/>
                <w:b/>
                <w:sz w:val="22"/>
                <w:szCs w:val="22"/>
              </w:rPr>
              <w:t>(United States)</w:t>
            </w:r>
          </w:p>
        </w:tc>
        <w:tc>
          <w:tcPr>
            <w:tcW w:w="1260" w:type="dxa"/>
            <w:shd w:val="clear" w:color="auto" w:fill="auto"/>
            <w:vAlign w:val="center"/>
          </w:tcPr>
          <w:p w14:paraId="414052D8" w14:textId="0AE4B01B"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5BB6FBDD" w14:textId="2C6FFB3B"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15E92D7F" w14:textId="46F48A30"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D831D4E" w14:textId="5CF9D200"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1A080DB5" w14:textId="477F85F2" w:rsidR="000A0C80" w:rsidRPr="00743543" w:rsidRDefault="000A0C80"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4202A076" w14:textId="6F0AFD26"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396" w:type="dxa"/>
            <w:shd w:val="clear" w:color="auto" w:fill="auto"/>
            <w:vAlign w:val="center"/>
          </w:tcPr>
          <w:p w14:paraId="79D2A22F" w14:textId="2BE9DA14"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530" w:type="dxa"/>
            <w:shd w:val="clear" w:color="auto" w:fill="auto"/>
            <w:vAlign w:val="center"/>
          </w:tcPr>
          <w:p w14:paraId="20A4E4AE" w14:textId="4BDD7335"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70E5A792" w14:textId="3D1895F8" w:rsidR="000A0C80" w:rsidRPr="00743543" w:rsidRDefault="000A0C80" w:rsidP="004D7805">
            <w:pPr>
              <w:jc w:val="center"/>
              <w:rPr>
                <w:rFonts w:ascii="Arial" w:hAnsi="Arial" w:cs="Arial"/>
                <w:sz w:val="22"/>
                <w:szCs w:val="22"/>
              </w:rPr>
            </w:pPr>
            <w:r w:rsidRPr="00743543">
              <w:rPr>
                <w:rFonts w:ascii="Arial" w:hAnsi="Arial" w:cs="Arial"/>
                <w:sz w:val="22"/>
                <w:szCs w:val="22"/>
              </w:rPr>
              <w:t>Need EIN/Tax ID to Create Account</w:t>
            </w:r>
          </w:p>
        </w:tc>
      </w:tr>
      <w:tr w:rsidR="000A0C80" w:rsidRPr="00743543" w14:paraId="35B3A47B" w14:textId="77777777" w:rsidTr="008F11EC">
        <w:trPr>
          <w:cantSplit/>
          <w:trHeight w:val="19"/>
        </w:trPr>
        <w:tc>
          <w:tcPr>
            <w:tcW w:w="1260" w:type="dxa"/>
            <w:shd w:val="clear" w:color="auto" w:fill="auto"/>
            <w:vAlign w:val="center"/>
          </w:tcPr>
          <w:p w14:paraId="6DEE1641" w14:textId="0277774F" w:rsidR="000A0C80" w:rsidRPr="00743543" w:rsidRDefault="008E1304" w:rsidP="004D7805">
            <w:pPr>
              <w:jc w:val="center"/>
              <w:rPr>
                <w:rFonts w:ascii="Arial" w:hAnsi="Arial" w:cs="Arial"/>
                <w:b/>
                <w:sz w:val="22"/>
                <w:szCs w:val="22"/>
              </w:rPr>
            </w:pPr>
            <w:r>
              <w:rPr>
                <w:rFonts w:ascii="Arial" w:hAnsi="Arial" w:cs="Arial"/>
                <w:b/>
                <w:sz w:val="22"/>
                <w:szCs w:val="22"/>
              </w:rPr>
              <w:lastRenderedPageBreak/>
              <w:t xml:space="preserve">Website 28 </w:t>
            </w:r>
            <w:r w:rsidR="000A0C80" w:rsidRPr="00743543">
              <w:rPr>
                <w:rFonts w:ascii="Arial" w:hAnsi="Arial" w:cs="Arial"/>
                <w:b/>
                <w:sz w:val="22"/>
                <w:szCs w:val="22"/>
              </w:rPr>
              <w:t>(United States)</w:t>
            </w:r>
          </w:p>
        </w:tc>
        <w:tc>
          <w:tcPr>
            <w:tcW w:w="1260" w:type="dxa"/>
            <w:shd w:val="clear" w:color="auto" w:fill="auto"/>
            <w:vAlign w:val="center"/>
          </w:tcPr>
          <w:p w14:paraId="61D8A3E9" w14:textId="41728892" w:rsidR="000A0C80" w:rsidRPr="00743543" w:rsidRDefault="000A0C80" w:rsidP="004D7805">
            <w:pPr>
              <w:jc w:val="center"/>
              <w:rPr>
                <w:rFonts w:ascii="Arial" w:hAnsi="Arial" w:cs="Arial"/>
                <w:sz w:val="22"/>
                <w:szCs w:val="22"/>
              </w:rPr>
            </w:pPr>
            <w:r w:rsidRPr="00743543">
              <w:rPr>
                <w:rFonts w:ascii="Arial" w:hAnsi="Arial" w:cs="Arial"/>
                <w:sz w:val="22"/>
                <w:szCs w:val="22"/>
              </w:rPr>
              <w:t>TUCOWS, INC. Tucows Domains Inc.</w:t>
            </w:r>
          </w:p>
        </w:tc>
        <w:tc>
          <w:tcPr>
            <w:tcW w:w="1080" w:type="dxa"/>
            <w:shd w:val="clear" w:color="auto" w:fill="auto"/>
            <w:vAlign w:val="center"/>
          </w:tcPr>
          <w:p w14:paraId="4F151BDA" w14:textId="070BA9E3"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77DA5DD9" w14:textId="2298D6A4"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0F4F3E01" w14:textId="7E614E76"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6E0A5CB1" w14:textId="0FA54D77"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1E92D236" w14:textId="719122A5" w:rsidR="000A0C80" w:rsidRPr="00743543" w:rsidRDefault="000A0C80" w:rsidP="004D7805">
            <w:pPr>
              <w:jc w:val="center"/>
              <w:rPr>
                <w:rFonts w:ascii="Arial" w:hAnsi="Arial" w:cs="Arial"/>
                <w:sz w:val="22"/>
                <w:szCs w:val="22"/>
              </w:rPr>
            </w:pPr>
            <w:r w:rsidRPr="00743543">
              <w:rPr>
                <w:rFonts w:ascii="Arial" w:hAnsi="Arial" w:cs="Arial"/>
                <w:sz w:val="22"/>
                <w:szCs w:val="22"/>
              </w:rPr>
              <w:t>$29.99</w:t>
            </w:r>
          </w:p>
        </w:tc>
        <w:tc>
          <w:tcPr>
            <w:tcW w:w="1396" w:type="dxa"/>
            <w:shd w:val="clear" w:color="auto" w:fill="auto"/>
            <w:vAlign w:val="center"/>
          </w:tcPr>
          <w:p w14:paraId="01972847" w14:textId="32E74B90"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1EF0EA49" w14:textId="5AB8A645"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1B58B8BB" w14:textId="2F5EFD64"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325ACFF5" w14:textId="77777777" w:rsidTr="008F11EC">
        <w:trPr>
          <w:cantSplit/>
          <w:trHeight w:val="19"/>
        </w:trPr>
        <w:tc>
          <w:tcPr>
            <w:tcW w:w="1260" w:type="dxa"/>
            <w:shd w:val="clear" w:color="auto" w:fill="auto"/>
            <w:vAlign w:val="center"/>
          </w:tcPr>
          <w:p w14:paraId="47B9C9E7" w14:textId="4692748E"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29 </w:t>
            </w:r>
            <w:r w:rsidR="000A0C80" w:rsidRPr="00743543">
              <w:rPr>
                <w:rFonts w:ascii="Arial" w:hAnsi="Arial" w:cs="Arial"/>
                <w:b/>
                <w:sz w:val="22"/>
                <w:szCs w:val="22"/>
              </w:rPr>
              <w:t>(United States)</w:t>
            </w:r>
          </w:p>
        </w:tc>
        <w:tc>
          <w:tcPr>
            <w:tcW w:w="1260" w:type="dxa"/>
            <w:shd w:val="clear" w:color="auto" w:fill="auto"/>
            <w:vAlign w:val="center"/>
          </w:tcPr>
          <w:p w14:paraId="3D838287" w14:textId="739323D9" w:rsidR="000A0C80" w:rsidRPr="00743543" w:rsidRDefault="000A0C80" w:rsidP="004D7805">
            <w:pPr>
              <w:jc w:val="center"/>
              <w:rPr>
                <w:rFonts w:ascii="Arial" w:hAnsi="Arial" w:cs="Arial"/>
                <w:sz w:val="22"/>
                <w:szCs w:val="22"/>
              </w:rPr>
            </w:pPr>
            <w:r w:rsidRPr="00743543">
              <w:rPr>
                <w:rFonts w:ascii="Arial" w:hAnsi="Arial" w:cs="Arial"/>
                <w:sz w:val="22"/>
                <w:szCs w:val="22"/>
              </w:rPr>
              <w:t>IONOS SE</w:t>
            </w:r>
          </w:p>
        </w:tc>
        <w:tc>
          <w:tcPr>
            <w:tcW w:w="1080" w:type="dxa"/>
            <w:shd w:val="clear" w:color="auto" w:fill="auto"/>
            <w:vAlign w:val="center"/>
          </w:tcPr>
          <w:p w14:paraId="79334630" w14:textId="1EAD3484"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3F1894C7" w14:textId="6C93ED0D"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D105B01" w14:textId="4CB2A0AD"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677FFE7E" w14:textId="3F75FCAD"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34530C67" w14:textId="66069A08" w:rsidR="000A0C80" w:rsidRPr="00743543" w:rsidRDefault="000A0C80" w:rsidP="004D7805">
            <w:pPr>
              <w:jc w:val="center"/>
              <w:rPr>
                <w:rFonts w:ascii="Arial" w:hAnsi="Arial" w:cs="Arial"/>
                <w:sz w:val="22"/>
                <w:szCs w:val="22"/>
              </w:rPr>
            </w:pPr>
            <w:r w:rsidRPr="00743543">
              <w:rPr>
                <w:rFonts w:ascii="Arial" w:hAnsi="Arial" w:cs="Arial"/>
                <w:sz w:val="22"/>
                <w:szCs w:val="22"/>
              </w:rPr>
              <w:t>$29.99-$34.99</w:t>
            </w:r>
          </w:p>
        </w:tc>
        <w:tc>
          <w:tcPr>
            <w:tcW w:w="1396" w:type="dxa"/>
            <w:shd w:val="clear" w:color="auto" w:fill="auto"/>
            <w:vAlign w:val="center"/>
          </w:tcPr>
          <w:p w14:paraId="710FA315" w14:textId="6BEA9F45"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7FF04A65" w14:textId="6B401995"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406308F1" w14:textId="345F9645" w:rsidR="000A0C80" w:rsidRPr="00743543" w:rsidRDefault="000A0C80" w:rsidP="004D7805">
            <w:pPr>
              <w:jc w:val="center"/>
              <w:rPr>
                <w:rFonts w:ascii="Arial" w:hAnsi="Arial" w:cs="Arial"/>
                <w:sz w:val="22"/>
                <w:szCs w:val="22"/>
              </w:rPr>
            </w:pPr>
            <w:r w:rsidRPr="00743543">
              <w:rPr>
                <w:rFonts w:ascii="Arial" w:hAnsi="Arial" w:cs="Arial"/>
                <w:sz w:val="22"/>
                <w:szCs w:val="22"/>
              </w:rPr>
              <w:t>Completed</w:t>
            </w:r>
          </w:p>
        </w:tc>
      </w:tr>
      <w:tr w:rsidR="000A0C80" w:rsidRPr="00743543" w14:paraId="0BF35C83" w14:textId="77777777" w:rsidTr="008F11EC">
        <w:trPr>
          <w:cantSplit/>
          <w:trHeight w:val="19"/>
        </w:trPr>
        <w:tc>
          <w:tcPr>
            <w:tcW w:w="1260" w:type="dxa"/>
            <w:shd w:val="clear" w:color="auto" w:fill="auto"/>
            <w:vAlign w:val="center"/>
          </w:tcPr>
          <w:p w14:paraId="60E8ABA4" w14:textId="5149C7BB"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30 </w:t>
            </w:r>
            <w:r w:rsidR="000A0C80" w:rsidRPr="00743543">
              <w:rPr>
                <w:rFonts w:ascii="Arial" w:hAnsi="Arial" w:cs="Arial"/>
                <w:b/>
                <w:sz w:val="22"/>
                <w:szCs w:val="22"/>
              </w:rPr>
              <w:t>(Redacted)</w:t>
            </w:r>
          </w:p>
        </w:tc>
        <w:tc>
          <w:tcPr>
            <w:tcW w:w="1260" w:type="dxa"/>
            <w:shd w:val="clear" w:color="auto" w:fill="auto"/>
            <w:vAlign w:val="center"/>
          </w:tcPr>
          <w:p w14:paraId="590D90E9" w14:textId="726F96D1"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787D2EC8" w14:textId="10FCAA33"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75789D53" w14:textId="65F82CEB"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F385DEF" w14:textId="6F79FC87"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20785924" w14:textId="78BCB9F4"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44008036" w14:textId="0D25F03E" w:rsidR="000A0C80" w:rsidRPr="00743543" w:rsidRDefault="000A0C80" w:rsidP="004D7805">
            <w:pPr>
              <w:jc w:val="center"/>
              <w:rPr>
                <w:rFonts w:ascii="Arial" w:hAnsi="Arial" w:cs="Arial"/>
                <w:sz w:val="22"/>
                <w:szCs w:val="22"/>
              </w:rPr>
            </w:pPr>
            <w:r w:rsidRPr="00743543">
              <w:rPr>
                <w:rFonts w:ascii="Arial" w:hAnsi="Arial" w:cs="Arial"/>
                <w:sz w:val="22"/>
                <w:szCs w:val="22"/>
              </w:rPr>
              <w:t>$29.99</w:t>
            </w:r>
          </w:p>
        </w:tc>
        <w:tc>
          <w:tcPr>
            <w:tcW w:w="1396" w:type="dxa"/>
            <w:shd w:val="clear" w:color="auto" w:fill="auto"/>
            <w:vAlign w:val="center"/>
          </w:tcPr>
          <w:p w14:paraId="6243720E" w14:textId="1BA71307"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507B6624" w14:textId="189F3769"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290A51DD" w14:textId="0ED7E07D"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2C264489" w14:textId="77777777" w:rsidTr="008F11EC">
        <w:trPr>
          <w:cantSplit/>
          <w:trHeight w:val="19"/>
        </w:trPr>
        <w:tc>
          <w:tcPr>
            <w:tcW w:w="1260" w:type="dxa"/>
            <w:shd w:val="clear" w:color="auto" w:fill="auto"/>
            <w:vAlign w:val="center"/>
          </w:tcPr>
          <w:p w14:paraId="1230BD2C" w14:textId="737EA707"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31 </w:t>
            </w:r>
            <w:r w:rsidR="000A0C80" w:rsidRPr="00743543">
              <w:rPr>
                <w:rFonts w:ascii="Arial" w:hAnsi="Arial" w:cs="Arial"/>
                <w:b/>
                <w:sz w:val="22"/>
                <w:szCs w:val="22"/>
              </w:rPr>
              <w:t>(United States)</w:t>
            </w:r>
          </w:p>
        </w:tc>
        <w:tc>
          <w:tcPr>
            <w:tcW w:w="1260" w:type="dxa"/>
            <w:shd w:val="clear" w:color="auto" w:fill="auto"/>
            <w:vAlign w:val="center"/>
          </w:tcPr>
          <w:p w14:paraId="72D60192" w14:textId="640A21C8" w:rsidR="000A0C80" w:rsidRPr="00743543" w:rsidRDefault="000A0C80" w:rsidP="004D7805">
            <w:pPr>
              <w:jc w:val="center"/>
              <w:rPr>
                <w:rFonts w:ascii="Arial" w:hAnsi="Arial" w:cs="Arial"/>
                <w:sz w:val="22"/>
                <w:szCs w:val="22"/>
              </w:rPr>
            </w:pPr>
            <w:r w:rsidRPr="00743543">
              <w:rPr>
                <w:rFonts w:ascii="Arial" w:hAnsi="Arial" w:cs="Arial"/>
                <w:sz w:val="22"/>
                <w:szCs w:val="22"/>
              </w:rPr>
              <w:t>Key-Systems GmbH</w:t>
            </w:r>
          </w:p>
        </w:tc>
        <w:tc>
          <w:tcPr>
            <w:tcW w:w="1080" w:type="dxa"/>
            <w:shd w:val="clear" w:color="auto" w:fill="auto"/>
            <w:vAlign w:val="center"/>
          </w:tcPr>
          <w:p w14:paraId="17072DE9" w14:textId="3687C826"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0978FE78" w14:textId="43E583AF"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01C6E544" w14:textId="15689063"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46560080" w14:textId="04A4C955" w:rsidR="000A0C80" w:rsidRPr="00743543" w:rsidRDefault="000A0C80"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6C5DFB14" w14:textId="279A8FF7" w:rsidR="000A0C80" w:rsidRPr="00743543" w:rsidRDefault="000A0C80" w:rsidP="004D7805">
            <w:pPr>
              <w:jc w:val="center"/>
              <w:rPr>
                <w:rFonts w:ascii="Arial" w:hAnsi="Arial" w:cs="Arial"/>
                <w:sz w:val="22"/>
                <w:szCs w:val="22"/>
              </w:rPr>
            </w:pPr>
            <w:r w:rsidRPr="00743543">
              <w:rPr>
                <w:rFonts w:ascii="Arial" w:hAnsi="Arial" w:cs="Arial"/>
                <w:sz w:val="22"/>
                <w:szCs w:val="22"/>
              </w:rPr>
              <w:t>$120-$600</w:t>
            </w:r>
          </w:p>
        </w:tc>
        <w:tc>
          <w:tcPr>
            <w:tcW w:w="1396" w:type="dxa"/>
            <w:shd w:val="clear" w:color="auto" w:fill="auto"/>
            <w:vAlign w:val="center"/>
          </w:tcPr>
          <w:p w14:paraId="6C76112B" w14:textId="6C0B5374" w:rsidR="000A0C80" w:rsidRPr="00743543" w:rsidRDefault="000A0C80" w:rsidP="004D7805">
            <w:pPr>
              <w:jc w:val="center"/>
              <w:rPr>
                <w:rFonts w:ascii="Arial" w:hAnsi="Arial" w:cs="Arial"/>
                <w:sz w:val="22"/>
                <w:szCs w:val="22"/>
              </w:rPr>
            </w:pPr>
            <w:proofErr w:type="spellStart"/>
            <w:r w:rsidRPr="00743543">
              <w:rPr>
                <w:rFonts w:ascii="Arial" w:hAnsi="Arial" w:cs="Arial"/>
                <w:sz w:val="22"/>
                <w:szCs w:val="22"/>
              </w:rPr>
              <w:t>Cashapp</w:t>
            </w:r>
            <w:proofErr w:type="spellEnd"/>
            <w:r w:rsidRPr="00743543">
              <w:rPr>
                <w:rFonts w:ascii="Arial" w:hAnsi="Arial" w:cs="Arial"/>
                <w:sz w:val="22"/>
                <w:szCs w:val="22"/>
              </w:rPr>
              <w:t xml:space="preserve">, Zelle, Apple Pay, Google Pay, Chime, Venmo, </w:t>
            </w:r>
            <w:proofErr w:type="spellStart"/>
            <w:r w:rsidRPr="00743543">
              <w:rPr>
                <w:rFonts w:ascii="Arial" w:hAnsi="Arial" w:cs="Arial"/>
                <w:sz w:val="22"/>
                <w:szCs w:val="22"/>
              </w:rPr>
              <w:t>Paypal</w:t>
            </w:r>
            <w:proofErr w:type="spellEnd"/>
          </w:p>
        </w:tc>
        <w:tc>
          <w:tcPr>
            <w:tcW w:w="1530" w:type="dxa"/>
            <w:shd w:val="clear" w:color="auto" w:fill="auto"/>
            <w:vAlign w:val="center"/>
          </w:tcPr>
          <w:p w14:paraId="087D95D6" w14:textId="16D98280"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54E9E5EB" w14:textId="3E6DD922" w:rsidR="000A0C80" w:rsidRPr="00743543" w:rsidRDefault="000A0C80" w:rsidP="004D7805">
            <w:pPr>
              <w:jc w:val="center"/>
              <w:rPr>
                <w:rFonts w:ascii="Arial" w:hAnsi="Arial" w:cs="Arial"/>
                <w:sz w:val="22"/>
                <w:szCs w:val="22"/>
              </w:rPr>
            </w:pPr>
            <w:r w:rsidRPr="00743543">
              <w:rPr>
                <w:rFonts w:ascii="Arial" w:hAnsi="Arial" w:cs="Arial"/>
                <w:sz w:val="22"/>
                <w:szCs w:val="22"/>
              </w:rPr>
              <w:t>Completed</w:t>
            </w:r>
          </w:p>
        </w:tc>
      </w:tr>
      <w:tr w:rsidR="000A0C80" w:rsidRPr="00743543" w14:paraId="202C7FDD" w14:textId="77777777" w:rsidTr="008F11EC">
        <w:trPr>
          <w:cantSplit/>
          <w:trHeight w:val="19"/>
        </w:trPr>
        <w:tc>
          <w:tcPr>
            <w:tcW w:w="1260" w:type="dxa"/>
            <w:shd w:val="clear" w:color="auto" w:fill="auto"/>
            <w:vAlign w:val="center"/>
          </w:tcPr>
          <w:p w14:paraId="531FFF47" w14:textId="418DCF58"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32 </w:t>
            </w:r>
            <w:r w:rsidR="000A0C80" w:rsidRPr="00743543">
              <w:rPr>
                <w:rFonts w:ascii="Arial" w:hAnsi="Arial" w:cs="Arial"/>
                <w:b/>
                <w:sz w:val="22"/>
                <w:szCs w:val="22"/>
              </w:rPr>
              <w:t>(Iceland)</w:t>
            </w:r>
          </w:p>
        </w:tc>
        <w:tc>
          <w:tcPr>
            <w:tcW w:w="1260" w:type="dxa"/>
            <w:shd w:val="clear" w:color="auto" w:fill="auto"/>
            <w:vAlign w:val="center"/>
          </w:tcPr>
          <w:p w14:paraId="0D9139E3" w14:textId="038AC2B9" w:rsidR="000A0C80" w:rsidRPr="00743543" w:rsidRDefault="000A0C80" w:rsidP="004D7805">
            <w:pPr>
              <w:jc w:val="center"/>
              <w:rPr>
                <w:rFonts w:ascii="Arial" w:hAnsi="Arial" w:cs="Arial"/>
                <w:sz w:val="22"/>
                <w:szCs w:val="22"/>
              </w:rPr>
            </w:pPr>
            <w:r w:rsidRPr="00743543">
              <w:rPr>
                <w:rFonts w:ascii="Arial" w:hAnsi="Arial" w:cs="Arial"/>
                <w:sz w:val="22"/>
                <w:szCs w:val="22"/>
              </w:rPr>
              <w:t xml:space="preserve">NAMECHEAP INC </w:t>
            </w:r>
            <w:proofErr w:type="spellStart"/>
            <w:r w:rsidRPr="00743543">
              <w:rPr>
                <w:rFonts w:ascii="Arial" w:hAnsi="Arial" w:cs="Arial"/>
                <w:sz w:val="22"/>
                <w:szCs w:val="22"/>
              </w:rPr>
              <w:t>NameCheap</w:t>
            </w:r>
            <w:proofErr w:type="spellEnd"/>
            <w:r w:rsidRPr="00743543">
              <w:rPr>
                <w:rFonts w:ascii="Arial" w:hAnsi="Arial" w:cs="Arial"/>
                <w:sz w:val="22"/>
                <w:szCs w:val="22"/>
              </w:rPr>
              <w:t>, Inc.</w:t>
            </w:r>
          </w:p>
        </w:tc>
        <w:tc>
          <w:tcPr>
            <w:tcW w:w="1080" w:type="dxa"/>
            <w:shd w:val="clear" w:color="auto" w:fill="auto"/>
            <w:vAlign w:val="center"/>
          </w:tcPr>
          <w:p w14:paraId="17666CF2" w14:textId="120A180C"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4F6E2B39" w14:textId="474756F1"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507D0319" w14:textId="52094FC3"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66ECA44E" w14:textId="4F495663" w:rsidR="000A0C80" w:rsidRPr="00743543" w:rsidRDefault="000A0C80"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1F683674" w14:textId="3A04BCA4" w:rsidR="000A0C80" w:rsidRPr="00743543" w:rsidRDefault="000A0C80" w:rsidP="004D7805">
            <w:pPr>
              <w:jc w:val="center"/>
              <w:rPr>
                <w:rFonts w:ascii="Arial" w:hAnsi="Arial" w:cs="Arial"/>
                <w:sz w:val="22"/>
                <w:szCs w:val="22"/>
              </w:rPr>
            </w:pPr>
            <w:r w:rsidRPr="00743543">
              <w:rPr>
                <w:rFonts w:ascii="Arial" w:hAnsi="Arial" w:cs="Arial"/>
                <w:sz w:val="22"/>
                <w:szCs w:val="22"/>
              </w:rPr>
              <w:t>$25-$229</w:t>
            </w:r>
          </w:p>
        </w:tc>
        <w:tc>
          <w:tcPr>
            <w:tcW w:w="1396" w:type="dxa"/>
            <w:shd w:val="clear" w:color="auto" w:fill="auto"/>
            <w:vAlign w:val="center"/>
          </w:tcPr>
          <w:p w14:paraId="7BFDCC1D" w14:textId="0DE3B86C" w:rsidR="000A0C80" w:rsidRPr="00743543" w:rsidRDefault="000A0C80" w:rsidP="004D7805">
            <w:pPr>
              <w:jc w:val="center"/>
              <w:rPr>
                <w:rFonts w:ascii="Arial" w:hAnsi="Arial" w:cs="Arial"/>
                <w:sz w:val="22"/>
                <w:szCs w:val="22"/>
              </w:rPr>
            </w:pPr>
            <w:proofErr w:type="spellStart"/>
            <w:r w:rsidRPr="00743543">
              <w:rPr>
                <w:rFonts w:ascii="Arial" w:hAnsi="Arial" w:cs="Arial"/>
                <w:sz w:val="22"/>
                <w:szCs w:val="22"/>
              </w:rPr>
              <w:t>Cashapp</w:t>
            </w:r>
            <w:proofErr w:type="spellEnd"/>
            <w:r w:rsidRPr="00743543">
              <w:rPr>
                <w:rFonts w:ascii="Arial" w:hAnsi="Arial" w:cs="Arial"/>
                <w:sz w:val="22"/>
                <w:szCs w:val="22"/>
              </w:rPr>
              <w:t>, Zelle, PayPal, Bitcoin</w:t>
            </w:r>
          </w:p>
        </w:tc>
        <w:tc>
          <w:tcPr>
            <w:tcW w:w="1530" w:type="dxa"/>
            <w:shd w:val="clear" w:color="auto" w:fill="auto"/>
            <w:vAlign w:val="center"/>
          </w:tcPr>
          <w:p w14:paraId="528C7BC8" w14:textId="43D9BDB4"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72757C3F" w14:textId="6E91198D" w:rsidR="000A0C80" w:rsidRPr="00743543" w:rsidRDefault="000A0C80" w:rsidP="004D7805">
            <w:pPr>
              <w:jc w:val="center"/>
              <w:rPr>
                <w:rFonts w:ascii="Arial" w:hAnsi="Arial" w:cs="Arial"/>
                <w:sz w:val="22"/>
                <w:szCs w:val="22"/>
              </w:rPr>
            </w:pPr>
            <w:r w:rsidRPr="00743543">
              <w:rPr>
                <w:rFonts w:ascii="Arial" w:hAnsi="Arial" w:cs="Arial"/>
                <w:sz w:val="22"/>
                <w:szCs w:val="22"/>
              </w:rPr>
              <w:t>Completed</w:t>
            </w:r>
          </w:p>
        </w:tc>
      </w:tr>
      <w:tr w:rsidR="000A0C80" w:rsidRPr="00743543" w14:paraId="3B670D49" w14:textId="77777777" w:rsidTr="008F11EC">
        <w:trPr>
          <w:cantSplit/>
          <w:trHeight w:val="19"/>
        </w:trPr>
        <w:tc>
          <w:tcPr>
            <w:tcW w:w="1260" w:type="dxa"/>
            <w:shd w:val="clear" w:color="auto" w:fill="auto"/>
            <w:vAlign w:val="center"/>
          </w:tcPr>
          <w:p w14:paraId="6632083E" w14:textId="4B8A7EC5"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33 </w:t>
            </w:r>
            <w:r w:rsidR="000A0C80" w:rsidRPr="00743543">
              <w:rPr>
                <w:rFonts w:ascii="Arial" w:hAnsi="Arial" w:cs="Arial"/>
                <w:b/>
                <w:sz w:val="22"/>
                <w:szCs w:val="22"/>
              </w:rPr>
              <w:t>(United States)</w:t>
            </w:r>
          </w:p>
        </w:tc>
        <w:tc>
          <w:tcPr>
            <w:tcW w:w="1260" w:type="dxa"/>
            <w:shd w:val="clear" w:color="auto" w:fill="auto"/>
            <w:vAlign w:val="center"/>
          </w:tcPr>
          <w:p w14:paraId="28730CE4" w14:textId="7A91FD07" w:rsidR="000A0C80" w:rsidRPr="00743543" w:rsidRDefault="000A0C80" w:rsidP="004D7805">
            <w:pPr>
              <w:jc w:val="center"/>
              <w:rPr>
                <w:rFonts w:ascii="Arial" w:hAnsi="Arial" w:cs="Arial"/>
                <w:sz w:val="22"/>
                <w:szCs w:val="22"/>
              </w:rPr>
            </w:pPr>
            <w:r w:rsidRPr="00743543">
              <w:rPr>
                <w:rFonts w:ascii="Arial" w:hAnsi="Arial" w:cs="Arial"/>
                <w:sz w:val="22"/>
                <w:szCs w:val="22"/>
              </w:rPr>
              <w:t xml:space="preserve">ENOM, INC. </w:t>
            </w:r>
            <w:proofErr w:type="spellStart"/>
            <w:r w:rsidRPr="00743543">
              <w:rPr>
                <w:rFonts w:ascii="Arial" w:hAnsi="Arial" w:cs="Arial"/>
                <w:sz w:val="22"/>
                <w:szCs w:val="22"/>
              </w:rPr>
              <w:t>eNom</w:t>
            </w:r>
            <w:proofErr w:type="spellEnd"/>
            <w:r w:rsidRPr="00743543">
              <w:rPr>
                <w:rFonts w:ascii="Arial" w:hAnsi="Arial" w:cs="Arial"/>
                <w:sz w:val="22"/>
                <w:szCs w:val="22"/>
              </w:rPr>
              <w:t>, LLC</w:t>
            </w:r>
          </w:p>
        </w:tc>
        <w:tc>
          <w:tcPr>
            <w:tcW w:w="1080" w:type="dxa"/>
            <w:shd w:val="clear" w:color="auto" w:fill="auto"/>
            <w:vAlign w:val="center"/>
          </w:tcPr>
          <w:p w14:paraId="60C23C8D" w14:textId="0A3C064E"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1699D021" w14:textId="6224E53D"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5D252D6" w14:textId="1FE4B8DD"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10C0B536" w14:textId="4368E500"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4BF48772" w14:textId="2DE5F9C7" w:rsidR="000A0C80" w:rsidRPr="00743543" w:rsidRDefault="000A0C80" w:rsidP="004D7805">
            <w:pPr>
              <w:jc w:val="center"/>
              <w:rPr>
                <w:rFonts w:ascii="Arial" w:hAnsi="Arial" w:cs="Arial"/>
                <w:sz w:val="22"/>
                <w:szCs w:val="22"/>
              </w:rPr>
            </w:pPr>
            <w:r w:rsidRPr="00743543">
              <w:rPr>
                <w:rFonts w:ascii="Arial" w:hAnsi="Arial" w:cs="Arial"/>
                <w:sz w:val="22"/>
                <w:szCs w:val="22"/>
              </w:rPr>
              <w:t>$19.99-$23.99</w:t>
            </w:r>
          </w:p>
        </w:tc>
        <w:tc>
          <w:tcPr>
            <w:tcW w:w="1396" w:type="dxa"/>
            <w:shd w:val="clear" w:color="auto" w:fill="auto"/>
            <w:vAlign w:val="center"/>
          </w:tcPr>
          <w:p w14:paraId="7EFD0E68" w14:textId="050219E1"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 Google Pay</w:t>
            </w:r>
          </w:p>
        </w:tc>
        <w:tc>
          <w:tcPr>
            <w:tcW w:w="1530" w:type="dxa"/>
            <w:shd w:val="clear" w:color="auto" w:fill="auto"/>
            <w:vAlign w:val="center"/>
          </w:tcPr>
          <w:p w14:paraId="4D1E9E7F" w14:textId="2A776D68"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2AB34B93" w14:textId="2E97B2DF"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22E978EA" w14:textId="77777777" w:rsidTr="008F11EC">
        <w:trPr>
          <w:cantSplit/>
          <w:trHeight w:val="19"/>
        </w:trPr>
        <w:tc>
          <w:tcPr>
            <w:tcW w:w="1260" w:type="dxa"/>
            <w:shd w:val="clear" w:color="auto" w:fill="auto"/>
            <w:vAlign w:val="center"/>
          </w:tcPr>
          <w:p w14:paraId="7B757CE9" w14:textId="7EEDA89F"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34 </w:t>
            </w:r>
            <w:r w:rsidR="000A0C80" w:rsidRPr="00743543">
              <w:rPr>
                <w:rFonts w:ascii="Arial" w:hAnsi="Arial" w:cs="Arial"/>
                <w:b/>
                <w:sz w:val="22"/>
                <w:szCs w:val="22"/>
              </w:rPr>
              <w:t>(United States)</w:t>
            </w:r>
          </w:p>
        </w:tc>
        <w:tc>
          <w:tcPr>
            <w:tcW w:w="1260" w:type="dxa"/>
            <w:shd w:val="clear" w:color="auto" w:fill="auto"/>
            <w:vAlign w:val="center"/>
          </w:tcPr>
          <w:p w14:paraId="6545FD37" w14:textId="2C3E75D5" w:rsidR="000A0C80" w:rsidRPr="00743543" w:rsidRDefault="000A0C80" w:rsidP="004D7805">
            <w:pPr>
              <w:jc w:val="center"/>
              <w:rPr>
                <w:rFonts w:ascii="Arial" w:hAnsi="Arial" w:cs="Arial"/>
                <w:sz w:val="22"/>
                <w:szCs w:val="22"/>
              </w:rPr>
            </w:pPr>
            <w:r w:rsidRPr="00743543">
              <w:rPr>
                <w:rFonts w:ascii="Arial" w:hAnsi="Arial" w:cs="Arial"/>
                <w:sz w:val="22"/>
                <w:szCs w:val="22"/>
              </w:rPr>
              <w:t>IONOS SE</w:t>
            </w:r>
          </w:p>
        </w:tc>
        <w:tc>
          <w:tcPr>
            <w:tcW w:w="1080" w:type="dxa"/>
            <w:shd w:val="clear" w:color="auto" w:fill="auto"/>
            <w:vAlign w:val="center"/>
          </w:tcPr>
          <w:p w14:paraId="49100983" w14:textId="1432582D"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0749BAF6" w14:textId="43D3716A"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2963713" w14:textId="52D1BF03"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47CBA739" w14:textId="46845C45"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6ADB0EF2" w14:textId="625A78CB" w:rsidR="000A0C80" w:rsidRPr="00743543" w:rsidRDefault="000A0C80" w:rsidP="004D7805">
            <w:pPr>
              <w:jc w:val="center"/>
              <w:rPr>
                <w:rFonts w:ascii="Arial" w:hAnsi="Arial" w:cs="Arial"/>
                <w:sz w:val="22"/>
                <w:szCs w:val="22"/>
              </w:rPr>
            </w:pPr>
            <w:r w:rsidRPr="00743543">
              <w:rPr>
                <w:rFonts w:ascii="Arial" w:hAnsi="Arial" w:cs="Arial"/>
                <w:sz w:val="22"/>
                <w:szCs w:val="22"/>
              </w:rPr>
              <w:t>$29.99</w:t>
            </w:r>
          </w:p>
        </w:tc>
        <w:tc>
          <w:tcPr>
            <w:tcW w:w="1396" w:type="dxa"/>
            <w:shd w:val="clear" w:color="auto" w:fill="auto"/>
            <w:vAlign w:val="center"/>
          </w:tcPr>
          <w:p w14:paraId="70D94090" w14:textId="6D02BFE3"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598ECEAB" w14:textId="74BA2C77"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569B67C9" w14:textId="4A199D6B"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35A3A193" w14:textId="77777777" w:rsidTr="008F11EC">
        <w:trPr>
          <w:cantSplit/>
          <w:trHeight w:val="19"/>
        </w:trPr>
        <w:tc>
          <w:tcPr>
            <w:tcW w:w="1260" w:type="dxa"/>
            <w:shd w:val="clear" w:color="auto" w:fill="auto"/>
            <w:vAlign w:val="center"/>
          </w:tcPr>
          <w:p w14:paraId="71D07C40" w14:textId="6C3B1C69" w:rsidR="000A0C80" w:rsidRPr="00743543" w:rsidRDefault="008E1304" w:rsidP="004D7805">
            <w:pPr>
              <w:jc w:val="center"/>
              <w:rPr>
                <w:rFonts w:ascii="Arial" w:hAnsi="Arial" w:cs="Arial"/>
                <w:b/>
                <w:sz w:val="22"/>
                <w:szCs w:val="22"/>
              </w:rPr>
            </w:pPr>
            <w:r>
              <w:rPr>
                <w:rFonts w:ascii="Arial" w:hAnsi="Arial" w:cs="Arial"/>
                <w:b/>
                <w:sz w:val="22"/>
                <w:szCs w:val="22"/>
              </w:rPr>
              <w:lastRenderedPageBreak/>
              <w:t xml:space="preserve">Website 35 </w:t>
            </w:r>
            <w:r w:rsidR="000A0C80" w:rsidRPr="00743543">
              <w:rPr>
                <w:rFonts w:ascii="Arial" w:hAnsi="Arial" w:cs="Arial"/>
                <w:b/>
                <w:sz w:val="22"/>
                <w:szCs w:val="22"/>
              </w:rPr>
              <w:t>(Canada)</w:t>
            </w:r>
          </w:p>
        </w:tc>
        <w:tc>
          <w:tcPr>
            <w:tcW w:w="1260" w:type="dxa"/>
            <w:shd w:val="clear" w:color="auto" w:fill="auto"/>
            <w:vAlign w:val="center"/>
          </w:tcPr>
          <w:p w14:paraId="663B9BE2" w14:textId="7BAE7FB1" w:rsidR="000A0C80" w:rsidRPr="00743543" w:rsidRDefault="000A0C80" w:rsidP="004D7805">
            <w:pPr>
              <w:jc w:val="center"/>
              <w:rPr>
                <w:rFonts w:ascii="Arial" w:hAnsi="Arial" w:cs="Arial"/>
                <w:sz w:val="22"/>
                <w:szCs w:val="22"/>
              </w:rPr>
            </w:pPr>
            <w:r w:rsidRPr="00743543">
              <w:rPr>
                <w:rFonts w:ascii="Arial" w:hAnsi="Arial" w:cs="Arial"/>
                <w:sz w:val="22"/>
                <w:szCs w:val="22"/>
              </w:rPr>
              <w:t>TUCOWS, INC. Tucows Domains Inc.</w:t>
            </w:r>
          </w:p>
        </w:tc>
        <w:tc>
          <w:tcPr>
            <w:tcW w:w="1080" w:type="dxa"/>
            <w:shd w:val="clear" w:color="auto" w:fill="auto"/>
            <w:vAlign w:val="center"/>
          </w:tcPr>
          <w:p w14:paraId="17D817E1" w14:textId="18BDB9D1"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5818BFFE" w14:textId="53729389"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488A6863" w14:textId="626FB539"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00D37423" w14:textId="67D0E8C4"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4B1B11D8" w14:textId="5B02AAF6" w:rsidR="000A0C80" w:rsidRPr="00743543" w:rsidRDefault="000A0C80" w:rsidP="004D7805">
            <w:pPr>
              <w:jc w:val="center"/>
              <w:rPr>
                <w:rFonts w:ascii="Arial" w:hAnsi="Arial" w:cs="Arial"/>
                <w:sz w:val="22"/>
                <w:szCs w:val="22"/>
              </w:rPr>
            </w:pPr>
            <w:r w:rsidRPr="00743543">
              <w:rPr>
                <w:rFonts w:ascii="Arial" w:hAnsi="Arial" w:cs="Arial"/>
                <w:sz w:val="22"/>
                <w:szCs w:val="22"/>
              </w:rPr>
              <w:t>$25.99-$31.19</w:t>
            </w:r>
          </w:p>
        </w:tc>
        <w:tc>
          <w:tcPr>
            <w:tcW w:w="1396" w:type="dxa"/>
            <w:shd w:val="clear" w:color="auto" w:fill="auto"/>
            <w:vAlign w:val="center"/>
          </w:tcPr>
          <w:p w14:paraId="68886EF9" w14:textId="542519A8"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530" w:type="dxa"/>
            <w:shd w:val="clear" w:color="auto" w:fill="auto"/>
            <w:vAlign w:val="center"/>
          </w:tcPr>
          <w:p w14:paraId="55163427" w14:textId="70F31E95" w:rsidR="000A0C80" w:rsidRPr="00743543" w:rsidRDefault="000A0C80" w:rsidP="004D7805">
            <w:pPr>
              <w:jc w:val="center"/>
              <w:rPr>
                <w:rFonts w:ascii="Arial" w:hAnsi="Arial" w:cs="Arial"/>
                <w:sz w:val="22"/>
                <w:szCs w:val="22"/>
              </w:rPr>
            </w:pPr>
            <w:r w:rsidRPr="00743543">
              <w:rPr>
                <w:rFonts w:ascii="Arial" w:hAnsi="Arial" w:cs="Arial"/>
                <w:sz w:val="22"/>
                <w:szCs w:val="22"/>
              </w:rPr>
              <w:t>Yes</w:t>
            </w:r>
          </w:p>
        </w:tc>
        <w:tc>
          <w:tcPr>
            <w:tcW w:w="1304" w:type="dxa"/>
            <w:vAlign w:val="center"/>
          </w:tcPr>
          <w:p w14:paraId="4FDB9302" w14:textId="7C65F97D" w:rsidR="000A0C80" w:rsidRPr="00743543" w:rsidRDefault="000A0C80" w:rsidP="004D7805">
            <w:pPr>
              <w:jc w:val="center"/>
              <w:rPr>
                <w:rFonts w:ascii="Arial" w:hAnsi="Arial" w:cs="Arial"/>
                <w:sz w:val="22"/>
                <w:szCs w:val="22"/>
              </w:rPr>
            </w:pPr>
            <w:r w:rsidRPr="00743543">
              <w:rPr>
                <w:rFonts w:ascii="Arial" w:hAnsi="Arial" w:cs="Arial"/>
                <w:sz w:val="22"/>
                <w:szCs w:val="22"/>
              </w:rPr>
              <w:t>Submit Photo ID</w:t>
            </w:r>
          </w:p>
        </w:tc>
      </w:tr>
      <w:tr w:rsidR="000A0C80" w:rsidRPr="00743543" w14:paraId="3AAF8C05" w14:textId="77777777" w:rsidTr="008F11EC">
        <w:trPr>
          <w:cantSplit/>
          <w:trHeight w:val="19"/>
        </w:trPr>
        <w:tc>
          <w:tcPr>
            <w:tcW w:w="1260" w:type="dxa"/>
            <w:shd w:val="clear" w:color="auto" w:fill="auto"/>
            <w:vAlign w:val="center"/>
          </w:tcPr>
          <w:p w14:paraId="617A42D1" w14:textId="754784D3"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36 </w:t>
            </w:r>
            <w:r w:rsidR="000A0C80" w:rsidRPr="00743543">
              <w:rPr>
                <w:rFonts w:ascii="Arial" w:hAnsi="Arial" w:cs="Arial"/>
                <w:b/>
                <w:sz w:val="22"/>
                <w:szCs w:val="22"/>
              </w:rPr>
              <w:t>(Canada)</w:t>
            </w:r>
          </w:p>
        </w:tc>
        <w:tc>
          <w:tcPr>
            <w:tcW w:w="1260" w:type="dxa"/>
            <w:shd w:val="clear" w:color="auto" w:fill="auto"/>
            <w:vAlign w:val="center"/>
          </w:tcPr>
          <w:p w14:paraId="2A623188" w14:textId="17A2D4B7" w:rsidR="000A0C80" w:rsidRPr="00743543" w:rsidRDefault="000A0C80" w:rsidP="004D7805">
            <w:pPr>
              <w:jc w:val="center"/>
              <w:rPr>
                <w:rFonts w:ascii="Arial" w:hAnsi="Arial" w:cs="Arial"/>
                <w:sz w:val="22"/>
                <w:szCs w:val="22"/>
              </w:rPr>
            </w:pPr>
            <w:r w:rsidRPr="00743543">
              <w:rPr>
                <w:rFonts w:ascii="Arial" w:hAnsi="Arial" w:cs="Arial"/>
                <w:sz w:val="22"/>
                <w:szCs w:val="22"/>
              </w:rPr>
              <w:t>TUCOWS, INC. Tucows Domains Inc.</w:t>
            </w:r>
          </w:p>
        </w:tc>
        <w:tc>
          <w:tcPr>
            <w:tcW w:w="1080" w:type="dxa"/>
            <w:shd w:val="clear" w:color="auto" w:fill="auto"/>
            <w:vAlign w:val="center"/>
          </w:tcPr>
          <w:p w14:paraId="1412ED93" w14:textId="3355ECA2"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3530D899" w14:textId="087990C3"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2DF24844" w14:textId="5AD07838"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42CB14A5" w14:textId="51BED1D2"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03E3E3C6" w14:textId="7B7850A1" w:rsidR="000A0C80" w:rsidRPr="00743543" w:rsidRDefault="000A0C80" w:rsidP="004D7805">
            <w:pPr>
              <w:jc w:val="center"/>
              <w:rPr>
                <w:rFonts w:ascii="Arial" w:hAnsi="Arial" w:cs="Arial"/>
                <w:sz w:val="22"/>
                <w:szCs w:val="22"/>
              </w:rPr>
            </w:pPr>
            <w:r w:rsidRPr="00743543">
              <w:rPr>
                <w:rFonts w:ascii="Arial" w:hAnsi="Arial" w:cs="Arial"/>
                <w:sz w:val="22"/>
                <w:szCs w:val="22"/>
              </w:rPr>
              <w:t>$20-$50</w:t>
            </w:r>
          </w:p>
        </w:tc>
        <w:tc>
          <w:tcPr>
            <w:tcW w:w="1396" w:type="dxa"/>
            <w:shd w:val="clear" w:color="auto" w:fill="auto"/>
            <w:vAlign w:val="center"/>
          </w:tcPr>
          <w:p w14:paraId="58A5D0A3" w14:textId="5FB4E927"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530" w:type="dxa"/>
            <w:shd w:val="clear" w:color="auto" w:fill="auto"/>
            <w:vAlign w:val="center"/>
          </w:tcPr>
          <w:p w14:paraId="6C41CF69" w14:textId="02DBB1EE" w:rsidR="000A0C80" w:rsidRPr="00743543" w:rsidRDefault="000A0C80" w:rsidP="004D7805">
            <w:pPr>
              <w:jc w:val="center"/>
              <w:rPr>
                <w:rFonts w:ascii="Arial" w:hAnsi="Arial" w:cs="Arial"/>
                <w:sz w:val="22"/>
                <w:szCs w:val="22"/>
              </w:rPr>
            </w:pPr>
            <w:r w:rsidRPr="00743543">
              <w:rPr>
                <w:rFonts w:ascii="Arial" w:hAnsi="Arial" w:cs="Arial"/>
                <w:sz w:val="22"/>
                <w:szCs w:val="22"/>
              </w:rPr>
              <w:t>Yes</w:t>
            </w:r>
          </w:p>
        </w:tc>
        <w:tc>
          <w:tcPr>
            <w:tcW w:w="1304" w:type="dxa"/>
            <w:vAlign w:val="center"/>
          </w:tcPr>
          <w:p w14:paraId="33BED2F3" w14:textId="7F9C9D58" w:rsidR="000A0C80" w:rsidRPr="00743543" w:rsidRDefault="000A0C80" w:rsidP="004D7805">
            <w:pPr>
              <w:jc w:val="center"/>
              <w:rPr>
                <w:rFonts w:ascii="Arial" w:hAnsi="Arial" w:cs="Arial"/>
                <w:sz w:val="22"/>
                <w:szCs w:val="22"/>
              </w:rPr>
            </w:pPr>
            <w:r w:rsidRPr="00743543">
              <w:rPr>
                <w:rFonts w:ascii="Arial" w:hAnsi="Arial" w:cs="Arial"/>
                <w:sz w:val="22"/>
                <w:szCs w:val="22"/>
              </w:rPr>
              <w:t>Submit Photo ID</w:t>
            </w:r>
          </w:p>
        </w:tc>
      </w:tr>
      <w:tr w:rsidR="000A0C80" w:rsidRPr="00743543" w14:paraId="22E0BA6D" w14:textId="77777777" w:rsidTr="008F11EC">
        <w:trPr>
          <w:cantSplit/>
          <w:trHeight w:val="19"/>
        </w:trPr>
        <w:tc>
          <w:tcPr>
            <w:tcW w:w="1260" w:type="dxa"/>
            <w:shd w:val="clear" w:color="auto" w:fill="auto"/>
            <w:vAlign w:val="center"/>
          </w:tcPr>
          <w:p w14:paraId="5FD74EFA" w14:textId="6BACDD45"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37 </w:t>
            </w:r>
            <w:r w:rsidR="000A0C80" w:rsidRPr="00743543">
              <w:rPr>
                <w:rFonts w:ascii="Arial" w:hAnsi="Arial" w:cs="Arial"/>
                <w:b/>
                <w:sz w:val="22"/>
                <w:szCs w:val="22"/>
              </w:rPr>
              <w:t>(United States)</w:t>
            </w:r>
          </w:p>
        </w:tc>
        <w:tc>
          <w:tcPr>
            <w:tcW w:w="1260" w:type="dxa"/>
            <w:shd w:val="clear" w:color="auto" w:fill="auto"/>
            <w:vAlign w:val="center"/>
          </w:tcPr>
          <w:p w14:paraId="61FDB9C4" w14:textId="1DA437E4"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5DCC7216" w14:textId="2C226923"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0741A6B0" w14:textId="1ED15CA0"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7CA4689A" w14:textId="31F27041" w:rsidR="000A0C80" w:rsidRPr="00743543" w:rsidRDefault="000A0C80" w:rsidP="004D7805">
            <w:pPr>
              <w:jc w:val="center"/>
              <w:rPr>
                <w:rFonts w:ascii="Arial" w:hAnsi="Arial" w:cs="Arial"/>
                <w:sz w:val="22"/>
                <w:szCs w:val="22"/>
              </w:rPr>
            </w:pPr>
            <w:r w:rsidRPr="00743543">
              <w:rPr>
                <w:rFonts w:ascii="Arial" w:hAnsi="Arial" w:cs="Arial"/>
                <w:sz w:val="22"/>
                <w:szCs w:val="22"/>
              </w:rPr>
              <w:t>Yes (Binary 18+)</w:t>
            </w:r>
          </w:p>
        </w:tc>
        <w:tc>
          <w:tcPr>
            <w:tcW w:w="1513" w:type="dxa"/>
            <w:shd w:val="clear" w:color="auto" w:fill="auto"/>
            <w:vAlign w:val="center"/>
          </w:tcPr>
          <w:p w14:paraId="4A4DE4C4" w14:textId="195EA979"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294E009B" w14:textId="5EACDB0D" w:rsidR="000A0C80" w:rsidRPr="00743543" w:rsidRDefault="000A0C80" w:rsidP="004D7805">
            <w:pPr>
              <w:jc w:val="center"/>
              <w:rPr>
                <w:rFonts w:ascii="Arial" w:hAnsi="Arial" w:cs="Arial"/>
                <w:sz w:val="22"/>
                <w:szCs w:val="22"/>
              </w:rPr>
            </w:pPr>
            <w:r w:rsidRPr="00743543">
              <w:rPr>
                <w:rFonts w:ascii="Arial" w:hAnsi="Arial" w:cs="Arial"/>
                <w:sz w:val="22"/>
                <w:szCs w:val="22"/>
              </w:rPr>
              <w:t>$37.99</w:t>
            </w:r>
          </w:p>
        </w:tc>
        <w:tc>
          <w:tcPr>
            <w:tcW w:w="1396" w:type="dxa"/>
            <w:shd w:val="clear" w:color="auto" w:fill="auto"/>
            <w:vAlign w:val="center"/>
          </w:tcPr>
          <w:p w14:paraId="307A0623" w14:textId="5F00EA25"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JCB</w:t>
            </w:r>
          </w:p>
        </w:tc>
        <w:tc>
          <w:tcPr>
            <w:tcW w:w="1530" w:type="dxa"/>
            <w:shd w:val="clear" w:color="auto" w:fill="auto"/>
            <w:vAlign w:val="center"/>
          </w:tcPr>
          <w:p w14:paraId="544A3FA9" w14:textId="2735C54B"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3F791328" w14:textId="60DBA29E"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2037E24C" w14:textId="77777777" w:rsidTr="008F11EC">
        <w:trPr>
          <w:cantSplit/>
          <w:trHeight w:val="19"/>
        </w:trPr>
        <w:tc>
          <w:tcPr>
            <w:tcW w:w="1260" w:type="dxa"/>
            <w:shd w:val="clear" w:color="auto" w:fill="auto"/>
            <w:vAlign w:val="center"/>
          </w:tcPr>
          <w:p w14:paraId="225CB9B9" w14:textId="31C099F9"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38 </w:t>
            </w:r>
            <w:r w:rsidR="000A0C80" w:rsidRPr="00743543">
              <w:rPr>
                <w:rFonts w:ascii="Arial" w:hAnsi="Arial" w:cs="Arial"/>
                <w:b/>
                <w:sz w:val="22"/>
                <w:szCs w:val="22"/>
              </w:rPr>
              <w:t>(United States)</w:t>
            </w:r>
          </w:p>
        </w:tc>
        <w:tc>
          <w:tcPr>
            <w:tcW w:w="1260" w:type="dxa"/>
            <w:shd w:val="clear" w:color="auto" w:fill="auto"/>
            <w:vAlign w:val="center"/>
          </w:tcPr>
          <w:p w14:paraId="5A4DA4AE" w14:textId="2DC4E107"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6FB38312" w14:textId="6D01B139"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54B83DE7" w14:textId="60DB28E2"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B2BA434" w14:textId="1CC630C7"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14473E34" w14:textId="5D7306FA"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0C2A062B" w14:textId="6506A643" w:rsidR="000A0C80" w:rsidRPr="00743543" w:rsidRDefault="000A0C80" w:rsidP="004D7805">
            <w:pPr>
              <w:jc w:val="center"/>
              <w:rPr>
                <w:rFonts w:ascii="Arial" w:hAnsi="Arial" w:cs="Arial"/>
                <w:sz w:val="22"/>
                <w:szCs w:val="22"/>
              </w:rPr>
            </w:pPr>
            <w:r w:rsidRPr="00743543">
              <w:rPr>
                <w:rFonts w:ascii="Arial" w:hAnsi="Arial" w:cs="Arial"/>
                <w:sz w:val="22"/>
                <w:szCs w:val="22"/>
              </w:rPr>
              <w:t>$19.99-$24.99</w:t>
            </w:r>
          </w:p>
        </w:tc>
        <w:tc>
          <w:tcPr>
            <w:tcW w:w="1396" w:type="dxa"/>
            <w:shd w:val="clear" w:color="auto" w:fill="auto"/>
            <w:vAlign w:val="center"/>
          </w:tcPr>
          <w:p w14:paraId="433B58B7" w14:textId="652A2AE8" w:rsidR="000A0C80" w:rsidRPr="00743543" w:rsidRDefault="000A0C80" w:rsidP="004D7805">
            <w:pPr>
              <w:jc w:val="center"/>
              <w:rPr>
                <w:rFonts w:ascii="Arial" w:hAnsi="Arial" w:cs="Arial"/>
                <w:sz w:val="22"/>
                <w:szCs w:val="22"/>
              </w:rPr>
            </w:pPr>
            <w:r w:rsidRPr="00743543">
              <w:rPr>
                <w:rFonts w:ascii="Arial" w:hAnsi="Arial" w:cs="Arial"/>
                <w:sz w:val="22"/>
                <w:szCs w:val="22"/>
              </w:rPr>
              <w:t xml:space="preserve">Visa, Mastercard, AMEX, JCB, </w:t>
            </w:r>
            <w:proofErr w:type="spellStart"/>
            <w:r w:rsidRPr="00743543">
              <w:rPr>
                <w:rFonts w:ascii="Arial" w:hAnsi="Arial" w:cs="Arial"/>
                <w:sz w:val="22"/>
                <w:szCs w:val="22"/>
              </w:rPr>
              <w:t>eCheck</w:t>
            </w:r>
            <w:proofErr w:type="spellEnd"/>
            <w:r w:rsidRPr="00743543">
              <w:rPr>
                <w:rFonts w:ascii="Arial" w:hAnsi="Arial" w:cs="Arial"/>
                <w:sz w:val="22"/>
                <w:szCs w:val="22"/>
              </w:rPr>
              <w:t>, Bitcoin</w:t>
            </w:r>
          </w:p>
        </w:tc>
        <w:tc>
          <w:tcPr>
            <w:tcW w:w="1530" w:type="dxa"/>
            <w:shd w:val="clear" w:color="auto" w:fill="auto"/>
            <w:vAlign w:val="center"/>
          </w:tcPr>
          <w:p w14:paraId="56C74E0E" w14:textId="6017E6C3"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370A464E" w14:textId="6ABD4D2E"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4E50E21A" w14:textId="77777777" w:rsidTr="008F11EC">
        <w:trPr>
          <w:cantSplit/>
          <w:trHeight w:val="19"/>
        </w:trPr>
        <w:tc>
          <w:tcPr>
            <w:tcW w:w="1260" w:type="dxa"/>
            <w:shd w:val="clear" w:color="auto" w:fill="auto"/>
            <w:vAlign w:val="center"/>
          </w:tcPr>
          <w:p w14:paraId="1AF14DC9" w14:textId="05923B62"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39 </w:t>
            </w:r>
            <w:r w:rsidR="000A0C80" w:rsidRPr="00743543">
              <w:rPr>
                <w:rFonts w:ascii="Arial" w:hAnsi="Arial" w:cs="Arial"/>
                <w:b/>
                <w:sz w:val="22"/>
                <w:szCs w:val="22"/>
              </w:rPr>
              <w:t>(United States)</w:t>
            </w:r>
          </w:p>
        </w:tc>
        <w:tc>
          <w:tcPr>
            <w:tcW w:w="1260" w:type="dxa"/>
            <w:shd w:val="clear" w:color="auto" w:fill="auto"/>
            <w:vAlign w:val="center"/>
          </w:tcPr>
          <w:p w14:paraId="3641D922" w14:textId="0B8C74F5"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1733C146" w14:textId="776A0EA6"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378A5EB1" w14:textId="29F6330C"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525F71FC" w14:textId="23031847"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32A4A78A" w14:textId="3370066D"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71BC2E8C" w14:textId="65E6AEF4"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396" w:type="dxa"/>
            <w:shd w:val="clear" w:color="auto" w:fill="auto"/>
            <w:vAlign w:val="center"/>
          </w:tcPr>
          <w:p w14:paraId="5B52B3C2" w14:textId="4C7D0B29"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530" w:type="dxa"/>
            <w:shd w:val="clear" w:color="auto" w:fill="auto"/>
            <w:vAlign w:val="center"/>
          </w:tcPr>
          <w:p w14:paraId="0EC6FFE8" w14:textId="5907ECA1"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03542660" w14:textId="31C1A21E" w:rsidR="000A0C80" w:rsidRPr="00743543" w:rsidRDefault="000A0C80" w:rsidP="004D7805">
            <w:pPr>
              <w:jc w:val="center"/>
              <w:rPr>
                <w:rFonts w:ascii="Arial" w:hAnsi="Arial" w:cs="Arial"/>
                <w:sz w:val="22"/>
                <w:szCs w:val="22"/>
              </w:rPr>
            </w:pPr>
            <w:r w:rsidRPr="00743543">
              <w:rPr>
                <w:rFonts w:ascii="Arial" w:hAnsi="Arial" w:cs="Arial"/>
                <w:sz w:val="22"/>
                <w:szCs w:val="22"/>
              </w:rPr>
              <w:t>Need EIN/Tax ID to Create Account</w:t>
            </w:r>
          </w:p>
        </w:tc>
      </w:tr>
      <w:tr w:rsidR="000A0C80" w:rsidRPr="00743543" w14:paraId="085860FF" w14:textId="77777777" w:rsidTr="008F11EC">
        <w:trPr>
          <w:cantSplit/>
          <w:trHeight w:val="19"/>
        </w:trPr>
        <w:tc>
          <w:tcPr>
            <w:tcW w:w="1260" w:type="dxa"/>
            <w:shd w:val="clear" w:color="auto" w:fill="auto"/>
            <w:vAlign w:val="center"/>
          </w:tcPr>
          <w:p w14:paraId="0FFEE641" w14:textId="2CAE9B7A"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40 </w:t>
            </w:r>
            <w:r w:rsidR="000A0C80" w:rsidRPr="00743543">
              <w:rPr>
                <w:rFonts w:ascii="Arial" w:hAnsi="Arial" w:cs="Arial"/>
                <w:b/>
                <w:sz w:val="22"/>
                <w:szCs w:val="22"/>
              </w:rPr>
              <w:t>(United States)</w:t>
            </w:r>
          </w:p>
        </w:tc>
        <w:tc>
          <w:tcPr>
            <w:tcW w:w="1260" w:type="dxa"/>
            <w:shd w:val="clear" w:color="auto" w:fill="auto"/>
            <w:vAlign w:val="center"/>
          </w:tcPr>
          <w:p w14:paraId="40D3F7D2" w14:textId="44390682"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1ED71393" w14:textId="71A602B3"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3C16B18A" w14:textId="79407993"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4DA5CB61" w14:textId="51D1371A"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6C7836AE" w14:textId="17A372F9"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5AD6A75F" w14:textId="43520308" w:rsidR="000A0C80" w:rsidRPr="00743543" w:rsidRDefault="000A0C80" w:rsidP="004D7805">
            <w:pPr>
              <w:jc w:val="center"/>
              <w:rPr>
                <w:rFonts w:ascii="Arial" w:hAnsi="Arial" w:cs="Arial"/>
                <w:sz w:val="22"/>
                <w:szCs w:val="22"/>
              </w:rPr>
            </w:pPr>
            <w:r w:rsidRPr="00743543">
              <w:rPr>
                <w:rFonts w:ascii="Arial" w:hAnsi="Arial" w:cs="Arial"/>
                <w:sz w:val="22"/>
                <w:szCs w:val="22"/>
              </w:rPr>
              <w:t>$24.99-$25.99</w:t>
            </w:r>
          </w:p>
        </w:tc>
        <w:tc>
          <w:tcPr>
            <w:tcW w:w="1396" w:type="dxa"/>
            <w:shd w:val="clear" w:color="auto" w:fill="auto"/>
            <w:vAlign w:val="center"/>
          </w:tcPr>
          <w:p w14:paraId="77DFD295" w14:textId="2DE89C5F"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609E8D9F" w14:textId="4232D875"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3DABF164" w14:textId="7D3AC86D"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2BA8910B" w14:textId="77777777" w:rsidTr="008F11EC">
        <w:trPr>
          <w:cantSplit/>
          <w:trHeight w:val="19"/>
        </w:trPr>
        <w:tc>
          <w:tcPr>
            <w:tcW w:w="1260" w:type="dxa"/>
            <w:shd w:val="clear" w:color="auto" w:fill="auto"/>
            <w:vAlign w:val="center"/>
          </w:tcPr>
          <w:p w14:paraId="49D02803" w14:textId="20885B50"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41 </w:t>
            </w:r>
            <w:r w:rsidR="000A0C80" w:rsidRPr="00743543">
              <w:rPr>
                <w:rFonts w:ascii="Arial" w:hAnsi="Arial" w:cs="Arial"/>
                <w:b/>
                <w:sz w:val="22"/>
                <w:szCs w:val="22"/>
              </w:rPr>
              <w:t>(Iceland)</w:t>
            </w:r>
          </w:p>
        </w:tc>
        <w:tc>
          <w:tcPr>
            <w:tcW w:w="1260" w:type="dxa"/>
            <w:shd w:val="clear" w:color="auto" w:fill="auto"/>
            <w:vAlign w:val="center"/>
          </w:tcPr>
          <w:p w14:paraId="519BDCDF" w14:textId="510D5485" w:rsidR="000A0C80" w:rsidRPr="00743543" w:rsidRDefault="000A0C80" w:rsidP="004D7805">
            <w:pPr>
              <w:jc w:val="center"/>
              <w:rPr>
                <w:rFonts w:ascii="Arial" w:hAnsi="Arial" w:cs="Arial"/>
                <w:sz w:val="22"/>
                <w:szCs w:val="22"/>
              </w:rPr>
            </w:pPr>
            <w:r w:rsidRPr="00743543">
              <w:rPr>
                <w:rFonts w:ascii="Arial" w:hAnsi="Arial" w:cs="Arial"/>
                <w:sz w:val="22"/>
                <w:szCs w:val="22"/>
              </w:rPr>
              <w:t xml:space="preserve">NAMECHEAP INC </w:t>
            </w:r>
            <w:proofErr w:type="spellStart"/>
            <w:r w:rsidRPr="00743543">
              <w:rPr>
                <w:rFonts w:ascii="Arial" w:hAnsi="Arial" w:cs="Arial"/>
                <w:sz w:val="22"/>
                <w:szCs w:val="22"/>
              </w:rPr>
              <w:t>NameCheap</w:t>
            </w:r>
            <w:proofErr w:type="spellEnd"/>
            <w:r w:rsidRPr="00743543">
              <w:rPr>
                <w:rFonts w:ascii="Arial" w:hAnsi="Arial" w:cs="Arial"/>
                <w:sz w:val="22"/>
                <w:szCs w:val="22"/>
              </w:rPr>
              <w:t>, Inc.</w:t>
            </w:r>
          </w:p>
        </w:tc>
        <w:tc>
          <w:tcPr>
            <w:tcW w:w="1080" w:type="dxa"/>
            <w:shd w:val="clear" w:color="auto" w:fill="auto"/>
            <w:vAlign w:val="center"/>
          </w:tcPr>
          <w:p w14:paraId="6375326C" w14:textId="43C83EB8"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221C4A27" w14:textId="42006F60"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25589BE" w14:textId="09544D04" w:rsidR="000A0C80" w:rsidRPr="00743543" w:rsidRDefault="000A0C80" w:rsidP="004D7805">
            <w:pPr>
              <w:jc w:val="center"/>
              <w:rPr>
                <w:rFonts w:ascii="Arial" w:hAnsi="Arial" w:cs="Arial"/>
                <w:sz w:val="22"/>
                <w:szCs w:val="22"/>
              </w:rPr>
            </w:pPr>
            <w:r w:rsidRPr="00743543">
              <w:rPr>
                <w:rFonts w:ascii="Arial" w:hAnsi="Arial" w:cs="Arial"/>
                <w:sz w:val="22"/>
                <w:szCs w:val="22"/>
              </w:rPr>
              <w:t>None</w:t>
            </w:r>
          </w:p>
        </w:tc>
        <w:tc>
          <w:tcPr>
            <w:tcW w:w="1513" w:type="dxa"/>
            <w:shd w:val="clear" w:color="auto" w:fill="auto"/>
            <w:vAlign w:val="center"/>
          </w:tcPr>
          <w:p w14:paraId="1692141E" w14:textId="3638375C" w:rsidR="000A0C80" w:rsidRPr="00743543" w:rsidRDefault="000A0C80" w:rsidP="004D7805">
            <w:pPr>
              <w:jc w:val="center"/>
              <w:rPr>
                <w:rFonts w:ascii="Arial" w:hAnsi="Arial" w:cs="Arial"/>
                <w:sz w:val="22"/>
                <w:szCs w:val="22"/>
              </w:rPr>
            </w:pPr>
            <w:r w:rsidRPr="00743543">
              <w:rPr>
                <w:rFonts w:ascii="Arial" w:hAnsi="Arial" w:cs="Arial"/>
                <w:sz w:val="22"/>
                <w:szCs w:val="22"/>
              </w:rPr>
              <w:t>Yes (Both)</w:t>
            </w:r>
          </w:p>
        </w:tc>
        <w:tc>
          <w:tcPr>
            <w:tcW w:w="1214" w:type="dxa"/>
            <w:shd w:val="clear" w:color="auto" w:fill="auto"/>
            <w:vAlign w:val="center"/>
          </w:tcPr>
          <w:p w14:paraId="7D1A916B" w14:textId="4940BF4D" w:rsidR="000A0C80" w:rsidRPr="00743543" w:rsidRDefault="000A0C80" w:rsidP="004D7805">
            <w:pPr>
              <w:jc w:val="center"/>
              <w:rPr>
                <w:rFonts w:ascii="Arial" w:hAnsi="Arial" w:cs="Arial"/>
                <w:sz w:val="22"/>
                <w:szCs w:val="22"/>
              </w:rPr>
            </w:pPr>
            <w:r w:rsidRPr="00743543">
              <w:rPr>
                <w:rFonts w:ascii="Arial" w:hAnsi="Arial" w:cs="Arial"/>
                <w:sz w:val="22"/>
                <w:szCs w:val="22"/>
              </w:rPr>
              <w:t>$19.95-$229.99</w:t>
            </w:r>
          </w:p>
        </w:tc>
        <w:tc>
          <w:tcPr>
            <w:tcW w:w="1396" w:type="dxa"/>
            <w:shd w:val="clear" w:color="auto" w:fill="auto"/>
            <w:vAlign w:val="center"/>
          </w:tcPr>
          <w:p w14:paraId="7F49C3DB" w14:textId="6C98032A"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4BEBB0DA" w14:textId="56EBEA05"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2BEC849F" w14:textId="0A5C62FA" w:rsidR="000A0C80" w:rsidRPr="00743543" w:rsidRDefault="000A0C80" w:rsidP="004D7805">
            <w:pPr>
              <w:jc w:val="center"/>
              <w:rPr>
                <w:rFonts w:ascii="Arial" w:hAnsi="Arial" w:cs="Arial"/>
                <w:sz w:val="22"/>
                <w:szCs w:val="22"/>
              </w:rPr>
            </w:pPr>
            <w:r w:rsidRPr="00743543">
              <w:rPr>
                <w:rFonts w:ascii="Arial" w:hAnsi="Arial" w:cs="Arial"/>
                <w:sz w:val="22"/>
                <w:szCs w:val="22"/>
              </w:rPr>
              <w:t>Completed</w:t>
            </w:r>
          </w:p>
        </w:tc>
      </w:tr>
      <w:tr w:rsidR="000A0C80" w:rsidRPr="00743543" w14:paraId="1CB10D93" w14:textId="77777777" w:rsidTr="008F11EC">
        <w:trPr>
          <w:cantSplit/>
          <w:trHeight w:val="19"/>
        </w:trPr>
        <w:tc>
          <w:tcPr>
            <w:tcW w:w="1260" w:type="dxa"/>
            <w:shd w:val="clear" w:color="auto" w:fill="auto"/>
            <w:vAlign w:val="center"/>
          </w:tcPr>
          <w:p w14:paraId="7CD11F32" w14:textId="7924088E"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42 </w:t>
            </w:r>
            <w:r w:rsidR="000A0C80" w:rsidRPr="00743543">
              <w:rPr>
                <w:rFonts w:ascii="Arial" w:hAnsi="Arial" w:cs="Arial"/>
                <w:b/>
                <w:sz w:val="22"/>
                <w:szCs w:val="22"/>
              </w:rPr>
              <w:t>(United States)</w:t>
            </w:r>
          </w:p>
        </w:tc>
        <w:tc>
          <w:tcPr>
            <w:tcW w:w="1260" w:type="dxa"/>
            <w:shd w:val="clear" w:color="auto" w:fill="auto"/>
            <w:vAlign w:val="center"/>
          </w:tcPr>
          <w:p w14:paraId="7DA6B6F3" w14:textId="2E35F6CB"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7FC576CB" w14:textId="0091C662" w:rsidR="000A0C80" w:rsidRPr="00743543" w:rsidRDefault="000A0C80" w:rsidP="004D7805">
            <w:pPr>
              <w:jc w:val="center"/>
              <w:rPr>
                <w:rFonts w:ascii="Arial" w:hAnsi="Arial" w:cs="Arial"/>
                <w:sz w:val="22"/>
                <w:szCs w:val="22"/>
              </w:rPr>
            </w:pPr>
            <w:r w:rsidRPr="00743543">
              <w:rPr>
                <w:rFonts w:ascii="Arial" w:hAnsi="Arial" w:cs="Arial"/>
                <w:sz w:val="22"/>
                <w:szCs w:val="22"/>
              </w:rPr>
              <w:t>Wholesaler</w:t>
            </w:r>
          </w:p>
        </w:tc>
        <w:tc>
          <w:tcPr>
            <w:tcW w:w="900" w:type="dxa"/>
            <w:shd w:val="clear" w:color="auto" w:fill="auto"/>
            <w:vAlign w:val="center"/>
          </w:tcPr>
          <w:p w14:paraId="556B46F3" w14:textId="4CB9F992"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0F8DC633" w14:textId="68FDB4D2"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4CF957E9" w14:textId="69294C08" w:rsidR="000A0C80" w:rsidRPr="00743543" w:rsidRDefault="000A0C80"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14AE6721" w14:textId="313D946D" w:rsidR="000A0C80" w:rsidRPr="00743543" w:rsidRDefault="000A0C80" w:rsidP="004D7805">
            <w:pPr>
              <w:jc w:val="center"/>
              <w:rPr>
                <w:rFonts w:ascii="Arial" w:hAnsi="Arial" w:cs="Arial"/>
                <w:sz w:val="22"/>
                <w:szCs w:val="22"/>
              </w:rPr>
            </w:pPr>
            <w:r w:rsidRPr="00743543">
              <w:rPr>
                <w:rFonts w:ascii="Arial" w:hAnsi="Arial" w:cs="Arial"/>
                <w:sz w:val="22"/>
                <w:szCs w:val="22"/>
              </w:rPr>
              <w:t>N/a</w:t>
            </w:r>
          </w:p>
        </w:tc>
        <w:tc>
          <w:tcPr>
            <w:tcW w:w="1396" w:type="dxa"/>
            <w:shd w:val="clear" w:color="auto" w:fill="auto"/>
            <w:vAlign w:val="center"/>
          </w:tcPr>
          <w:p w14:paraId="01B71C88" w14:textId="08E64180"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68CE4214" w14:textId="0B4833A1"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4BC9EDB5" w14:textId="3A79A867" w:rsidR="000A0C80" w:rsidRPr="00743543" w:rsidRDefault="000A0C80" w:rsidP="004D7805">
            <w:pPr>
              <w:jc w:val="center"/>
              <w:rPr>
                <w:rFonts w:ascii="Arial" w:hAnsi="Arial" w:cs="Arial"/>
                <w:sz w:val="22"/>
                <w:szCs w:val="22"/>
              </w:rPr>
            </w:pPr>
            <w:r w:rsidRPr="00743543">
              <w:rPr>
                <w:rFonts w:ascii="Arial" w:hAnsi="Arial" w:cs="Arial"/>
                <w:sz w:val="22"/>
                <w:szCs w:val="22"/>
              </w:rPr>
              <w:t>Need EIN/Tax ID to Create Account</w:t>
            </w:r>
          </w:p>
        </w:tc>
      </w:tr>
      <w:tr w:rsidR="000A0C80" w:rsidRPr="00743543" w14:paraId="306385F8" w14:textId="77777777" w:rsidTr="008F11EC">
        <w:trPr>
          <w:cantSplit/>
          <w:trHeight w:val="19"/>
        </w:trPr>
        <w:tc>
          <w:tcPr>
            <w:tcW w:w="1260" w:type="dxa"/>
            <w:shd w:val="clear" w:color="auto" w:fill="auto"/>
            <w:vAlign w:val="center"/>
          </w:tcPr>
          <w:p w14:paraId="4F628B8E" w14:textId="14D96738" w:rsidR="000A0C80" w:rsidRPr="00743543" w:rsidRDefault="008E1304" w:rsidP="004D7805">
            <w:pPr>
              <w:jc w:val="center"/>
              <w:rPr>
                <w:rFonts w:ascii="Arial" w:hAnsi="Arial" w:cs="Arial"/>
                <w:b/>
                <w:sz w:val="22"/>
                <w:szCs w:val="22"/>
              </w:rPr>
            </w:pPr>
            <w:r>
              <w:rPr>
                <w:rFonts w:ascii="Arial" w:hAnsi="Arial" w:cs="Arial"/>
                <w:b/>
                <w:sz w:val="22"/>
                <w:szCs w:val="22"/>
              </w:rPr>
              <w:lastRenderedPageBreak/>
              <w:t xml:space="preserve">Website 43 </w:t>
            </w:r>
            <w:r w:rsidR="000A0C80" w:rsidRPr="00743543">
              <w:rPr>
                <w:rFonts w:ascii="Arial" w:hAnsi="Arial" w:cs="Arial"/>
                <w:b/>
                <w:sz w:val="22"/>
                <w:szCs w:val="22"/>
              </w:rPr>
              <w:t>(United States)</w:t>
            </w:r>
          </w:p>
        </w:tc>
        <w:tc>
          <w:tcPr>
            <w:tcW w:w="1260" w:type="dxa"/>
            <w:shd w:val="clear" w:color="auto" w:fill="auto"/>
            <w:vAlign w:val="center"/>
          </w:tcPr>
          <w:p w14:paraId="1290A78C" w14:textId="3CEB7080"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52785AFC" w14:textId="37847691"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6E474711" w14:textId="3916BE6D"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3F7E48FE" w14:textId="638B8892"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6AC30ED0" w14:textId="7C71B57A"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581C39E5" w14:textId="00AEAEC5" w:rsidR="000A0C80" w:rsidRPr="00743543" w:rsidRDefault="000A0C80" w:rsidP="004D7805">
            <w:pPr>
              <w:jc w:val="center"/>
              <w:rPr>
                <w:rFonts w:ascii="Arial" w:hAnsi="Arial" w:cs="Arial"/>
                <w:sz w:val="22"/>
                <w:szCs w:val="22"/>
              </w:rPr>
            </w:pPr>
            <w:r w:rsidRPr="00743543">
              <w:rPr>
                <w:rFonts w:ascii="Arial" w:hAnsi="Arial" w:cs="Arial"/>
                <w:sz w:val="22"/>
                <w:szCs w:val="22"/>
              </w:rPr>
              <w:t>$15.99-$19.99</w:t>
            </w:r>
          </w:p>
        </w:tc>
        <w:tc>
          <w:tcPr>
            <w:tcW w:w="1396" w:type="dxa"/>
            <w:shd w:val="clear" w:color="auto" w:fill="auto"/>
            <w:vAlign w:val="center"/>
          </w:tcPr>
          <w:p w14:paraId="4DE5FB74" w14:textId="105A5935"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w:t>
            </w:r>
          </w:p>
        </w:tc>
        <w:tc>
          <w:tcPr>
            <w:tcW w:w="1530" w:type="dxa"/>
            <w:shd w:val="clear" w:color="auto" w:fill="auto"/>
            <w:vAlign w:val="center"/>
          </w:tcPr>
          <w:p w14:paraId="0AEC7540" w14:textId="730F9B70"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2C5ABF24" w14:textId="57C96C16"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r w:rsidR="000A0C80" w:rsidRPr="00743543" w14:paraId="145BA072" w14:textId="77777777" w:rsidTr="008F11EC">
        <w:trPr>
          <w:cantSplit/>
          <w:trHeight w:val="19"/>
        </w:trPr>
        <w:tc>
          <w:tcPr>
            <w:tcW w:w="1260" w:type="dxa"/>
            <w:shd w:val="clear" w:color="auto" w:fill="auto"/>
            <w:vAlign w:val="center"/>
          </w:tcPr>
          <w:p w14:paraId="418DDE0B" w14:textId="19940052"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44 </w:t>
            </w:r>
            <w:r w:rsidR="000A0C80" w:rsidRPr="00743543">
              <w:rPr>
                <w:rFonts w:ascii="Arial" w:hAnsi="Arial" w:cs="Arial"/>
                <w:b/>
                <w:sz w:val="22"/>
                <w:szCs w:val="22"/>
              </w:rPr>
              <w:t>(United States)</w:t>
            </w:r>
          </w:p>
        </w:tc>
        <w:tc>
          <w:tcPr>
            <w:tcW w:w="1260" w:type="dxa"/>
            <w:shd w:val="clear" w:color="auto" w:fill="auto"/>
            <w:vAlign w:val="center"/>
          </w:tcPr>
          <w:p w14:paraId="7A8C29CE" w14:textId="531D2C33"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6E2CAD8F" w14:textId="3EBBBB72"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430B2C2D" w14:textId="08E70FA6"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EAAA379" w14:textId="76445CB2" w:rsidR="000A0C80" w:rsidRPr="00743543" w:rsidRDefault="000A0C80" w:rsidP="004D7805">
            <w:pPr>
              <w:jc w:val="center"/>
              <w:rPr>
                <w:rFonts w:ascii="Arial" w:hAnsi="Arial" w:cs="Arial"/>
                <w:sz w:val="22"/>
                <w:szCs w:val="22"/>
              </w:rPr>
            </w:pPr>
            <w:r w:rsidRPr="00743543">
              <w:rPr>
                <w:rFonts w:ascii="Arial" w:hAnsi="Arial" w:cs="Arial"/>
                <w:sz w:val="22"/>
                <w:szCs w:val="22"/>
              </w:rPr>
              <w:t>Yes (Binary Legal Age)</w:t>
            </w:r>
          </w:p>
        </w:tc>
        <w:tc>
          <w:tcPr>
            <w:tcW w:w="1513" w:type="dxa"/>
            <w:shd w:val="clear" w:color="auto" w:fill="auto"/>
            <w:vAlign w:val="center"/>
          </w:tcPr>
          <w:p w14:paraId="134E2CBB" w14:textId="417D8828" w:rsidR="000A0C80" w:rsidRPr="00743543" w:rsidRDefault="000A0C80" w:rsidP="004D7805">
            <w:pPr>
              <w:jc w:val="center"/>
              <w:rPr>
                <w:rFonts w:ascii="Arial" w:hAnsi="Arial" w:cs="Arial"/>
                <w:sz w:val="22"/>
                <w:szCs w:val="22"/>
              </w:rPr>
            </w:pPr>
            <w:r w:rsidRPr="00743543">
              <w:rPr>
                <w:rFonts w:ascii="Arial" w:hAnsi="Arial" w:cs="Arial"/>
                <w:sz w:val="22"/>
                <w:szCs w:val="22"/>
              </w:rPr>
              <w:t>Yes (Bulk)</w:t>
            </w:r>
          </w:p>
        </w:tc>
        <w:tc>
          <w:tcPr>
            <w:tcW w:w="1214" w:type="dxa"/>
            <w:shd w:val="clear" w:color="auto" w:fill="auto"/>
            <w:vAlign w:val="center"/>
          </w:tcPr>
          <w:p w14:paraId="3916B842" w14:textId="413DD653" w:rsidR="000A0C80" w:rsidRPr="00743543" w:rsidRDefault="000A0C80" w:rsidP="004D7805">
            <w:pPr>
              <w:jc w:val="center"/>
              <w:rPr>
                <w:rFonts w:ascii="Arial" w:hAnsi="Arial" w:cs="Arial"/>
                <w:sz w:val="22"/>
                <w:szCs w:val="22"/>
              </w:rPr>
            </w:pPr>
            <w:r w:rsidRPr="00743543">
              <w:rPr>
                <w:rFonts w:ascii="Arial" w:hAnsi="Arial" w:cs="Arial"/>
                <w:sz w:val="22"/>
                <w:szCs w:val="22"/>
              </w:rPr>
              <w:t>$119.99-$225.99</w:t>
            </w:r>
          </w:p>
        </w:tc>
        <w:tc>
          <w:tcPr>
            <w:tcW w:w="1396" w:type="dxa"/>
            <w:shd w:val="clear" w:color="auto" w:fill="auto"/>
            <w:vAlign w:val="center"/>
          </w:tcPr>
          <w:p w14:paraId="37A789E7" w14:textId="5214F672"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Discover</w:t>
            </w:r>
          </w:p>
        </w:tc>
        <w:tc>
          <w:tcPr>
            <w:tcW w:w="1530" w:type="dxa"/>
            <w:shd w:val="clear" w:color="auto" w:fill="auto"/>
            <w:vAlign w:val="center"/>
          </w:tcPr>
          <w:p w14:paraId="31623929" w14:textId="310C0FAB" w:rsidR="000A0C80" w:rsidRPr="00743543" w:rsidRDefault="000A0C80" w:rsidP="004D7805">
            <w:pPr>
              <w:jc w:val="center"/>
              <w:rPr>
                <w:rFonts w:ascii="Arial" w:hAnsi="Arial" w:cs="Arial"/>
                <w:sz w:val="22"/>
                <w:szCs w:val="22"/>
              </w:rPr>
            </w:pPr>
            <w:r w:rsidRPr="00743543">
              <w:rPr>
                <w:rFonts w:ascii="Arial" w:hAnsi="Arial" w:cs="Arial"/>
                <w:sz w:val="22"/>
                <w:szCs w:val="22"/>
              </w:rPr>
              <w:t>Yes</w:t>
            </w:r>
          </w:p>
        </w:tc>
        <w:tc>
          <w:tcPr>
            <w:tcW w:w="1304" w:type="dxa"/>
            <w:vAlign w:val="center"/>
          </w:tcPr>
          <w:p w14:paraId="2037B65C" w14:textId="6D6DCEE5" w:rsidR="000A0C80" w:rsidRPr="00743543" w:rsidRDefault="000A0C80" w:rsidP="004D7805">
            <w:pPr>
              <w:jc w:val="center"/>
              <w:rPr>
                <w:rFonts w:ascii="Arial" w:hAnsi="Arial" w:cs="Arial"/>
                <w:sz w:val="22"/>
                <w:szCs w:val="22"/>
              </w:rPr>
            </w:pPr>
            <w:r w:rsidRPr="00743543">
              <w:rPr>
                <w:rFonts w:ascii="Arial" w:hAnsi="Arial" w:cs="Arial"/>
                <w:sz w:val="22"/>
                <w:szCs w:val="22"/>
              </w:rPr>
              <w:t>Submit Photo ID</w:t>
            </w:r>
          </w:p>
        </w:tc>
      </w:tr>
      <w:tr w:rsidR="000A0C80" w:rsidRPr="00743543" w14:paraId="3380EA12" w14:textId="77777777" w:rsidTr="008F11EC">
        <w:trPr>
          <w:cantSplit/>
          <w:trHeight w:val="19"/>
        </w:trPr>
        <w:tc>
          <w:tcPr>
            <w:tcW w:w="1260" w:type="dxa"/>
            <w:shd w:val="clear" w:color="auto" w:fill="auto"/>
            <w:vAlign w:val="center"/>
          </w:tcPr>
          <w:p w14:paraId="1A26F1A9" w14:textId="2FFFA70D" w:rsidR="000A0C80" w:rsidRPr="00743543" w:rsidRDefault="008E1304" w:rsidP="004D7805">
            <w:pPr>
              <w:jc w:val="center"/>
              <w:rPr>
                <w:rFonts w:ascii="Arial" w:hAnsi="Arial" w:cs="Arial"/>
                <w:b/>
                <w:sz w:val="22"/>
                <w:szCs w:val="22"/>
              </w:rPr>
            </w:pPr>
            <w:r>
              <w:rPr>
                <w:rFonts w:ascii="Arial" w:hAnsi="Arial" w:cs="Arial"/>
                <w:b/>
                <w:sz w:val="22"/>
                <w:szCs w:val="22"/>
              </w:rPr>
              <w:t xml:space="preserve">Website 45 </w:t>
            </w:r>
            <w:r w:rsidR="000A0C80" w:rsidRPr="00743543">
              <w:rPr>
                <w:rFonts w:ascii="Arial" w:hAnsi="Arial" w:cs="Arial"/>
                <w:b/>
                <w:sz w:val="22"/>
                <w:szCs w:val="22"/>
              </w:rPr>
              <w:t>(United States)</w:t>
            </w:r>
          </w:p>
        </w:tc>
        <w:tc>
          <w:tcPr>
            <w:tcW w:w="1260" w:type="dxa"/>
            <w:shd w:val="clear" w:color="auto" w:fill="auto"/>
            <w:vAlign w:val="center"/>
          </w:tcPr>
          <w:p w14:paraId="6311955E" w14:textId="2E705EEB" w:rsidR="000A0C80" w:rsidRPr="00743543" w:rsidRDefault="000A0C80" w:rsidP="004D7805">
            <w:pPr>
              <w:jc w:val="center"/>
              <w:rPr>
                <w:rFonts w:ascii="Arial" w:hAnsi="Arial" w:cs="Arial"/>
                <w:sz w:val="22"/>
                <w:szCs w:val="22"/>
              </w:rPr>
            </w:pPr>
            <w:r w:rsidRPr="00743543">
              <w:rPr>
                <w:rFonts w:ascii="Arial" w:hAnsi="Arial" w:cs="Arial"/>
                <w:sz w:val="22"/>
                <w:szCs w:val="22"/>
              </w:rPr>
              <w:t>GoDaddy.com, LLC</w:t>
            </w:r>
          </w:p>
        </w:tc>
        <w:tc>
          <w:tcPr>
            <w:tcW w:w="1080" w:type="dxa"/>
            <w:shd w:val="clear" w:color="auto" w:fill="auto"/>
            <w:vAlign w:val="center"/>
          </w:tcPr>
          <w:p w14:paraId="349C2119" w14:textId="213891B3" w:rsidR="000A0C80" w:rsidRPr="00743543" w:rsidRDefault="000A0C80" w:rsidP="004D7805">
            <w:pPr>
              <w:jc w:val="center"/>
              <w:rPr>
                <w:rFonts w:ascii="Arial" w:hAnsi="Arial" w:cs="Arial"/>
                <w:sz w:val="22"/>
                <w:szCs w:val="22"/>
              </w:rPr>
            </w:pPr>
            <w:r w:rsidRPr="00743543">
              <w:rPr>
                <w:rFonts w:ascii="Arial" w:hAnsi="Arial" w:cs="Arial"/>
                <w:sz w:val="22"/>
                <w:szCs w:val="22"/>
              </w:rPr>
              <w:t>Store</w:t>
            </w:r>
          </w:p>
        </w:tc>
        <w:tc>
          <w:tcPr>
            <w:tcW w:w="900" w:type="dxa"/>
            <w:shd w:val="clear" w:color="auto" w:fill="auto"/>
            <w:vAlign w:val="center"/>
          </w:tcPr>
          <w:p w14:paraId="64AE8FC6" w14:textId="2011EE20"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637" w:type="dxa"/>
            <w:shd w:val="clear" w:color="auto" w:fill="auto"/>
            <w:vAlign w:val="center"/>
          </w:tcPr>
          <w:p w14:paraId="17CE9B04" w14:textId="155D9502" w:rsidR="000A0C80" w:rsidRPr="00743543" w:rsidRDefault="000A0C80" w:rsidP="004D7805">
            <w:pPr>
              <w:jc w:val="center"/>
              <w:rPr>
                <w:rFonts w:ascii="Arial" w:hAnsi="Arial" w:cs="Arial"/>
                <w:sz w:val="22"/>
                <w:szCs w:val="22"/>
              </w:rPr>
            </w:pPr>
            <w:r w:rsidRPr="00743543">
              <w:rPr>
                <w:rFonts w:ascii="Arial" w:hAnsi="Arial" w:cs="Arial"/>
                <w:sz w:val="22"/>
                <w:szCs w:val="22"/>
              </w:rPr>
              <w:t>Yes (Binary 21+)</w:t>
            </w:r>
          </w:p>
        </w:tc>
        <w:tc>
          <w:tcPr>
            <w:tcW w:w="1513" w:type="dxa"/>
            <w:shd w:val="clear" w:color="auto" w:fill="auto"/>
            <w:vAlign w:val="center"/>
          </w:tcPr>
          <w:p w14:paraId="6C1D9422" w14:textId="514C9978" w:rsidR="000A0C80" w:rsidRPr="00743543" w:rsidRDefault="000A0C80" w:rsidP="004D7805">
            <w:pPr>
              <w:jc w:val="center"/>
              <w:rPr>
                <w:rFonts w:ascii="Arial" w:hAnsi="Arial" w:cs="Arial"/>
                <w:sz w:val="22"/>
                <w:szCs w:val="22"/>
              </w:rPr>
            </w:pPr>
            <w:r w:rsidRPr="00743543">
              <w:rPr>
                <w:rFonts w:ascii="Arial" w:hAnsi="Arial" w:cs="Arial"/>
                <w:sz w:val="22"/>
                <w:szCs w:val="22"/>
              </w:rPr>
              <w:t>Yes (Individual)</w:t>
            </w:r>
          </w:p>
        </w:tc>
        <w:tc>
          <w:tcPr>
            <w:tcW w:w="1214" w:type="dxa"/>
            <w:shd w:val="clear" w:color="auto" w:fill="auto"/>
            <w:vAlign w:val="center"/>
          </w:tcPr>
          <w:p w14:paraId="45C8D895" w14:textId="6FF975D5" w:rsidR="000A0C80" w:rsidRPr="00743543" w:rsidRDefault="000A0C80" w:rsidP="004D7805">
            <w:pPr>
              <w:jc w:val="center"/>
              <w:rPr>
                <w:rFonts w:ascii="Arial" w:hAnsi="Arial" w:cs="Arial"/>
                <w:sz w:val="22"/>
                <w:szCs w:val="22"/>
              </w:rPr>
            </w:pPr>
            <w:r w:rsidRPr="00743543">
              <w:rPr>
                <w:rFonts w:ascii="Arial" w:hAnsi="Arial" w:cs="Arial"/>
                <w:sz w:val="22"/>
                <w:szCs w:val="22"/>
              </w:rPr>
              <w:t>$24.99</w:t>
            </w:r>
          </w:p>
        </w:tc>
        <w:tc>
          <w:tcPr>
            <w:tcW w:w="1396" w:type="dxa"/>
            <w:shd w:val="clear" w:color="auto" w:fill="auto"/>
            <w:vAlign w:val="center"/>
          </w:tcPr>
          <w:p w14:paraId="4529AC1D" w14:textId="00043D98" w:rsidR="000A0C80" w:rsidRPr="00743543" w:rsidRDefault="000A0C80" w:rsidP="004D7805">
            <w:pPr>
              <w:jc w:val="center"/>
              <w:rPr>
                <w:rFonts w:ascii="Arial" w:hAnsi="Arial" w:cs="Arial"/>
                <w:sz w:val="22"/>
                <w:szCs w:val="22"/>
              </w:rPr>
            </w:pPr>
            <w:r w:rsidRPr="00743543">
              <w:rPr>
                <w:rFonts w:ascii="Arial" w:hAnsi="Arial" w:cs="Arial"/>
                <w:sz w:val="22"/>
                <w:szCs w:val="22"/>
              </w:rPr>
              <w:t>Visa, Mastercard, AMEX, JCB</w:t>
            </w:r>
          </w:p>
        </w:tc>
        <w:tc>
          <w:tcPr>
            <w:tcW w:w="1530" w:type="dxa"/>
            <w:shd w:val="clear" w:color="auto" w:fill="auto"/>
            <w:vAlign w:val="center"/>
          </w:tcPr>
          <w:p w14:paraId="6ABCA229" w14:textId="2F924281" w:rsidR="000A0C80" w:rsidRPr="00743543" w:rsidRDefault="000A0C80" w:rsidP="004D7805">
            <w:pPr>
              <w:jc w:val="center"/>
              <w:rPr>
                <w:rFonts w:ascii="Arial" w:hAnsi="Arial" w:cs="Arial"/>
                <w:sz w:val="22"/>
                <w:szCs w:val="22"/>
              </w:rPr>
            </w:pPr>
            <w:r w:rsidRPr="00743543">
              <w:rPr>
                <w:rFonts w:ascii="Arial" w:hAnsi="Arial" w:cs="Arial"/>
                <w:sz w:val="22"/>
                <w:szCs w:val="22"/>
              </w:rPr>
              <w:t>No</w:t>
            </w:r>
          </w:p>
        </w:tc>
        <w:tc>
          <w:tcPr>
            <w:tcW w:w="1304" w:type="dxa"/>
            <w:vAlign w:val="center"/>
          </w:tcPr>
          <w:p w14:paraId="61A5DFA0" w14:textId="502C38BF" w:rsidR="000A0C80" w:rsidRPr="00743543" w:rsidRDefault="000A0C80" w:rsidP="004D7805">
            <w:pPr>
              <w:jc w:val="center"/>
              <w:rPr>
                <w:rFonts w:ascii="Arial" w:hAnsi="Arial" w:cs="Arial"/>
                <w:sz w:val="22"/>
                <w:szCs w:val="22"/>
              </w:rPr>
            </w:pPr>
            <w:r w:rsidRPr="00743543">
              <w:rPr>
                <w:rFonts w:ascii="Arial" w:hAnsi="Arial" w:cs="Arial"/>
                <w:sz w:val="22"/>
                <w:szCs w:val="22"/>
              </w:rPr>
              <w:t>Payment not accepted</w:t>
            </w:r>
          </w:p>
        </w:tc>
      </w:tr>
    </w:tbl>
    <w:p w14:paraId="1E9AC28D" w14:textId="28DAA787" w:rsidR="00D60328" w:rsidRDefault="00224942" w:rsidP="008F11EC">
      <w:pPr>
        <w:rPr>
          <w:rFonts w:ascii="Arial" w:hAnsi="Arial" w:cs="Arial"/>
          <w:sz w:val="22"/>
          <w:szCs w:val="22"/>
        </w:rPr>
      </w:pPr>
      <w:r w:rsidRPr="00743543">
        <w:rPr>
          <w:rFonts w:ascii="Arial" w:hAnsi="Arial" w:cs="Arial"/>
          <w:sz w:val="22"/>
          <w:szCs w:val="22"/>
        </w:rPr>
        <w:t xml:space="preserve">a: </w:t>
      </w:r>
      <w:r w:rsidR="004130F0" w:rsidRPr="00743543">
        <w:rPr>
          <w:rFonts w:ascii="Arial" w:hAnsi="Arial" w:cs="Arial"/>
          <w:sz w:val="22"/>
          <w:szCs w:val="22"/>
        </w:rPr>
        <w:t xml:space="preserve">Purported location listed on </w:t>
      </w:r>
      <w:r w:rsidR="00AD1C27" w:rsidRPr="00743543">
        <w:rPr>
          <w:rFonts w:ascii="Arial" w:hAnsi="Arial" w:cs="Arial"/>
          <w:sz w:val="22"/>
          <w:szCs w:val="22"/>
        </w:rPr>
        <w:t>ICANN WHOIS</w:t>
      </w:r>
      <w:r w:rsidR="004130F0" w:rsidRPr="00743543">
        <w:rPr>
          <w:rFonts w:ascii="Arial" w:hAnsi="Arial" w:cs="Arial"/>
          <w:sz w:val="22"/>
          <w:szCs w:val="22"/>
        </w:rPr>
        <w:t xml:space="preserve">; b: </w:t>
      </w:r>
      <w:r w:rsidR="00AD1C27" w:rsidRPr="00743543">
        <w:rPr>
          <w:rFonts w:ascii="Arial" w:hAnsi="Arial" w:cs="Arial"/>
          <w:sz w:val="22"/>
          <w:szCs w:val="22"/>
        </w:rPr>
        <w:t xml:space="preserve">Price range of one </w:t>
      </w:r>
      <w:r w:rsidR="00B91A72">
        <w:rPr>
          <w:rFonts w:ascii="Arial" w:hAnsi="Arial" w:cs="Arial"/>
          <w:sz w:val="22"/>
          <w:szCs w:val="22"/>
        </w:rPr>
        <w:t>D</w:t>
      </w:r>
      <w:r w:rsidR="00AD1C27" w:rsidRPr="00743543">
        <w:rPr>
          <w:rFonts w:ascii="Arial" w:hAnsi="Arial" w:cs="Arial"/>
          <w:sz w:val="22"/>
          <w:szCs w:val="22"/>
        </w:rPr>
        <w:t xml:space="preserve">iamond </w:t>
      </w:r>
      <w:proofErr w:type="spellStart"/>
      <w:r w:rsidR="00B91A72">
        <w:rPr>
          <w:rFonts w:ascii="Arial" w:hAnsi="Arial" w:cs="Arial"/>
          <w:sz w:val="22"/>
          <w:szCs w:val="22"/>
        </w:rPr>
        <w:t>S</w:t>
      </w:r>
      <w:r w:rsidR="00AD1C27" w:rsidRPr="00743543">
        <w:rPr>
          <w:rFonts w:ascii="Arial" w:hAnsi="Arial" w:cs="Arial"/>
          <w:sz w:val="22"/>
          <w:szCs w:val="22"/>
        </w:rPr>
        <w:t>hruumz</w:t>
      </w:r>
      <w:proofErr w:type="spellEnd"/>
      <w:r w:rsidR="00AD1C27" w:rsidRPr="00743543">
        <w:rPr>
          <w:rFonts w:ascii="Arial" w:hAnsi="Arial" w:cs="Arial"/>
          <w:sz w:val="22"/>
          <w:szCs w:val="22"/>
        </w:rPr>
        <w:t xml:space="preserve"> product </w:t>
      </w:r>
      <w:r w:rsidR="002E6D90" w:rsidRPr="00743543">
        <w:rPr>
          <w:rFonts w:ascii="Arial" w:hAnsi="Arial" w:cs="Arial"/>
          <w:sz w:val="22"/>
          <w:szCs w:val="22"/>
        </w:rPr>
        <w:t>offered for sale</w:t>
      </w:r>
      <w:r w:rsidR="00AD1C27" w:rsidRPr="00743543">
        <w:rPr>
          <w:rFonts w:ascii="Arial" w:hAnsi="Arial" w:cs="Arial"/>
          <w:sz w:val="22"/>
          <w:szCs w:val="22"/>
        </w:rPr>
        <w:t>.</w:t>
      </w:r>
      <w:r w:rsidR="004130F0" w:rsidRPr="00743543">
        <w:rPr>
          <w:rFonts w:ascii="Arial" w:hAnsi="Arial" w:cs="Arial"/>
          <w:sz w:val="22"/>
          <w:szCs w:val="22"/>
        </w:rPr>
        <w:br/>
        <w:t xml:space="preserve">Abbreviations:  </w:t>
      </w:r>
      <w:r w:rsidRPr="00743543">
        <w:rPr>
          <w:rFonts w:ascii="Arial" w:hAnsi="Arial" w:cs="Arial"/>
          <w:sz w:val="22"/>
          <w:szCs w:val="22"/>
        </w:rPr>
        <w:t>N</w:t>
      </w:r>
      <w:r w:rsidR="00F33F2E" w:rsidRPr="00743543">
        <w:rPr>
          <w:rFonts w:ascii="Arial" w:hAnsi="Arial" w:cs="Arial"/>
          <w:sz w:val="22"/>
          <w:szCs w:val="22"/>
        </w:rPr>
        <w:t>/</w:t>
      </w:r>
      <w:r w:rsidRPr="00743543">
        <w:rPr>
          <w:rFonts w:ascii="Arial" w:hAnsi="Arial" w:cs="Arial"/>
          <w:sz w:val="22"/>
          <w:szCs w:val="22"/>
        </w:rPr>
        <w:t xml:space="preserve">A: Not </w:t>
      </w:r>
      <w:r w:rsidR="00F33F2E" w:rsidRPr="00743543">
        <w:rPr>
          <w:rFonts w:ascii="Arial" w:hAnsi="Arial" w:cs="Arial"/>
          <w:sz w:val="22"/>
          <w:szCs w:val="22"/>
        </w:rPr>
        <w:t>Availabl</w:t>
      </w:r>
      <w:r w:rsidR="008F11EC">
        <w:rPr>
          <w:rFonts w:ascii="Arial" w:hAnsi="Arial" w:cs="Arial"/>
          <w:sz w:val="22"/>
          <w:szCs w:val="22"/>
        </w:rPr>
        <w:t>e</w:t>
      </w:r>
    </w:p>
    <w:p w14:paraId="340FB1DA" w14:textId="77777777" w:rsidR="00E0391C" w:rsidRDefault="00E0391C" w:rsidP="008F11EC">
      <w:pPr>
        <w:rPr>
          <w:rFonts w:ascii="Arial" w:hAnsi="Arial" w:cs="Arial"/>
          <w:sz w:val="22"/>
          <w:szCs w:val="22"/>
        </w:rPr>
      </w:pPr>
    </w:p>
    <w:p w14:paraId="6CCA49E1" w14:textId="77777777" w:rsidR="00895687" w:rsidRDefault="00895687" w:rsidP="00895687">
      <w:pPr>
        <w:rPr>
          <w:rFonts w:ascii="Arial" w:hAnsi="Arial" w:cs="Arial"/>
          <w:b/>
          <w:bCs/>
          <w:sz w:val="22"/>
          <w:szCs w:val="22"/>
        </w:rPr>
      </w:pPr>
    </w:p>
    <w:p w14:paraId="7C6D8AAC" w14:textId="69C2AE04" w:rsidR="00895687" w:rsidRPr="00073375" w:rsidRDefault="00895687" w:rsidP="00895687">
      <w:pPr>
        <w:rPr>
          <w:rFonts w:ascii="Arial" w:hAnsi="Arial" w:cs="Arial"/>
          <w:b/>
          <w:bCs/>
          <w:sz w:val="22"/>
          <w:szCs w:val="22"/>
        </w:rPr>
      </w:pPr>
      <w:r>
        <w:rPr>
          <w:rFonts w:ascii="Arial" w:hAnsi="Arial" w:cs="Arial"/>
          <w:b/>
          <w:bCs/>
          <w:sz w:val="22"/>
          <w:szCs w:val="22"/>
        </w:rPr>
        <w:t xml:space="preserve">Figure </w:t>
      </w:r>
      <w:r w:rsidR="006328E7">
        <w:rPr>
          <w:rFonts w:ascii="Arial" w:hAnsi="Arial" w:cs="Arial"/>
          <w:b/>
          <w:bCs/>
          <w:sz w:val="22"/>
          <w:szCs w:val="22"/>
        </w:rPr>
        <w:t>S</w:t>
      </w:r>
      <w:r>
        <w:rPr>
          <w:rFonts w:ascii="Arial" w:hAnsi="Arial" w:cs="Arial"/>
          <w:b/>
          <w:bCs/>
          <w:sz w:val="22"/>
          <w:szCs w:val="22"/>
        </w:rPr>
        <w:t xml:space="preserve">1: Reddit Users reporting self-reported adverse event after consuming Diamond </w:t>
      </w:r>
      <w:proofErr w:type="spellStart"/>
      <w:r>
        <w:rPr>
          <w:rFonts w:ascii="Arial" w:hAnsi="Arial" w:cs="Arial"/>
          <w:b/>
          <w:bCs/>
          <w:sz w:val="22"/>
          <w:szCs w:val="22"/>
        </w:rPr>
        <w:t>Shruumz</w:t>
      </w:r>
      <w:proofErr w:type="spellEnd"/>
    </w:p>
    <w:p w14:paraId="75113FF7" w14:textId="77777777" w:rsidR="00895687" w:rsidRDefault="00895687" w:rsidP="00E0391C">
      <w:pPr>
        <w:jc w:val="center"/>
        <w:rPr>
          <w:rFonts w:ascii="Arial" w:hAnsi="Arial" w:cs="Arial"/>
          <w:b/>
          <w:bCs/>
          <w:sz w:val="22"/>
          <w:szCs w:val="22"/>
        </w:rPr>
      </w:pPr>
    </w:p>
    <w:p w14:paraId="0F4B8DF8" w14:textId="77777777" w:rsidR="00895687" w:rsidRDefault="00895687" w:rsidP="00E0391C">
      <w:pPr>
        <w:jc w:val="center"/>
        <w:rPr>
          <w:rFonts w:ascii="Arial" w:hAnsi="Arial" w:cs="Arial"/>
          <w:b/>
          <w:bCs/>
          <w:sz w:val="22"/>
          <w:szCs w:val="22"/>
        </w:rPr>
      </w:pPr>
    </w:p>
    <w:p w14:paraId="3F324D83" w14:textId="1A336345" w:rsidR="00E0391C" w:rsidRDefault="00E0391C" w:rsidP="00E0391C">
      <w:pPr>
        <w:jc w:val="center"/>
        <w:rPr>
          <w:rFonts w:ascii="Arial" w:hAnsi="Arial" w:cs="Arial"/>
          <w:b/>
          <w:bCs/>
          <w:sz w:val="22"/>
          <w:szCs w:val="22"/>
        </w:rPr>
      </w:pPr>
      <w:r w:rsidRPr="00E0391C">
        <w:rPr>
          <w:rFonts w:ascii="Arial" w:hAnsi="Arial" w:cs="Arial"/>
          <w:b/>
          <w:bCs/>
          <w:noProof/>
          <w:sz w:val="22"/>
          <w:szCs w:val="22"/>
        </w:rPr>
        <w:drawing>
          <wp:inline distT="0" distB="0" distL="0" distR="0" wp14:anchorId="394163DB" wp14:editId="0E1B28A5">
            <wp:extent cx="4563611" cy="2764727"/>
            <wp:effectExtent l="0" t="0" r="0" b="4445"/>
            <wp:docPr id="1754775697" name="Picture 1" descr="A screenshot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75697" name="Picture 1" descr="A screenshot of a message&#10;&#10;AI-generated content may be incorrect."/>
                    <pic:cNvPicPr/>
                  </pic:nvPicPr>
                  <pic:blipFill>
                    <a:blip r:embed="rId13"/>
                    <a:stretch>
                      <a:fillRect/>
                    </a:stretch>
                  </pic:blipFill>
                  <pic:spPr>
                    <a:xfrm>
                      <a:off x="0" y="0"/>
                      <a:ext cx="4657746" cy="2821756"/>
                    </a:xfrm>
                    <a:prstGeom prst="rect">
                      <a:avLst/>
                    </a:prstGeom>
                  </pic:spPr>
                </pic:pic>
              </a:graphicData>
            </a:graphic>
          </wp:inline>
        </w:drawing>
      </w:r>
    </w:p>
    <w:sectPr w:rsidR="00E0391C" w:rsidSect="008E130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F0B60" w14:textId="77777777" w:rsidR="009D3C21" w:rsidRDefault="009D3C21" w:rsidP="00546ADC">
      <w:r>
        <w:separator/>
      </w:r>
    </w:p>
  </w:endnote>
  <w:endnote w:type="continuationSeparator" w:id="0">
    <w:p w14:paraId="4CE57328" w14:textId="77777777" w:rsidR="009D3C21" w:rsidRDefault="009D3C21" w:rsidP="00546ADC">
      <w:r>
        <w:continuationSeparator/>
      </w:r>
    </w:p>
  </w:endnote>
  <w:endnote w:type="continuationNotice" w:id="1">
    <w:p w14:paraId="525956EE" w14:textId="77777777" w:rsidR="009D3C21" w:rsidRDefault="009D3C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9227057"/>
      <w:docPartObj>
        <w:docPartGallery w:val="Page Numbers (Bottom of Page)"/>
        <w:docPartUnique/>
      </w:docPartObj>
    </w:sdtPr>
    <w:sdtContent>
      <w:p w14:paraId="0D7FBD3E" w14:textId="2155F3E1" w:rsidR="005C3420" w:rsidRDefault="005C3420" w:rsidP="00637D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E843D8" w14:textId="77777777" w:rsidR="005C3420" w:rsidRDefault="005C3420" w:rsidP="005C34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2966966"/>
      <w:docPartObj>
        <w:docPartGallery w:val="Page Numbers (Bottom of Page)"/>
        <w:docPartUnique/>
      </w:docPartObj>
    </w:sdtPr>
    <w:sdtContent>
      <w:p w14:paraId="290DF311" w14:textId="06581DE1" w:rsidR="005C3420" w:rsidRDefault="005C3420" w:rsidP="00637D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7BEBB3" w14:textId="77777777" w:rsidR="005C3420" w:rsidRDefault="005C3420" w:rsidP="005C34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3F6BE" w14:textId="77777777" w:rsidR="009D3C21" w:rsidRDefault="009D3C21" w:rsidP="00546ADC">
      <w:r>
        <w:separator/>
      </w:r>
    </w:p>
  </w:footnote>
  <w:footnote w:type="continuationSeparator" w:id="0">
    <w:p w14:paraId="4AFB5A53" w14:textId="77777777" w:rsidR="009D3C21" w:rsidRDefault="009D3C21" w:rsidP="00546ADC">
      <w:r>
        <w:continuationSeparator/>
      </w:r>
    </w:p>
  </w:footnote>
  <w:footnote w:type="continuationNotice" w:id="1">
    <w:p w14:paraId="497482EC" w14:textId="77777777" w:rsidR="009D3C21" w:rsidRDefault="009D3C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18E"/>
    <w:multiLevelType w:val="hybridMultilevel"/>
    <w:tmpl w:val="5C8A9F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6400A3B"/>
    <w:multiLevelType w:val="multilevel"/>
    <w:tmpl w:val="7A2E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5422957">
    <w:abstractNumId w:val="1"/>
  </w:num>
  <w:num w:numId="2" w16cid:durableId="867835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F10"/>
    <w:rsid w:val="0000619F"/>
    <w:rsid w:val="000116DC"/>
    <w:rsid w:val="00014EF0"/>
    <w:rsid w:val="00016418"/>
    <w:rsid w:val="000250BE"/>
    <w:rsid w:val="00026DDD"/>
    <w:rsid w:val="000335EF"/>
    <w:rsid w:val="000336F7"/>
    <w:rsid w:val="000337AB"/>
    <w:rsid w:val="000356FC"/>
    <w:rsid w:val="000359FB"/>
    <w:rsid w:val="00035D40"/>
    <w:rsid w:val="000364DB"/>
    <w:rsid w:val="000400E2"/>
    <w:rsid w:val="0004212E"/>
    <w:rsid w:val="000464B6"/>
    <w:rsid w:val="000466EB"/>
    <w:rsid w:val="00054B86"/>
    <w:rsid w:val="00055CEB"/>
    <w:rsid w:val="000564FB"/>
    <w:rsid w:val="000621EC"/>
    <w:rsid w:val="00062A9A"/>
    <w:rsid w:val="00062AED"/>
    <w:rsid w:val="00065C58"/>
    <w:rsid w:val="0007113B"/>
    <w:rsid w:val="00072C82"/>
    <w:rsid w:val="00073375"/>
    <w:rsid w:val="000749C8"/>
    <w:rsid w:val="0007538B"/>
    <w:rsid w:val="0007701B"/>
    <w:rsid w:val="000774C2"/>
    <w:rsid w:val="00080A10"/>
    <w:rsid w:val="00082EA3"/>
    <w:rsid w:val="000841B1"/>
    <w:rsid w:val="000841FA"/>
    <w:rsid w:val="00085430"/>
    <w:rsid w:val="000866E4"/>
    <w:rsid w:val="00087843"/>
    <w:rsid w:val="00092508"/>
    <w:rsid w:val="000951A2"/>
    <w:rsid w:val="00095CD1"/>
    <w:rsid w:val="00097574"/>
    <w:rsid w:val="000A0A83"/>
    <w:rsid w:val="000A0C80"/>
    <w:rsid w:val="000A4529"/>
    <w:rsid w:val="000A4A4F"/>
    <w:rsid w:val="000A617B"/>
    <w:rsid w:val="000A721C"/>
    <w:rsid w:val="000B01CA"/>
    <w:rsid w:val="000B3E50"/>
    <w:rsid w:val="000B4924"/>
    <w:rsid w:val="000C16D1"/>
    <w:rsid w:val="000C24F1"/>
    <w:rsid w:val="000C323A"/>
    <w:rsid w:val="000C3731"/>
    <w:rsid w:val="000C6056"/>
    <w:rsid w:val="000D09F3"/>
    <w:rsid w:val="000D27C7"/>
    <w:rsid w:val="000D579D"/>
    <w:rsid w:val="000D67B3"/>
    <w:rsid w:val="000E2A10"/>
    <w:rsid w:val="000E4109"/>
    <w:rsid w:val="000E7A39"/>
    <w:rsid w:val="000F067D"/>
    <w:rsid w:val="000F139D"/>
    <w:rsid w:val="000F46FD"/>
    <w:rsid w:val="000F4986"/>
    <w:rsid w:val="000F4A72"/>
    <w:rsid w:val="00101913"/>
    <w:rsid w:val="001032B0"/>
    <w:rsid w:val="001034FB"/>
    <w:rsid w:val="00104CD6"/>
    <w:rsid w:val="001068FC"/>
    <w:rsid w:val="00106C4E"/>
    <w:rsid w:val="00107A2C"/>
    <w:rsid w:val="0011088C"/>
    <w:rsid w:val="001108F1"/>
    <w:rsid w:val="00116389"/>
    <w:rsid w:val="00117DA1"/>
    <w:rsid w:val="001202A5"/>
    <w:rsid w:val="00121C56"/>
    <w:rsid w:val="00122F2B"/>
    <w:rsid w:val="00124A48"/>
    <w:rsid w:val="001253BD"/>
    <w:rsid w:val="001253C1"/>
    <w:rsid w:val="00125949"/>
    <w:rsid w:val="00127219"/>
    <w:rsid w:val="00127439"/>
    <w:rsid w:val="001311B2"/>
    <w:rsid w:val="00132AE4"/>
    <w:rsid w:val="00137A98"/>
    <w:rsid w:val="001416EE"/>
    <w:rsid w:val="00147CB5"/>
    <w:rsid w:val="001516A8"/>
    <w:rsid w:val="00153A21"/>
    <w:rsid w:val="00156754"/>
    <w:rsid w:val="00161792"/>
    <w:rsid w:val="001634A4"/>
    <w:rsid w:val="001649AB"/>
    <w:rsid w:val="00166E4A"/>
    <w:rsid w:val="0017054C"/>
    <w:rsid w:val="00173496"/>
    <w:rsid w:val="001749A2"/>
    <w:rsid w:val="00182723"/>
    <w:rsid w:val="00183D4E"/>
    <w:rsid w:val="0018488F"/>
    <w:rsid w:val="00184B69"/>
    <w:rsid w:val="00185BBE"/>
    <w:rsid w:val="00187356"/>
    <w:rsid w:val="001875E7"/>
    <w:rsid w:val="001914B5"/>
    <w:rsid w:val="00192E4A"/>
    <w:rsid w:val="001940F8"/>
    <w:rsid w:val="00194B09"/>
    <w:rsid w:val="001976CE"/>
    <w:rsid w:val="001A1CEE"/>
    <w:rsid w:val="001A1EF0"/>
    <w:rsid w:val="001A3E92"/>
    <w:rsid w:val="001A61B7"/>
    <w:rsid w:val="001A7C07"/>
    <w:rsid w:val="001C059C"/>
    <w:rsid w:val="001C05A3"/>
    <w:rsid w:val="001C3452"/>
    <w:rsid w:val="001C3820"/>
    <w:rsid w:val="001C40BA"/>
    <w:rsid w:val="001C54DC"/>
    <w:rsid w:val="001C567C"/>
    <w:rsid w:val="001C5A52"/>
    <w:rsid w:val="001C6223"/>
    <w:rsid w:val="001C7082"/>
    <w:rsid w:val="001D0B17"/>
    <w:rsid w:val="001D0C20"/>
    <w:rsid w:val="001D2245"/>
    <w:rsid w:val="001D2E4A"/>
    <w:rsid w:val="001D36DA"/>
    <w:rsid w:val="001D540E"/>
    <w:rsid w:val="001D5C68"/>
    <w:rsid w:val="001D6C13"/>
    <w:rsid w:val="001E1A7C"/>
    <w:rsid w:val="001E3375"/>
    <w:rsid w:val="001E6A50"/>
    <w:rsid w:val="001E7E5A"/>
    <w:rsid w:val="001F1808"/>
    <w:rsid w:val="001F4096"/>
    <w:rsid w:val="001F4A2A"/>
    <w:rsid w:val="001F53EF"/>
    <w:rsid w:val="001F6BDD"/>
    <w:rsid w:val="001F72D7"/>
    <w:rsid w:val="002008DA"/>
    <w:rsid w:val="00201661"/>
    <w:rsid w:val="002020DC"/>
    <w:rsid w:val="00202D90"/>
    <w:rsid w:val="00207846"/>
    <w:rsid w:val="00207912"/>
    <w:rsid w:val="002102CC"/>
    <w:rsid w:val="00211777"/>
    <w:rsid w:val="00211D74"/>
    <w:rsid w:val="00211EAC"/>
    <w:rsid w:val="00211EEC"/>
    <w:rsid w:val="00212671"/>
    <w:rsid w:val="002171D8"/>
    <w:rsid w:val="00222162"/>
    <w:rsid w:val="00223EE9"/>
    <w:rsid w:val="0022432B"/>
    <w:rsid w:val="00224942"/>
    <w:rsid w:val="00227D7E"/>
    <w:rsid w:val="002347B8"/>
    <w:rsid w:val="00234C88"/>
    <w:rsid w:val="00236AA2"/>
    <w:rsid w:val="00240885"/>
    <w:rsid w:val="00241AE3"/>
    <w:rsid w:val="002424DF"/>
    <w:rsid w:val="0024286D"/>
    <w:rsid w:val="00243645"/>
    <w:rsid w:val="0024421B"/>
    <w:rsid w:val="00252905"/>
    <w:rsid w:val="0025312B"/>
    <w:rsid w:val="00254024"/>
    <w:rsid w:val="00254A4B"/>
    <w:rsid w:val="00254A9C"/>
    <w:rsid w:val="00264546"/>
    <w:rsid w:val="002653A8"/>
    <w:rsid w:val="002663A4"/>
    <w:rsid w:val="00266ADB"/>
    <w:rsid w:val="0026784C"/>
    <w:rsid w:val="00272F00"/>
    <w:rsid w:val="0027300E"/>
    <w:rsid w:val="0027367C"/>
    <w:rsid w:val="00274BD3"/>
    <w:rsid w:val="00275092"/>
    <w:rsid w:val="00275355"/>
    <w:rsid w:val="002753A9"/>
    <w:rsid w:val="00275E07"/>
    <w:rsid w:val="00284C17"/>
    <w:rsid w:val="00286475"/>
    <w:rsid w:val="00290E73"/>
    <w:rsid w:val="00295A25"/>
    <w:rsid w:val="0029612B"/>
    <w:rsid w:val="00296953"/>
    <w:rsid w:val="002A3178"/>
    <w:rsid w:val="002A5C86"/>
    <w:rsid w:val="002A5CF3"/>
    <w:rsid w:val="002A71CC"/>
    <w:rsid w:val="002B0C40"/>
    <w:rsid w:val="002B0C78"/>
    <w:rsid w:val="002B1876"/>
    <w:rsid w:val="002B3293"/>
    <w:rsid w:val="002B5F3D"/>
    <w:rsid w:val="002C0D5A"/>
    <w:rsid w:val="002C0D77"/>
    <w:rsid w:val="002C1166"/>
    <w:rsid w:val="002C1744"/>
    <w:rsid w:val="002C17F9"/>
    <w:rsid w:val="002C1CCE"/>
    <w:rsid w:val="002C284A"/>
    <w:rsid w:val="002C46CF"/>
    <w:rsid w:val="002C7560"/>
    <w:rsid w:val="002C76A0"/>
    <w:rsid w:val="002C77F0"/>
    <w:rsid w:val="002D02FE"/>
    <w:rsid w:val="002D0D10"/>
    <w:rsid w:val="002D0FC2"/>
    <w:rsid w:val="002D10C7"/>
    <w:rsid w:val="002D16CF"/>
    <w:rsid w:val="002D2C7F"/>
    <w:rsid w:val="002D390C"/>
    <w:rsid w:val="002D48C0"/>
    <w:rsid w:val="002D54B0"/>
    <w:rsid w:val="002D58DA"/>
    <w:rsid w:val="002E01F2"/>
    <w:rsid w:val="002E0557"/>
    <w:rsid w:val="002E1949"/>
    <w:rsid w:val="002E21EA"/>
    <w:rsid w:val="002E27BF"/>
    <w:rsid w:val="002E27DC"/>
    <w:rsid w:val="002E3122"/>
    <w:rsid w:val="002E3360"/>
    <w:rsid w:val="002E34F1"/>
    <w:rsid w:val="002E46E3"/>
    <w:rsid w:val="002E4946"/>
    <w:rsid w:val="002E5ACD"/>
    <w:rsid w:val="002E6AF1"/>
    <w:rsid w:val="002E6D90"/>
    <w:rsid w:val="002F212F"/>
    <w:rsid w:val="002F2B0F"/>
    <w:rsid w:val="002F2E0E"/>
    <w:rsid w:val="002F7AFE"/>
    <w:rsid w:val="00300895"/>
    <w:rsid w:val="00300987"/>
    <w:rsid w:val="0030739E"/>
    <w:rsid w:val="003074FD"/>
    <w:rsid w:val="0031004A"/>
    <w:rsid w:val="00312057"/>
    <w:rsid w:val="003124B3"/>
    <w:rsid w:val="00313BDC"/>
    <w:rsid w:val="00314493"/>
    <w:rsid w:val="00316533"/>
    <w:rsid w:val="003168C8"/>
    <w:rsid w:val="0031782B"/>
    <w:rsid w:val="00320CF0"/>
    <w:rsid w:val="003224EA"/>
    <w:rsid w:val="00322933"/>
    <w:rsid w:val="0032731E"/>
    <w:rsid w:val="00330CCF"/>
    <w:rsid w:val="00333A70"/>
    <w:rsid w:val="003349A7"/>
    <w:rsid w:val="00335593"/>
    <w:rsid w:val="00335A4A"/>
    <w:rsid w:val="0034104D"/>
    <w:rsid w:val="003559A2"/>
    <w:rsid w:val="00355E53"/>
    <w:rsid w:val="00356D13"/>
    <w:rsid w:val="00357705"/>
    <w:rsid w:val="00361A8E"/>
    <w:rsid w:val="00364AAB"/>
    <w:rsid w:val="00365F19"/>
    <w:rsid w:val="00371BD0"/>
    <w:rsid w:val="00374634"/>
    <w:rsid w:val="00374A38"/>
    <w:rsid w:val="0037651E"/>
    <w:rsid w:val="00376917"/>
    <w:rsid w:val="0038006E"/>
    <w:rsid w:val="003804C6"/>
    <w:rsid w:val="00381927"/>
    <w:rsid w:val="00382270"/>
    <w:rsid w:val="003823B1"/>
    <w:rsid w:val="003836E1"/>
    <w:rsid w:val="00386643"/>
    <w:rsid w:val="003912CE"/>
    <w:rsid w:val="003946F7"/>
    <w:rsid w:val="0039569D"/>
    <w:rsid w:val="00395B4B"/>
    <w:rsid w:val="003A40B7"/>
    <w:rsid w:val="003A4C27"/>
    <w:rsid w:val="003A7C83"/>
    <w:rsid w:val="003B00F9"/>
    <w:rsid w:val="003B40CF"/>
    <w:rsid w:val="003B767F"/>
    <w:rsid w:val="003C0C53"/>
    <w:rsid w:val="003C127A"/>
    <w:rsid w:val="003C129C"/>
    <w:rsid w:val="003C2604"/>
    <w:rsid w:val="003C338D"/>
    <w:rsid w:val="003C3C56"/>
    <w:rsid w:val="003C4074"/>
    <w:rsid w:val="003C4163"/>
    <w:rsid w:val="003C4ECE"/>
    <w:rsid w:val="003C7F8D"/>
    <w:rsid w:val="003D38F1"/>
    <w:rsid w:val="003D485C"/>
    <w:rsid w:val="003D4F28"/>
    <w:rsid w:val="003D68F1"/>
    <w:rsid w:val="003E140B"/>
    <w:rsid w:val="003E300B"/>
    <w:rsid w:val="003E627A"/>
    <w:rsid w:val="003F0C02"/>
    <w:rsid w:val="003F64F5"/>
    <w:rsid w:val="00400AA1"/>
    <w:rsid w:val="0040154A"/>
    <w:rsid w:val="004020AF"/>
    <w:rsid w:val="004053A1"/>
    <w:rsid w:val="00411ADE"/>
    <w:rsid w:val="00412C6C"/>
    <w:rsid w:val="004130F0"/>
    <w:rsid w:val="00413602"/>
    <w:rsid w:val="00415762"/>
    <w:rsid w:val="00417841"/>
    <w:rsid w:val="00417A57"/>
    <w:rsid w:val="00420435"/>
    <w:rsid w:val="00420828"/>
    <w:rsid w:val="00421890"/>
    <w:rsid w:val="00421BE1"/>
    <w:rsid w:val="00422F66"/>
    <w:rsid w:val="00423303"/>
    <w:rsid w:val="00424A78"/>
    <w:rsid w:val="00426577"/>
    <w:rsid w:val="004270FC"/>
    <w:rsid w:val="00427D55"/>
    <w:rsid w:val="00431828"/>
    <w:rsid w:val="00432517"/>
    <w:rsid w:val="004355C1"/>
    <w:rsid w:val="00436642"/>
    <w:rsid w:val="0044074E"/>
    <w:rsid w:val="0044223D"/>
    <w:rsid w:val="00442282"/>
    <w:rsid w:val="00442726"/>
    <w:rsid w:val="00442763"/>
    <w:rsid w:val="004507F2"/>
    <w:rsid w:val="0045115B"/>
    <w:rsid w:val="00451797"/>
    <w:rsid w:val="004533F9"/>
    <w:rsid w:val="00453C63"/>
    <w:rsid w:val="00453C86"/>
    <w:rsid w:val="00453FDA"/>
    <w:rsid w:val="00457035"/>
    <w:rsid w:val="00462475"/>
    <w:rsid w:val="00462823"/>
    <w:rsid w:val="00463362"/>
    <w:rsid w:val="004662CA"/>
    <w:rsid w:val="00466461"/>
    <w:rsid w:val="00467B5F"/>
    <w:rsid w:val="004706C0"/>
    <w:rsid w:val="00474AE5"/>
    <w:rsid w:val="004765F1"/>
    <w:rsid w:val="00477835"/>
    <w:rsid w:val="0048254E"/>
    <w:rsid w:val="004838C4"/>
    <w:rsid w:val="00485F2F"/>
    <w:rsid w:val="00487898"/>
    <w:rsid w:val="00492E07"/>
    <w:rsid w:val="00493CCB"/>
    <w:rsid w:val="00497B8E"/>
    <w:rsid w:val="004A0D72"/>
    <w:rsid w:val="004A6C7A"/>
    <w:rsid w:val="004A72B7"/>
    <w:rsid w:val="004A7808"/>
    <w:rsid w:val="004B027E"/>
    <w:rsid w:val="004B1600"/>
    <w:rsid w:val="004B2986"/>
    <w:rsid w:val="004B4425"/>
    <w:rsid w:val="004C0D51"/>
    <w:rsid w:val="004C1AB0"/>
    <w:rsid w:val="004C3286"/>
    <w:rsid w:val="004C406E"/>
    <w:rsid w:val="004C4C7F"/>
    <w:rsid w:val="004C4F2A"/>
    <w:rsid w:val="004D03B8"/>
    <w:rsid w:val="004D18F5"/>
    <w:rsid w:val="004D1F74"/>
    <w:rsid w:val="004D275B"/>
    <w:rsid w:val="004D4736"/>
    <w:rsid w:val="004D6233"/>
    <w:rsid w:val="004D7805"/>
    <w:rsid w:val="004E0E4C"/>
    <w:rsid w:val="004E17FF"/>
    <w:rsid w:val="004E4DB8"/>
    <w:rsid w:val="004E581D"/>
    <w:rsid w:val="004E6587"/>
    <w:rsid w:val="004E66FF"/>
    <w:rsid w:val="004F180C"/>
    <w:rsid w:val="004F2475"/>
    <w:rsid w:val="004F4F6C"/>
    <w:rsid w:val="004F59F7"/>
    <w:rsid w:val="004F5A39"/>
    <w:rsid w:val="004F6DDB"/>
    <w:rsid w:val="004F796C"/>
    <w:rsid w:val="005020F6"/>
    <w:rsid w:val="005061AC"/>
    <w:rsid w:val="005072FE"/>
    <w:rsid w:val="00512E3E"/>
    <w:rsid w:val="00515C30"/>
    <w:rsid w:val="005173CC"/>
    <w:rsid w:val="0051772C"/>
    <w:rsid w:val="00520B83"/>
    <w:rsid w:val="005214A6"/>
    <w:rsid w:val="00521F2E"/>
    <w:rsid w:val="00522EDF"/>
    <w:rsid w:val="005250F4"/>
    <w:rsid w:val="005254A4"/>
    <w:rsid w:val="00525E1C"/>
    <w:rsid w:val="00525E91"/>
    <w:rsid w:val="005272F6"/>
    <w:rsid w:val="00537DA3"/>
    <w:rsid w:val="005412A7"/>
    <w:rsid w:val="005412E6"/>
    <w:rsid w:val="005415EA"/>
    <w:rsid w:val="005436AB"/>
    <w:rsid w:val="00543B0D"/>
    <w:rsid w:val="00546ADC"/>
    <w:rsid w:val="00546BAE"/>
    <w:rsid w:val="00547DE6"/>
    <w:rsid w:val="00552EE1"/>
    <w:rsid w:val="0055376C"/>
    <w:rsid w:val="005554BD"/>
    <w:rsid w:val="00555CB8"/>
    <w:rsid w:val="00564811"/>
    <w:rsid w:val="0057162F"/>
    <w:rsid w:val="00571A78"/>
    <w:rsid w:val="00572C93"/>
    <w:rsid w:val="00574636"/>
    <w:rsid w:val="00577B5E"/>
    <w:rsid w:val="0058038F"/>
    <w:rsid w:val="00582088"/>
    <w:rsid w:val="00584B3A"/>
    <w:rsid w:val="005850CF"/>
    <w:rsid w:val="005917EB"/>
    <w:rsid w:val="005935F4"/>
    <w:rsid w:val="005941FB"/>
    <w:rsid w:val="00595123"/>
    <w:rsid w:val="00595336"/>
    <w:rsid w:val="00595667"/>
    <w:rsid w:val="005959F5"/>
    <w:rsid w:val="005977B4"/>
    <w:rsid w:val="005A0E31"/>
    <w:rsid w:val="005A35FA"/>
    <w:rsid w:val="005A492C"/>
    <w:rsid w:val="005A65F0"/>
    <w:rsid w:val="005A7280"/>
    <w:rsid w:val="005A72C5"/>
    <w:rsid w:val="005B2A59"/>
    <w:rsid w:val="005B327C"/>
    <w:rsid w:val="005B39B4"/>
    <w:rsid w:val="005B5665"/>
    <w:rsid w:val="005B6FB4"/>
    <w:rsid w:val="005B7F97"/>
    <w:rsid w:val="005C0B38"/>
    <w:rsid w:val="005C2A17"/>
    <w:rsid w:val="005C2FCF"/>
    <w:rsid w:val="005C3420"/>
    <w:rsid w:val="005C4D2A"/>
    <w:rsid w:val="005C7662"/>
    <w:rsid w:val="005C7ACB"/>
    <w:rsid w:val="005D0E1C"/>
    <w:rsid w:val="005D5230"/>
    <w:rsid w:val="005D59E4"/>
    <w:rsid w:val="005D6163"/>
    <w:rsid w:val="005D66E1"/>
    <w:rsid w:val="005D78E2"/>
    <w:rsid w:val="005E0884"/>
    <w:rsid w:val="005E0D57"/>
    <w:rsid w:val="005E1D4F"/>
    <w:rsid w:val="005E34A4"/>
    <w:rsid w:val="005E66CE"/>
    <w:rsid w:val="005E68F7"/>
    <w:rsid w:val="005E72E0"/>
    <w:rsid w:val="005F09D8"/>
    <w:rsid w:val="005F2348"/>
    <w:rsid w:val="005F5553"/>
    <w:rsid w:val="005F5560"/>
    <w:rsid w:val="005F5623"/>
    <w:rsid w:val="00600A76"/>
    <w:rsid w:val="00601875"/>
    <w:rsid w:val="006037DA"/>
    <w:rsid w:val="00603F90"/>
    <w:rsid w:val="006049B3"/>
    <w:rsid w:val="00605DCB"/>
    <w:rsid w:val="00607E25"/>
    <w:rsid w:val="00611DA2"/>
    <w:rsid w:val="00612DA5"/>
    <w:rsid w:val="00613051"/>
    <w:rsid w:val="00620847"/>
    <w:rsid w:val="00620E09"/>
    <w:rsid w:val="00625689"/>
    <w:rsid w:val="006260FC"/>
    <w:rsid w:val="006303D4"/>
    <w:rsid w:val="00631504"/>
    <w:rsid w:val="00631BED"/>
    <w:rsid w:val="006328E7"/>
    <w:rsid w:val="00633D03"/>
    <w:rsid w:val="006355B9"/>
    <w:rsid w:val="006370DE"/>
    <w:rsid w:val="006378F7"/>
    <w:rsid w:val="00637D15"/>
    <w:rsid w:val="0064206D"/>
    <w:rsid w:val="006425E1"/>
    <w:rsid w:val="00643A0A"/>
    <w:rsid w:val="00650A9F"/>
    <w:rsid w:val="00652CE8"/>
    <w:rsid w:val="00653FB7"/>
    <w:rsid w:val="00655DDC"/>
    <w:rsid w:val="00657A71"/>
    <w:rsid w:val="00657DB3"/>
    <w:rsid w:val="00657E20"/>
    <w:rsid w:val="00661A32"/>
    <w:rsid w:val="00661D88"/>
    <w:rsid w:val="00662AAB"/>
    <w:rsid w:val="0066412F"/>
    <w:rsid w:val="00664C6F"/>
    <w:rsid w:val="0067123D"/>
    <w:rsid w:val="00671B3A"/>
    <w:rsid w:val="006727F0"/>
    <w:rsid w:val="00675DDB"/>
    <w:rsid w:val="00676BFA"/>
    <w:rsid w:val="00680B0E"/>
    <w:rsid w:val="00680B39"/>
    <w:rsid w:val="006824CC"/>
    <w:rsid w:val="00685416"/>
    <w:rsid w:val="00687105"/>
    <w:rsid w:val="00690E41"/>
    <w:rsid w:val="00692668"/>
    <w:rsid w:val="006929F8"/>
    <w:rsid w:val="00692FC3"/>
    <w:rsid w:val="006933E0"/>
    <w:rsid w:val="00693B68"/>
    <w:rsid w:val="006942C5"/>
    <w:rsid w:val="00697FB7"/>
    <w:rsid w:val="006A71B8"/>
    <w:rsid w:val="006B1465"/>
    <w:rsid w:val="006B2F86"/>
    <w:rsid w:val="006B3FF7"/>
    <w:rsid w:val="006B4418"/>
    <w:rsid w:val="006B479E"/>
    <w:rsid w:val="006B5632"/>
    <w:rsid w:val="006B696C"/>
    <w:rsid w:val="006B6B1B"/>
    <w:rsid w:val="006C7692"/>
    <w:rsid w:val="006D061C"/>
    <w:rsid w:val="006D5CD3"/>
    <w:rsid w:val="006D6B39"/>
    <w:rsid w:val="006E1E93"/>
    <w:rsid w:val="006E2062"/>
    <w:rsid w:val="006E3A97"/>
    <w:rsid w:val="006E7CF8"/>
    <w:rsid w:val="006F24CE"/>
    <w:rsid w:val="006F2F08"/>
    <w:rsid w:val="006F51C9"/>
    <w:rsid w:val="006F60A6"/>
    <w:rsid w:val="006F74C9"/>
    <w:rsid w:val="006F7856"/>
    <w:rsid w:val="00700583"/>
    <w:rsid w:val="00700809"/>
    <w:rsid w:val="007010DC"/>
    <w:rsid w:val="0070190E"/>
    <w:rsid w:val="00701B76"/>
    <w:rsid w:val="00701B9A"/>
    <w:rsid w:val="0071010D"/>
    <w:rsid w:val="00710AE1"/>
    <w:rsid w:val="0071124E"/>
    <w:rsid w:val="00711C0B"/>
    <w:rsid w:val="00712DBD"/>
    <w:rsid w:val="0071356B"/>
    <w:rsid w:val="00714833"/>
    <w:rsid w:val="0071516E"/>
    <w:rsid w:val="00715C38"/>
    <w:rsid w:val="0071600F"/>
    <w:rsid w:val="00717B03"/>
    <w:rsid w:val="007315CB"/>
    <w:rsid w:val="00731A08"/>
    <w:rsid w:val="00734BDA"/>
    <w:rsid w:val="00736D97"/>
    <w:rsid w:val="00740555"/>
    <w:rsid w:val="007406C0"/>
    <w:rsid w:val="00740FD1"/>
    <w:rsid w:val="00742D3B"/>
    <w:rsid w:val="00743543"/>
    <w:rsid w:val="00744164"/>
    <w:rsid w:val="00746396"/>
    <w:rsid w:val="007507DF"/>
    <w:rsid w:val="00751852"/>
    <w:rsid w:val="00752BD2"/>
    <w:rsid w:val="00756A39"/>
    <w:rsid w:val="00762266"/>
    <w:rsid w:val="007627FB"/>
    <w:rsid w:val="00762948"/>
    <w:rsid w:val="0076512C"/>
    <w:rsid w:val="0076668D"/>
    <w:rsid w:val="0076794A"/>
    <w:rsid w:val="00770E6F"/>
    <w:rsid w:val="00770E9C"/>
    <w:rsid w:val="00771777"/>
    <w:rsid w:val="00774C4A"/>
    <w:rsid w:val="00775FF3"/>
    <w:rsid w:val="00776BA8"/>
    <w:rsid w:val="00776EF6"/>
    <w:rsid w:val="0078096A"/>
    <w:rsid w:val="007814EE"/>
    <w:rsid w:val="00781B78"/>
    <w:rsid w:val="00782A1F"/>
    <w:rsid w:val="00785011"/>
    <w:rsid w:val="00785DC1"/>
    <w:rsid w:val="00792A27"/>
    <w:rsid w:val="00792CD4"/>
    <w:rsid w:val="0079653C"/>
    <w:rsid w:val="007A10FA"/>
    <w:rsid w:val="007A1D3A"/>
    <w:rsid w:val="007A4E53"/>
    <w:rsid w:val="007A577E"/>
    <w:rsid w:val="007A5ECE"/>
    <w:rsid w:val="007A6035"/>
    <w:rsid w:val="007A65D2"/>
    <w:rsid w:val="007B13CD"/>
    <w:rsid w:val="007B43A3"/>
    <w:rsid w:val="007B4ACC"/>
    <w:rsid w:val="007C069A"/>
    <w:rsid w:val="007C177B"/>
    <w:rsid w:val="007C2107"/>
    <w:rsid w:val="007C21FE"/>
    <w:rsid w:val="007C3548"/>
    <w:rsid w:val="007C358F"/>
    <w:rsid w:val="007C55DB"/>
    <w:rsid w:val="007C5D41"/>
    <w:rsid w:val="007D0936"/>
    <w:rsid w:val="007D5954"/>
    <w:rsid w:val="007D6B5C"/>
    <w:rsid w:val="007D737F"/>
    <w:rsid w:val="007E099F"/>
    <w:rsid w:val="007E1EB6"/>
    <w:rsid w:val="007E32DA"/>
    <w:rsid w:val="007E3EA6"/>
    <w:rsid w:val="007E46F9"/>
    <w:rsid w:val="007E5AF1"/>
    <w:rsid w:val="007F02CA"/>
    <w:rsid w:val="007F0FE6"/>
    <w:rsid w:val="007F2286"/>
    <w:rsid w:val="007F3622"/>
    <w:rsid w:val="007F36EF"/>
    <w:rsid w:val="007F7335"/>
    <w:rsid w:val="007F78B4"/>
    <w:rsid w:val="007F7D4A"/>
    <w:rsid w:val="00801196"/>
    <w:rsid w:val="00801255"/>
    <w:rsid w:val="00801DDC"/>
    <w:rsid w:val="00806F2B"/>
    <w:rsid w:val="0081014A"/>
    <w:rsid w:val="00811714"/>
    <w:rsid w:val="008118CB"/>
    <w:rsid w:val="00812200"/>
    <w:rsid w:val="0081365A"/>
    <w:rsid w:val="008179FD"/>
    <w:rsid w:val="0082014A"/>
    <w:rsid w:val="00820EDF"/>
    <w:rsid w:val="00820F3A"/>
    <w:rsid w:val="00822457"/>
    <w:rsid w:val="0082409D"/>
    <w:rsid w:val="00824AB1"/>
    <w:rsid w:val="008279F2"/>
    <w:rsid w:val="00835E86"/>
    <w:rsid w:val="008360C8"/>
    <w:rsid w:val="00836A6E"/>
    <w:rsid w:val="00841A9D"/>
    <w:rsid w:val="00842209"/>
    <w:rsid w:val="0084312C"/>
    <w:rsid w:val="0084369B"/>
    <w:rsid w:val="00845B93"/>
    <w:rsid w:val="008463B0"/>
    <w:rsid w:val="00846DD7"/>
    <w:rsid w:val="00847AA7"/>
    <w:rsid w:val="00850244"/>
    <w:rsid w:val="0085034F"/>
    <w:rsid w:val="008531F0"/>
    <w:rsid w:val="008536DE"/>
    <w:rsid w:val="00853989"/>
    <w:rsid w:val="0085405B"/>
    <w:rsid w:val="0085424A"/>
    <w:rsid w:val="00856FC2"/>
    <w:rsid w:val="00861409"/>
    <w:rsid w:val="00862458"/>
    <w:rsid w:val="008636CF"/>
    <w:rsid w:val="00863946"/>
    <w:rsid w:val="00866265"/>
    <w:rsid w:val="008763FB"/>
    <w:rsid w:val="00876C00"/>
    <w:rsid w:val="00886494"/>
    <w:rsid w:val="0088735E"/>
    <w:rsid w:val="00890811"/>
    <w:rsid w:val="0089135B"/>
    <w:rsid w:val="008921D2"/>
    <w:rsid w:val="00892705"/>
    <w:rsid w:val="0089356E"/>
    <w:rsid w:val="00895687"/>
    <w:rsid w:val="0089584C"/>
    <w:rsid w:val="00895C5E"/>
    <w:rsid w:val="008962FD"/>
    <w:rsid w:val="00896EE5"/>
    <w:rsid w:val="0089787E"/>
    <w:rsid w:val="00897C1C"/>
    <w:rsid w:val="008A0E5E"/>
    <w:rsid w:val="008A153E"/>
    <w:rsid w:val="008A1EAC"/>
    <w:rsid w:val="008A3380"/>
    <w:rsid w:val="008A496A"/>
    <w:rsid w:val="008A6293"/>
    <w:rsid w:val="008A658E"/>
    <w:rsid w:val="008B09C1"/>
    <w:rsid w:val="008B267E"/>
    <w:rsid w:val="008B44D2"/>
    <w:rsid w:val="008B51D1"/>
    <w:rsid w:val="008B5585"/>
    <w:rsid w:val="008B6B56"/>
    <w:rsid w:val="008B6D4D"/>
    <w:rsid w:val="008B7236"/>
    <w:rsid w:val="008B754D"/>
    <w:rsid w:val="008B77B1"/>
    <w:rsid w:val="008C03AB"/>
    <w:rsid w:val="008C14A9"/>
    <w:rsid w:val="008C1E72"/>
    <w:rsid w:val="008C3AD8"/>
    <w:rsid w:val="008C5B12"/>
    <w:rsid w:val="008C61FE"/>
    <w:rsid w:val="008D3231"/>
    <w:rsid w:val="008D50B5"/>
    <w:rsid w:val="008D76CB"/>
    <w:rsid w:val="008D7EB9"/>
    <w:rsid w:val="008E066B"/>
    <w:rsid w:val="008E0F8D"/>
    <w:rsid w:val="008E1304"/>
    <w:rsid w:val="008E14BF"/>
    <w:rsid w:val="008F00C4"/>
    <w:rsid w:val="008F0858"/>
    <w:rsid w:val="008F0FA4"/>
    <w:rsid w:val="008F104D"/>
    <w:rsid w:val="008F11EC"/>
    <w:rsid w:val="008F2014"/>
    <w:rsid w:val="008F2D3B"/>
    <w:rsid w:val="008F3336"/>
    <w:rsid w:val="008F38A5"/>
    <w:rsid w:val="008F3D6D"/>
    <w:rsid w:val="008F4907"/>
    <w:rsid w:val="008F498C"/>
    <w:rsid w:val="008F4B68"/>
    <w:rsid w:val="008F4DE2"/>
    <w:rsid w:val="0090796F"/>
    <w:rsid w:val="00910EA5"/>
    <w:rsid w:val="00913B3A"/>
    <w:rsid w:val="00917A4E"/>
    <w:rsid w:val="0092010F"/>
    <w:rsid w:val="00922A20"/>
    <w:rsid w:val="00923464"/>
    <w:rsid w:val="00924C61"/>
    <w:rsid w:val="0092639D"/>
    <w:rsid w:val="009277FB"/>
    <w:rsid w:val="00935293"/>
    <w:rsid w:val="009352B7"/>
    <w:rsid w:val="00935B55"/>
    <w:rsid w:val="00941F80"/>
    <w:rsid w:val="009453F1"/>
    <w:rsid w:val="00945C8B"/>
    <w:rsid w:val="00946354"/>
    <w:rsid w:val="00946600"/>
    <w:rsid w:val="0095059B"/>
    <w:rsid w:val="00951404"/>
    <w:rsid w:val="0095147D"/>
    <w:rsid w:val="00952653"/>
    <w:rsid w:val="00954B17"/>
    <w:rsid w:val="00955683"/>
    <w:rsid w:val="0096056A"/>
    <w:rsid w:val="00965373"/>
    <w:rsid w:val="00966076"/>
    <w:rsid w:val="00966141"/>
    <w:rsid w:val="00966316"/>
    <w:rsid w:val="00973257"/>
    <w:rsid w:val="009808FE"/>
    <w:rsid w:val="009821B9"/>
    <w:rsid w:val="009832D3"/>
    <w:rsid w:val="00984366"/>
    <w:rsid w:val="00985758"/>
    <w:rsid w:val="00985B0D"/>
    <w:rsid w:val="00986382"/>
    <w:rsid w:val="0099163B"/>
    <w:rsid w:val="009937C4"/>
    <w:rsid w:val="00993BA5"/>
    <w:rsid w:val="0099544A"/>
    <w:rsid w:val="0099799E"/>
    <w:rsid w:val="009A118A"/>
    <w:rsid w:val="009A24F3"/>
    <w:rsid w:val="009A2AB3"/>
    <w:rsid w:val="009A38E1"/>
    <w:rsid w:val="009A563B"/>
    <w:rsid w:val="009A62C9"/>
    <w:rsid w:val="009B04B2"/>
    <w:rsid w:val="009B165A"/>
    <w:rsid w:val="009B3F91"/>
    <w:rsid w:val="009B4278"/>
    <w:rsid w:val="009B4F95"/>
    <w:rsid w:val="009B58B6"/>
    <w:rsid w:val="009B6CBE"/>
    <w:rsid w:val="009C23A3"/>
    <w:rsid w:val="009C36D2"/>
    <w:rsid w:val="009C3AD6"/>
    <w:rsid w:val="009C5BC9"/>
    <w:rsid w:val="009C5BD1"/>
    <w:rsid w:val="009D3C21"/>
    <w:rsid w:val="009D52B5"/>
    <w:rsid w:val="009D548A"/>
    <w:rsid w:val="009D6E8B"/>
    <w:rsid w:val="009D7315"/>
    <w:rsid w:val="009E0247"/>
    <w:rsid w:val="009E1CD5"/>
    <w:rsid w:val="009E3253"/>
    <w:rsid w:val="009E62A4"/>
    <w:rsid w:val="009F0037"/>
    <w:rsid w:val="009F0BCD"/>
    <w:rsid w:val="009F2759"/>
    <w:rsid w:val="009F2853"/>
    <w:rsid w:val="009F3461"/>
    <w:rsid w:val="009F4407"/>
    <w:rsid w:val="009F672F"/>
    <w:rsid w:val="009F7EB6"/>
    <w:rsid w:val="00A018AB"/>
    <w:rsid w:val="00A04649"/>
    <w:rsid w:val="00A04ECB"/>
    <w:rsid w:val="00A05E87"/>
    <w:rsid w:val="00A14DD7"/>
    <w:rsid w:val="00A15CCC"/>
    <w:rsid w:val="00A21123"/>
    <w:rsid w:val="00A22A80"/>
    <w:rsid w:val="00A25EFA"/>
    <w:rsid w:val="00A2635D"/>
    <w:rsid w:val="00A33D57"/>
    <w:rsid w:val="00A45C86"/>
    <w:rsid w:val="00A4626D"/>
    <w:rsid w:val="00A47775"/>
    <w:rsid w:val="00A52F53"/>
    <w:rsid w:val="00A53153"/>
    <w:rsid w:val="00A532B2"/>
    <w:rsid w:val="00A54398"/>
    <w:rsid w:val="00A61992"/>
    <w:rsid w:val="00A6299A"/>
    <w:rsid w:val="00A6510A"/>
    <w:rsid w:val="00A65ED5"/>
    <w:rsid w:val="00A6602C"/>
    <w:rsid w:val="00A75CB2"/>
    <w:rsid w:val="00A76A2A"/>
    <w:rsid w:val="00A816D9"/>
    <w:rsid w:val="00A819F8"/>
    <w:rsid w:val="00A82FE0"/>
    <w:rsid w:val="00A84EC3"/>
    <w:rsid w:val="00A85F3B"/>
    <w:rsid w:val="00A90325"/>
    <w:rsid w:val="00A9095F"/>
    <w:rsid w:val="00A92290"/>
    <w:rsid w:val="00A942EA"/>
    <w:rsid w:val="00A94BB5"/>
    <w:rsid w:val="00A95466"/>
    <w:rsid w:val="00A96DAD"/>
    <w:rsid w:val="00A96F1B"/>
    <w:rsid w:val="00A970A6"/>
    <w:rsid w:val="00AA0860"/>
    <w:rsid w:val="00AA11CD"/>
    <w:rsid w:val="00AA26AA"/>
    <w:rsid w:val="00AA39F7"/>
    <w:rsid w:val="00AA5835"/>
    <w:rsid w:val="00AA68CA"/>
    <w:rsid w:val="00AA78BC"/>
    <w:rsid w:val="00AB264B"/>
    <w:rsid w:val="00AB4080"/>
    <w:rsid w:val="00AB4ED9"/>
    <w:rsid w:val="00AB76E6"/>
    <w:rsid w:val="00AC0596"/>
    <w:rsid w:val="00AC08C0"/>
    <w:rsid w:val="00AC0B10"/>
    <w:rsid w:val="00AC2C85"/>
    <w:rsid w:val="00AC39CA"/>
    <w:rsid w:val="00AC7A4B"/>
    <w:rsid w:val="00AC7AF8"/>
    <w:rsid w:val="00AC7E57"/>
    <w:rsid w:val="00AD1C27"/>
    <w:rsid w:val="00AD1FFD"/>
    <w:rsid w:val="00AD2FF6"/>
    <w:rsid w:val="00AD3F02"/>
    <w:rsid w:val="00AD4A55"/>
    <w:rsid w:val="00AD5A98"/>
    <w:rsid w:val="00AD7064"/>
    <w:rsid w:val="00AD7AE9"/>
    <w:rsid w:val="00AD7E4B"/>
    <w:rsid w:val="00AD7FE9"/>
    <w:rsid w:val="00AE169E"/>
    <w:rsid w:val="00AE32C3"/>
    <w:rsid w:val="00AE34D9"/>
    <w:rsid w:val="00AE406B"/>
    <w:rsid w:val="00AE5EB6"/>
    <w:rsid w:val="00AE6F8D"/>
    <w:rsid w:val="00AE731B"/>
    <w:rsid w:val="00AF2CF7"/>
    <w:rsid w:val="00AF3DA4"/>
    <w:rsid w:val="00AF5090"/>
    <w:rsid w:val="00AF64CD"/>
    <w:rsid w:val="00AF670F"/>
    <w:rsid w:val="00AF67FD"/>
    <w:rsid w:val="00AF6856"/>
    <w:rsid w:val="00AF7FBD"/>
    <w:rsid w:val="00B0126F"/>
    <w:rsid w:val="00B022C9"/>
    <w:rsid w:val="00B0464E"/>
    <w:rsid w:val="00B05D06"/>
    <w:rsid w:val="00B06D13"/>
    <w:rsid w:val="00B10546"/>
    <w:rsid w:val="00B117B1"/>
    <w:rsid w:val="00B133FE"/>
    <w:rsid w:val="00B1410C"/>
    <w:rsid w:val="00B1452E"/>
    <w:rsid w:val="00B20062"/>
    <w:rsid w:val="00B21A83"/>
    <w:rsid w:val="00B267CB"/>
    <w:rsid w:val="00B26C3E"/>
    <w:rsid w:val="00B2706F"/>
    <w:rsid w:val="00B27C03"/>
    <w:rsid w:val="00B30100"/>
    <w:rsid w:val="00B30AEE"/>
    <w:rsid w:val="00B339D4"/>
    <w:rsid w:val="00B34AEE"/>
    <w:rsid w:val="00B4036B"/>
    <w:rsid w:val="00B4285D"/>
    <w:rsid w:val="00B42A81"/>
    <w:rsid w:val="00B43C80"/>
    <w:rsid w:val="00B463DE"/>
    <w:rsid w:val="00B469B4"/>
    <w:rsid w:val="00B51D15"/>
    <w:rsid w:val="00B541E6"/>
    <w:rsid w:val="00B55161"/>
    <w:rsid w:val="00B553CA"/>
    <w:rsid w:val="00B57851"/>
    <w:rsid w:val="00B61D69"/>
    <w:rsid w:val="00B628C6"/>
    <w:rsid w:val="00B663E6"/>
    <w:rsid w:val="00B6721D"/>
    <w:rsid w:val="00B7032C"/>
    <w:rsid w:val="00B70AD5"/>
    <w:rsid w:val="00B72489"/>
    <w:rsid w:val="00B73AEB"/>
    <w:rsid w:val="00B73B1A"/>
    <w:rsid w:val="00B75683"/>
    <w:rsid w:val="00B757C5"/>
    <w:rsid w:val="00B76E2D"/>
    <w:rsid w:val="00B80384"/>
    <w:rsid w:val="00B80758"/>
    <w:rsid w:val="00B87A45"/>
    <w:rsid w:val="00B91298"/>
    <w:rsid w:val="00B91A72"/>
    <w:rsid w:val="00B92CA0"/>
    <w:rsid w:val="00B967A1"/>
    <w:rsid w:val="00B97C63"/>
    <w:rsid w:val="00BA06E9"/>
    <w:rsid w:val="00BA1228"/>
    <w:rsid w:val="00BA1631"/>
    <w:rsid w:val="00BA1900"/>
    <w:rsid w:val="00BA1CFD"/>
    <w:rsid w:val="00BA2FF9"/>
    <w:rsid w:val="00BA3ACF"/>
    <w:rsid w:val="00BA3FB6"/>
    <w:rsid w:val="00BA47EF"/>
    <w:rsid w:val="00BA5551"/>
    <w:rsid w:val="00BA79E0"/>
    <w:rsid w:val="00BA7D8B"/>
    <w:rsid w:val="00BB0514"/>
    <w:rsid w:val="00BB3587"/>
    <w:rsid w:val="00BB3F95"/>
    <w:rsid w:val="00BB4357"/>
    <w:rsid w:val="00BB61B8"/>
    <w:rsid w:val="00BB733A"/>
    <w:rsid w:val="00BC0A86"/>
    <w:rsid w:val="00BC3621"/>
    <w:rsid w:val="00BC3E28"/>
    <w:rsid w:val="00BD018F"/>
    <w:rsid w:val="00BD0D0C"/>
    <w:rsid w:val="00BD242F"/>
    <w:rsid w:val="00BD26BC"/>
    <w:rsid w:val="00BD3780"/>
    <w:rsid w:val="00BD4008"/>
    <w:rsid w:val="00BD44CB"/>
    <w:rsid w:val="00BD5785"/>
    <w:rsid w:val="00BD5ADE"/>
    <w:rsid w:val="00BD5EF2"/>
    <w:rsid w:val="00BD763E"/>
    <w:rsid w:val="00BE150D"/>
    <w:rsid w:val="00BE183B"/>
    <w:rsid w:val="00BE2B64"/>
    <w:rsid w:val="00BE5717"/>
    <w:rsid w:val="00BE6024"/>
    <w:rsid w:val="00BE6578"/>
    <w:rsid w:val="00BF1308"/>
    <w:rsid w:val="00BF615C"/>
    <w:rsid w:val="00BF6A6F"/>
    <w:rsid w:val="00BF6EF9"/>
    <w:rsid w:val="00C02C43"/>
    <w:rsid w:val="00C0328E"/>
    <w:rsid w:val="00C042CF"/>
    <w:rsid w:val="00C04F19"/>
    <w:rsid w:val="00C058BA"/>
    <w:rsid w:val="00C0695C"/>
    <w:rsid w:val="00C07269"/>
    <w:rsid w:val="00C07526"/>
    <w:rsid w:val="00C11B47"/>
    <w:rsid w:val="00C121FF"/>
    <w:rsid w:val="00C124E2"/>
    <w:rsid w:val="00C2155E"/>
    <w:rsid w:val="00C229D9"/>
    <w:rsid w:val="00C23537"/>
    <w:rsid w:val="00C244EE"/>
    <w:rsid w:val="00C24C00"/>
    <w:rsid w:val="00C26EFB"/>
    <w:rsid w:val="00C270BB"/>
    <w:rsid w:val="00C30ADE"/>
    <w:rsid w:val="00C35855"/>
    <w:rsid w:val="00C3603E"/>
    <w:rsid w:val="00C36A0B"/>
    <w:rsid w:val="00C36AA2"/>
    <w:rsid w:val="00C36ACB"/>
    <w:rsid w:val="00C37CD7"/>
    <w:rsid w:val="00C413B6"/>
    <w:rsid w:val="00C421CA"/>
    <w:rsid w:val="00C441DC"/>
    <w:rsid w:val="00C4625D"/>
    <w:rsid w:val="00C5112F"/>
    <w:rsid w:val="00C51F59"/>
    <w:rsid w:val="00C52C9F"/>
    <w:rsid w:val="00C53905"/>
    <w:rsid w:val="00C5406F"/>
    <w:rsid w:val="00C540A8"/>
    <w:rsid w:val="00C55219"/>
    <w:rsid w:val="00C55875"/>
    <w:rsid w:val="00C60B79"/>
    <w:rsid w:val="00C62887"/>
    <w:rsid w:val="00C63215"/>
    <w:rsid w:val="00C63504"/>
    <w:rsid w:val="00C63A22"/>
    <w:rsid w:val="00C63C1F"/>
    <w:rsid w:val="00C65F33"/>
    <w:rsid w:val="00C7048C"/>
    <w:rsid w:val="00C74F2D"/>
    <w:rsid w:val="00C761E3"/>
    <w:rsid w:val="00C768C3"/>
    <w:rsid w:val="00C77716"/>
    <w:rsid w:val="00C77FB5"/>
    <w:rsid w:val="00C81400"/>
    <w:rsid w:val="00C84623"/>
    <w:rsid w:val="00C84CD1"/>
    <w:rsid w:val="00C862C6"/>
    <w:rsid w:val="00C865BF"/>
    <w:rsid w:val="00C86845"/>
    <w:rsid w:val="00C91193"/>
    <w:rsid w:val="00C9153F"/>
    <w:rsid w:val="00C94784"/>
    <w:rsid w:val="00C95492"/>
    <w:rsid w:val="00C956E7"/>
    <w:rsid w:val="00C96A37"/>
    <w:rsid w:val="00CA5907"/>
    <w:rsid w:val="00CA5CC2"/>
    <w:rsid w:val="00CA7C9B"/>
    <w:rsid w:val="00CC274E"/>
    <w:rsid w:val="00CC6392"/>
    <w:rsid w:val="00CC7414"/>
    <w:rsid w:val="00CD061A"/>
    <w:rsid w:val="00CD4440"/>
    <w:rsid w:val="00CD7AA9"/>
    <w:rsid w:val="00CE2269"/>
    <w:rsid w:val="00CE3D25"/>
    <w:rsid w:val="00CF0747"/>
    <w:rsid w:val="00CF2215"/>
    <w:rsid w:val="00CF33B1"/>
    <w:rsid w:val="00CF4194"/>
    <w:rsid w:val="00CF5351"/>
    <w:rsid w:val="00CF6E35"/>
    <w:rsid w:val="00D05316"/>
    <w:rsid w:val="00D1272C"/>
    <w:rsid w:val="00D14D40"/>
    <w:rsid w:val="00D1732E"/>
    <w:rsid w:val="00D17728"/>
    <w:rsid w:val="00D214D6"/>
    <w:rsid w:val="00D23D84"/>
    <w:rsid w:val="00D30491"/>
    <w:rsid w:val="00D32A52"/>
    <w:rsid w:val="00D36279"/>
    <w:rsid w:val="00D36966"/>
    <w:rsid w:val="00D407F2"/>
    <w:rsid w:val="00D42BEC"/>
    <w:rsid w:val="00D43463"/>
    <w:rsid w:val="00D4539B"/>
    <w:rsid w:val="00D45C74"/>
    <w:rsid w:val="00D45DBB"/>
    <w:rsid w:val="00D46BA4"/>
    <w:rsid w:val="00D47F6F"/>
    <w:rsid w:val="00D565B3"/>
    <w:rsid w:val="00D60153"/>
    <w:rsid w:val="00D60328"/>
    <w:rsid w:val="00D60FE0"/>
    <w:rsid w:val="00D62191"/>
    <w:rsid w:val="00D644A2"/>
    <w:rsid w:val="00D6680D"/>
    <w:rsid w:val="00D70CE5"/>
    <w:rsid w:val="00D7364A"/>
    <w:rsid w:val="00D75F75"/>
    <w:rsid w:val="00D76190"/>
    <w:rsid w:val="00D766AE"/>
    <w:rsid w:val="00D82DAB"/>
    <w:rsid w:val="00D83734"/>
    <w:rsid w:val="00D87501"/>
    <w:rsid w:val="00D87C69"/>
    <w:rsid w:val="00D93AE3"/>
    <w:rsid w:val="00DA0579"/>
    <w:rsid w:val="00DA1A57"/>
    <w:rsid w:val="00DA3D06"/>
    <w:rsid w:val="00DA7EDE"/>
    <w:rsid w:val="00DB6725"/>
    <w:rsid w:val="00DB768B"/>
    <w:rsid w:val="00DB7EAA"/>
    <w:rsid w:val="00DC03C1"/>
    <w:rsid w:val="00DC51D4"/>
    <w:rsid w:val="00DC52C3"/>
    <w:rsid w:val="00DC6E6C"/>
    <w:rsid w:val="00DC74B7"/>
    <w:rsid w:val="00DD0EDA"/>
    <w:rsid w:val="00DD117D"/>
    <w:rsid w:val="00DD1426"/>
    <w:rsid w:val="00DD1A91"/>
    <w:rsid w:val="00DD6999"/>
    <w:rsid w:val="00DD7A8E"/>
    <w:rsid w:val="00DE101F"/>
    <w:rsid w:val="00DE2A5F"/>
    <w:rsid w:val="00DE39E8"/>
    <w:rsid w:val="00DE4AF3"/>
    <w:rsid w:val="00DE7D8A"/>
    <w:rsid w:val="00DF1012"/>
    <w:rsid w:val="00DF1629"/>
    <w:rsid w:val="00DF1E2F"/>
    <w:rsid w:val="00DF227A"/>
    <w:rsid w:val="00DF46FB"/>
    <w:rsid w:val="00DF4D4A"/>
    <w:rsid w:val="00DF63AD"/>
    <w:rsid w:val="00E0391C"/>
    <w:rsid w:val="00E04880"/>
    <w:rsid w:val="00E1086F"/>
    <w:rsid w:val="00E146C9"/>
    <w:rsid w:val="00E14DE7"/>
    <w:rsid w:val="00E20B65"/>
    <w:rsid w:val="00E2147E"/>
    <w:rsid w:val="00E22085"/>
    <w:rsid w:val="00E23E5F"/>
    <w:rsid w:val="00E2503F"/>
    <w:rsid w:val="00E358AF"/>
    <w:rsid w:val="00E35DE0"/>
    <w:rsid w:val="00E36903"/>
    <w:rsid w:val="00E36CF4"/>
    <w:rsid w:val="00E37325"/>
    <w:rsid w:val="00E4057F"/>
    <w:rsid w:val="00E40A9C"/>
    <w:rsid w:val="00E43F21"/>
    <w:rsid w:val="00E45876"/>
    <w:rsid w:val="00E45D41"/>
    <w:rsid w:val="00E47B56"/>
    <w:rsid w:val="00E47F02"/>
    <w:rsid w:val="00E50782"/>
    <w:rsid w:val="00E51B19"/>
    <w:rsid w:val="00E52262"/>
    <w:rsid w:val="00E53509"/>
    <w:rsid w:val="00E56208"/>
    <w:rsid w:val="00E60B5F"/>
    <w:rsid w:val="00E62639"/>
    <w:rsid w:val="00E63EB1"/>
    <w:rsid w:val="00E64C64"/>
    <w:rsid w:val="00E64DC5"/>
    <w:rsid w:val="00E64F53"/>
    <w:rsid w:val="00E66D80"/>
    <w:rsid w:val="00E67697"/>
    <w:rsid w:val="00E67899"/>
    <w:rsid w:val="00E67DC7"/>
    <w:rsid w:val="00E73B29"/>
    <w:rsid w:val="00E74117"/>
    <w:rsid w:val="00E81928"/>
    <w:rsid w:val="00E81BBB"/>
    <w:rsid w:val="00E82026"/>
    <w:rsid w:val="00E820CC"/>
    <w:rsid w:val="00E82B48"/>
    <w:rsid w:val="00E83230"/>
    <w:rsid w:val="00E841FC"/>
    <w:rsid w:val="00E8465C"/>
    <w:rsid w:val="00E85AB5"/>
    <w:rsid w:val="00E86912"/>
    <w:rsid w:val="00E86932"/>
    <w:rsid w:val="00E87D73"/>
    <w:rsid w:val="00E9013A"/>
    <w:rsid w:val="00E905FE"/>
    <w:rsid w:val="00E910D7"/>
    <w:rsid w:val="00E91962"/>
    <w:rsid w:val="00E919C1"/>
    <w:rsid w:val="00E923B5"/>
    <w:rsid w:val="00E926A3"/>
    <w:rsid w:val="00E94BCE"/>
    <w:rsid w:val="00E94F2E"/>
    <w:rsid w:val="00E9503E"/>
    <w:rsid w:val="00E95335"/>
    <w:rsid w:val="00E968D5"/>
    <w:rsid w:val="00EA0E4A"/>
    <w:rsid w:val="00EA147D"/>
    <w:rsid w:val="00EA1E32"/>
    <w:rsid w:val="00EA2B24"/>
    <w:rsid w:val="00EA351B"/>
    <w:rsid w:val="00EA4655"/>
    <w:rsid w:val="00EA55AF"/>
    <w:rsid w:val="00EA57BB"/>
    <w:rsid w:val="00EA75B5"/>
    <w:rsid w:val="00EB14A8"/>
    <w:rsid w:val="00EB28AC"/>
    <w:rsid w:val="00EB2AE0"/>
    <w:rsid w:val="00EB5704"/>
    <w:rsid w:val="00EC19C2"/>
    <w:rsid w:val="00EC3F81"/>
    <w:rsid w:val="00EC4868"/>
    <w:rsid w:val="00ED0887"/>
    <w:rsid w:val="00ED2B1B"/>
    <w:rsid w:val="00ED4F0E"/>
    <w:rsid w:val="00ED5A6C"/>
    <w:rsid w:val="00ED7F1B"/>
    <w:rsid w:val="00EE0766"/>
    <w:rsid w:val="00EE0B7B"/>
    <w:rsid w:val="00EE1F10"/>
    <w:rsid w:val="00EE32B9"/>
    <w:rsid w:val="00EE4A02"/>
    <w:rsid w:val="00EE564F"/>
    <w:rsid w:val="00EF1D6C"/>
    <w:rsid w:val="00EF27AC"/>
    <w:rsid w:val="00EF3204"/>
    <w:rsid w:val="00EF50B2"/>
    <w:rsid w:val="00EF6912"/>
    <w:rsid w:val="00F00D83"/>
    <w:rsid w:val="00F0213B"/>
    <w:rsid w:val="00F05FE3"/>
    <w:rsid w:val="00F065F2"/>
    <w:rsid w:val="00F07014"/>
    <w:rsid w:val="00F079E2"/>
    <w:rsid w:val="00F11E99"/>
    <w:rsid w:val="00F122DA"/>
    <w:rsid w:val="00F12A6D"/>
    <w:rsid w:val="00F1781E"/>
    <w:rsid w:val="00F17F1F"/>
    <w:rsid w:val="00F21B00"/>
    <w:rsid w:val="00F2357D"/>
    <w:rsid w:val="00F245FB"/>
    <w:rsid w:val="00F25C41"/>
    <w:rsid w:val="00F25FF6"/>
    <w:rsid w:val="00F3258F"/>
    <w:rsid w:val="00F33F2E"/>
    <w:rsid w:val="00F34338"/>
    <w:rsid w:val="00F34586"/>
    <w:rsid w:val="00F34EFB"/>
    <w:rsid w:val="00F36685"/>
    <w:rsid w:val="00F3760A"/>
    <w:rsid w:val="00F4071B"/>
    <w:rsid w:val="00F41D6A"/>
    <w:rsid w:val="00F42990"/>
    <w:rsid w:val="00F44B8A"/>
    <w:rsid w:val="00F44CD1"/>
    <w:rsid w:val="00F5151D"/>
    <w:rsid w:val="00F54427"/>
    <w:rsid w:val="00F57B60"/>
    <w:rsid w:val="00F57CEF"/>
    <w:rsid w:val="00F609D9"/>
    <w:rsid w:val="00F72295"/>
    <w:rsid w:val="00F737DE"/>
    <w:rsid w:val="00F7397D"/>
    <w:rsid w:val="00F757DC"/>
    <w:rsid w:val="00F766FF"/>
    <w:rsid w:val="00F81836"/>
    <w:rsid w:val="00F829EC"/>
    <w:rsid w:val="00F86DAD"/>
    <w:rsid w:val="00F9052D"/>
    <w:rsid w:val="00F90686"/>
    <w:rsid w:val="00F908E3"/>
    <w:rsid w:val="00F95B62"/>
    <w:rsid w:val="00F95B80"/>
    <w:rsid w:val="00F97ECF"/>
    <w:rsid w:val="00FA1C62"/>
    <w:rsid w:val="00FA3E24"/>
    <w:rsid w:val="00FB1110"/>
    <w:rsid w:val="00FB33FB"/>
    <w:rsid w:val="00FB490F"/>
    <w:rsid w:val="00FC02D4"/>
    <w:rsid w:val="00FC049B"/>
    <w:rsid w:val="00FC19D7"/>
    <w:rsid w:val="00FC1F94"/>
    <w:rsid w:val="00FC285C"/>
    <w:rsid w:val="00FC2E70"/>
    <w:rsid w:val="00FC3160"/>
    <w:rsid w:val="00FC3834"/>
    <w:rsid w:val="00FD135F"/>
    <w:rsid w:val="00FD33C9"/>
    <w:rsid w:val="00FD3E2B"/>
    <w:rsid w:val="00FD4D94"/>
    <w:rsid w:val="00FD615E"/>
    <w:rsid w:val="00FE0442"/>
    <w:rsid w:val="00FE74DA"/>
    <w:rsid w:val="00FE7E8E"/>
    <w:rsid w:val="00FF0E7C"/>
    <w:rsid w:val="00FF22ED"/>
    <w:rsid w:val="00FF2E96"/>
    <w:rsid w:val="00FF3158"/>
    <w:rsid w:val="00FF40E2"/>
    <w:rsid w:val="00FF5E3C"/>
    <w:rsid w:val="2EC4FA7C"/>
    <w:rsid w:val="34EEF1DA"/>
    <w:rsid w:val="3D280E00"/>
    <w:rsid w:val="4B33D37F"/>
    <w:rsid w:val="5EC89633"/>
    <w:rsid w:val="6BC37334"/>
    <w:rsid w:val="6D355B3A"/>
    <w:rsid w:val="76BB08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5F1C8F"/>
  <w14:defaultImageDpi w14:val="32767"/>
  <w15:chartTrackingRefBased/>
  <w15:docId w15:val="{3EABFEEB-600A-4862-B121-FCDC2D55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link w:val="Heading1Char"/>
    <w:uiPriority w:val="9"/>
    <w:qFormat/>
    <w:rsid w:val="00E45D41"/>
    <w:pPr>
      <w:spacing w:before="100" w:beforeAutospacing="1" w:after="100" w:afterAutospacing="1"/>
      <w:outlineLvl w:val="0"/>
    </w:pPr>
    <w:rPr>
      <w:rFonts w:ascii="Times New Roman" w:eastAsia="Times New Roman" w:hAnsi="Times New Roman" w:cs="Times New Roman"/>
      <w:b/>
      <w:bCs/>
      <w:kern w:val="36"/>
      <w:sz w:val="48"/>
      <w:szCs w:val="4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11714"/>
    <w:rPr>
      <w:sz w:val="16"/>
      <w:szCs w:val="16"/>
    </w:rPr>
  </w:style>
  <w:style w:type="paragraph" w:styleId="CommentText">
    <w:name w:val="annotation text"/>
    <w:basedOn w:val="Normal"/>
    <w:link w:val="CommentTextChar"/>
    <w:uiPriority w:val="99"/>
    <w:unhideWhenUsed/>
    <w:rsid w:val="00811714"/>
    <w:rPr>
      <w:sz w:val="20"/>
      <w:szCs w:val="20"/>
    </w:rPr>
  </w:style>
  <w:style w:type="character" w:customStyle="1" w:styleId="CommentTextChar">
    <w:name w:val="Comment Text Char"/>
    <w:basedOn w:val="DefaultParagraphFont"/>
    <w:link w:val="CommentText"/>
    <w:uiPriority w:val="99"/>
    <w:rsid w:val="00811714"/>
    <w:rPr>
      <w:sz w:val="20"/>
      <w:szCs w:val="20"/>
    </w:rPr>
  </w:style>
  <w:style w:type="paragraph" w:styleId="CommentSubject">
    <w:name w:val="annotation subject"/>
    <w:basedOn w:val="CommentText"/>
    <w:next w:val="CommentText"/>
    <w:link w:val="CommentSubjectChar"/>
    <w:uiPriority w:val="99"/>
    <w:semiHidden/>
    <w:unhideWhenUsed/>
    <w:rsid w:val="00811714"/>
    <w:rPr>
      <w:b/>
      <w:bCs/>
    </w:rPr>
  </w:style>
  <w:style w:type="character" w:customStyle="1" w:styleId="CommentSubjectChar">
    <w:name w:val="Comment Subject Char"/>
    <w:basedOn w:val="CommentTextChar"/>
    <w:link w:val="CommentSubject"/>
    <w:uiPriority w:val="99"/>
    <w:semiHidden/>
    <w:rsid w:val="00811714"/>
    <w:rPr>
      <w:b/>
      <w:bCs/>
      <w:sz w:val="20"/>
      <w:szCs w:val="20"/>
    </w:rPr>
  </w:style>
  <w:style w:type="paragraph" w:styleId="Revision">
    <w:name w:val="Revision"/>
    <w:hidden/>
    <w:uiPriority w:val="99"/>
    <w:semiHidden/>
    <w:rsid w:val="00811714"/>
  </w:style>
  <w:style w:type="paragraph" w:styleId="BalloonText">
    <w:name w:val="Balloon Text"/>
    <w:basedOn w:val="Normal"/>
    <w:link w:val="BalloonTextChar"/>
    <w:uiPriority w:val="99"/>
    <w:semiHidden/>
    <w:unhideWhenUsed/>
    <w:rsid w:val="00D32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52"/>
    <w:rPr>
      <w:rFonts w:ascii="Segoe UI" w:hAnsi="Segoe UI" w:cs="Segoe UI"/>
      <w:sz w:val="18"/>
      <w:szCs w:val="18"/>
    </w:rPr>
  </w:style>
  <w:style w:type="paragraph" w:styleId="Header">
    <w:name w:val="header"/>
    <w:basedOn w:val="Normal"/>
    <w:link w:val="HeaderChar"/>
    <w:uiPriority w:val="99"/>
    <w:unhideWhenUsed/>
    <w:rsid w:val="00546ADC"/>
    <w:pPr>
      <w:tabs>
        <w:tab w:val="center" w:pos="4680"/>
        <w:tab w:val="right" w:pos="9360"/>
      </w:tabs>
    </w:pPr>
  </w:style>
  <w:style w:type="character" w:customStyle="1" w:styleId="HeaderChar">
    <w:name w:val="Header Char"/>
    <w:basedOn w:val="DefaultParagraphFont"/>
    <w:link w:val="Header"/>
    <w:uiPriority w:val="99"/>
    <w:rsid w:val="00546ADC"/>
  </w:style>
  <w:style w:type="paragraph" w:styleId="Footer">
    <w:name w:val="footer"/>
    <w:basedOn w:val="Normal"/>
    <w:link w:val="FooterChar"/>
    <w:uiPriority w:val="99"/>
    <w:unhideWhenUsed/>
    <w:rsid w:val="00546ADC"/>
    <w:pPr>
      <w:tabs>
        <w:tab w:val="center" w:pos="4680"/>
        <w:tab w:val="right" w:pos="9360"/>
      </w:tabs>
    </w:pPr>
  </w:style>
  <w:style w:type="character" w:customStyle="1" w:styleId="FooterChar">
    <w:name w:val="Footer Char"/>
    <w:basedOn w:val="DefaultParagraphFont"/>
    <w:link w:val="Footer"/>
    <w:uiPriority w:val="99"/>
    <w:rsid w:val="00546ADC"/>
  </w:style>
  <w:style w:type="table" w:styleId="GridTable5Dark">
    <w:name w:val="Grid Table 5 Dark"/>
    <w:basedOn w:val="TableNormal"/>
    <w:uiPriority w:val="50"/>
    <w:rsid w:val="001034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PlainTable5">
    <w:name w:val="Plain Table 5"/>
    <w:basedOn w:val="TableNormal"/>
    <w:uiPriority w:val="45"/>
    <w:rsid w:val="001034F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4E17F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
    <w:name w:val="para"/>
    <w:basedOn w:val="Normal"/>
    <w:rsid w:val="00BD400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D4008"/>
  </w:style>
  <w:style w:type="character" w:styleId="Hyperlink">
    <w:name w:val="Hyperlink"/>
    <w:basedOn w:val="DefaultParagraphFont"/>
    <w:uiPriority w:val="99"/>
    <w:unhideWhenUsed/>
    <w:rsid w:val="00BD4008"/>
    <w:rPr>
      <w:color w:val="0000FF"/>
      <w:u w:val="single"/>
    </w:rPr>
  </w:style>
  <w:style w:type="paragraph" w:styleId="Bibliography">
    <w:name w:val="Bibliography"/>
    <w:basedOn w:val="Normal"/>
    <w:next w:val="Normal"/>
    <w:uiPriority w:val="37"/>
    <w:unhideWhenUsed/>
    <w:rsid w:val="00D60328"/>
    <w:pPr>
      <w:tabs>
        <w:tab w:val="left" w:pos="260"/>
      </w:tabs>
      <w:spacing w:after="240"/>
      <w:ind w:left="264" w:hanging="264"/>
    </w:pPr>
  </w:style>
  <w:style w:type="paragraph" w:styleId="ListParagraph">
    <w:name w:val="List Paragraph"/>
    <w:basedOn w:val="Normal"/>
    <w:uiPriority w:val="34"/>
    <w:qFormat/>
    <w:rsid w:val="008179FD"/>
    <w:pPr>
      <w:ind w:left="720"/>
      <w:contextualSpacing/>
    </w:pPr>
  </w:style>
  <w:style w:type="character" w:styleId="UnresolvedMention">
    <w:name w:val="Unresolved Mention"/>
    <w:basedOn w:val="DefaultParagraphFont"/>
    <w:uiPriority w:val="99"/>
    <w:semiHidden/>
    <w:unhideWhenUsed/>
    <w:rsid w:val="008179FD"/>
    <w:rPr>
      <w:color w:val="605E5C"/>
      <w:shd w:val="clear" w:color="auto" w:fill="E1DFDD"/>
    </w:rPr>
  </w:style>
  <w:style w:type="character" w:styleId="PageNumber">
    <w:name w:val="page number"/>
    <w:basedOn w:val="DefaultParagraphFont"/>
    <w:uiPriority w:val="99"/>
    <w:semiHidden/>
    <w:unhideWhenUsed/>
    <w:rsid w:val="005C3420"/>
  </w:style>
  <w:style w:type="table" w:styleId="TableGrid">
    <w:name w:val="Table Grid"/>
    <w:basedOn w:val="TableNormal"/>
    <w:uiPriority w:val="39"/>
    <w:rsid w:val="002171D8"/>
    <w:rPr>
      <w:rFonts w:eastAsiaTheme="minorEastAsia"/>
      <w:kern w:val="2"/>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4">
    <w:name w:val="Bibliography4"/>
    <w:basedOn w:val="Normal"/>
    <w:rsid w:val="00F34338"/>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1E3375"/>
    <w:rPr>
      <w:i/>
      <w:iCs/>
    </w:rPr>
  </w:style>
  <w:style w:type="character" w:styleId="Mention">
    <w:name w:val="Mention"/>
    <w:basedOn w:val="DefaultParagraphFont"/>
    <w:uiPriority w:val="99"/>
    <w:unhideWhenUsed/>
    <w:rsid w:val="00AF2CF7"/>
    <w:rPr>
      <w:color w:val="2B579A"/>
      <w:shd w:val="clear" w:color="auto" w:fill="E1DFDD"/>
    </w:rPr>
  </w:style>
  <w:style w:type="character" w:customStyle="1" w:styleId="Heading1Char">
    <w:name w:val="Heading 1 Char"/>
    <w:basedOn w:val="DefaultParagraphFont"/>
    <w:link w:val="Heading1"/>
    <w:uiPriority w:val="9"/>
    <w:rsid w:val="00E45D41"/>
    <w:rPr>
      <w:rFonts w:ascii="Times New Roman" w:eastAsia="Times New Roman" w:hAnsi="Times New Roman" w:cs="Times New Roman"/>
      <w:b/>
      <w:bCs/>
      <w:kern w:val="36"/>
      <w:sz w:val="48"/>
      <w:szCs w:val="48"/>
      <w:lang w:eastAsia="ja-JP"/>
    </w:rPr>
  </w:style>
  <w:style w:type="character" w:styleId="FollowedHyperlink">
    <w:name w:val="FollowedHyperlink"/>
    <w:basedOn w:val="DefaultParagraphFont"/>
    <w:uiPriority w:val="99"/>
    <w:semiHidden/>
    <w:unhideWhenUsed/>
    <w:rsid w:val="00E45D41"/>
    <w:rPr>
      <w:color w:val="954F72" w:themeColor="followedHyperlink"/>
      <w:u w:val="single"/>
    </w:rPr>
  </w:style>
  <w:style w:type="paragraph" w:styleId="NoSpacing">
    <w:name w:val="No Spacing"/>
    <w:uiPriority w:val="1"/>
    <w:qFormat/>
    <w:rsid w:val="00965373"/>
    <w:rPr>
      <w:rFonts w:eastAsiaTheme="minorEastAsia"/>
    </w:rPr>
  </w:style>
  <w:style w:type="character" w:styleId="PlaceholderText">
    <w:name w:val="Placeholder Text"/>
    <w:basedOn w:val="DefaultParagraphFont"/>
    <w:uiPriority w:val="99"/>
    <w:semiHidden/>
    <w:rsid w:val="00952653"/>
    <w:rPr>
      <w:color w:val="666666"/>
    </w:rPr>
  </w:style>
  <w:style w:type="paragraph" w:styleId="BodyText">
    <w:name w:val="Body Text"/>
    <w:basedOn w:val="Normal"/>
    <w:link w:val="BodyTextChar"/>
    <w:autoRedefine/>
    <w:uiPriority w:val="99"/>
    <w:unhideWhenUsed/>
    <w:qFormat/>
    <w:rsid w:val="008F11EC"/>
    <w:pPr>
      <w:spacing w:before="120" w:after="120"/>
    </w:pPr>
    <w:rPr>
      <w:rFonts w:ascii="Arial" w:eastAsia="SimSun" w:hAnsi="Arial" w:cs="Arial"/>
      <w:color w:val="000000"/>
      <w:kern w:val="28"/>
      <w:sz w:val="22"/>
      <w:szCs w:val="22"/>
    </w:rPr>
  </w:style>
  <w:style w:type="character" w:customStyle="1" w:styleId="BodyTextChar">
    <w:name w:val="Body Text Char"/>
    <w:basedOn w:val="DefaultParagraphFont"/>
    <w:link w:val="BodyText"/>
    <w:uiPriority w:val="99"/>
    <w:rsid w:val="008F11EC"/>
    <w:rPr>
      <w:rFonts w:ascii="Arial" w:hAnsi="Arial" w:cs="Arial"/>
      <w:color w:val="000000"/>
      <w:kern w:val="28"/>
      <w:sz w:val="22"/>
      <w:szCs w:val="22"/>
    </w:rPr>
  </w:style>
  <w:style w:type="paragraph" w:styleId="NormalWeb">
    <w:name w:val="Normal (Web)"/>
    <w:basedOn w:val="Normal"/>
    <w:uiPriority w:val="99"/>
    <w:unhideWhenUsed/>
    <w:rsid w:val="008F11EC"/>
    <w:pPr>
      <w:spacing w:before="100" w:beforeAutospacing="1" w:after="100" w:afterAutospacing="1"/>
    </w:pPr>
    <w:rPr>
      <w:rFonts w:ascii="Gulim" w:eastAsia="Gulim" w:hAnsi="Gulim" w:cs="Gulim"/>
      <w:color w:val="000000"/>
      <w:kern w:val="28"/>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1793">
      <w:bodyDiv w:val="1"/>
      <w:marLeft w:val="0"/>
      <w:marRight w:val="0"/>
      <w:marTop w:val="0"/>
      <w:marBottom w:val="0"/>
      <w:divBdr>
        <w:top w:val="none" w:sz="0" w:space="0" w:color="auto"/>
        <w:left w:val="none" w:sz="0" w:space="0" w:color="auto"/>
        <w:bottom w:val="none" w:sz="0" w:space="0" w:color="auto"/>
        <w:right w:val="none" w:sz="0" w:space="0" w:color="auto"/>
      </w:divBdr>
      <w:divsChild>
        <w:div w:id="566957040">
          <w:marLeft w:val="640"/>
          <w:marRight w:val="0"/>
          <w:marTop w:val="0"/>
          <w:marBottom w:val="0"/>
          <w:divBdr>
            <w:top w:val="none" w:sz="0" w:space="0" w:color="auto"/>
            <w:left w:val="none" w:sz="0" w:space="0" w:color="auto"/>
            <w:bottom w:val="none" w:sz="0" w:space="0" w:color="auto"/>
            <w:right w:val="none" w:sz="0" w:space="0" w:color="auto"/>
          </w:divBdr>
        </w:div>
        <w:div w:id="22558297">
          <w:marLeft w:val="640"/>
          <w:marRight w:val="0"/>
          <w:marTop w:val="0"/>
          <w:marBottom w:val="0"/>
          <w:divBdr>
            <w:top w:val="none" w:sz="0" w:space="0" w:color="auto"/>
            <w:left w:val="none" w:sz="0" w:space="0" w:color="auto"/>
            <w:bottom w:val="none" w:sz="0" w:space="0" w:color="auto"/>
            <w:right w:val="none" w:sz="0" w:space="0" w:color="auto"/>
          </w:divBdr>
        </w:div>
        <w:div w:id="1407462262">
          <w:marLeft w:val="640"/>
          <w:marRight w:val="0"/>
          <w:marTop w:val="0"/>
          <w:marBottom w:val="0"/>
          <w:divBdr>
            <w:top w:val="none" w:sz="0" w:space="0" w:color="auto"/>
            <w:left w:val="none" w:sz="0" w:space="0" w:color="auto"/>
            <w:bottom w:val="none" w:sz="0" w:space="0" w:color="auto"/>
            <w:right w:val="none" w:sz="0" w:space="0" w:color="auto"/>
          </w:divBdr>
        </w:div>
        <w:div w:id="1945649197">
          <w:marLeft w:val="640"/>
          <w:marRight w:val="0"/>
          <w:marTop w:val="0"/>
          <w:marBottom w:val="0"/>
          <w:divBdr>
            <w:top w:val="none" w:sz="0" w:space="0" w:color="auto"/>
            <w:left w:val="none" w:sz="0" w:space="0" w:color="auto"/>
            <w:bottom w:val="none" w:sz="0" w:space="0" w:color="auto"/>
            <w:right w:val="none" w:sz="0" w:space="0" w:color="auto"/>
          </w:divBdr>
        </w:div>
        <w:div w:id="1231305393">
          <w:marLeft w:val="640"/>
          <w:marRight w:val="0"/>
          <w:marTop w:val="0"/>
          <w:marBottom w:val="0"/>
          <w:divBdr>
            <w:top w:val="none" w:sz="0" w:space="0" w:color="auto"/>
            <w:left w:val="none" w:sz="0" w:space="0" w:color="auto"/>
            <w:bottom w:val="none" w:sz="0" w:space="0" w:color="auto"/>
            <w:right w:val="none" w:sz="0" w:space="0" w:color="auto"/>
          </w:divBdr>
        </w:div>
        <w:div w:id="1497762335">
          <w:marLeft w:val="640"/>
          <w:marRight w:val="0"/>
          <w:marTop w:val="0"/>
          <w:marBottom w:val="0"/>
          <w:divBdr>
            <w:top w:val="none" w:sz="0" w:space="0" w:color="auto"/>
            <w:left w:val="none" w:sz="0" w:space="0" w:color="auto"/>
            <w:bottom w:val="none" w:sz="0" w:space="0" w:color="auto"/>
            <w:right w:val="none" w:sz="0" w:space="0" w:color="auto"/>
          </w:divBdr>
        </w:div>
        <w:div w:id="636764302">
          <w:marLeft w:val="640"/>
          <w:marRight w:val="0"/>
          <w:marTop w:val="0"/>
          <w:marBottom w:val="0"/>
          <w:divBdr>
            <w:top w:val="none" w:sz="0" w:space="0" w:color="auto"/>
            <w:left w:val="none" w:sz="0" w:space="0" w:color="auto"/>
            <w:bottom w:val="none" w:sz="0" w:space="0" w:color="auto"/>
            <w:right w:val="none" w:sz="0" w:space="0" w:color="auto"/>
          </w:divBdr>
        </w:div>
        <w:div w:id="1588071347">
          <w:marLeft w:val="640"/>
          <w:marRight w:val="0"/>
          <w:marTop w:val="0"/>
          <w:marBottom w:val="0"/>
          <w:divBdr>
            <w:top w:val="none" w:sz="0" w:space="0" w:color="auto"/>
            <w:left w:val="none" w:sz="0" w:space="0" w:color="auto"/>
            <w:bottom w:val="none" w:sz="0" w:space="0" w:color="auto"/>
            <w:right w:val="none" w:sz="0" w:space="0" w:color="auto"/>
          </w:divBdr>
        </w:div>
        <w:div w:id="969819467">
          <w:marLeft w:val="640"/>
          <w:marRight w:val="0"/>
          <w:marTop w:val="0"/>
          <w:marBottom w:val="0"/>
          <w:divBdr>
            <w:top w:val="none" w:sz="0" w:space="0" w:color="auto"/>
            <w:left w:val="none" w:sz="0" w:space="0" w:color="auto"/>
            <w:bottom w:val="none" w:sz="0" w:space="0" w:color="auto"/>
            <w:right w:val="none" w:sz="0" w:space="0" w:color="auto"/>
          </w:divBdr>
        </w:div>
        <w:div w:id="1984775289">
          <w:marLeft w:val="640"/>
          <w:marRight w:val="0"/>
          <w:marTop w:val="0"/>
          <w:marBottom w:val="0"/>
          <w:divBdr>
            <w:top w:val="none" w:sz="0" w:space="0" w:color="auto"/>
            <w:left w:val="none" w:sz="0" w:space="0" w:color="auto"/>
            <w:bottom w:val="none" w:sz="0" w:space="0" w:color="auto"/>
            <w:right w:val="none" w:sz="0" w:space="0" w:color="auto"/>
          </w:divBdr>
        </w:div>
        <w:div w:id="562789142">
          <w:marLeft w:val="640"/>
          <w:marRight w:val="0"/>
          <w:marTop w:val="0"/>
          <w:marBottom w:val="0"/>
          <w:divBdr>
            <w:top w:val="none" w:sz="0" w:space="0" w:color="auto"/>
            <w:left w:val="none" w:sz="0" w:space="0" w:color="auto"/>
            <w:bottom w:val="none" w:sz="0" w:space="0" w:color="auto"/>
            <w:right w:val="none" w:sz="0" w:space="0" w:color="auto"/>
          </w:divBdr>
        </w:div>
        <w:div w:id="170992791">
          <w:marLeft w:val="640"/>
          <w:marRight w:val="0"/>
          <w:marTop w:val="0"/>
          <w:marBottom w:val="0"/>
          <w:divBdr>
            <w:top w:val="none" w:sz="0" w:space="0" w:color="auto"/>
            <w:left w:val="none" w:sz="0" w:space="0" w:color="auto"/>
            <w:bottom w:val="none" w:sz="0" w:space="0" w:color="auto"/>
            <w:right w:val="none" w:sz="0" w:space="0" w:color="auto"/>
          </w:divBdr>
        </w:div>
        <w:div w:id="1296444287">
          <w:marLeft w:val="640"/>
          <w:marRight w:val="0"/>
          <w:marTop w:val="0"/>
          <w:marBottom w:val="0"/>
          <w:divBdr>
            <w:top w:val="none" w:sz="0" w:space="0" w:color="auto"/>
            <w:left w:val="none" w:sz="0" w:space="0" w:color="auto"/>
            <w:bottom w:val="none" w:sz="0" w:space="0" w:color="auto"/>
            <w:right w:val="none" w:sz="0" w:space="0" w:color="auto"/>
          </w:divBdr>
        </w:div>
      </w:divsChild>
    </w:div>
    <w:div w:id="17826496">
      <w:bodyDiv w:val="1"/>
      <w:marLeft w:val="0"/>
      <w:marRight w:val="0"/>
      <w:marTop w:val="0"/>
      <w:marBottom w:val="0"/>
      <w:divBdr>
        <w:top w:val="none" w:sz="0" w:space="0" w:color="auto"/>
        <w:left w:val="none" w:sz="0" w:space="0" w:color="auto"/>
        <w:bottom w:val="none" w:sz="0" w:space="0" w:color="auto"/>
        <w:right w:val="none" w:sz="0" w:space="0" w:color="auto"/>
      </w:divBdr>
    </w:div>
    <w:div w:id="180748395">
      <w:bodyDiv w:val="1"/>
      <w:marLeft w:val="0"/>
      <w:marRight w:val="0"/>
      <w:marTop w:val="0"/>
      <w:marBottom w:val="0"/>
      <w:divBdr>
        <w:top w:val="none" w:sz="0" w:space="0" w:color="auto"/>
        <w:left w:val="none" w:sz="0" w:space="0" w:color="auto"/>
        <w:bottom w:val="none" w:sz="0" w:space="0" w:color="auto"/>
        <w:right w:val="none" w:sz="0" w:space="0" w:color="auto"/>
      </w:divBdr>
      <w:divsChild>
        <w:div w:id="1793093361">
          <w:marLeft w:val="640"/>
          <w:marRight w:val="0"/>
          <w:marTop w:val="0"/>
          <w:marBottom w:val="0"/>
          <w:divBdr>
            <w:top w:val="none" w:sz="0" w:space="0" w:color="auto"/>
            <w:left w:val="none" w:sz="0" w:space="0" w:color="auto"/>
            <w:bottom w:val="none" w:sz="0" w:space="0" w:color="auto"/>
            <w:right w:val="none" w:sz="0" w:space="0" w:color="auto"/>
          </w:divBdr>
        </w:div>
        <w:div w:id="111175162">
          <w:marLeft w:val="640"/>
          <w:marRight w:val="0"/>
          <w:marTop w:val="0"/>
          <w:marBottom w:val="0"/>
          <w:divBdr>
            <w:top w:val="none" w:sz="0" w:space="0" w:color="auto"/>
            <w:left w:val="none" w:sz="0" w:space="0" w:color="auto"/>
            <w:bottom w:val="none" w:sz="0" w:space="0" w:color="auto"/>
            <w:right w:val="none" w:sz="0" w:space="0" w:color="auto"/>
          </w:divBdr>
        </w:div>
      </w:divsChild>
    </w:div>
    <w:div w:id="234053699">
      <w:bodyDiv w:val="1"/>
      <w:marLeft w:val="0"/>
      <w:marRight w:val="0"/>
      <w:marTop w:val="0"/>
      <w:marBottom w:val="0"/>
      <w:divBdr>
        <w:top w:val="none" w:sz="0" w:space="0" w:color="auto"/>
        <w:left w:val="none" w:sz="0" w:space="0" w:color="auto"/>
        <w:bottom w:val="none" w:sz="0" w:space="0" w:color="auto"/>
        <w:right w:val="none" w:sz="0" w:space="0" w:color="auto"/>
      </w:divBdr>
      <w:divsChild>
        <w:div w:id="1142383888">
          <w:marLeft w:val="640"/>
          <w:marRight w:val="0"/>
          <w:marTop w:val="0"/>
          <w:marBottom w:val="0"/>
          <w:divBdr>
            <w:top w:val="none" w:sz="0" w:space="0" w:color="auto"/>
            <w:left w:val="none" w:sz="0" w:space="0" w:color="auto"/>
            <w:bottom w:val="none" w:sz="0" w:space="0" w:color="auto"/>
            <w:right w:val="none" w:sz="0" w:space="0" w:color="auto"/>
          </w:divBdr>
        </w:div>
        <w:div w:id="1589071363">
          <w:marLeft w:val="640"/>
          <w:marRight w:val="0"/>
          <w:marTop w:val="0"/>
          <w:marBottom w:val="0"/>
          <w:divBdr>
            <w:top w:val="none" w:sz="0" w:space="0" w:color="auto"/>
            <w:left w:val="none" w:sz="0" w:space="0" w:color="auto"/>
            <w:bottom w:val="none" w:sz="0" w:space="0" w:color="auto"/>
            <w:right w:val="none" w:sz="0" w:space="0" w:color="auto"/>
          </w:divBdr>
        </w:div>
        <w:div w:id="1822965797">
          <w:marLeft w:val="640"/>
          <w:marRight w:val="0"/>
          <w:marTop w:val="0"/>
          <w:marBottom w:val="0"/>
          <w:divBdr>
            <w:top w:val="none" w:sz="0" w:space="0" w:color="auto"/>
            <w:left w:val="none" w:sz="0" w:space="0" w:color="auto"/>
            <w:bottom w:val="none" w:sz="0" w:space="0" w:color="auto"/>
            <w:right w:val="none" w:sz="0" w:space="0" w:color="auto"/>
          </w:divBdr>
        </w:div>
      </w:divsChild>
    </w:div>
    <w:div w:id="275715934">
      <w:bodyDiv w:val="1"/>
      <w:marLeft w:val="0"/>
      <w:marRight w:val="0"/>
      <w:marTop w:val="0"/>
      <w:marBottom w:val="0"/>
      <w:divBdr>
        <w:top w:val="none" w:sz="0" w:space="0" w:color="auto"/>
        <w:left w:val="none" w:sz="0" w:space="0" w:color="auto"/>
        <w:bottom w:val="none" w:sz="0" w:space="0" w:color="auto"/>
        <w:right w:val="none" w:sz="0" w:space="0" w:color="auto"/>
      </w:divBdr>
      <w:divsChild>
        <w:div w:id="1506506640">
          <w:marLeft w:val="640"/>
          <w:marRight w:val="0"/>
          <w:marTop w:val="0"/>
          <w:marBottom w:val="0"/>
          <w:divBdr>
            <w:top w:val="none" w:sz="0" w:space="0" w:color="auto"/>
            <w:left w:val="none" w:sz="0" w:space="0" w:color="auto"/>
            <w:bottom w:val="none" w:sz="0" w:space="0" w:color="auto"/>
            <w:right w:val="none" w:sz="0" w:space="0" w:color="auto"/>
          </w:divBdr>
        </w:div>
        <w:div w:id="229852374">
          <w:marLeft w:val="640"/>
          <w:marRight w:val="0"/>
          <w:marTop w:val="0"/>
          <w:marBottom w:val="0"/>
          <w:divBdr>
            <w:top w:val="none" w:sz="0" w:space="0" w:color="auto"/>
            <w:left w:val="none" w:sz="0" w:space="0" w:color="auto"/>
            <w:bottom w:val="none" w:sz="0" w:space="0" w:color="auto"/>
            <w:right w:val="none" w:sz="0" w:space="0" w:color="auto"/>
          </w:divBdr>
        </w:div>
        <w:div w:id="1325668578">
          <w:marLeft w:val="640"/>
          <w:marRight w:val="0"/>
          <w:marTop w:val="0"/>
          <w:marBottom w:val="0"/>
          <w:divBdr>
            <w:top w:val="none" w:sz="0" w:space="0" w:color="auto"/>
            <w:left w:val="none" w:sz="0" w:space="0" w:color="auto"/>
            <w:bottom w:val="none" w:sz="0" w:space="0" w:color="auto"/>
            <w:right w:val="none" w:sz="0" w:space="0" w:color="auto"/>
          </w:divBdr>
        </w:div>
        <w:div w:id="923999278">
          <w:marLeft w:val="640"/>
          <w:marRight w:val="0"/>
          <w:marTop w:val="0"/>
          <w:marBottom w:val="0"/>
          <w:divBdr>
            <w:top w:val="none" w:sz="0" w:space="0" w:color="auto"/>
            <w:left w:val="none" w:sz="0" w:space="0" w:color="auto"/>
            <w:bottom w:val="none" w:sz="0" w:space="0" w:color="auto"/>
            <w:right w:val="none" w:sz="0" w:space="0" w:color="auto"/>
          </w:divBdr>
        </w:div>
        <w:div w:id="1992126851">
          <w:marLeft w:val="640"/>
          <w:marRight w:val="0"/>
          <w:marTop w:val="0"/>
          <w:marBottom w:val="0"/>
          <w:divBdr>
            <w:top w:val="none" w:sz="0" w:space="0" w:color="auto"/>
            <w:left w:val="none" w:sz="0" w:space="0" w:color="auto"/>
            <w:bottom w:val="none" w:sz="0" w:space="0" w:color="auto"/>
            <w:right w:val="none" w:sz="0" w:space="0" w:color="auto"/>
          </w:divBdr>
        </w:div>
        <w:div w:id="2022663302">
          <w:marLeft w:val="640"/>
          <w:marRight w:val="0"/>
          <w:marTop w:val="0"/>
          <w:marBottom w:val="0"/>
          <w:divBdr>
            <w:top w:val="none" w:sz="0" w:space="0" w:color="auto"/>
            <w:left w:val="none" w:sz="0" w:space="0" w:color="auto"/>
            <w:bottom w:val="none" w:sz="0" w:space="0" w:color="auto"/>
            <w:right w:val="none" w:sz="0" w:space="0" w:color="auto"/>
          </w:divBdr>
        </w:div>
        <w:div w:id="925571229">
          <w:marLeft w:val="640"/>
          <w:marRight w:val="0"/>
          <w:marTop w:val="0"/>
          <w:marBottom w:val="0"/>
          <w:divBdr>
            <w:top w:val="none" w:sz="0" w:space="0" w:color="auto"/>
            <w:left w:val="none" w:sz="0" w:space="0" w:color="auto"/>
            <w:bottom w:val="none" w:sz="0" w:space="0" w:color="auto"/>
            <w:right w:val="none" w:sz="0" w:space="0" w:color="auto"/>
          </w:divBdr>
        </w:div>
        <w:div w:id="790973416">
          <w:marLeft w:val="640"/>
          <w:marRight w:val="0"/>
          <w:marTop w:val="0"/>
          <w:marBottom w:val="0"/>
          <w:divBdr>
            <w:top w:val="none" w:sz="0" w:space="0" w:color="auto"/>
            <w:left w:val="none" w:sz="0" w:space="0" w:color="auto"/>
            <w:bottom w:val="none" w:sz="0" w:space="0" w:color="auto"/>
            <w:right w:val="none" w:sz="0" w:space="0" w:color="auto"/>
          </w:divBdr>
        </w:div>
        <w:div w:id="1579318591">
          <w:marLeft w:val="640"/>
          <w:marRight w:val="0"/>
          <w:marTop w:val="0"/>
          <w:marBottom w:val="0"/>
          <w:divBdr>
            <w:top w:val="none" w:sz="0" w:space="0" w:color="auto"/>
            <w:left w:val="none" w:sz="0" w:space="0" w:color="auto"/>
            <w:bottom w:val="none" w:sz="0" w:space="0" w:color="auto"/>
            <w:right w:val="none" w:sz="0" w:space="0" w:color="auto"/>
          </w:divBdr>
        </w:div>
        <w:div w:id="375471080">
          <w:marLeft w:val="640"/>
          <w:marRight w:val="0"/>
          <w:marTop w:val="0"/>
          <w:marBottom w:val="0"/>
          <w:divBdr>
            <w:top w:val="none" w:sz="0" w:space="0" w:color="auto"/>
            <w:left w:val="none" w:sz="0" w:space="0" w:color="auto"/>
            <w:bottom w:val="none" w:sz="0" w:space="0" w:color="auto"/>
            <w:right w:val="none" w:sz="0" w:space="0" w:color="auto"/>
          </w:divBdr>
        </w:div>
      </w:divsChild>
    </w:div>
    <w:div w:id="294529485">
      <w:bodyDiv w:val="1"/>
      <w:marLeft w:val="0"/>
      <w:marRight w:val="0"/>
      <w:marTop w:val="0"/>
      <w:marBottom w:val="0"/>
      <w:divBdr>
        <w:top w:val="none" w:sz="0" w:space="0" w:color="auto"/>
        <w:left w:val="none" w:sz="0" w:space="0" w:color="auto"/>
        <w:bottom w:val="none" w:sz="0" w:space="0" w:color="auto"/>
        <w:right w:val="none" w:sz="0" w:space="0" w:color="auto"/>
      </w:divBdr>
      <w:divsChild>
        <w:div w:id="128284730">
          <w:marLeft w:val="640"/>
          <w:marRight w:val="0"/>
          <w:marTop w:val="0"/>
          <w:marBottom w:val="0"/>
          <w:divBdr>
            <w:top w:val="none" w:sz="0" w:space="0" w:color="auto"/>
            <w:left w:val="none" w:sz="0" w:space="0" w:color="auto"/>
            <w:bottom w:val="none" w:sz="0" w:space="0" w:color="auto"/>
            <w:right w:val="none" w:sz="0" w:space="0" w:color="auto"/>
          </w:divBdr>
        </w:div>
        <w:div w:id="1643189045">
          <w:marLeft w:val="640"/>
          <w:marRight w:val="0"/>
          <w:marTop w:val="0"/>
          <w:marBottom w:val="0"/>
          <w:divBdr>
            <w:top w:val="none" w:sz="0" w:space="0" w:color="auto"/>
            <w:left w:val="none" w:sz="0" w:space="0" w:color="auto"/>
            <w:bottom w:val="none" w:sz="0" w:space="0" w:color="auto"/>
            <w:right w:val="none" w:sz="0" w:space="0" w:color="auto"/>
          </w:divBdr>
        </w:div>
        <w:div w:id="336156146">
          <w:marLeft w:val="640"/>
          <w:marRight w:val="0"/>
          <w:marTop w:val="0"/>
          <w:marBottom w:val="0"/>
          <w:divBdr>
            <w:top w:val="none" w:sz="0" w:space="0" w:color="auto"/>
            <w:left w:val="none" w:sz="0" w:space="0" w:color="auto"/>
            <w:bottom w:val="none" w:sz="0" w:space="0" w:color="auto"/>
            <w:right w:val="none" w:sz="0" w:space="0" w:color="auto"/>
          </w:divBdr>
        </w:div>
        <w:div w:id="1819883110">
          <w:marLeft w:val="640"/>
          <w:marRight w:val="0"/>
          <w:marTop w:val="0"/>
          <w:marBottom w:val="0"/>
          <w:divBdr>
            <w:top w:val="none" w:sz="0" w:space="0" w:color="auto"/>
            <w:left w:val="none" w:sz="0" w:space="0" w:color="auto"/>
            <w:bottom w:val="none" w:sz="0" w:space="0" w:color="auto"/>
            <w:right w:val="none" w:sz="0" w:space="0" w:color="auto"/>
          </w:divBdr>
        </w:div>
      </w:divsChild>
    </w:div>
    <w:div w:id="345254523">
      <w:bodyDiv w:val="1"/>
      <w:marLeft w:val="0"/>
      <w:marRight w:val="0"/>
      <w:marTop w:val="0"/>
      <w:marBottom w:val="0"/>
      <w:divBdr>
        <w:top w:val="none" w:sz="0" w:space="0" w:color="auto"/>
        <w:left w:val="none" w:sz="0" w:space="0" w:color="auto"/>
        <w:bottom w:val="none" w:sz="0" w:space="0" w:color="auto"/>
        <w:right w:val="none" w:sz="0" w:space="0" w:color="auto"/>
      </w:divBdr>
      <w:divsChild>
        <w:div w:id="986593775">
          <w:marLeft w:val="640"/>
          <w:marRight w:val="0"/>
          <w:marTop w:val="0"/>
          <w:marBottom w:val="0"/>
          <w:divBdr>
            <w:top w:val="none" w:sz="0" w:space="0" w:color="auto"/>
            <w:left w:val="none" w:sz="0" w:space="0" w:color="auto"/>
            <w:bottom w:val="none" w:sz="0" w:space="0" w:color="auto"/>
            <w:right w:val="none" w:sz="0" w:space="0" w:color="auto"/>
          </w:divBdr>
        </w:div>
        <w:div w:id="1430806496">
          <w:marLeft w:val="640"/>
          <w:marRight w:val="0"/>
          <w:marTop w:val="0"/>
          <w:marBottom w:val="0"/>
          <w:divBdr>
            <w:top w:val="none" w:sz="0" w:space="0" w:color="auto"/>
            <w:left w:val="none" w:sz="0" w:space="0" w:color="auto"/>
            <w:bottom w:val="none" w:sz="0" w:space="0" w:color="auto"/>
            <w:right w:val="none" w:sz="0" w:space="0" w:color="auto"/>
          </w:divBdr>
        </w:div>
        <w:div w:id="2104957140">
          <w:marLeft w:val="640"/>
          <w:marRight w:val="0"/>
          <w:marTop w:val="0"/>
          <w:marBottom w:val="0"/>
          <w:divBdr>
            <w:top w:val="none" w:sz="0" w:space="0" w:color="auto"/>
            <w:left w:val="none" w:sz="0" w:space="0" w:color="auto"/>
            <w:bottom w:val="none" w:sz="0" w:space="0" w:color="auto"/>
            <w:right w:val="none" w:sz="0" w:space="0" w:color="auto"/>
          </w:divBdr>
        </w:div>
        <w:div w:id="51196833">
          <w:marLeft w:val="640"/>
          <w:marRight w:val="0"/>
          <w:marTop w:val="0"/>
          <w:marBottom w:val="0"/>
          <w:divBdr>
            <w:top w:val="none" w:sz="0" w:space="0" w:color="auto"/>
            <w:left w:val="none" w:sz="0" w:space="0" w:color="auto"/>
            <w:bottom w:val="none" w:sz="0" w:space="0" w:color="auto"/>
            <w:right w:val="none" w:sz="0" w:space="0" w:color="auto"/>
          </w:divBdr>
        </w:div>
        <w:div w:id="1851531492">
          <w:marLeft w:val="640"/>
          <w:marRight w:val="0"/>
          <w:marTop w:val="0"/>
          <w:marBottom w:val="0"/>
          <w:divBdr>
            <w:top w:val="none" w:sz="0" w:space="0" w:color="auto"/>
            <w:left w:val="none" w:sz="0" w:space="0" w:color="auto"/>
            <w:bottom w:val="none" w:sz="0" w:space="0" w:color="auto"/>
            <w:right w:val="none" w:sz="0" w:space="0" w:color="auto"/>
          </w:divBdr>
        </w:div>
        <w:div w:id="156649180">
          <w:marLeft w:val="640"/>
          <w:marRight w:val="0"/>
          <w:marTop w:val="0"/>
          <w:marBottom w:val="0"/>
          <w:divBdr>
            <w:top w:val="none" w:sz="0" w:space="0" w:color="auto"/>
            <w:left w:val="none" w:sz="0" w:space="0" w:color="auto"/>
            <w:bottom w:val="none" w:sz="0" w:space="0" w:color="auto"/>
            <w:right w:val="none" w:sz="0" w:space="0" w:color="auto"/>
          </w:divBdr>
        </w:div>
        <w:div w:id="1047489086">
          <w:marLeft w:val="640"/>
          <w:marRight w:val="0"/>
          <w:marTop w:val="0"/>
          <w:marBottom w:val="0"/>
          <w:divBdr>
            <w:top w:val="none" w:sz="0" w:space="0" w:color="auto"/>
            <w:left w:val="none" w:sz="0" w:space="0" w:color="auto"/>
            <w:bottom w:val="none" w:sz="0" w:space="0" w:color="auto"/>
            <w:right w:val="none" w:sz="0" w:space="0" w:color="auto"/>
          </w:divBdr>
        </w:div>
      </w:divsChild>
    </w:div>
    <w:div w:id="366178517">
      <w:bodyDiv w:val="1"/>
      <w:marLeft w:val="0"/>
      <w:marRight w:val="0"/>
      <w:marTop w:val="0"/>
      <w:marBottom w:val="0"/>
      <w:divBdr>
        <w:top w:val="none" w:sz="0" w:space="0" w:color="auto"/>
        <w:left w:val="none" w:sz="0" w:space="0" w:color="auto"/>
        <w:bottom w:val="none" w:sz="0" w:space="0" w:color="auto"/>
        <w:right w:val="none" w:sz="0" w:space="0" w:color="auto"/>
      </w:divBdr>
      <w:divsChild>
        <w:div w:id="488641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064193">
              <w:marLeft w:val="0"/>
              <w:marRight w:val="0"/>
              <w:marTop w:val="0"/>
              <w:marBottom w:val="0"/>
              <w:divBdr>
                <w:top w:val="none" w:sz="0" w:space="0" w:color="auto"/>
                <w:left w:val="none" w:sz="0" w:space="0" w:color="auto"/>
                <w:bottom w:val="none" w:sz="0" w:space="0" w:color="auto"/>
                <w:right w:val="none" w:sz="0" w:space="0" w:color="auto"/>
              </w:divBdr>
              <w:divsChild>
                <w:div w:id="150143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765452">
      <w:bodyDiv w:val="1"/>
      <w:marLeft w:val="0"/>
      <w:marRight w:val="0"/>
      <w:marTop w:val="0"/>
      <w:marBottom w:val="0"/>
      <w:divBdr>
        <w:top w:val="none" w:sz="0" w:space="0" w:color="auto"/>
        <w:left w:val="none" w:sz="0" w:space="0" w:color="auto"/>
        <w:bottom w:val="none" w:sz="0" w:space="0" w:color="auto"/>
        <w:right w:val="none" w:sz="0" w:space="0" w:color="auto"/>
      </w:divBdr>
    </w:div>
    <w:div w:id="385567081">
      <w:bodyDiv w:val="1"/>
      <w:marLeft w:val="0"/>
      <w:marRight w:val="0"/>
      <w:marTop w:val="0"/>
      <w:marBottom w:val="0"/>
      <w:divBdr>
        <w:top w:val="none" w:sz="0" w:space="0" w:color="auto"/>
        <w:left w:val="none" w:sz="0" w:space="0" w:color="auto"/>
        <w:bottom w:val="none" w:sz="0" w:space="0" w:color="auto"/>
        <w:right w:val="none" w:sz="0" w:space="0" w:color="auto"/>
      </w:divBdr>
      <w:divsChild>
        <w:div w:id="328027154">
          <w:marLeft w:val="640"/>
          <w:marRight w:val="0"/>
          <w:marTop w:val="0"/>
          <w:marBottom w:val="0"/>
          <w:divBdr>
            <w:top w:val="none" w:sz="0" w:space="0" w:color="auto"/>
            <w:left w:val="none" w:sz="0" w:space="0" w:color="auto"/>
            <w:bottom w:val="none" w:sz="0" w:space="0" w:color="auto"/>
            <w:right w:val="none" w:sz="0" w:space="0" w:color="auto"/>
          </w:divBdr>
        </w:div>
        <w:div w:id="78790964">
          <w:marLeft w:val="640"/>
          <w:marRight w:val="0"/>
          <w:marTop w:val="0"/>
          <w:marBottom w:val="0"/>
          <w:divBdr>
            <w:top w:val="none" w:sz="0" w:space="0" w:color="auto"/>
            <w:left w:val="none" w:sz="0" w:space="0" w:color="auto"/>
            <w:bottom w:val="none" w:sz="0" w:space="0" w:color="auto"/>
            <w:right w:val="none" w:sz="0" w:space="0" w:color="auto"/>
          </w:divBdr>
        </w:div>
        <w:div w:id="617416955">
          <w:marLeft w:val="640"/>
          <w:marRight w:val="0"/>
          <w:marTop w:val="0"/>
          <w:marBottom w:val="0"/>
          <w:divBdr>
            <w:top w:val="none" w:sz="0" w:space="0" w:color="auto"/>
            <w:left w:val="none" w:sz="0" w:space="0" w:color="auto"/>
            <w:bottom w:val="none" w:sz="0" w:space="0" w:color="auto"/>
            <w:right w:val="none" w:sz="0" w:space="0" w:color="auto"/>
          </w:divBdr>
        </w:div>
        <w:div w:id="1093479152">
          <w:marLeft w:val="640"/>
          <w:marRight w:val="0"/>
          <w:marTop w:val="0"/>
          <w:marBottom w:val="0"/>
          <w:divBdr>
            <w:top w:val="none" w:sz="0" w:space="0" w:color="auto"/>
            <w:left w:val="none" w:sz="0" w:space="0" w:color="auto"/>
            <w:bottom w:val="none" w:sz="0" w:space="0" w:color="auto"/>
            <w:right w:val="none" w:sz="0" w:space="0" w:color="auto"/>
          </w:divBdr>
        </w:div>
        <w:div w:id="123622810">
          <w:marLeft w:val="640"/>
          <w:marRight w:val="0"/>
          <w:marTop w:val="0"/>
          <w:marBottom w:val="0"/>
          <w:divBdr>
            <w:top w:val="none" w:sz="0" w:space="0" w:color="auto"/>
            <w:left w:val="none" w:sz="0" w:space="0" w:color="auto"/>
            <w:bottom w:val="none" w:sz="0" w:space="0" w:color="auto"/>
            <w:right w:val="none" w:sz="0" w:space="0" w:color="auto"/>
          </w:divBdr>
        </w:div>
        <w:div w:id="1227911520">
          <w:marLeft w:val="640"/>
          <w:marRight w:val="0"/>
          <w:marTop w:val="0"/>
          <w:marBottom w:val="0"/>
          <w:divBdr>
            <w:top w:val="none" w:sz="0" w:space="0" w:color="auto"/>
            <w:left w:val="none" w:sz="0" w:space="0" w:color="auto"/>
            <w:bottom w:val="none" w:sz="0" w:space="0" w:color="auto"/>
            <w:right w:val="none" w:sz="0" w:space="0" w:color="auto"/>
          </w:divBdr>
        </w:div>
        <w:div w:id="2112049927">
          <w:marLeft w:val="640"/>
          <w:marRight w:val="0"/>
          <w:marTop w:val="0"/>
          <w:marBottom w:val="0"/>
          <w:divBdr>
            <w:top w:val="none" w:sz="0" w:space="0" w:color="auto"/>
            <w:left w:val="none" w:sz="0" w:space="0" w:color="auto"/>
            <w:bottom w:val="none" w:sz="0" w:space="0" w:color="auto"/>
            <w:right w:val="none" w:sz="0" w:space="0" w:color="auto"/>
          </w:divBdr>
        </w:div>
        <w:div w:id="420107749">
          <w:marLeft w:val="640"/>
          <w:marRight w:val="0"/>
          <w:marTop w:val="0"/>
          <w:marBottom w:val="0"/>
          <w:divBdr>
            <w:top w:val="none" w:sz="0" w:space="0" w:color="auto"/>
            <w:left w:val="none" w:sz="0" w:space="0" w:color="auto"/>
            <w:bottom w:val="none" w:sz="0" w:space="0" w:color="auto"/>
            <w:right w:val="none" w:sz="0" w:space="0" w:color="auto"/>
          </w:divBdr>
        </w:div>
        <w:div w:id="592012532">
          <w:marLeft w:val="640"/>
          <w:marRight w:val="0"/>
          <w:marTop w:val="0"/>
          <w:marBottom w:val="0"/>
          <w:divBdr>
            <w:top w:val="none" w:sz="0" w:space="0" w:color="auto"/>
            <w:left w:val="none" w:sz="0" w:space="0" w:color="auto"/>
            <w:bottom w:val="none" w:sz="0" w:space="0" w:color="auto"/>
            <w:right w:val="none" w:sz="0" w:space="0" w:color="auto"/>
          </w:divBdr>
        </w:div>
        <w:div w:id="918715902">
          <w:marLeft w:val="640"/>
          <w:marRight w:val="0"/>
          <w:marTop w:val="0"/>
          <w:marBottom w:val="0"/>
          <w:divBdr>
            <w:top w:val="none" w:sz="0" w:space="0" w:color="auto"/>
            <w:left w:val="none" w:sz="0" w:space="0" w:color="auto"/>
            <w:bottom w:val="none" w:sz="0" w:space="0" w:color="auto"/>
            <w:right w:val="none" w:sz="0" w:space="0" w:color="auto"/>
          </w:divBdr>
        </w:div>
      </w:divsChild>
    </w:div>
    <w:div w:id="463811298">
      <w:bodyDiv w:val="1"/>
      <w:marLeft w:val="0"/>
      <w:marRight w:val="0"/>
      <w:marTop w:val="0"/>
      <w:marBottom w:val="0"/>
      <w:divBdr>
        <w:top w:val="none" w:sz="0" w:space="0" w:color="auto"/>
        <w:left w:val="none" w:sz="0" w:space="0" w:color="auto"/>
        <w:bottom w:val="none" w:sz="0" w:space="0" w:color="auto"/>
        <w:right w:val="none" w:sz="0" w:space="0" w:color="auto"/>
      </w:divBdr>
      <w:divsChild>
        <w:div w:id="1170606672">
          <w:marLeft w:val="640"/>
          <w:marRight w:val="0"/>
          <w:marTop w:val="0"/>
          <w:marBottom w:val="0"/>
          <w:divBdr>
            <w:top w:val="none" w:sz="0" w:space="0" w:color="auto"/>
            <w:left w:val="none" w:sz="0" w:space="0" w:color="auto"/>
            <w:bottom w:val="none" w:sz="0" w:space="0" w:color="auto"/>
            <w:right w:val="none" w:sz="0" w:space="0" w:color="auto"/>
          </w:divBdr>
        </w:div>
        <w:div w:id="2066561926">
          <w:marLeft w:val="640"/>
          <w:marRight w:val="0"/>
          <w:marTop w:val="0"/>
          <w:marBottom w:val="0"/>
          <w:divBdr>
            <w:top w:val="none" w:sz="0" w:space="0" w:color="auto"/>
            <w:left w:val="none" w:sz="0" w:space="0" w:color="auto"/>
            <w:bottom w:val="none" w:sz="0" w:space="0" w:color="auto"/>
            <w:right w:val="none" w:sz="0" w:space="0" w:color="auto"/>
          </w:divBdr>
        </w:div>
        <w:div w:id="1776050006">
          <w:marLeft w:val="640"/>
          <w:marRight w:val="0"/>
          <w:marTop w:val="0"/>
          <w:marBottom w:val="0"/>
          <w:divBdr>
            <w:top w:val="none" w:sz="0" w:space="0" w:color="auto"/>
            <w:left w:val="none" w:sz="0" w:space="0" w:color="auto"/>
            <w:bottom w:val="none" w:sz="0" w:space="0" w:color="auto"/>
            <w:right w:val="none" w:sz="0" w:space="0" w:color="auto"/>
          </w:divBdr>
        </w:div>
        <w:div w:id="310326941">
          <w:marLeft w:val="640"/>
          <w:marRight w:val="0"/>
          <w:marTop w:val="0"/>
          <w:marBottom w:val="0"/>
          <w:divBdr>
            <w:top w:val="none" w:sz="0" w:space="0" w:color="auto"/>
            <w:left w:val="none" w:sz="0" w:space="0" w:color="auto"/>
            <w:bottom w:val="none" w:sz="0" w:space="0" w:color="auto"/>
            <w:right w:val="none" w:sz="0" w:space="0" w:color="auto"/>
          </w:divBdr>
        </w:div>
        <w:div w:id="27486461">
          <w:marLeft w:val="640"/>
          <w:marRight w:val="0"/>
          <w:marTop w:val="0"/>
          <w:marBottom w:val="0"/>
          <w:divBdr>
            <w:top w:val="none" w:sz="0" w:space="0" w:color="auto"/>
            <w:left w:val="none" w:sz="0" w:space="0" w:color="auto"/>
            <w:bottom w:val="none" w:sz="0" w:space="0" w:color="auto"/>
            <w:right w:val="none" w:sz="0" w:space="0" w:color="auto"/>
          </w:divBdr>
        </w:div>
        <w:div w:id="1232083432">
          <w:marLeft w:val="640"/>
          <w:marRight w:val="0"/>
          <w:marTop w:val="0"/>
          <w:marBottom w:val="0"/>
          <w:divBdr>
            <w:top w:val="none" w:sz="0" w:space="0" w:color="auto"/>
            <w:left w:val="none" w:sz="0" w:space="0" w:color="auto"/>
            <w:bottom w:val="none" w:sz="0" w:space="0" w:color="auto"/>
            <w:right w:val="none" w:sz="0" w:space="0" w:color="auto"/>
          </w:divBdr>
        </w:div>
        <w:div w:id="2025282382">
          <w:marLeft w:val="640"/>
          <w:marRight w:val="0"/>
          <w:marTop w:val="0"/>
          <w:marBottom w:val="0"/>
          <w:divBdr>
            <w:top w:val="none" w:sz="0" w:space="0" w:color="auto"/>
            <w:left w:val="none" w:sz="0" w:space="0" w:color="auto"/>
            <w:bottom w:val="none" w:sz="0" w:space="0" w:color="auto"/>
            <w:right w:val="none" w:sz="0" w:space="0" w:color="auto"/>
          </w:divBdr>
        </w:div>
        <w:div w:id="223224112">
          <w:marLeft w:val="640"/>
          <w:marRight w:val="0"/>
          <w:marTop w:val="0"/>
          <w:marBottom w:val="0"/>
          <w:divBdr>
            <w:top w:val="none" w:sz="0" w:space="0" w:color="auto"/>
            <w:left w:val="none" w:sz="0" w:space="0" w:color="auto"/>
            <w:bottom w:val="none" w:sz="0" w:space="0" w:color="auto"/>
            <w:right w:val="none" w:sz="0" w:space="0" w:color="auto"/>
          </w:divBdr>
        </w:div>
        <w:div w:id="1653563669">
          <w:marLeft w:val="640"/>
          <w:marRight w:val="0"/>
          <w:marTop w:val="0"/>
          <w:marBottom w:val="0"/>
          <w:divBdr>
            <w:top w:val="none" w:sz="0" w:space="0" w:color="auto"/>
            <w:left w:val="none" w:sz="0" w:space="0" w:color="auto"/>
            <w:bottom w:val="none" w:sz="0" w:space="0" w:color="auto"/>
            <w:right w:val="none" w:sz="0" w:space="0" w:color="auto"/>
          </w:divBdr>
        </w:div>
        <w:div w:id="1964269619">
          <w:marLeft w:val="640"/>
          <w:marRight w:val="0"/>
          <w:marTop w:val="0"/>
          <w:marBottom w:val="0"/>
          <w:divBdr>
            <w:top w:val="none" w:sz="0" w:space="0" w:color="auto"/>
            <w:left w:val="none" w:sz="0" w:space="0" w:color="auto"/>
            <w:bottom w:val="none" w:sz="0" w:space="0" w:color="auto"/>
            <w:right w:val="none" w:sz="0" w:space="0" w:color="auto"/>
          </w:divBdr>
        </w:div>
        <w:div w:id="1090547898">
          <w:marLeft w:val="640"/>
          <w:marRight w:val="0"/>
          <w:marTop w:val="0"/>
          <w:marBottom w:val="0"/>
          <w:divBdr>
            <w:top w:val="none" w:sz="0" w:space="0" w:color="auto"/>
            <w:left w:val="none" w:sz="0" w:space="0" w:color="auto"/>
            <w:bottom w:val="none" w:sz="0" w:space="0" w:color="auto"/>
            <w:right w:val="none" w:sz="0" w:space="0" w:color="auto"/>
          </w:divBdr>
        </w:div>
        <w:div w:id="1678384225">
          <w:marLeft w:val="640"/>
          <w:marRight w:val="0"/>
          <w:marTop w:val="0"/>
          <w:marBottom w:val="0"/>
          <w:divBdr>
            <w:top w:val="none" w:sz="0" w:space="0" w:color="auto"/>
            <w:left w:val="none" w:sz="0" w:space="0" w:color="auto"/>
            <w:bottom w:val="none" w:sz="0" w:space="0" w:color="auto"/>
            <w:right w:val="none" w:sz="0" w:space="0" w:color="auto"/>
          </w:divBdr>
        </w:div>
        <w:div w:id="431703957">
          <w:marLeft w:val="640"/>
          <w:marRight w:val="0"/>
          <w:marTop w:val="0"/>
          <w:marBottom w:val="0"/>
          <w:divBdr>
            <w:top w:val="none" w:sz="0" w:space="0" w:color="auto"/>
            <w:left w:val="none" w:sz="0" w:space="0" w:color="auto"/>
            <w:bottom w:val="none" w:sz="0" w:space="0" w:color="auto"/>
            <w:right w:val="none" w:sz="0" w:space="0" w:color="auto"/>
          </w:divBdr>
        </w:div>
        <w:div w:id="1027675532">
          <w:marLeft w:val="640"/>
          <w:marRight w:val="0"/>
          <w:marTop w:val="0"/>
          <w:marBottom w:val="0"/>
          <w:divBdr>
            <w:top w:val="none" w:sz="0" w:space="0" w:color="auto"/>
            <w:left w:val="none" w:sz="0" w:space="0" w:color="auto"/>
            <w:bottom w:val="none" w:sz="0" w:space="0" w:color="auto"/>
            <w:right w:val="none" w:sz="0" w:space="0" w:color="auto"/>
          </w:divBdr>
        </w:div>
      </w:divsChild>
    </w:div>
    <w:div w:id="516387167">
      <w:bodyDiv w:val="1"/>
      <w:marLeft w:val="0"/>
      <w:marRight w:val="0"/>
      <w:marTop w:val="0"/>
      <w:marBottom w:val="0"/>
      <w:divBdr>
        <w:top w:val="none" w:sz="0" w:space="0" w:color="auto"/>
        <w:left w:val="none" w:sz="0" w:space="0" w:color="auto"/>
        <w:bottom w:val="none" w:sz="0" w:space="0" w:color="auto"/>
        <w:right w:val="none" w:sz="0" w:space="0" w:color="auto"/>
      </w:divBdr>
    </w:div>
    <w:div w:id="522594424">
      <w:bodyDiv w:val="1"/>
      <w:marLeft w:val="0"/>
      <w:marRight w:val="0"/>
      <w:marTop w:val="0"/>
      <w:marBottom w:val="0"/>
      <w:divBdr>
        <w:top w:val="none" w:sz="0" w:space="0" w:color="auto"/>
        <w:left w:val="none" w:sz="0" w:space="0" w:color="auto"/>
        <w:bottom w:val="none" w:sz="0" w:space="0" w:color="auto"/>
        <w:right w:val="none" w:sz="0" w:space="0" w:color="auto"/>
      </w:divBdr>
    </w:div>
    <w:div w:id="570846424">
      <w:bodyDiv w:val="1"/>
      <w:marLeft w:val="0"/>
      <w:marRight w:val="0"/>
      <w:marTop w:val="0"/>
      <w:marBottom w:val="0"/>
      <w:divBdr>
        <w:top w:val="none" w:sz="0" w:space="0" w:color="auto"/>
        <w:left w:val="none" w:sz="0" w:space="0" w:color="auto"/>
        <w:bottom w:val="none" w:sz="0" w:space="0" w:color="auto"/>
        <w:right w:val="none" w:sz="0" w:space="0" w:color="auto"/>
      </w:divBdr>
    </w:div>
    <w:div w:id="588077344">
      <w:bodyDiv w:val="1"/>
      <w:marLeft w:val="0"/>
      <w:marRight w:val="0"/>
      <w:marTop w:val="0"/>
      <w:marBottom w:val="0"/>
      <w:divBdr>
        <w:top w:val="none" w:sz="0" w:space="0" w:color="auto"/>
        <w:left w:val="none" w:sz="0" w:space="0" w:color="auto"/>
        <w:bottom w:val="none" w:sz="0" w:space="0" w:color="auto"/>
        <w:right w:val="none" w:sz="0" w:space="0" w:color="auto"/>
      </w:divBdr>
    </w:div>
    <w:div w:id="638264274">
      <w:bodyDiv w:val="1"/>
      <w:marLeft w:val="0"/>
      <w:marRight w:val="0"/>
      <w:marTop w:val="0"/>
      <w:marBottom w:val="0"/>
      <w:divBdr>
        <w:top w:val="none" w:sz="0" w:space="0" w:color="auto"/>
        <w:left w:val="none" w:sz="0" w:space="0" w:color="auto"/>
        <w:bottom w:val="none" w:sz="0" w:space="0" w:color="auto"/>
        <w:right w:val="none" w:sz="0" w:space="0" w:color="auto"/>
      </w:divBdr>
      <w:divsChild>
        <w:div w:id="1532957074">
          <w:marLeft w:val="0"/>
          <w:marRight w:val="0"/>
          <w:marTop w:val="0"/>
          <w:marBottom w:val="0"/>
          <w:divBdr>
            <w:top w:val="none" w:sz="0" w:space="0" w:color="auto"/>
            <w:left w:val="none" w:sz="0" w:space="0" w:color="auto"/>
            <w:bottom w:val="none" w:sz="0" w:space="0" w:color="auto"/>
            <w:right w:val="none" w:sz="0" w:space="0" w:color="auto"/>
          </w:divBdr>
          <w:divsChild>
            <w:div w:id="1176069072">
              <w:marLeft w:val="0"/>
              <w:marRight w:val="0"/>
              <w:marTop w:val="0"/>
              <w:marBottom w:val="0"/>
              <w:divBdr>
                <w:top w:val="none" w:sz="0" w:space="0" w:color="auto"/>
                <w:left w:val="none" w:sz="0" w:space="0" w:color="auto"/>
                <w:bottom w:val="none" w:sz="0" w:space="0" w:color="auto"/>
                <w:right w:val="none" w:sz="0" w:space="0" w:color="auto"/>
              </w:divBdr>
              <w:divsChild>
                <w:div w:id="665013612">
                  <w:marLeft w:val="0"/>
                  <w:marRight w:val="0"/>
                  <w:marTop w:val="0"/>
                  <w:marBottom w:val="0"/>
                  <w:divBdr>
                    <w:top w:val="none" w:sz="0" w:space="0" w:color="auto"/>
                    <w:left w:val="none" w:sz="0" w:space="0" w:color="auto"/>
                    <w:bottom w:val="none" w:sz="0" w:space="0" w:color="auto"/>
                    <w:right w:val="none" w:sz="0" w:space="0" w:color="auto"/>
                  </w:divBdr>
                  <w:divsChild>
                    <w:div w:id="451439688">
                      <w:marLeft w:val="0"/>
                      <w:marRight w:val="0"/>
                      <w:marTop w:val="120"/>
                      <w:marBottom w:val="0"/>
                      <w:divBdr>
                        <w:top w:val="none" w:sz="0" w:space="0" w:color="auto"/>
                        <w:left w:val="none" w:sz="0" w:space="0" w:color="auto"/>
                        <w:bottom w:val="none" w:sz="0" w:space="0" w:color="auto"/>
                        <w:right w:val="none" w:sz="0" w:space="0" w:color="auto"/>
                      </w:divBdr>
                      <w:divsChild>
                        <w:div w:id="1377972935">
                          <w:marLeft w:val="0"/>
                          <w:marRight w:val="0"/>
                          <w:marTop w:val="0"/>
                          <w:marBottom w:val="0"/>
                          <w:divBdr>
                            <w:top w:val="none" w:sz="0" w:space="0" w:color="auto"/>
                            <w:left w:val="none" w:sz="0" w:space="0" w:color="auto"/>
                            <w:bottom w:val="none" w:sz="0" w:space="0" w:color="auto"/>
                            <w:right w:val="none" w:sz="0" w:space="0" w:color="auto"/>
                          </w:divBdr>
                          <w:divsChild>
                            <w:div w:id="25906904">
                              <w:marLeft w:val="60"/>
                              <w:marRight w:val="60"/>
                              <w:marTop w:val="60"/>
                              <w:marBottom w:val="60"/>
                              <w:divBdr>
                                <w:top w:val="none" w:sz="0" w:space="0" w:color="auto"/>
                                <w:left w:val="none" w:sz="0" w:space="0" w:color="auto"/>
                                <w:bottom w:val="none" w:sz="0" w:space="0" w:color="auto"/>
                                <w:right w:val="none" w:sz="0" w:space="0" w:color="auto"/>
                              </w:divBdr>
                              <w:divsChild>
                                <w:div w:id="65735140">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46880301">
                              <w:marLeft w:val="60"/>
                              <w:marRight w:val="60"/>
                              <w:marTop w:val="60"/>
                              <w:marBottom w:val="60"/>
                              <w:divBdr>
                                <w:top w:val="none" w:sz="0" w:space="0" w:color="auto"/>
                                <w:left w:val="none" w:sz="0" w:space="0" w:color="auto"/>
                                <w:bottom w:val="none" w:sz="0" w:space="0" w:color="auto"/>
                                <w:right w:val="none" w:sz="0" w:space="0" w:color="auto"/>
                              </w:divBdr>
                              <w:divsChild>
                                <w:div w:id="1579090724">
                                  <w:marLeft w:val="0"/>
                                  <w:marRight w:val="0"/>
                                  <w:marTop w:val="0"/>
                                  <w:marBottom w:val="0"/>
                                  <w:divBdr>
                                    <w:top w:val="single" w:sz="6" w:space="0" w:color="5F6368"/>
                                    <w:left w:val="single" w:sz="6" w:space="0" w:color="5F6368"/>
                                    <w:bottom w:val="single" w:sz="6" w:space="0" w:color="5F6368"/>
                                    <w:right w:val="single" w:sz="6" w:space="0" w:color="5F6368"/>
                                  </w:divBdr>
                                  <w:divsChild>
                                    <w:div w:id="852307293">
                                      <w:marLeft w:val="0"/>
                                      <w:marRight w:val="0"/>
                                      <w:marTop w:val="0"/>
                                      <w:marBottom w:val="0"/>
                                      <w:divBdr>
                                        <w:top w:val="none" w:sz="0" w:space="0" w:color="auto"/>
                                        <w:left w:val="none" w:sz="0" w:space="0" w:color="auto"/>
                                        <w:bottom w:val="none" w:sz="0" w:space="0" w:color="auto"/>
                                        <w:right w:val="none" w:sz="0" w:space="0" w:color="auto"/>
                                      </w:divBdr>
                                    </w:div>
                                    <w:div w:id="173049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6409">
                              <w:marLeft w:val="60"/>
                              <w:marRight w:val="60"/>
                              <w:marTop w:val="60"/>
                              <w:marBottom w:val="60"/>
                              <w:divBdr>
                                <w:top w:val="none" w:sz="0" w:space="0" w:color="auto"/>
                                <w:left w:val="none" w:sz="0" w:space="0" w:color="auto"/>
                                <w:bottom w:val="none" w:sz="0" w:space="0" w:color="auto"/>
                                <w:right w:val="none" w:sz="0" w:space="0" w:color="auto"/>
                              </w:divBdr>
                              <w:divsChild>
                                <w:div w:id="449593792">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81150313">
                              <w:marLeft w:val="60"/>
                              <w:marRight w:val="60"/>
                              <w:marTop w:val="60"/>
                              <w:marBottom w:val="60"/>
                              <w:divBdr>
                                <w:top w:val="none" w:sz="0" w:space="0" w:color="auto"/>
                                <w:left w:val="none" w:sz="0" w:space="0" w:color="auto"/>
                                <w:bottom w:val="none" w:sz="0" w:space="0" w:color="auto"/>
                                <w:right w:val="none" w:sz="0" w:space="0" w:color="auto"/>
                              </w:divBdr>
                              <w:divsChild>
                                <w:div w:id="721712817">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107241635">
                              <w:marLeft w:val="60"/>
                              <w:marRight w:val="60"/>
                              <w:marTop w:val="60"/>
                              <w:marBottom w:val="60"/>
                              <w:divBdr>
                                <w:top w:val="none" w:sz="0" w:space="0" w:color="auto"/>
                                <w:left w:val="none" w:sz="0" w:space="0" w:color="auto"/>
                                <w:bottom w:val="none" w:sz="0" w:space="0" w:color="auto"/>
                                <w:right w:val="none" w:sz="0" w:space="0" w:color="auto"/>
                              </w:divBdr>
                              <w:divsChild>
                                <w:div w:id="1134525198">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240599065">
                              <w:marLeft w:val="60"/>
                              <w:marRight w:val="60"/>
                              <w:marTop w:val="60"/>
                              <w:marBottom w:val="60"/>
                              <w:divBdr>
                                <w:top w:val="none" w:sz="0" w:space="0" w:color="auto"/>
                                <w:left w:val="none" w:sz="0" w:space="0" w:color="auto"/>
                                <w:bottom w:val="none" w:sz="0" w:space="0" w:color="auto"/>
                                <w:right w:val="none" w:sz="0" w:space="0" w:color="auto"/>
                              </w:divBdr>
                              <w:divsChild>
                                <w:div w:id="125439875">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397171804">
                              <w:marLeft w:val="60"/>
                              <w:marRight w:val="60"/>
                              <w:marTop w:val="60"/>
                              <w:marBottom w:val="60"/>
                              <w:divBdr>
                                <w:top w:val="none" w:sz="0" w:space="0" w:color="auto"/>
                                <w:left w:val="none" w:sz="0" w:space="0" w:color="auto"/>
                                <w:bottom w:val="none" w:sz="0" w:space="0" w:color="auto"/>
                                <w:right w:val="none" w:sz="0" w:space="0" w:color="auto"/>
                              </w:divBdr>
                              <w:divsChild>
                                <w:div w:id="1666130353">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429812952">
                              <w:marLeft w:val="60"/>
                              <w:marRight w:val="60"/>
                              <w:marTop w:val="60"/>
                              <w:marBottom w:val="60"/>
                              <w:divBdr>
                                <w:top w:val="none" w:sz="0" w:space="0" w:color="auto"/>
                                <w:left w:val="none" w:sz="0" w:space="0" w:color="auto"/>
                                <w:bottom w:val="none" w:sz="0" w:space="0" w:color="auto"/>
                                <w:right w:val="none" w:sz="0" w:space="0" w:color="auto"/>
                              </w:divBdr>
                              <w:divsChild>
                                <w:div w:id="1376193841">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562832390">
                              <w:marLeft w:val="60"/>
                              <w:marRight w:val="60"/>
                              <w:marTop w:val="60"/>
                              <w:marBottom w:val="60"/>
                              <w:divBdr>
                                <w:top w:val="none" w:sz="0" w:space="0" w:color="auto"/>
                                <w:left w:val="none" w:sz="0" w:space="0" w:color="auto"/>
                                <w:bottom w:val="none" w:sz="0" w:space="0" w:color="auto"/>
                                <w:right w:val="none" w:sz="0" w:space="0" w:color="auto"/>
                              </w:divBdr>
                              <w:divsChild>
                                <w:div w:id="1936359057">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617183999">
                              <w:marLeft w:val="60"/>
                              <w:marRight w:val="60"/>
                              <w:marTop w:val="60"/>
                              <w:marBottom w:val="60"/>
                              <w:divBdr>
                                <w:top w:val="none" w:sz="0" w:space="0" w:color="auto"/>
                                <w:left w:val="none" w:sz="0" w:space="0" w:color="auto"/>
                                <w:bottom w:val="none" w:sz="0" w:space="0" w:color="auto"/>
                                <w:right w:val="none" w:sz="0" w:space="0" w:color="auto"/>
                              </w:divBdr>
                              <w:divsChild>
                                <w:div w:id="1059549029">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645286300">
                              <w:marLeft w:val="60"/>
                              <w:marRight w:val="60"/>
                              <w:marTop w:val="60"/>
                              <w:marBottom w:val="60"/>
                              <w:divBdr>
                                <w:top w:val="none" w:sz="0" w:space="0" w:color="auto"/>
                                <w:left w:val="none" w:sz="0" w:space="0" w:color="auto"/>
                                <w:bottom w:val="none" w:sz="0" w:space="0" w:color="auto"/>
                                <w:right w:val="none" w:sz="0" w:space="0" w:color="auto"/>
                              </w:divBdr>
                              <w:divsChild>
                                <w:div w:id="1687709561">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692539293">
                              <w:marLeft w:val="60"/>
                              <w:marRight w:val="60"/>
                              <w:marTop w:val="60"/>
                              <w:marBottom w:val="60"/>
                              <w:divBdr>
                                <w:top w:val="none" w:sz="0" w:space="0" w:color="auto"/>
                                <w:left w:val="none" w:sz="0" w:space="0" w:color="auto"/>
                                <w:bottom w:val="none" w:sz="0" w:space="0" w:color="auto"/>
                                <w:right w:val="none" w:sz="0" w:space="0" w:color="auto"/>
                              </w:divBdr>
                              <w:divsChild>
                                <w:div w:id="424378138">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745541642">
                              <w:marLeft w:val="60"/>
                              <w:marRight w:val="60"/>
                              <w:marTop w:val="60"/>
                              <w:marBottom w:val="60"/>
                              <w:divBdr>
                                <w:top w:val="none" w:sz="0" w:space="0" w:color="auto"/>
                                <w:left w:val="none" w:sz="0" w:space="0" w:color="auto"/>
                                <w:bottom w:val="none" w:sz="0" w:space="0" w:color="auto"/>
                                <w:right w:val="none" w:sz="0" w:space="0" w:color="auto"/>
                              </w:divBdr>
                              <w:divsChild>
                                <w:div w:id="972757235">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762991528">
                              <w:marLeft w:val="60"/>
                              <w:marRight w:val="60"/>
                              <w:marTop w:val="60"/>
                              <w:marBottom w:val="60"/>
                              <w:divBdr>
                                <w:top w:val="none" w:sz="0" w:space="0" w:color="auto"/>
                                <w:left w:val="none" w:sz="0" w:space="0" w:color="auto"/>
                                <w:bottom w:val="none" w:sz="0" w:space="0" w:color="auto"/>
                                <w:right w:val="none" w:sz="0" w:space="0" w:color="auto"/>
                              </w:divBdr>
                              <w:divsChild>
                                <w:div w:id="1142889205">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826018070">
                              <w:marLeft w:val="60"/>
                              <w:marRight w:val="60"/>
                              <w:marTop w:val="60"/>
                              <w:marBottom w:val="60"/>
                              <w:divBdr>
                                <w:top w:val="none" w:sz="0" w:space="0" w:color="auto"/>
                                <w:left w:val="none" w:sz="0" w:space="0" w:color="auto"/>
                                <w:bottom w:val="none" w:sz="0" w:space="0" w:color="auto"/>
                                <w:right w:val="none" w:sz="0" w:space="0" w:color="auto"/>
                              </w:divBdr>
                              <w:divsChild>
                                <w:div w:id="2065368222">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895045057">
                              <w:marLeft w:val="60"/>
                              <w:marRight w:val="60"/>
                              <w:marTop w:val="60"/>
                              <w:marBottom w:val="60"/>
                              <w:divBdr>
                                <w:top w:val="none" w:sz="0" w:space="0" w:color="auto"/>
                                <w:left w:val="none" w:sz="0" w:space="0" w:color="auto"/>
                                <w:bottom w:val="none" w:sz="0" w:space="0" w:color="auto"/>
                                <w:right w:val="none" w:sz="0" w:space="0" w:color="auto"/>
                              </w:divBdr>
                              <w:divsChild>
                                <w:div w:id="1649826350">
                                  <w:marLeft w:val="0"/>
                                  <w:marRight w:val="0"/>
                                  <w:marTop w:val="0"/>
                                  <w:marBottom w:val="0"/>
                                  <w:divBdr>
                                    <w:top w:val="single" w:sz="6" w:space="0" w:color="8AB4F8"/>
                                    <w:left w:val="single" w:sz="6" w:space="0" w:color="8AB4F8"/>
                                    <w:bottom w:val="single" w:sz="6" w:space="0" w:color="8AB4F8"/>
                                    <w:right w:val="single" w:sz="6" w:space="0" w:color="8AB4F8"/>
                                  </w:divBdr>
                                </w:div>
                              </w:divsChild>
                            </w:div>
                            <w:div w:id="918445149">
                              <w:marLeft w:val="60"/>
                              <w:marRight w:val="60"/>
                              <w:marTop w:val="60"/>
                              <w:marBottom w:val="60"/>
                              <w:divBdr>
                                <w:top w:val="none" w:sz="0" w:space="0" w:color="auto"/>
                                <w:left w:val="none" w:sz="0" w:space="0" w:color="auto"/>
                                <w:bottom w:val="none" w:sz="0" w:space="0" w:color="auto"/>
                                <w:right w:val="none" w:sz="0" w:space="0" w:color="auto"/>
                              </w:divBdr>
                              <w:divsChild>
                                <w:div w:id="1181746922">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937100054">
                              <w:marLeft w:val="60"/>
                              <w:marRight w:val="60"/>
                              <w:marTop w:val="60"/>
                              <w:marBottom w:val="60"/>
                              <w:divBdr>
                                <w:top w:val="none" w:sz="0" w:space="0" w:color="auto"/>
                                <w:left w:val="none" w:sz="0" w:space="0" w:color="auto"/>
                                <w:bottom w:val="none" w:sz="0" w:space="0" w:color="auto"/>
                                <w:right w:val="none" w:sz="0" w:space="0" w:color="auto"/>
                              </w:divBdr>
                              <w:divsChild>
                                <w:div w:id="248584452">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997852993">
                              <w:marLeft w:val="60"/>
                              <w:marRight w:val="60"/>
                              <w:marTop w:val="60"/>
                              <w:marBottom w:val="60"/>
                              <w:divBdr>
                                <w:top w:val="none" w:sz="0" w:space="0" w:color="auto"/>
                                <w:left w:val="none" w:sz="0" w:space="0" w:color="auto"/>
                                <w:bottom w:val="none" w:sz="0" w:space="0" w:color="auto"/>
                                <w:right w:val="none" w:sz="0" w:space="0" w:color="auto"/>
                              </w:divBdr>
                              <w:divsChild>
                                <w:div w:id="1771119166">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022438873">
                              <w:marLeft w:val="60"/>
                              <w:marRight w:val="60"/>
                              <w:marTop w:val="60"/>
                              <w:marBottom w:val="60"/>
                              <w:divBdr>
                                <w:top w:val="none" w:sz="0" w:space="0" w:color="auto"/>
                                <w:left w:val="none" w:sz="0" w:space="0" w:color="auto"/>
                                <w:bottom w:val="none" w:sz="0" w:space="0" w:color="auto"/>
                                <w:right w:val="none" w:sz="0" w:space="0" w:color="auto"/>
                              </w:divBdr>
                              <w:divsChild>
                                <w:div w:id="1091507610">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1034695165">
                              <w:marLeft w:val="60"/>
                              <w:marRight w:val="60"/>
                              <w:marTop w:val="60"/>
                              <w:marBottom w:val="60"/>
                              <w:divBdr>
                                <w:top w:val="none" w:sz="0" w:space="0" w:color="auto"/>
                                <w:left w:val="none" w:sz="0" w:space="0" w:color="auto"/>
                                <w:bottom w:val="none" w:sz="0" w:space="0" w:color="auto"/>
                                <w:right w:val="none" w:sz="0" w:space="0" w:color="auto"/>
                              </w:divBdr>
                              <w:divsChild>
                                <w:div w:id="1640842126">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115061421">
                              <w:marLeft w:val="60"/>
                              <w:marRight w:val="60"/>
                              <w:marTop w:val="60"/>
                              <w:marBottom w:val="60"/>
                              <w:divBdr>
                                <w:top w:val="none" w:sz="0" w:space="0" w:color="auto"/>
                                <w:left w:val="none" w:sz="0" w:space="0" w:color="auto"/>
                                <w:bottom w:val="none" w:sz="0" w:space="0" w:color="auto"/>
                                <w:right w:val="none" w:sz="0" w:space="0" w:color="auto"/>
                              </w:divBdr>
                              <w:divsChild>
                                <w:div w:id="1996301006">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126044238">
                              <w:marLeft w:val="60"/>
                              <w:marRight w:val="60"/>
                              <w:marTop w:val="60"/>
                              <w:marBottom w:val="60"/>
                              <w:divBdr>
                                <w:top w:val="none" w:sz="0" w:space="0" w:color="auto"/>
                                <w:left w:val="none" w:sz="0" w:space="0" w:color="auto"/>
                                <w:bottom w:val="none" w:sz="0" w:space="0" w:color="auto"/>
                                <w:right w:val="none" w:sz="0" w:space="0" w:color="auto"/>
                              </w:divBdr>
                              <w:divsChild>
                                <w:div w:id="606959916">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214348414">
                              <w:marLeft w:val="60"/>
                              <w:marRight w:val="60"/>
                              <w:marTop w:val="60"/>
                              <w:marBottom w:val="60"/>
                              <w:divBdr>
                                <w:top w:val="none" w:sz="0" w:space="0" w:color="auto"/>
                                <w:left w:val="none" w:sz="0" w:space="0" w:color="auto"/>
                                <w:bottom w:val="none" w:sz="0" w:space="0" w:color="auto"/>
                                <w:right w:val="none" w:sz="0" w:space="0" w:color="auto"/>
                              </w:divBdr>
                              <w:divsChild>
                                <w:div w:id="648826187">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1262374664">
                              <w:marLeft w:val="60"/>
                              <w:marRight w:val="60"/>
                              <w:marTop w:val="60"/>
                              <w:marBottom w:val="60"/>
                              <w:divBdr>
                                <w:top w:val="none" w:sz="0" w:space="0" w:color="auto"/>
                                <w:left w:val="none" w:sz="0" w:space="0" w:color="auto"/>
                                <w:bottom w:val="none" w:sz="0" w:space="0" w:color="auto"/>
                                <w:right w:val="none" w:sz="0" w:space="0" w:color="auto"/>
                              </w:divBdr>
                              <w:divsChild>
                                <w:div w:id="839122966">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354066572">
                              <w:marLeft w:val="60"/>
                              <w:marRight w:val="60"/>
                              <w:marTop w:val="60"/>
                              <w:marBottom w:val="60"/>
                              <w:divBdr>
                                <w:top w:val="none" w:sz="0" w:space="0" w:color="auto"/>
                                <w:left w:val="none" w:sz="0" w:space="0" w:color="auto"/>
                                <w:bottom w:val="none" w:sz="0" w:space="0" w:color="auto"/>
                                <w:right w:val="none" w:sz="0" w:space="0" w:color="auto"/>
                              </w:divBdr>
                              <w:divsChild>
                                <w:div w:id="480659703">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546066640">
                              <w:marLeft w:val="60"/>
                              <w:marRight w:val="60"/>
                              <w:marTop w:val="60"/>
                              <w:marBottom w:val="60"/>
                              <w:divBdr>
                                <w:top w:val="none" w:sz="0" w:space="0" w:color="auto"/>
                                <w:left w:val="none" w:sz="0" w:space="0" w:color="auto"/>
                                <w:bottom w:val="none" w:sz="0" w:space="0" w:color="auto"/>
                                <w:right w:val="none" w:sz="0" w:space="0" w:color="auto"/>
                              </w:divBdr>
                              <w:divsChild>
                                <w:div w:id="1355232162">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1817723430">
                              <w:marLeft w:val="60"/>
                              <w:marRight w:val="60"/>
                              <w:marTop w:val="60"/>
                              <w:marBottom w:val="60"/>
                              <w:divBdr>
                                <w:top w:val="none" w:sz="0" w:space="0" w:color="auto"/>
                                <w:left w:val="none" w:sz="0" w:space="0" w:color="auto"/>
                                <w:bottom w:val="none" w:sz="0" w:space="0" w:color="auto"/>
                                <w:right w:val="none" w:sz="0" w:space="0" w:color="auto"/>
                              </w:divBdr>
                              <w:divsChild>
                                <w:div w:id="510068999">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833371041">
                              <w:marLeft w:val="60"/>
                              <w:marRight w:val="60"/>
                              <w:marTop w:val="60"/>
                              <w:marBottom w:val="60"/>
                              <w:divBdr>
                                <w:top w:val="none" w:sz="0" w:space="0" w:color="auto"/>
                                <w:left w:val="none" w:sz="0" w:space="0" w:color="auto"/>
                                <w:bottom w:val="none" w:sz="0" w:space="0" w:color="auto"/>
                                <w:right w:val="none" w:sz="0" w:space="0" w:color="auto"/>
                              </w:divBdr>
                              <w:divsChild>
                                <w:div w:id="197277339">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880050520">
                              <w:marLeft w:val="60"/>
                              <w:marRight w:val="60"/>
                              <w:marTop w:val="60"/>
                              <w:marBottom w:val="60"/>
                              <w:divBdr>
                                <w:top w:val="none" w:sz="0" w:space="0" w:color="auto"/>
                                <w:left w:val="none" w:sz="0" w:space="0" w:color="auto"/>
                                <w:bottom w:val="none" w:sz="0" w:space="0" w:color="auto"/>
                                <w:right w:val="none" w:sz="0" w:space="0" w:color="auto"/>
                              </w:divBdr>
                              <w:divsChild>
                                <w:div w:id="317347205">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892185066">
                              <w:marLeft w:val="60"/>
                              <w:marRight w:val="60"/>
                              <w:marTop w:val="60"/>
                              <w:marBottom w:val="60"/>
                              <w:divBdr>
                                <w:top w:val="none" w:sz="0" w:space="0" w:color="auto"/>
                                <w:left w:val="none" w:sz="0" w:space="0" w:color="auto"/>
                                <w:bottom w:val="none" w:sz="0" w:space="0" w:color="auto"/>
                                <w:right w:val="none" w:sz="0" w:space="0" w:color="auto"/>
                              </w:divBdr>
                              <w:divsChild>
                                <w:div w:id="599337146">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1945116919">
                              <w:marLeft w:val="60"/>
                              <w:marRight w:val="60"/>
                              <w:marTop w:val="60"/>
                              <w:marBottom w:val="60"/>
                              <w:divBdr>
                                <w:top w:val="none" w:sz="0" w:space="0" w:color="auto"/>
                                <w:left w:val="none" w:sz="0" w:space="0" w:color="auto"/>
                                <w:bottom w:val="none" w:sz="0" w:space="0" w:color="auto"/>
                                <w:right w:val="none" w:sz="0" w:space="0" w:color="auto"/>
                              </w:divBdr>
                              <w:divsChild>
                                <w:div w:id="1537425198">
                                  <w:marLeft w:val="0"/>
                                  <w:marRight w:val="0"/>
                                  <w:marTop w:val="0"/>
                                  <w:marBottom w:val="0"/>
                                  <w:divBdr>
                                    <w:top w:val="single" w:sz="6" w:space="0" w:color="3C4043"/>
                                    <w:left w:val="single" w:sz="6" w:space="0" w:color="3C4043"/>
                                    <w:bottom w:val="single" w:sz="6" w:space="0" w:color="3C4043"/>
                                    <w:right w:val="single" w:sz="6" w:space="0" w:color="3C4043"/>
                                  </w:divBdr>
                                </w:div>
                              </w:divsChild>
                            </w:div>
                            <w:div w:id="2065787465">
                              <w:marLeft w:val="60"/>
                              <w:marRight w:val="60"/>
                              <w:marTop w:val="60"/>
                              <w:marBottom w:val="60"/>
                              <w:divBdr>
                                <w:top w:val="none" w:sz="0" w:space="0" w:color="auto"/>
                                <w:left w:val="none" w:sz="0" w:space="0" w:color="auto"/>
                                <w:bottom w:val="none" w:sz="0" w:space="0" w:color="auto"/>
                                <w:right w:val="none" w:sz="0" w:space="0" w:color="auto"/>
                              </w:divBdr>
                              <w:divsChild>
                                <w:div w:id="1996058875">
                                  <w:marLeft w:val="0"/>
                                  <w:marRight w:val="0"/>
                                  <w:marTop w:val="0"/>
                                  <w:marBottom w:val="0"/>
                                  <w:divBdr>
                                    <w:top w:val="single" w:sz="6" w:space="0" w:color="5F6368"/>
                                    <w:left w:val="single" w:sz="6" w:space="0" w:color="5F6368"/>
                                    <w:bottom w:val="single" w:sz="6" w:space="0" w:color="5F6368"/>
                                    <w:right w:val="single" w:sz="6" w:space="0" w:color="5F6368"/>
                                  </w:divBdr>
                                </w:div>
                              </w:divsChild>
                            </w:div>
                            <w:div w:id="2069761032">
                              <w:marLeft w:val="60"/>
                              <w:marRight w:val="60"/>
                              <w:marTop w:val="60"/>
                              <w:marBottom w:val="60"/>
                              <w:divBdr>
                                <w:top w:val="none" w:sz="0" w:space="0" w:color="auto"/>
                                <w:left w:val="none" w:sz="0" w:space="0" w:color="auto"/>
                                <w:bottom w:val="none" w:sz="0" w:space="0" w:color="auto"/>
                                <w:right w:val="none" w:sz="0" w:space="0" w:color="auto"/>
                              </w:divBdr>
                              <w:divsChild>
                                <w:div w:id="1007516203">
                                  <w:marLeft w:val="0"/>
                                  <w:marRight w:val="0"/>
                                  <w:marTop w:val="0"/>
                                  <w:marBottom w:val="0"/>
                                  <w:divBdr>
                                    <w:top w:val="single" w:sz="6" w:space="0" w:color="5F6368"/>
                                    <w:left w:val="single" w:sz="6" w:space="0" w:color="5F6368"/>
                                    <w:bottom w:val="single" w:sz="6" w:space="0" w:color="5F6368"/>
                                    <w:right w:val="single" w:sz="6" w:space="0" w:color="5F6368"/>
                                  </w:divBdr>
                                </w:div>
                              </w:divsChild>
                            </w:div>
                          </w:divsChild>
                        </w:div>
                      </w:divsChild>
                    </w:div>
                    <w:div w:id="1524710729">
                      <w:marLeft w:val="0"/>
                      <w:marRight w:val="0"/>
                      <w:marTop w:val="0"/>
                      <w:marBottom w:val="0"/>
                      <w:divBdr>
                        <w:top w:val="none" w:sz="0" w:space="0" w:color="auto"/>
                        <w:left w:val="none" w:sz="0" w:space="0" w:color="auto"/>
                        <w:bottom w:val="none" w:sz="0" w:space="0" w:color="auto"/>
                        <w:right w:val="none" w:sz="0" w:space="0" w:color="auto"/>
                      </w:divBdr>
                    </w:div>
                    <w:div w:id="1658073981">
                      <w:marLeft w:val="0"/>
                      <w:marRight w:val="0"/>
                      <w:marTop w:val="0"/>
                      <w:marBottom w:val="0"/>
                      <w:divBdr>
                        <w:top w:val="none" w:sz="0" w:space="0" w:color="auto"/>
                        <w:left w:val="none" w:sz="0" w:space="0" w:color="auto"/>
                        <w:bottom w:val="none" w:sz="0" w:space="0" w:color="auto"/>
                        <w:right w:val="none" w:sz="0" w:space="0" w:color="auto"/>
                      </w:divBdr>
                      <w:divsChild>
                        <w:div w:id="1675180309">
                          <w:marLeft w:val="0"/>
                          <w:marRight w:val="0"/>
                          <w:marTop w:val="100"/>
                          <w:marBottom w:val="100"/>
                          <w:divBdr>
                            <w:top w:val="single" w:sz="6" w:space="8" w:color="8AB4F8"/>
                            <w:left w:val="single" w:sz="6" w:space="8" w:color="8AB4F8"/>
                            <w:bottom w:val="single" w:sz="6" w:space="0" w:color="8AB4F8"/>
                            <w:right w:val="single" w:sz="6" w:space="11" w:color="8AB4F8"/>
                          </w:divBdr>
                          <w:divsChild>
                            <w:div w:id="356080532">
                              <w:marLeft w:val="0"/>
                              <w:marRight w:val="0"/>
                              <w:marTop w:val="0"/>
                              <w:marBottom w:val="0"/>
                              <w:divBdr>
                                <w:top w:val="none" w:sz="0" w:space="0" w:color="auto"/>
                                <w:left w:val="none" w:sz="0" w:space="0" w:color="auto"/>
                                <w:bottom w:val="none" w:sz="0" w:space="0" w:color="auto"/>
                                <w:right w:val="none" w:sz="0" w:space="0" w:color="auto"/>
                              </w:divBdr>
                              <w:divsChild>
                                <w:div w:id="788545397">
                                  <w:marLeft w:val="0"/>
                                  <w:marRight w:val="0"/>
                                  <w:marTop w:val="0"/>
                                  <w:marBottom w:val="0"/>
                                  <w:divBdr>
                                    <w:top w:val="none" w:sz="0" w:space="0" w:color="auto"/>
                                    <w:left w:val="none" w:sz="0" w:space="0" w:color="auto"/>
                                    <w:bottom w:val="none" w:sz="0" w:space="0" w:color="auto"/>
                                    <w:right w:val="none" w:sz="0" w:space="0" w:color="auto"/>
                                  </w:divBdr>
                                  <w:divsChild>
                                    <w:div w:id="187029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8803213">
      <w:bodyDiv w:val="1"/>
      <w:marLeft w:val="0"/>
      <w:marRight w:val="0"/>
      <w:marTop w:val="0"/>
      <w:marBottom w:val="0"/>
      <w:divBdr>
        <w:top w:val="none" w:sz="0" w:space="0" w:color="auto"/>
        <w:left w:val="none" w:sz="0" w:space="0" w:color="auto"/>
        <w:bottom w:val="none" w:sz="0" w:space="0" w:color="auto"/>
        <w:right w:val="none" w:sz="0" w:space="0" w:color="auto"/>
      </w:divBdr>
    </w:div>
    <w:div w:id="671178824">
      <w:bodyDiv w:val="1"/>
      <w:marLeft w:val="0"/>
      <w:marRight w:val="0"/>
      <w:marTop w:val="0"/>
      <w:marBottom w:val="0"/>
      <w:divBdr>
        <w:top w:val="none" w:sz="0" w:space="0" w:color="auto"/>
        <w:left w:val="none" w:sz="0" w:space="0" w:color="auto"/>
        <w:bottom w:val="none" w:sz="0" w:space="0" w:color="auto"/>
        <w:right w:val="none" w:sz="0" w:space="0" w:color="auto"/>
      </w:divBdr>
      <w:divsChild>
        <w:div w:id="813451541">
          <w:marLeft w:val="640"/>
          <w:marRight w:val="0"/>
          <w:marTop w:val="0"/>
          <w:marBottom w:val="0"/>
          <w:divBdr>
            <w:top w:val="none" w:sz="0" w:space="0" w:color="auto"/>
            <w:left w:val="none" w:sz="0" w:space="0" w:color="auto"/>
            <w:bottom w:val="none" w:sz="0" w:space="0" w:color="auto"/>
            <w:right w:val="none" w:sz="0" w:space="0" w:color="auto"/>
          </w:divBdr>
        </w:div>
        <w:div w:id="2097751962">
          <w:marLeft w:val="640"/>
          <w:marRight w:val="0"/>
          <w:marTop w:val="0"/>
          <w:marBottom w:val="0"/>
          <w:divBdr>
            <w:top w:val="none" w:sz="0" w:space="0" w:color="auto"/>
            <w:left w:val="none" w:sz="0" w:space="0" w:color="auto"/>
            <w:bottom w:val="none" w:sz="0" w:space="0" w:color="auto"/>
            <w:right w:val="none" w:sz="0" w:space="0" w:color="auto"/>
          </w:divBdr>
        </w:div>
        <w:div w:id="976255643">
          <w:marLeft w:val="640"/>
          <w:marRight w:val="0"/>
          <w:marTop w:val="0"/>
          <w:marBottom w:val="0"/>
          <w:divBdr>
            <w:top w:val="none" w:sz="0" w:space="0" w:color="auto"/>
            <w:left w:val="none" w:sz="0" w:space="0" w:color="auto"/>
            <w:bottom w:val="none" w:sz="0" w:space="0" w:color="auto"/>
            <w:right w:val="none" w:sz="0" w:space="0" w:color="auto"/>
          </w:divBdr>
        </w:div>
        <w:div w:id="2096584248">
          <w:marLeft w:val="640"/>
          <w:marRight w:val="0"/>
          <w:marTop w:val="0"/>
          <w:marBottom w:val="0"/>
          <w:divBdr>
            <w:top w:val="none" w:sz="0" w:space="0" w:color="auto"/>
            <w:left w:val="none" w:sz="0" w:space="0" w:color="auto"/>
            <w:bottom w:val="none" w:sz="0" w:space="0" w:color="auto"/>
            <w:right w:val="none" w:sz="0" w:space="0" w:color="auto"/>
          </w:divBdr>
        </w:div>
        <w:div w:id="310257041">
          <w:marLeft w:val="640"/>
          <w:marRight w:val="0"/>
          <w:marTop w:val="0"/>
          <w:marBottom w:val="0"/>
          <w:divBdr>
            <w:top w:val="none" w:sz="0" w:space="0" w:color="auto"/>
            <w:left w:val="none" w:sz="0" w:space="0" w:color="auto"/>
            <w:bottom w:val="none" w:sz="0" w:space="0" w:color="auto"/>
            <w:right w:val="none" w:sz="0" w:space="0" w:color="auto"/>
          </w:divBdr>
        </w:div>
        <w:div w:id="1570117890">
          <w:marLeft w:val="640"/>
          <w:marRight w:val="0"/>
          <w:marTop w:val="0"/>
          <w:marBottom w:val="0"/>
          <w:divBdr>
            <w:top w:val="none" w:sz="0" w:space="0" w:color="auto"/>
            <w:left w:val="none" w:sz="0" w:space="0" w:color="auto"/>
            <w:bottom w:val="none" w:sz="0" w:space="0" w:color="auto"/>
            <w:right w:val="none" w:sz="0" w:space="0" w:color="auto"/>
          </w:divBdr>
        </w:div>
        <w:div w:id="1516843670">
          <w:marLeft w:val="640"/>
          <w:marRight w:val="0"/>
          <w:marTop w:val="0"/>
          <w:marBottom w:val="0"/>
          <w:divBdr>
            <w:top w:val="none" w:sz="0" w:space="0" w:color="auto"/>
            <w:left w:val="none" w:sz="0" w:space="0" w:color="auto"/>
            <w:bottom w:val="none" w:sz="0" w:space="0" w:color="auto"/>
            <w:right w:val="none" w:sz="0" w:space="0" w:color="auto"/>
          </w:divBdr>
        </w:div>
        <w:div w:id="1961034310">
          <w:marLeft w:val="640"/>
          <w:marRight w:val="0"/>
          <w:marTop w:val="0"/>
          <w:marBottom w:val="0"/>
          <w:divBdr>
            <w:top w:val="none" w:sz="0" w:space="0" w:color="auto"/>
            <w:left w:val="none" w:sz="0" w:space="0" w:color="auto"/>
            <w:bottom w:val="none" w:sz="0" w:space="0" w:color="auto"/>
            <w:right w:val="none" w:sz="0" w:space="0" w:color="auto"/>
          </w:divBdr>
        </w:div>
        <w:div w:id="1795173765">
          <w:marLeft w:val="640"/>
          <w:marRight w:val="0"/>
          <w:marTop w:val="0"/>
          <w:marBottom w:val="0"/>
          <w:divBdr>
            <w:top w:val="none" w:sz="0" w:space="0" w:color="auto"/>
            <w:left w:val="none" w:sz="0" w:space="0" w:color="auto"/>
            <w:bottom w:val="none" w:sz="0" w:space="0" w:color="auto"/>
            <w:right w:val="none" w:sz="0" w:space="0" w:color="auto"/>
          </w:divBdr>
        </w:div>
        <w:div w:id="1654527753">
          <w:marLeft w:val="640"/>
          <w:marRight w:val="0"/>
          <w:marTop w:val="0"/>
          <w:marBottom w:val="0"/>
          <w:divBdr>
            <w:top w:val="none" w:sz="0" w:space="0" w:color="auto"/>
            <w:left w:val="none" w:sz="0" w:space="0" w:color="auto"/>
            <w:bottom w:val="none" w:sz="0" w:space="0" w:color="auto"/>
            <w:right w:val="none" w:sz="0" w:space="0" w:color="auto"/>
          </w:divBdr>
        </w:div>
        <w:div w:id="67850870">
          <w:marLeft w:val="640"/>
          <w:marRight w:val="0"/>
          <w:marTop w:val="0"/>
          <w:marBottom w:val="0"/>
          <w:divBdr>
            <w:top w:val="none" w:sz="0" w:space="0" w:color="auto"/>
            <w:left w:val="none" w:sz="0" w:space="0" w:color="auto"/>
            <w:bottom w:val="none" w:sz="0" w:space="0" w:color="auto"/>
            <w:right w:val="none" w:sz="0" w:space="0" w:color="auto"/>
          </w:divBdr>
        </w:div>
        <w:div w:id="784082664">
          <w:marLeft w:val="640"/>
          <w:marRight w:val="0"/>
          <w:marTop w:val="0"/>
          <w:marBottom w:val="0"/>
          <w:divBdr>
            <w:top w:val="none" w:sz="0" w:space="0" w:color="auto"/>
            <w:left w:val="none" w:sz="0" w:space="0" w:color="auto"/>
            <w:bottom w:val="none" w:sz="0" w:space="0" w:color="auto"/>
            <w:right w:val="none" w:sz="0" w:space="0" w:color="auto"/>
          </w:divBdr>
        </w:div>
        <w:div w:id="1200774704">
          <w:marLeft w:val="640"/>
          <w:marRight w:val="0"/>
          <w:marTop w:val="0"/>
          <w:marBottom w:val="0"/>
          <w:divBdr>
            <w:top w:val="none" w:sz="0" w:space="0" w:color="auto"/>
            <w:left w:val="none" w:sz="0" w:space="0" w:color="auto"/>
            <w:bottom w:val="none" w:sz="0" w:space="0" w:color="auto"/>
            <w:right w:val="none" w:sz="0" w:space="0" w:color="auto"/>
          </w:divBdr>
        </w:div>
        <w:div w:id="1000936222">
          <w:marLeft w:val="640"/>
          <w:marRight w:val="0"/>
          <w:marTop w:val="0"/>
          <w:marBottom w:val="0"/>
          <w:divBdr>
            <w:top w:val="none" w:sz="0" w:space="0" w:color="auto"/>
            <w:left w:val="none" w:sz="0" w:space="0" w:color="auto"/>
            <w:bottom w:val="none" w:sz="0" w:space="0" w:color="auto"/>
            <w:right w:val="none" w:sz="0" w:space="0" w:color="auto"/>
          </w:divBdr>
        </w:div>
        <w:div w:id="901599781">
          <w:marLeft w:val="640"/>
          <w:marRight w:val="0"/>
          <w:marTop w:val="0"/>
          <w:marBottom w:val="0"/>
          <w:divBdr>
            <w:top w:val="none" w:sz="0" w:space="0" w:color="auto"/>
            <w:left w:val="none" w:sz="0" w:space="0" w:color="auto"/>
            <w:bottom w:val="none" w:sz="0" w:space="0" w:color="auto"/>
            <w:right w:val="none" w:sz="0" w:space="0" w:color="auto"/>
          </w:divBdr>
        </w:div>
        <w:div w:id="107314299">
          <w:marLeft w:val="640"/>
          <w:marRight w:val="0"/>
          <w:marTop w:val="0"/>
          <w:marBottom w:val="0"/>
          <w:divBdr>
            <w:top w:val="none" w:sz="0" w:space="0" w:color="auto"/>
            <w:left w:val="none" w:sz="0" w:space="0" w:color="auto"/>
            <w:bottom w:val="none" w:sz="0" w:space="0" w:color="auto"/>
            <w:right w:val="none" w:sz="0" w:space="0" w:color="auto"/>
          </w:divBdr>
        </w:div>
        <w:div w:id="1280573477">
          <w:marLeft w:val="640"/>
          <w:marRight w:val="0"/>
          <w:marTop w:val="0"/>
          <w:marBottom w:val="0"/>
          <w:divBdr>
            <w:top w:val="none" w:sz="0" w:space="0" w:color="auto"/>
            <w:left w:val="none" w:sz="0" w:space="0" w:color="auto"/>
            <w:bottom w:val="none" w:sz="0" w:space="0" w:color="auto"/>
            <w:right w:val="none" w:sz="0" w:space="0" w:color="auto"/>
          </w:divBdr>
        </w:div>
      </w:divsChild>
    </w:div>
    <w:div w:id="674453147">
      <w:bodyDiv w:val="1"/>
      <w:marLeft w:val="0"/>
      <w:marRight w:val="0"/>
      <w:marTop w:val="0"/>
      <w:marBottom w:val="0"/>
      <w:divBdr>
        <w:top w:val="none" w:sz="0" w:space="0" w:color="auto"/>
        <w:left w:val="none" w:sz="0" w:space="0" w:color="auto"/>
        <w:bottom w:val="none" w:sz="0" w:space="0" w:color="auto"/>
        <w:right w:val="none" w:sz="0" w:space="0" w:color="auto"/>
      </w:divBdr>
    </w:div>
    <w:div w:id="701592047">
      <w:bodyDiv w:val="1"/>
      <w:marLeft w:val="0"/>
      <w:marRight w:val="0"/>
      <w:marTop w:val="0"/>
      <w:marBottom w:val="0"/>
      <w:divBdr>
        <w:top w:val="none" w:sz="0" w:space="0" w:color="auto"/>
        <w:left w:val="none" w:sz="0" w:space="0" w:color="auto"/>
        <w:bottom w:val="none" w:sz="0" w:space="0" w:color="auto"/>
        <w:right w:val="none" w:sz="0" w:space="0" w:color="auto"/>
      </w:divBdr>
      <w:divsChild>
        <w:div w:id="1397170483">
          <w:marLeft w:val="480"/>
          <w:marRight w:val="0"/>
          <w:marTop w:val="0"/>
          <w:marBottom w:val="0"/>
          <w:divBdr>
            <w:top w:val="none" w:sz="0" w:space="0" w:color="auto"/>
            <w:left w:val="none" w:sz="0" w:space="0" w:color="auto"/>
            <w:bottom w:val="none" w:sz="0" w:space="0" w:color="auto"/>
            <w:right w:val="none" w:sz="0" w:space="0" w:color="auto"/>
          </w:divBdr>
          <w:divsChild>
            <w:div w:id="17734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22109">
      <w:bodyDiv w:val="1"/>
      <w:marLeft w:val="0"/>
      <w:marRight w:val="0"/>
      <w:marTop w:val="0"/>
      <w:marBottom w:val="0"/>
      <w:divBdr>
        <w:top w:val="none" w:sz="0" w:space="0" w:color="auto"/>
        <w:left w:val="none" w:sz="0" w:space="0" w:color="auto"/>
        <w:bottom w:val="none" w:sz="0" w:space="0" w:color="auto"/>
        <w:right w:val="none" w:sz="0" w:space="0" w:color="auto"/>
      </w:divBdr>
    </w:div>
    <w:div w:id="814420327">
      <w:bodyDiv w:val="1"/>
      <w:marLeft w:val="0"/>
      <w:marRight w:val="0"/>
      <w:marTop w:val="0"/>
      <w:marBottom w:val="0"/>
      <w:divBdr>
        <w:top w:val="none" w:sz="0" w:space="0" w:color="auto"/>
        <w:left w:val="none" w:sz="0" w:space="0" w:color="auto"/>
        <w:bottom w:val="none" w:sz="0" w:space="0" w:color="auto"/>
        <w:right w:val="none" w:sz="0" w:space="0" w:color="auto"/>
      </w:divBdr>
      <w:divsChild>
        <w:div w:id="1022824915">
          <w:marLeft w:val="640"/>
          <w:marRight w:val="0"/>
          <w:marTop w:val="0"/>
          <w:marBottom w:val="0"/>
          <w:divBdr>
            <w:top w:val="none" w:sz="0" w:space="0" w:color="auto"/>
            <w:left w:val="none" w:sz="0" w:space="0" w:color="auto"/>
            <w:bottom w:val="none" w:sz="0" w:space="0" w:color="auto"/>
            <w:right w:val="none" w:sz="0" w:space="0" w:color="auto"/>
          </w:divBdr>
        </w:div>
        <w:div w:id="1903980053">
          <w:marLeft w:val="640"/>
          <w:marRight w:val="0"/>
          <w:marTop w:val="0"/>
          <w:marBottom w:val="0"/>
          <w:divBdr>
            <w:top w:val="none" w:sz="0" w:space="0" w:color="auto"/>
            <w:left w:val="none" w:sz="0" w:space="0" w:color="auto"/>
            <w:bottom w:val="none" w:sz="0" w:space="0" w:color="auto"/>
            <w:right w:val="none" w:sz="0" w:space="0" w:color="auto"/>
          </w:divBdr>
        </w:div>
        <w:div w:id="42876314">
          <w:marLeft w:val="640"/>
          <w:marRight w:val="0"/>
          <w:marTop w:val="0"/>
          <w:marBottom w:val="0"/>
          <w:divBdr>
            <w:top w:val="none" w:sz="0" w:space="0" w:color="auto"/>
            <w:left w:val="none" w:sz="0" w:space="0" w:color="auto"/>
            <w:bottom w:val="none" w:sz="0" w:space="0" w:color="auto"/>
            <w:right w:val="none" w:sz="0" w:space="0" w:color="auto"/>
          </w:divBdr>
        </w:div>
        <w:div w:id="822047371">
          <w:marLeft w:val="640"/>
          <w:marRight w:val="0"/>
          <w:marTop w:val="0"/>
          <w:marBottom w:val="0"/>
          <w:divBdr>
            <w:top w:val="none" w:sz="0" w:space="0" w:color="auto"/>
            <w:left w:val="none" w:sz="0" w:space="0" w:color="auto"/>
            <w:bottom w:val="none" w:sz="0" w:space="0" w:color="auto"/>
            <w:right w:val="none" w:sz="0" w:space="0" w:color="auto"/>
          </w:divBdr>
        </w:div>
        <w:div w:id="695735979">
          <w:marLeft w:val="640"/>
          <w:marRight w:val="0"/>
          <w:marTop w:val="0"/>
          <w:marBottom w:val="0"/>
          <w:divBdr>
            <w:top w:val="none" w:sz="0" w:space="0" w:color="auto"/>
            <w:left w:val="none" w:sz="0" w:space="0" w:color="auto"/>
            <w:bottom w:val="none" w:sz="0" w:space="0" w:color="auto"/>
            <w:right w:val="none" w:sz="0" w:space="0" w:color="auto"/>
          </w:divBdr>
        </w:div>
        <w:div w:id="1078357332">
          <w:marLeft w:val="640"/>
          <w:marRight w:val="0"/>
          <w:marTop w:val="0"/>
          <w:marBottom w:val="0"/>
          <w:divBdr>
            <w:top w:val="none" w:sz="0" w:space="0" w:color="auto"/>
            <w:left w:val="none" w:sz="0" w:space="0" w:color="auto"/>
            <w:bottom w:val="none" w:sz="0" w:space="0" w:color="auto"/>
            <w:right w:val="none" w:sz="0" w:space="0" w:color="auto"/>
          </w:divBdr>
        </w:div>
        <w:div w:id="1557011999">
          <w:marLeft w:val="640"/>
          <w:marRight w:val="0"/>
          <w:marTop w:val="0"/>
          <w:marBottom w:val="0"/>
          <w:divBdr>
            <w:top w:val="none" w:sz="0" w:space="0" w:color="auto"/>
            <w:left w:val="none" w:sz="0" w:space="0" w:color="auto"/>
            <w:bottom w:val="none" w:sz="0" w:space="0" w:color="auto"/>
            <w:right w:val="none" w:sz="0" w:space="0" w:color="auto"/>
          </w:divBdr>
        </w:div>
        <w:div w:id="1214077183">
          <w:marLeft w:val="640"/>
          <w:marRight w:val="0"/>
          <w:marTop w:val="0"/>
          <w:marBottom w:val="0"/>
          <w:divBdr>
            <w:top w:val="none" w:sz="0" w:space="0" w:color="auto"/>
            <w:left w:val="none" w:sz="0" w:space="0" w:color="auto"/>
            <w:bottom w:val="none" w:sz="0" w:space="0" w:color="auto"/>
            <w:right w:val="none" w:sz="0" w:space="0" w:color="auto"/>
          </w:divBdr>
        </w:div>
        <w:div w:id="1257903788">
          <w:marLeft w:val="640"/>
          <w:marRight w:val="0"/>
          <w:marTop w:val="0"/>
          <w:marBottom w:val="0"/>
          <w:divBdr>
            <w:top w:val="none" w:sz="0" w:space="0" w:color="auto"/>
            <w:left w:val="none" w:sz="0" w:space="0" w:color="auto"/>
            <w:bottom w:val="none" w:sz="0" w:space="0" w:color="auto"/>
            <w:right w:val="none" w:sz="0" w:space="0" w:color="auto"/>
          </w:divBdr>
        </w:div>
        <w:div w:id="1761441686">
          <w:marLeft w:val="640"/>
          <w:marRight w:val="0"/>
          <w:marTop w:val="0"/>
          <w:marBottom w:val="0"/>
          <w:divBdr>
            <w:top w:val="none" w:sz="0" w:space="0" w:color="auto"/>
            <w:left w:val="none" w:sz="0" w:space="0" w:color="auto"/>
            <w:bottom w:val="none" w:sz="0" w:space="0" w:color="auto"/>
            <w:right w:val="none" w:sz="0" w:space="0" w:color="auto"/>
          </w:divBdr>
        </w:div>
        <w:div w:id="717779146">
          <w:marLeft w:val="640"/>
          <w:marRight w:val="0"/>
          <w:marTop w:val="0"/>
          <w:marBottom w:val="0"/>
          <w:divBdr>
            <w:top w:val="none" w:sz="0" w:space="0" w:color="auto"/>
            <w:left w:val="none" w:sz="0" w:space="0" w:color="auto"/>
            <w:bottom w:val="none" w:sz="0" w:space="0" w:color="auto"/>
            <w:right w:val="none" w:sz="0" w:space="0" w:color="auto"/>
          </w:divBdr>
        </w:div>
        <w:div w:id="1233081285">
          <w:marLeft w:val="640"/>
          <w:marRight w:val="0"/>
          <w:marTop w:val="0"/>
          <w:marBottom w:val="0"/>
          <w:divBdr>
            <w:top w:val="none" w:sz="0" w:space="0" w:color="auto"/>
            <w:left w:val="none" w:sz="0" w:space="0" w:color="auto"/>
            <w:bottom w:val="none" w:sz="0" w:space="0" w:color="auto"/>
            <w:right w:val="none" w:sz="0" w:space="0" w:color="auto"/>
          </w:divBdr>
        </w:div>
        <w:div w:id="1118986641">
          <w:marLeft w:val="640"/>
          <w:marRight w:val="0"/>
          <w:marTop w:val="0"/>
          <w:marBottom w:val="0"/>
          <w:divBdr>
            <w:top w:val="none" w:sz="0" w:space="0" w:color="auto"/>
            <w:left w:val="none" w:sz="0" w:space="0" w:color="auto"/>
            <w:bottom w:val="none" w:sz="0" w:space="0" w:color="auto"/>
            <w:right w:val="none" w:sz="0" w:space="0" w:color="auto"/>
          </w:divBdr>
        </w:div>
        <w:div w:id="760182839">
          <w:marLeft w:val="640"/>
          <w:marRight w:val="0"/>
          <w:marTop w:val="0"/>
          <w:marBottom w:val="0"/>
          <w:divBdr>
            <w:top w:val="none" w:sz="0" w:space="0" w:color="auto"/>
            <w:left w:val="none" w:sz="0" w:space="0" w:color="auto"/>
            <w:bottom w:val="none" w:sz="0" w:space="0" w:color="auto"/>
            <w:right w:val="none" w:sz="0" w:space="0" w:color="auto"/>
          </w:divBdr>
        </w:div>
      </w:divsChild>
    </w:div>
    <w:div w:id="825904629">
      <w:bodyDiv w:val="1"/>
      <w:marLeft w:val="0"/>
      <w:marRight w:val="0"/>
      <w:marTop w:val="0"/>
      <w:marBottom w:val="0"/>
      <w:divBdr>
        <w:top w:val="none" w:sz="0" w:space="0" w:color="auto"/>
        <w:left w:val="none" w:sz="0" w:space="0" w:color="auto"/>
        <w:bottom w:val="none" w:sz="0" w:space="0" w:color="auto"/>
        <w:right w:val="none" w:sz="0" w:space="0" w:color="auto"/>
      </w:divBdr>
      <w:divsChild>
        <w:div w:id="1121218984">
          <w:marLeft w:val="640"/>
          <w:marRight w:val="0"/>
          <w:marTop w:val="0"/>
          <w:marBottom w:val="0"/>
          <w:divBdr>
            <w:top w:val="none" w:sz="0" w:space="0" w:color="auto"/>
            <w:left w:val="none" w:sz="0" w:space="0" w:color="auto"/>
            <w:bottom w:val="none" w:sz="0" w:space="0" w:color="auto"/>
            <w:right w:val="none" w:sz="0" w:space="0" w:color="auto"/>
          </w:divBdr>
        </w:div>
        <w:div w:id="2048215053">
          <w:marLeft w:val="640"/>
          <w:marRight w:val="0"/>
          <w:marTop w:val="0"/>
          <w:marBottom w:val="0"/>
          <w:divBdr>
            <w:top w:val="none" w:sz="0" w:space="0" w:color="auto"/>
            <w:left w:val="none" w:sz="0" w:space="0" w:color="auto"/>
            <w:bottom w:val="none" w:sz="0" w:space="0" w:color="auto"/>
            <w:right w:val="none" w:sz="0" w:space="0" w:color="auto"/>
          </w:divBdr>
        </w:div>
        <w:div w:id="2105949880">
          <w:marLeft w:val="640"/>
          <w:marRight w:val="0"/>
          <w:marTop w:val="0"/>
          <w:marBottom w:val="0"/>
          <w:divBdr>
            <w:top w:val="none" w:sz="0" w:space="0" w:color="auto"/>
            <w:left w:val="none" w:sz="0" w:space="0" w:color="auto"/>
            <w:bottom w:val="none" w:sz="0" w:space="0" w:color="auto"/>
            <w:right w:val="none" w:sz="0" w:space="0" w:color="auto"/>
          </w:divBdr>
        </w:div>
        <w:div w:id="1991902201">
          <w:marLeft w:val="640"/>
          <w:marRight w:val="0"/>
          <w:marTop w:val="0"/>
          <w:marBottom w:val="0"/>
          <w:divBdr>
            <w:top w:val="none" w:sz="0" w:space="0" w:color="auto"/>
            <w:left w:val="none" w:sz="0" w:space="0" w:color="auto"/>
            <w:bottom w:val="none" w:sz="0" w:space="0" w:color="auto"/>
            <w:right w:val="none" w:sz="0" w:space="0" w:color="auto"/>
          </w:divBdr>
        </w:div>
        <w:div w:id="633755578">
          <w:marLeft w:val="640"/>
          <w:marRight w:val="0"/>
          <w:marTop w:val="0"/>
          <w:marBottom w:val="0"/>
          <w:divBdr>
            <w:top w:val="none" w:sz="0" w:space="0" w:color="auto"/>
            <w:left w:val="none" w:sz="0" w:space="0" w:color="auto"/>
            <w:bottom w:val="none" w:sz="0" w:space="0" w:color="auto"/>
            <w:right w:val="none" w:sz="0" w:space="0" w:color="auto"/>
          </w:divBdr>
        </w:div>
        <w:div w:id="673453955">
          <w:marLeft w:val="640"/>
          <w:marRight w:val="0"/>
          <w:marTop w:val="0"/>
          <w:marBottom w:val="0"/>
          <w:divBdr>
            <w:top w:val="none" w:sz="0" w:space="0" w:color="auto"/>
            <w:left w:val="none" w:sz="0" w:space="0" w:color="auto"/>
            <w:bottom w:val="none" w:sz="0" w:space="0" w:color="auto"/>
            <w:right w:val="none" w:sz="0" w:space="0" w:color="auto"/>
          </w:divBdr>
        </w:div>
        <w:div w:id="179897397">
          <w:marLeft w:val="640"/>
          <w:marRight w:val="0"/>
          <w:marTop w:val="0"/>
          <w:marBottom w:val="0"/>
          <w:divBdr>
            <w:top w:val="none" w:sz="0" w:space="0" w:color="auto"/>
            <w:left w:val="none" w:sz="0" w:space="0" w:color="auto"/>
            <w:bottom w:val="none" w:sz="0" w:space="0" w:color="auto"/>
            <w:right w:val="none" w:sz="0" w:space="0" w:color="auto"/>
          </w:divBdr>
        </w:div>
        <w:div w:id="774717809">
          <w:marLeft w:val="640"/>
          <w:marRight w:val="0"/>
          <w:marTop w:val="0"/>
          <w:marBottom w:val="0"/>
          <w:divBdr>
            <w:top w:val="none" w:sz="0" w:space="0" w:color="auto"/>
            <w:left w:val="none" w:sz="0" w:space="0" w:color="auto"/>
            <w:bottom w:val="none" w:sz="0" w:space="0" w:color="auto"/>
            <w:right w:val="none" w:sz="0" w:space="0" w:color="auto"/>
          </w:divBdr>
        </w:div>
        <w:div w:id="1732148124">
          <w:marLeft w:val="640"/>
          <w:marRight w:val="0"/>
          <w:marTop w:val="0"/>
          <w:marBottom w:val="0"/>
          <w:divBdr>
            <w:top w:val="none" w:sz="0" w:space="0" w:color="auto"/>
            <w:left w:val="none" w:sz="0" w:space="0" w:color="auto"/>
            <w:bottom w:val="none" w:sz="0" w:space="0" w:color="auto"/>
            <w:right w:val="none" w:sz="0" w:space="0" w:color="auto"/>
          </w:divBdr>
        </w:div>
        <w:div w:id="1216625501">
          <w:marLeft w:val="640"/>
          <w:marRight w:val="0"/>
          <w:marTop w:val="0"/>
          <w:marBottom w:val="0"/>
          <w:divBdr>
            <w:top w:val="none" w:sz="0" w:space="0" w:color="auto"/>
            <w:left w:val="none" w:sz="0" w:space="0" w:color="auto"/>
            <w:bottom w:val="none" w:sz="0" w:space="0" w:color="auto"/>
            <w:right w:val="none" w:sz="0" w:space="0" w:color="auto"/>
          </w:divBdr>
        </w:div>
        <w:div w:id="901141866">
          <w:marLeft w:val="640"/>
          <w:marRight w:val="0"/>
          <w:marTop w:val="0"/>
          <w:marBottom w:val="0"/>
          <w:divBdr>
            <w:top w:val="none" w:sz="0" w:space="0" w:color="auto"/>
            <w:left w:val="none" w:sz="0" w:space="0" w:color="auto"/>
            <w:bottom w:val="none" w:sz="0" w:space="0" w:color="auto"/>
            <w:right w:val="none" w:sz="0" w:space="0" w:color="auto"/>
          </w:divBdr>
        </w:div>
        <w:div w:id="1065490067">
          <w:marLeft w:val="640"/>
          <w:marRight w:val="0"/>
          <w:marTop w:val="0"/>
          <w:marBottom w:val="0"/>
          <w:divBdr>
            <w:top w:val="none" w:sz="0" w:space="0" w:color="auto"/>
            <w:left w:val="none" w:sz="0" w:space="0" w:color="auto"/>
            <w:bottom w:val="none" w:sz="0" w:space="0" w:color="auto"/>
            <w:right w:val="none" w:sz="0" w:space="0" w:color="auto"/>
          </w:divBdr>
        </w:div>
        <w:div w:id="1505823690">
          <w:marLeft w:val="640"/>
          <w:marRight w:val="0"/>
          <w:marTop w:val="0"/>
          <w:marBottom w:val="0"/>
          <w:divBdr>
            <w:top w:val="none" w:sz="0" w:space="0" w:color="auto"/>
            <w:left w:val="none" w:sz="0" w:space="0" w:color="auto"/>
            <w:bottom w:val="none" w:sz="0" w:space="0" w:color="auto"/>
            <w:right w:val="none" w:sz="0" w:space="0" w:color="auto"/>
          </w:divBdr>
        </w:div>
        <w:div w:id="438529485">
          <w:marLeft w:val="640"/>
          <w:marRight w:val="0"/>
          <w:marTop w:val="0"/>
          <w:marBottom w:val="0"/>
          <w:divBdr>
            <w:top w:val="none" w:sz="0" w:space="0" w:color="auto"/>
            <w:left w:val="none" w:sz="0" w:space="0" w:color="auto"/>
            <w:bottom w:val="none" w:sz="0" w:space="0" w:color="auto"/>
            <w:right w:val="none" w:sz="0" w:space="0" w:color="auto"/>
          </w:divBdr>
        </w:div>
        <w:div w:id="678849993">
          <w:marLeft w:val="640"/>
          <w:marRight w:val="0"/>
          <w:marTop w:val="0"/>
          <w:marBottom w:val="0"/>
          <w:divBdr>
            <w:top w:val="none" w:sz="0" w:space="0" w:color="auto"/>
            <w:left w:val="none" w:sz="0" w:space="0" w:color="auto"/>
            <w:bottom w:val="none" w:sz="0" w:space="0" w:color="auto"/>
            <w:right w:val="none" w:sz="0" w:space="0" w:color="auto"/>
          </w:divBdr>
        </w:div>
        <w:div w:id="330957808">
          <w:marLeft w:val="640"/>
          <w:marRight w:val="0"/>
          <w:marTop w:val="0"/>
          <w:marBottom w:val="0"/>
          <w:divBdr>
            <w:top w:val="none" w:sz="0" w:space="0" w:color="auto"/>
            <w:left w:val="none" w:sz="0" w:space="0" w:color="auto"/>
            <w:bottom w:val="none" w:sz="0" w:space="0" w:color="auto"/>
            <w:right w:val="none" w:sz="0" w:space="0" w:color="auto"/>
          </w:divBdr>
        </w:div>
        <w:div w:id="720329836">
          <w:marLeft w:val="640"/>
          <w:marRight w:val="0"/>
          <w:marTop w:val="0"/>
          <w:marBottom w:val="0"/>
          <w:divBdr>
            <w:top w:val="none" w:sz="0" w:space="0" w:color="auto"/>
            <w:left w:val="none" w:sz="0" w:space="0" w:color="auto"/>
            <w:bottom w:val="none" w:sz="0" w:space="0" w:color="auto"/>
            <w:right w:val="none" w:sz="0" w:space="0" w:color="auto"/>
          </w:divBdr>
        </w:div>
      </w:divsChild>
    </w:div>
    <w:div w:id="852768685">
      <w:bodyDiv w:val="1"/>
      <w:marLeft w:val="0"/>
      <w:marRight w:val="0"/>
      <w:marTop w:val="0"/>
      <w:marBottom w:val="0"/>
      <w:divBdr>
        <w:top w:val="none" w:sz="0" w:space="0" w:color="auto"/>
        <w:left w:val="none" w:sz="0" w:space="0" w:color="auto"/>
        <w:bottom w:val="none" w:sz="0" w:space="0" w:color="auto"/>
        <w:right w:val="none" w:sz="0" w:space="0" w:color="auto"/>
      </w:divBdr>
      <w:divsChild>
        <w:div w:id="531261670">
          <w:marLeft w:val="640"/>
          <w:marRight w:val="0"/>
          <w:marTop w:val="0"/>
          <w:marBottom w:val="0"/>
          <w:divBdr>
            <w:top w:val="none" w:sz="0" w:space="0" w:color="auto"/>
            <w:left w:val="none" w:sz="0" w:space="0" w:color="auto"/>
            <w:bottom w:val="none" w:sz="0" w:space="0" w:color="auto"/>
            <w:right w:val="none" w:sz="0" w:space="0" w:color="auto"/>
          </w:divBdr>
        </w:div>
        <w:div w:id="1310282958">
          <w:marLeft w:val="640"/>
          <w:marRight w:val="0"/>
          <w:marTop w:val="0"/>
          <w:marBottom w:val="0"/>
          <w:divBdr>
            <w:top w:val="none" w:sz="0" w:space="0" w:color="auto"/>
            <w:left w:val="none" w:sz="0" w:space="0" w:color="auto"/>
            <w:bottom w:val="none" w:sz="0" w:space="0" w:color="auto"/>
            <w:right w:val="none" w:sz="0" w:space="0" w:color="auto"/>
          </w:divBdr>
        </w:div>
        <w:div w:id="1761679379">
          <w:marLeft w:val="640"/>
          <w:marRight w:val="0"/>
          <w:marTop w:val="0"/>
          <w:marBottom w:val="0"/>
          <w:divBdr>
            <w:top w:val="none" w:sz="0" w:space="0" w:color="auto"/>
            <w:left w:val="none" w:sz="0" w:space="0" w:color="auto"/>
            <w:bottom w:val="none" w:sz="0" w:space="0" w:color="auto"/>
            <w:right w:val="none" w:sz="0" w:space="0" w:color="auto"/>
          </w:divBdr>
        </w:div>
        <w:div w:id="71893787">
          <w:marLeft w:val="640"/>
          <w:marRight w:val="0"/>
          <w:marTop w:val="0"/>
          <w:marBottom w:val="0"/>
          <w:divBdr>
            <w:top w:val="none" w:sz="0" w:space="0" w:color="auto"/>
            <w:left w:val="none" w:sz="0" w:space="0" w:color="auto"/>
            <w:bottom w:val="none" w:sz="0" w:space="0" w:color="auto"/>
            <w:right w:val="none" w:sz="0" w:space="0" w:color="auto"/>
          </w:divBdr>
        </w:div>
        <w:div w:id="241791628">
          <w:marLeft w:val="640"/>
          <w:marRight w:val="0"/>
          <w:marTop w:val="0"/>
          <w:marBottom w:val="0"/>
          <w:divBdr>
            <w:top w:val="none" w:sz="0" w:space="0" w:color="auto"/>
            <w:left w:val="none" w:sz="0" w:space="0" w:color="auto"/>
            <w:bottom w:val="none" w:sz="0" w:space="0" w:color="auto"/>
            <w:right w:val="none" w:sz="0" w:space="0" w:color="auto"/>
          </w:divBdr>
        </w:div>
        <w:div w:id="1062946182">
          <w:marLeft w:val="640"/>
          <w:marRight w:val="0"/>
          <w:marTop w:val="0"/>
          <w:marBottom w:val="0"/>
          <w:divBdr>
            <w:top w:val="none" w:sz="0" w:space="0" w:color="auto"/>
            <w:left w:val="none" w:sz="0" w:space="0" w:color="auto"/>
            <w:bottom w:val="none" w:sz="0" w:space="0" w:color="auto"/>
            <w:right w:val="none" w:sz="0" w:space="0" w:color="auto"/>
          </w:divBdr>
        </w:div>
        <w:div w:id="683558263">
          <w:marLeft w:val="640"/>
          <w:marRight w:val="0"/>
          <w:marTop w:val="0"/>
          <w:marBottom w:val="0"/>
          <w:divBdr>
            <w:top w:val="none" w:sz="0" w:space="0" w:color="auto"/>
            <w:left w:val="none" w:sz="0" w:space="0" w:color="auto"/>
            <w:bottom w:val="none" w:sz="0" w:space="0" w:color="auto"/>
            <w:right w:val="none" w:sz="0" w:space="0" w:color="auto"/>
          </w:divBdr>
        </w:div>
        <w:div w:id="1204253661">
          <w:marLeft w:val="640"/>
          <w:marRight w:val="0"/>
          <w:marTop w:val="0"/>
          <w:marBottom w:val="0"/>
          <w:divBdr>
            <w:top w:val="none" w:sz="0" w:space="0" w:color="auto"/>
            <w:left w:val="none" w:sz="0" w:space="0" w:color="auto"/>
            <w:bottom w:val="none" w:sz="0" w:space="0" w:color="auto"/>
            <w:right w:val="none" w:sz="0" w:space="0" w:color="auto"/>
          </w:divBdr>
        </w:div>
        <w:div w:id="1870139455">
          <w:marLeft w:val="640"/>
          <w:marRight w:val="0"/>
          <w:marTop w:val="0"/>
          <w:marBottom w:val="0"/>
          <w:divBdr>
            <w:top w:val="none" w:sz="0" w:space="0" w:color="auto"/>
            <w:left w:val="none" w:sz="0" w:space="0" w:color="auto"/>
            <w:bottom w:val="none" w:sz="0" w:space="0" w:color="auto"/>
            <w:right w:val="none" w:sz="0" w:space="0" w:color="auto"/>
          </w:divBdr>
        </w:div>
        <w:div w:id="391074926">
          <w:marLeft w:val="640"/>
          <w:marRight w:val="0"/>
          <w:marTop w:val="0"/>
          <w:marBottom w:val="0"/>
          <w:divBdr>
            <w:top w:val="none" w:sz="0" w:space="0" w:color="auto"/>
            <w:left w:val="none" w:sz="0" w:space="0" w:color="auto"/>
            <w:bottom w:val="none" w:sz="0" w:space="0" w:color="auto"/>
            <w:right w:val="none" w:sz="0" w:space="0" w:color="auto"/>
          </w:divBdr>
        </w:div>
        <w:div w:id="1024020285">
          <w:marLeft w:val="640"/>
          <w:marRight w:val="0"/>
          <w:marTop w:val="0"/>
          <w:marBottom w:val="0"/>
          <w:divBdr>
            <w:top w:val="none" w:sz="0" w:space="0" w:color="auto"/>
            <w:left w:val="none" w:sz="0" w:space="0" w:color="auto"/>
            <w:bottom w:val="none" w:sz="0" w:space="0" w:color="auto"/>
            <w:right w:val="none" w:sz="0" w:space="0" w:color="auto"/>
          </w:divBdr>
        </w:div>
        <w:div w:id="538278435">
          <w:marLeft w:val="640"/>
          <w:marRight w:val="0"/>
          <w:marTop w:val="0"/>
          <w:marBottom w:val="0"/>
          <w:divBdr>
            <w:top w:val="none" w:sz="0" w:space="0" w:color="auto"/>
            <w:left w:val="none" w:sz="0" w:space="0" w:color="auto"/>
            <w:bottom w:val="none" w:sz="0" w:space="0" w:color="auto"/>
            <w:right w:val="none" w:sz="0" w:space="0" w:color="auto"/>
          </w:divBdr>
        </w:div>
        <w:div w:id="1715890998">
          <w:marLeft w:val="640"/>
          <w:marRight w:val="0"/>
          <w:marTop w:val="0"/>
          <w:marBottom w:val="0"/>
          <w:divBdr>
            <w:top w:val="none" w:sz="0" w:space="0" w:color="auto"/>
            <w:left w:val="none" w:sz="0" w:space="0" w:color="auto"/>
            <w:bottom w:val="none" w:sz="0" w:space="0" w:color="auto"/>
            <w:right w:val="none" w:sz="0" w:space="0" w:color="auto"/>
          </w:divBdr>
        </w:div>
        <w:div w:id="1774477122">
          <w:marLeft w:val="640"/>
          <w:marRight w:val="0"/>
          <w:marTop w:val="0"/>
          <w:marBottom w:val="0"/>
          <w:divBdr>
            <w:top w:val="none" w:sz="0" w:space="0" w:color="auto"/>
            <w:left w:val="none" w:sz="0" w:space="0" w:color="auto"/>
            <w:bottom w:val="none" w:sz="0" w:space="0" w:color="auto"/>
            <w:right w:val="none" w:sz="0" w:space="0" w:color="auto"/>
          </w:divBdr>
        </w:div>
        <w:div w:id="170410347">
          <w:marLeft w:val="640"/>
          <w:marRight w:val="0"/>
          <w:marTop w:val="0"/>
          <w:marBottom w:val="0"/>
          <w:divBdr>
            <w:top w:val="none" w:sz="0" w:space="0" w:color="auto"/>
            <w:left w:val="none" w:sz="0" w:space="0" w:color="auto"/>
            <w:bottom w:val="none" w:sz="0" w:space="0" w:color="auto"/>
            <w:right w:val="none" w:sz="0" w:space="0" w:color="auto"/>
          </w:divBdr>
        </w:div>
        <w:div w:id="1435251290">
          <w:marLeft w:val="640"/>
          <w:marRight w:val="0"/>
          <w:marTop w:val="0"/>
          <w:marBottom w:val="0"/>
          <w:divBdr>
            <w:top w:val="none" w:sz="0" w:space="0" w:color="auto"/>
            <w:left w:val="none" w:sz="0" w:space="0" w:color="auto"/>
            <w:bottom w:val="none" w:sz="0" w:space="0" w:color="auto"/>
            <w:right w:val="none" w:sz="0" w:space="0" w:color="auto"/>
          </w:divBdr>
        </w:div>
        <w:div w:id="1821849301">
          <w:marLeft w:val="640"/>
          <w:marRight w:val="0"/>
          <w:marTop w:val="0"/>
          <w:marBottom w:val="0"/>
          <w:divBdr>
            <w:top w:val="none" w:sz="0" w:space="0" w:color="auto"/>
            <w:left w:val="none" w:sz="0" w:space="0" w:color="auto"/>
            <w:bottom w:val="none" w:sz="0" w:space="0" w:color="auto"/>
            <w:right w:val="none" w:sz="0" w:space="0" w:color="auto"/>
          </w:divBdr>
        </w:div>
        <w:div w:id="1759716233">
          <w:marLeft w:val="640"/>
          <w:marRight w:val="0"/>
          <w:marTop w:val="0"/>
          <w:marBottom w:val="0"/>
          <w:divBdr>
            <w:top w:val="none" w:sz="0" w:space="0" w:color="auto"/>
            <w:left w:val="none" w:sz="0" w:space="0" w:color="auto"/>
            <w:bottom w:val="none" w:sz="0" w:space="0" w:color="auto"/>
            <w:right w:val="none" w:sz="0" w:space="0" w:color="auto"/>
          </w:divBdr>
        </w:div>
      </w:divsChild>
    </w:div>
    <w:div w:id="858546114">
      <w:bodyDiv w:val="1"/>
      <w:marLeft w:val="0"/>
      <w:marRight w:val="0"/>
      <w:marTop w:val="0"/>
      <w:marBottom w:val="0"/>
      <w:divBdr>
        <w:top w:val="none" w:sz="0" w:space="0" w:color="auto"/>
        <w:left w:val="none" w:sz="0" w:space="0" w:color="auto"/>
        <w:bottom w:val="none" w:sz="0" w:space="0" w:color="auto"/>
        <w:right w:val="none" w:sz="0" w:space="0" w:color="auto"/>
      </w:divBdr>
    </w:div>
    <w:div w:id="919633511">
      <w:bodyDiv w:val="1"/>
      <w:marLeft w:val="0"/>
      <w:marRight w:val="0"/>
      <w:marTop w:val="0"/>
      <w:marBottom w:val="0"/>
      <w:divBdr>
        <w:top w:val="none" w:sz="0" w:space="0" w:color="auto"/>
        <w:left w:val="none" w:sz="0" w:space="0" w:color="auto"/>
        <w:bottom w:val="none" w:sz="0" w:space="0" w:color="auto"/>
        <w:right w:val="none" w:sz="0" w:space="0" w:color="auto"/>
      </w:divBdr>
    </w:div>
    <w:div w:id="1046488466">
      <w:bodyDiv w:val="1"/>
      <w:marLeft w:val="0"/>
      <w:marRight w:val="0"/>
      <w:marTop w:val="0"/>
      <w:marBottom w:val="0"/>
      <w:divBdr>
        <w:top w:val="none" w:sz="0" w:space="0" w:color="auto"/>
        <w:left w:val="none" w:sz="0" w:space="0" w:color="auto"/>
        <w:bottom w:val="none" w:sz="0" w:space="0" w:color="auto"/>
        <w:right w:val="none" w:sz="0" w:space="0" w:color="auto"/>
      </w:divBdr>
      <w:divsChild>
        <w:div w:id="1432050626">
          <w:marLeft w:val="640"/>
          <w:marRight w:val="0"/>
          <w:marTop w:val="0"/>
          <w:marBottom w:val="0"/>
          <w:divBdr>
            <w:top w:val="none" w:sz="0" w:space="0" w:color="auto"/>
            <w:left w:val="none" w:sz="0" w:space="0" w:color="auto"/>
            <w:bottom w:val="none" w:sz="0" w:space="0" w:color="auto"/>
            <w:right w:val="none" w:sz="0" w:space="0" w:color="auto"/>
          </w:divBdr>
        </w:div>
        <w:div w:id="2140222214">
          <w:marLeft w:val="640"/>
          <w:marRight w:val="0"/>
          <w:marTop w:val="0"/>
          <w:marBottom w:val="0"/>
          <w:divBdr>
            <w:top w:val="none" w:sz="0" w:space="0" w:color="auto"/>
            <w:left w:val="none" w:sz="0" w:space="0" w:color="auto"/>
            <w:bottom w:val="none" w:sz="0" w:space="0" w:color="auto"/>
            <w:right w:val="none" w:sz="0" w:space="0" w:color="auto"/>
          </w:divBdr>
        </w:div>
        <w:div w:id="60372075">
          <w:marLeft w:val="640"/>
          <w:marRight w:val="0"/>
          <w:marTop w:val="0"/>
          <w:marBottom w:val="0"/>
          <w:divBdr>
            <w:top w:val="none" w:sz="0" w:space="0" w:color="auto"/>
            <w:left w:val="none" w:sz="0" w:space="0" w:color="auto"/>
            <w:bottom w:val="none" w:sz="0" w:space="0" w:color="auto"/>
            <w:right w:val="none" w:sz="0" w:space="0" w:color="auto"/>
          </w:divBdr>
        </w:div>
        <w:div w:id="1038625352">
          <w:marLeft w:val="640"/>
          <w:marRight w:val="0"/>
          <w:marTop w:val="0"/>
          <w:marBottom w:val="0"/>
          <w:divBdr>
            <w:top w:val="none" w:sz="0" w:space="0" w:color="auto"/>
            <w:left w:val="none" w:sz="0" w:space="0" w:color="auto"/>
            <w:bottom w:val="none" w:sz="0" w:space="0" w:color="auto"/>
            <w:right w:val="none" w:sz="0" w:space="0" w:color="auto"/>
          </w:divBdr>
        </w:div>
        <w:div w:id="974406350">
          <w:marLeft w:val="640"/>
          <w:marRight w:val="0"/>
          <w:marTop w:val="0"/>
          <w:marBottom w:val="0"/>
          <w:divBdr>
            <w:top w:val="none" w:sz="0" w:space="0" w:color="auto"/>
            <w:left w:val="none" w:sz="0" w:space="0" w:color="auto"/>
            <w:bottom w:val="none" w:sz="0" w:space="0" w:color="auto"/>
            <w:right w:val="none" w:sz="0" w:space="0" w:color="auto"/>
          </w:divBdr>
        </w:div>
        <w:div w:id="605499873">
          <w:marLeft w:val="640"/>
          <w:marRight w:val="0"/>
          <w:marTop w:val="0"/>
          <w:marBottom w:val="0"/>
          <w:divBdr>
            <w:top w:val="none" w:sz="0" w:space="0" w:color="auto"/>
            <w:left w:val="none" w:sz="0" w:space="0" w:color="auto"/>
            <w:bottom w:val="none" w:sz="0" w:space="0" w:color="auto"/>
            <w:right w:val="none" w:sz="0" w:space="0" w:color="auto"/>
          </w:divBdr>
        </w:div>
        <w:div w:id="1024211556">
          <w:marLeft w:val="640"/>
          <w:marRight w:val="0"/>
          <w:marTop w:val="0"/>
          <w:marBottom w:val="0"/>
          <w:divBdr>
            <w:top w:val="none" w:sz="0" w:space="0" w:color="auto"/>
            <w:left w:val="none" w:sz="0" w:space="0" w:color="auto"/>
            <w:bottom w:val="none" w:sz="0" w:space="0" w:color="auto"/>
            <w:right w:val="none" w:sz="0" w:space="0" w:color="auto"/>
          </w:divBdr>
        </w:div>
      </w:divsChild>
    </w:div>
    <w:div w:id="1055196606">
      <w:bodyDiv w:val="1"/>
      <w:marLeft w:val="0"/>
      <w:marRight w:val="0"/>
      <w:marTop w:val="0"/>
      <w:marBottom w:val="0"/>
      <w:divBdr>
        <w:top w:val="none" w:sz="0" w:space="0" w:color="auto"/>
        <w:left w:val="none" w:sz="0" w:space="0" w:color="auto"/>
        <w:bottom w:val="none" w:sz="0" w:space="0" w:color="auto"/>
        <w:right w:val="none" w:sz="0" w:space="0" w:color="auto"/>
      </w:divBdr>
    </w:div>
    <w:div w:id="1116752304">
      <w:bodyDiv w:val="1"/>
      <w:marLeft w:val="0"/>
      <w:marRight w:val="0"/>
      <w:marTop w:val="0"/>
      <w:marBottom w:val="0"/>
      <w:divBdr>
        <w:top w:val="none" w:sz="0" w:space="0" w:color="auto"/>
        <w:left w:val="none" w:sz="0" w:space="0" w:color="auto"/>
        <w:bottom w:val="none" w:sz="0" w:space="0" w:color="auto"/>
        <w:right w:val="none" w:sz="0" w:space="0" w:color="auto"/>
      </w:divBdr>
      <w:divsChild>
        <w:div w:id="200703757">
          <w:marLeft w:val="0"/>
          <w:marRight w:val="0"/>
          <w:marTop w:val="48"/>
          <w:marBottom w:val="120"/>
          <w:divBdr>
            <w:top w:val="none" w:sz="0" w:space="0" w:color="auto"/>
            <w:left w:val="none" w:sz="0" w:space="0" w:color="auto"/>
            <w:bottom w:val="none" w:sz="0" w:space="0" w:color="auto"/>
            <w:right w:val="none" w:sz="0" w:space="0" w:color="auto"/>
          </w:divBdr>
        </w:div>
        <w:div w:id="594750633">
          <w:marLeft w:val="0"/>
          <w:marRight w:val="0"/>
          <w:marTop w:val="48"/>
          <w:marBottom w:val="120"/>
          <w:divBdr>
            <w:top w:val="none" w:sz="0" w:space="0" w:color="auto"/>
            <w:left w:val="none" w:sz="0" w:space="0" w:color="auto"/>
            <w:bottom w:val="none" w:sz="0" w:space="0" w:color="auto"/>
            <w:right w:val="none" w:sz="0" w:space="0" w:color="auto"/>
          </w:divBdr>
          <w:divsChild>
            <w:div w:id="748427046">
              <w:marLeft w:val="0"/>
              <w:marRight w:val="0"/>
              <w:marTop w:val="0"/>
              <w:marBottom w:val="0"/>
              <w:divBdr>
                <w:top w:val="none" w:sz="0" w:space="0" w:color="auto"/>
                <w:left w:val="none" w:sz="0" w:space="0" w:color="auto"/>
                <w:bottom w:val="none" w:sz="0" w:space="0" w:color="auto"/>
                <w:right w:val="none" w:sz="0" w:space="0" w:color="auto"/>
              </w:divBdr>
            </w:div>
          </w:divsChild>
        </w:div>
        <w:div w:id="1818762510">
          <w:marLeft w:val="0"/>
          <w:marRight w:val="0"/>
          <w:marTop w:val="48"/>
          <w:marBottom w:val="120"/>
          <w:divBdr>
            <w:top w:val="none" w:sz="0" w:space="0" w:color="auto"/>
            <w:left w:val="none" w:sz="0" w:space="0" w:color="auto"/>
            <w:bottom w:val="none" w:sz="0" w:space="0" w:color="auto"/>
            <w:right w:val="none" w:sz="0" w:space="0" w:color="auto"/>
          </w:divBdr>
          <w:divsChild>
            <w:div w:id="1218207670">
              <w:marLeft w:val="0"/>
              <w:marRight w:val="0"/>
              <w:marTop w:val="0"/>
              <w:marBottom w:val="0"/>
              <w:divBdr>
                <w:top w:val="none" w:sz="0" w:space="0" w:color="auto"/>
                <w:left w:val="none" w:sz="0" w:space="0" w:color="auto"/>
                <w:bottom w:val="none" w:sz="0" w:space="0" w:color="auto"/>
                <w:right w:val="none" w:sz="0" w:space="0" w:color="auto"/>
              </w:divBdr>
            </w:div>
          </w:divsChild>
        </w:div>
        <w:div w:id="1995254670">
          <w:marLeft w:val="0"/>
          <w:marRight w:val="0"/>
          <w:marTop w:val="48"/>
          <w:marBottom w:val="120"/>
          <w:divBdr>
            <w:top w:val="none" w:sz="0" w:space="0" w:color="auto"/>
            <w:left w:val="none" w:sz="0" w:space="0" w:color="auto"/>
            <w:bottom w:val="none" w:sz="0" w:space="0" w:color="auto"/>
            <w:right w:val="none" w:sz="0" w:space="0" w:color="auto"/>
          </w:divBdr>
          <w:divsChild>
            <w:div w:id="172046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69643">
      <w:bodyDiv w:val="1"/>
      <w:marLeft w:val="0"/>
      <w:marRight w:val="0"/>
      <w:marTop w:val="0"/>
      <w:marBottom w:val="0"/>
      <w:divBdr>
        <w:top w:val="none" w:sz="0" w:space="0" w:color="auto"/>
        <w:left w:val="none" w:sz="0" w:space="0" w:color="auto"/>
        <w:bottom w:val="none" w:sz="0" w:space="0" w:color="auto"/>
        <w:right w:val="none" w:sz="0" w:space="0" w:color="auto"/>
      </w:divBdr>
      <w:divsChild>
        <w:div w:id="1539008792">
          <w:marLeft w:val="640"/>
          <w:marRight w:val="0"/>
          <w:marTop w:val="0"/>
          <w:marBottom w:val="0"/>
          <w:divBdr>
            <w:top w:val="none" w:sz="0" w:space="0" w:color="auto"/>
            <w:left w:val="none" w:sz="0" w:space="0" w:color="auto"/>
            <w:bottom w:val="none" w:sz="0" w:space="0" w:color="auto"/>
            <w:right w:val="none" w:sz="0" w:space="0" w:color="auto"/>
          </w:divBdr>
        </w:div>
        <w:div w:id="575356628">
          <w:marLeft w:val="640"/>
          <w:marRight w:val="0"/>
          <w:marTop w:val="0"/>
          <w:marBottom w:val="0"/>
          <w:divBdr>
            <w:top w:val="none" w:sz="0" w:space="0" w:color="auto"/>
            <w:left w:val="none" w:sz="0" w:space="0" w:color="auto"/>
            <w:bottom w:val="none" w:sz="0" w:space="0" w:color="auto"/>
            <w:right w:val="none" w:sz="0" w:space="0" w:color="auto"/>
          </w:divBdr>
        </w:div>
        <w:div w:id="899291391">
          <w:marLeft w:val="640"/>
          <w:marRight w:val="0"/>
          <w:marTop w:val="0"/>
          <w:marBottom w:val="0"/>
          <w:divBdr>
            <w:top w:val="none" w:sz="0" w:space="0" w:color="auto"/>
            <w:left w:val="none" w:sz="0" w:space="0" w:color="auto"/>
            <w:bottom w:val="none" w:sz="0" w:space="0" w:color="auto"/>
            <w:right w:val="none" w:sz="0" w:space="0" w:color="auto"/>
          </w:divBdr>
        </w:div>
        <w:div w:id="1682392460">
          <w:marLeft w:val="640"/>
          <w:marRight w:val="0"/>
          <w:marTop w:val="0"/>
          <w:marBottom w:val="0"/>
          <w:divBdr>
            <w:top w:val="none" w:sz="0" w:space="0" w:color="auto"/>
            <w:left w:val="none" w:sz="0" w:space="0" w:color="auto"/>
            <w:bottom w:val="none" w:sz="0" w:space="0" w:color="auto"/>
            <w:right w:val="none" w:sz="0" w:space="0" w:color="auto"/>
          </w:divBdr>
        </w:div>
        <w:div w:id="90052873">
          <w:marLeft w:val="640"/>
          <w:marRight w:val="0"/>
          <w:marTop w:val="0"/>
          <w:marBottom w:val="0"/>
          <w:divBdr>
            <w:top w:val="none" w:sz="0" w:space="0" w:color="auto"/>
            <w:left w:val="none" w:sz="0" w:space="0" w:color="auto"/>
            <w:bottom w:val="none" w:sz="0" w:space="0" w:color="auto"/>
            <w:right w:val="none" w:sz="0" w:space="0" w:color="auto"/>
          </w:divBdr>
        </w:div>
      </w:divsChild>
    </w:div>
    <w:div w:id="1311595006">
      <w:bodyDiv w:val="1"/>
      <w:marLeft w:val="0"/>
      <w:marRight w:val="0"/>
      <w:marTop w:val="0"/>
      <w:marBottom w:val="0"/>
      <w:divBdr>
        <w:top w:val="none" w:sz="0" w:space="0" w:color="auto"/>
        <w:left w:val="none" w:sz="0" w:space="0" w:color="auto"/>
        <w:bottom w:val="none" w:sz="0" w:space="0" w:color="auto"/>
        <w:right w:val="none" w:sz="0" w:space="0" w:color="auto"/>
      </w:divBdr>
    </w:div>
    <w:div w:id="1343389196">
      <w:bodyDiv w:val="1"/>
      <w:marLeft w:val="0"/>
      <w:marRight w:val="0"/>
      <w:marTop w:val="0"/>
      <w:marBottom w:val="0"/>
      <w:divBdr>
        <w:top w:val="none" w:sz="0" w:space="0" w:color="auto"/>
        <w:left w:val="none" w:sz="0" w:space="0" w:color="auto"/>
        <w:bottom w:val="none" w:sz="0" w:space="0" w:color="auto"/>
        <w:right w:val="none" w:sz="0" w:space="0" w:color="auto"/>
      </w:divBdr>
      <w:divsChild>
        <w:div w:id="1803840100">
          <w:marLeft w:val="640"/>
          <w:marRight w:val="0"/>
          <w:marTop w:val="0"/>
          <w:marBottom w:val="0"/>
          <w:divBdr>
            <w:top w:val="none" w:sz="0" w:space="0" w:color="auto"/>
            <w:left w:val="none" w:sz="0" w:space="0" w:color="auto"/>
            <w:bottom w:val="none" w:sz="0" w:space="0" w:color="auto"/>
            <w:right w:val="none" w:sz="0" w:space="0" w:color="auto"/>
          </w:divBdr>
        </w:div>
        <w:div w:id="1449349025">
          <w:marLeft w:val="640"/>
          <w:marRight w:val="0"/>
          <w:marTop w:val="0"/>
          <w:marBottom w:val="0"/>
          <w:divBdr>
            <w:top w:val="none" w:sz="0" w:space="0" w:color="auto"/>
            <w:left w:val="none" w:sz="0" w:space="0" w:color="auto"/>
            <w:bottom w:val="none" w:sz="0" w:space="0" w:color="auto"/>
            <w:right w:val="none" w:sz="0" w:space="0" w:color="auto"/>
          </w:divBdr>
        </w:div>
      </w:divsChild>
    </w:div>
    <w:div w:id="1414737549">
      <w:bodyDiv w:val="1"/>
      <w:marLeft w:val="0"/>
      <w:marRight w:val="0"/>
      <w:marTop w:val="0"/>
      <w:marBottom w:val="0"/>
      <w:divBdr>
        <w:top w:val="none" w:sz="0" w:space="0" w:color="auto"/>
        <w:left w:val="none" w:sz="0" w:space="0" w:color="auto"/>
        <w:bottom w:val="none" w:sz="0" w:space="0" w:color="auto"/>
        <w:right w:val="none" w:sz="0" w:space="0" w:color="auto"/>
      </w:divBdr>
    </w:div>
    <w:div w:id="1448354422">
      <w:bodyDiv w:val="1"/>
      <w:marLeft w:val="0"/>
      <w:marRight w:val="0"/>
      <w:marTop w:val="0"/>
      <w:marBottom w:val="0"/>
      <w:divBdr>
        <w:top w:val="none" w:sz="0" w:space="0" w:color="auto"/>
        <w:left w:val="none" w:sz="0" w:space="0" w:color="auto"/>
        <w:bottom w:val="none" w:sz="0" w:space="0" w:color="auto"/>
        <w:right w:val="none" w:sz="0" w:space="0" w:color="auto"/>
      </w:divBdr>
    </w:div>
    <w:div w:id="1612396754">
      <w:bodyDiv w:val="1"/>
      <w:marLeft w:val="0"/>
      <w:marRight w:val="0"/>
      <w:marTop w:val="0"/>
      <w:marBottom w:val="0"/>
      <w:divBdr>
        <w:top w:val="none" w:sz="0" w:space="0" w:color="auto"/>
        <w:left w:val="none" w:sz="0" w:space="0" w:color="auto"/>
        <w:bottom w:val="none" w:sz="0" w:space="0" w:color="auto"/>
        <w:right w:val="none" w:sz="0" w:space="0" w:color="auto"/>
      </w:divBdr>
      <w:divsChild>
        <w:div w:id="219289271">
          <w:marLeft w:val="640"/>
          <w:marRight w:val="0"/>
          <w:marTop w:val="0"/>
          <w:marBottom w:val="0"/>
          <w:divBdr>
            <w:top w:val="none" w:sz="0" w:space="0" w:color="auto"/>
            <w:left w:val="none" w:sz="0" w:space="0" w:color="auto"/>
            <w:bottom w:val="none" w:sz="0" w:space="0" w:color="auto"/>
            <w:right w:val="none" w:sz="0" w:space="0" w:color="auto"/>
          </w:divBdr>
        </w:div>
        <w:div w:id="563181993">
          <w:marLeft w:val="640"/>
          <w:marRight w:val="0"/>
          <w:marTop w:val="0"/>
          <w:marBottom w:val="0"/>
          <w:divBdr>
            <w:top w:val="none" w:sz="0" w:space="0" w:color="auto"/>
            <w:left w:val="none" w:sz="0" w:space="0" w:color="auto"/>
            <w:bottom w:val="none" w:sz="0" w:space="0" w:color="auto"/>
            <w:right w:val="none" w:sz="0" w:space="0" w:color="auto"/>
          </w:divBdr>
        </w:div>
        <w:div w:id="1828590277">
          <w:marLeft w:val="640"/>
          <w:marRight w:val="0"/>
          <w:marTop w:val="0"/>
          <w:marBottom w:val="0"/>
          <w:divBdr>
            <w:top w:val="none" w:sz="0" w:space="0" w:color="auto"/>
            <w:left w:val="none" w:sz="0" w:space="0" w:color="auto"/>
            <w:bottom w:val="none" w:sz="0" w:space="0" w:color="auto"/>
            <w:right w:val="none" w:sz="0" w:space="0" w:color="auto"/>
          </w:divBdr>
        </w:div>
        <w:div w:id="1948811173">
          <w:marLeft w:val="640"/>
          <w:marRight w:val="0"/>
          <w:marTop w:val="0"/>
          <w:marBottom w:val="0"/>
          <w:divBdr>
            <w:top w:val="none" w:sz="0" w:space="0" w:color="auto"/>
            <w:left w:val="none" w:sz="0" w:space="0" w:color="auto"/>
            <w:bottom w:val="none" w:sz="0" w:space="0" w:color="auto"/>
            <w:right w:val="none" w:sz="0" w:space="0" w:color="auto"/>
          </w:divBdr>
        </w:div>
        <w:div w:id="546068588">
          <w:marLeft w:val="640"/>
          <w:marRight w:val="0"/>
          <w:marTop w:val="0"/>
          <w:marBottom w:val="0"/>
          <w:divBdr>
            <w:top w:val="none" w:sz="0" w:space="0" w:color="auto"/>
            <w:left w:val="none" w:sz="0" w:space="0" w:color="auto"/>
            <w:bottom w:val="none" w:sz="0" w:space="0" w:color="auto"/>
            <w:right w:val="none" w:sz="0" w:space="0" w:color="auto"/>
          </w:divBdr>
        </w:div>
        <w:div w:id="601836266">
          <w:marLeft w:val="640"/>
          <w:marRight w:val="0"/>
          <w:marTop w:val="0"/>
          <w:marBottom w:val="0"/>
          <w:divBdr>
            <w:top w:val="none" w:sz="0" w:space="0" w:color="auto"/>
            <w:left w:val="none" w:sz="0" w:space="0" w:color="auto"/>
            <w:bottom w:val="none" w:sz="0" w:space="0" w:color="auto"/>
            <w:right w:val="none" w:sz="0" w:space="0" w:color="auto"/>
          </w:divBdr>
        </w:div>
        <w:div w:id="746809212">
          <w:marLeft w:val="640"/>
          <w:marRight w:val="0"/>
          <w:marTop w:val="0"/>
          <w:marBottom w:val="0"/>
          <w:divBdr>
            <w:top w:val="none" w:sz="0" w:space="0" w:color="auto"/>
            <w:left w:val="none" w:sz="0" w:space="0" w:color="auto"/>
            <w:bottom w:val="none" w:sz="0" w:space="0" w:color="auto"/>
            <w:right w:val="none" w:sz="0" w:space="0" w:color="auto"/>
          </w:divBdr>
        </w:div>
        <w:div w:id="1531796578">
          <w:marLeft w:val="640"/>
          <w:marRight w:val="0"/>
          <w:marTop w:val="0"/>
          <w:marBottom w:val="0"/>
          <w:divBdr>
            <w:top w:val="none" w:sz="0" w:space="0" w:color="auto"/>
            <w:left w:val="none" w:sz="0" w:space="0" w:color="auto"/>
            <w:bottom w:val="none" w:sz="0" w:space="0" w:color="auto"/>
            <w:right w:val="none" w:sz="0" w:space="0" w:color="auto"/>
          </w:divBdr>
        </w:div>
        <w:div w:id="1244799120">
          <w:marLeft w:val="640"/>
          <w:marRight w:val="0"/>
          <w:marTop w:val="0"/>
          <w:marBottom w:val="0"/>
          <w:divBdr>
            <w:top w:val="none" w:sz="0" w:space="0" w:color="auto"/>
            <w:left w:val="none" w:sz="0" w:space="0" w:color="auto"/>
            <w:bottom w:val="none" w:sz="0" w:space="0" w:color="auto"/>
            <w:right w:val="none" w:sz="0" w:space="0" w:color="auto"/>
          </w:divBdr>
        </w:div>
        <w:div w:id="1627390658">
          <w:marLeft w:val="640"/>
          <w:marRight w:val="0"/>
          <w:marTop w:val="0"/>
          <w:marBottom w:val="0"/>
          <w:divBdr>
            <w:top w:val="none" w:sz="0" w:space="0" w:color="auto"/>
            <w:left w:val="none" w:sz="0" w:space="0" w:color="auto"/>
            <w:bottom w:val="none" w:sz="0" w:space="0" w:color="auto"/>
            <w:right w:val="none" w:sz="0" w:space="0" w:color="auto"/>
          </w:divBdr>
        </w:div>
        <w:div w:id="688338158">
          <w:marLeft w:val="640"/>
          <w:marRight w:val="0"/>
          <w:marTop w:val="0"/>
          <w:marBottom w:val="0"/>
          <w:divBdr>
            <w:top w:val="none" w:sz="0" w:space="0" w:color="auto"/>
            <w:left w:val="none" w:sz="0" w:space="0" w:color="auto"/>
            <w:bottom w:val="none" w:sz="0" w:space="0" w:color="auto"/>
            <w:right w:val="none" w:sz="0" w:space="0" w:color="auto"/>
          </w:divBdr>
        </w:div>
      </w:divsChild>
    </w:div>
    <w:div w:id="1656257901">
      <w:bodyDiv w:val="1"/>
      <w:marLeft w:val="0"/>
      <w:marRight w:val="0"/>
      <w:marTop w:val="0"/>
      <w:marBottom w:val="0"/>
      <w:divBdr>
        <w:top w:val="none" w:sz="0" w:space="0" w:color="auto"/>
        <w:left w:val="none" w:sz="0" w:space="0" w:color="auto"/>
        <w:bottom w:val="none" w:sz="0" w:space="0" w:color="auto"/>
        <w:right w:val="none" w:sz="0" w:space="0" w:color="auto"/>
      </w:divBdr>
      <w:divsChild>
        <w:div w:id="322707159">
          <w:marLeft w:val="640"/>
          <w:marRight w:val="0"/>
          <w:marTop w:val="0"/>
          <w:marBottom w:val="0"/>
          <w:divBdr>
            <w:top w:val="none" w:sz="0" w:space="0" w:color="auto"/>
            <w:left w:val="none" w:sz="0" w:space="0" w:color="auto"/>
            <w:bottom w:val="none" w:sz="0" w:space="0" w:color="auto"/>
            <w:right w:val="none" w:sz="0" w:space="0" w:color="auto"/>
          </w:divBdr>
        </w:div>
        <w:div w:id="773480066">
          <w:marLeft w:val="640"/>
          <w:marRight w:val="0"/>
          <w:marTop w:val="0"/>
          <w:marBottom w:val="0"/>
          <w:divBdr>
            <w:top w:val="none" w:sz="0" w:space="0" w:color="auto"/>
            <w:left w:val="none" w:sz="0" w:space="0" w:color="auto"/>
            <w:bottom w:val="none" w:sz="0" w:space="0" w:color="auto"/>
            <w:right w:val="none" w:sz="0" w:space="0" w:color="auto"/>
          </w:divBdr>
        </w:div>
        <w:div w:id="1288858415">
          <w:marLeft w:val="640"/>
          <w:marRight w:val="0"/>
          <w:marTop w:val="0"/>
          <w:marBottom w:val="0"/>
          <w:divBdr>
            <w:top w:val="none" w:sz="0" w:space="0" w:color="auto"/>
            <w:left w:val="none" w:sz="0" w:space="0" w:color="auto"/>
            <w:bottom w:val="none" w:sz="0" w:space="0" w:color="auto"/>
            <w:right w:val="none" w:sz="0" w:space="0" w:color="auto"/>
          </w:divBdr>
        </w:div>
        <w:div w:id="954336990">
          <w:marLeft w:val="640"/>
          <w:marRight w:val="0"/>
          <w:marTop w:val="0"/>
          <w:marBottom w:val="0"/>
          <w:divBdr>
            <w:top w:val="none" w:sz="0" w:space="0" w:color="auto"/>
            <w:left w:val="none" w:sz="0" w:space="0" w:color="auto"/>
            <w:bottom w:val="none" w:sz="0" w:space="0" w:color="auto"/>
            <w:right w:val="none" w:sz="0" w:space="0" w:color="auto"/>
          </w:divBdr>
        </w:div>
        <w:div w:id="435097990">
          <w:marLeft w:val="640"/>
          <w:marRight w:val="0"/>
          <w:marTop w:val="0"/>
          <w:marBottom w:val="0"/>
          <w:divBdr>
            <w:top w:val="none" w:sz="0" w:space="0" w:color="auto"/>
            <w:left w:val="none" w:sz="0" w:space="0" w:color="auto"/>
            <w:bottom w:val="none" w:sz="0" w:space="0" w:color="auto"/>
            <w:right w:val="none" w:sz="0" w:space="0" w:color="auto"/>
          </w:divBdr>
        </w:div>
        <w:div w:id="1338533140">
          <w:marLeft w:val="640"/>
          <w:marRight w:val="0"/>
          <w:marTop w:val="0"/>
          <w:marBottom w:val="0"/>
          <w:divBdr>
            <w:top w:val="none" w:sz="0" w:space="0" w:color="auto"/>
            <w:left w:val="none" w:sz="0" w:space="0" w:color="auto"/>
            <w:bottom w:val="none" w:sz="0" w:space="0" w:color="auto"/>
            <w:right w:val="none" w:sz="0" w:space="0" w:color="auto"/>
          </w:divBdr>
        </w:div>
        <w:div w:id="1826162307">
          <w:marLeft w:val="640"/>
          <w:marRight w:val="0"/>
          <w:marTop w:val="0"/>
          <w:marBottom w:val="0"/>
          <w:divBdr>
            <w:top w:val="none" w:sz="0" w:space="0" w:color="auto"/>
            <w:left w:val="none" w:sz="0" w:space="0" w:color="auto"/>
            <w:bottom w:val="none" w:sz="0" w:space="0" w:color="auto"/>
            <w:right w:val="none" w:sz="0" w:space="0" w:color="auto"/>
          </w:divBdr>
        </w:div>
        <w:div w:id="701398989">
          <w:marLeft w:val="640"/>
          <w:marRight w:val="0"/>
          <w:marTop w:val="0"/>
          <w:marBottom w:val="0"/>
          <w:divBdr>
            <w:top w:val="none" w:sz="0" w:space="0" w:color="auto"/>
            <w:left w:val="none" w:sz="0" w:space="0" w:color="auto"/>
            <w:bottom w:val="none" w:sz="0" w:space="0" w:color="auto"/>
            <w:right w:val="none" w:sz="0" w:space="0" w:color="auto"/>
          </w:divBdr>
        </w:div>
        <w:div w:id="1660578225">
          <w:marLeft w:val="640"/>
          <w:marRight w:val="0"/>
          <w:marTop w:val="0"/>
          <w:marBottom w:val="0"/>
          <w:divBdr>
            <w:top w:val="none" w:sz="0" w:space="0" w:color="auto"/>
            <w:left w:val="none" w:sz="0" w:space="0" w:color="auto"/>
            <w:bottom w:val="none" w:sz="0" w:space="0" w:color="auto"/>
            <w:right w:val="none" w:sz="0" w:space="0" w:color="auto"/>
          </w:divBdr>
        </w:div>
        <w:div w:id="1561139270">
          <w:marLeft w:val="640"/>
          <w:marRight w:val="0"/>
          <w:marTop w:val="0"/>
          <w:marBottom w:val="0"/>
          <w:divBdr>
            <w:top w:val="none" w:sz="0" w:space="0" w:color="auto"/>
            <w:left w:val="none" w:sz="0" w:space="0" w:color="auto"/>
            <w:bottom w:val="none" w:sz="0" w:space="0" w:color="auto"/>
            <w:right w:val="none" w:sz="0" w:space="0" w:color="auto"/>
          </w:divBdr>
        </w:div>
        <w:div w:id="663703606">
          <w:marLeft w:val="640"/>
          <w:marRight w:val="0"/>
          <w:marTop w:val="0"/>
          <w:marBottom w:val="0"/>
          <w:divBdr>
            <w:top w:val="none" w:sz="0" w:space="0" w:color="auto"/>
            <w:left w:val="none" w:sz="0" w:space="0" w:color="auto"/>
            <w:bottom w:val="none" w:sz="0" w:space="0" w:color="auto"/>
            <w:right w:val="none" w:sz="0" w:space="0" w:color="auto"/>
          </w:divBdr>
        </w:div>
        <w:div w:id="2077244877">
          <w:marLeft w:val="640"/>
          <w:marRight w:val="0"/>
          <w:marTop w:val="0"/>
          <w:marBottom w:val="0"/>
          <w:divBdr>
            <w:top w:val="none" w:sz="0" w:space="0" w:color="auto"/>
            <w:left w:val="none" w:sz="0" w:space="0" w:color="auto"/>
            <w:bottom w:val="none" w:sz="0" w:space="0" w:color="auto"/>
            <w:right w:val="none" w:sz="0" w:space="0" w:color="auto"/>
          </w:divBdr>
        </w:div>
        <w:div w:id="667295283">
          <w:marLeft w:val="640"/>
          <w:marRight w:val="0"/>
          <w:marTop w:val="0"/>
          <w:marBottom w:val="0"/>
          <w:divBdr>
            <w:top w:val="none" w:sz="0" w:space="0" w:color="auto"/>
            <w:left w:val="none" w:sz="0" w:space="0" w:color="auto"/>
            <w:bottom w:val="none" w:sz="0" w:space="0" w:color="auto"/>
            <w:right w:val="none" w:sz="0" w:space="0" w:color="auto"/>
          </w:divBdr>
        </w:div>
        <w:div w:id="969554700">
          <w:marLeft w:val="640"/>
          <w:marRight w:val="0"/>
          <w:marTop w:val="0"/>
          <w:marBottom w:val="0"/>
          <w:divBdr>
            <w:top w:val="none" w:sz="0" w:space="0" w:color="auto"/>
            <w:left w:val="none" w:sz="0" w:space="0" w:color="auto"/>
            <w:bottom w:val="none" w:sz="0" w:space="0" w:color="auto"/>
            <w:right w:val="none" w:sz="0" w:space="0" w:color="auto"/>
          </w:divBdr>
        </w:div>
      </w:divsChild>
    </w:div>
    <w:div w:id="1664163179">
      <w:bodyDiv w:val="1"/>
      <w:marLeft w:val="0"/>
      <w:marRight w:val="0"/>
      <w:marTop w:val="0"/>
      <w:marBottom w:val="0"/>
      <w:divBdr>
        <w:top w:val="none" w:sz="0" w:space="0" w:color="auto"/>
        <w:left w:val="none" w:sz="0" w:space="0" w:color="auto"/>
        <w:bottom w:val="none" w:sz="0" w:space="0" w:color="auto"/>
        <w:right w:val="none" w:sz="0" w:space="0" w:color="auto"/>
      </w:divBdr>
      <w:divsChild>
        <w:div w:id="183634098">
          <w:marLeft w:val="640"/>
          <w:marRight w:val="0"/>
          <w:marTop w:val="0"/>
          <w:marBottom w:val="0"/>
          <w:divBdr>
            <w:top w:val="none" w:sz="0" w:space="0" w:color="auto"/>
            <w:left w:val="none" w:sz="0" w:space="0" w:color="auto"/>
            <w:bottom w:val="none" w:sz="0" w:space="0" w:color="auto"/>
            <w:right w:val="none" w:sz="0" w:space="0" w:color="auto"/>
          </w:divBdr>
        </w:div>
        <w:div w:id="2044362441">
          <w:marLeft w:val="640"/>
          <w:marRight w:val="0"/>
          <w:marTop w:val="0"/>
          <w:marBottom w:val="0"/>
          <w:divBdr>
            <w:top w:val="none" w:sz="0" w:space="0" w:color="auto"/>
            <w:left w:val="none" w:sz="0" w:space="0" w:color="auto"/>
            <w:bottom w:val="none" w:sz="0" w:space="0" w:color="auto"/>
            <w:right w:val="none" w:sz="0" w:space="0" w:color="auto"/>
          </w:divBdr>
        </w:div>
        <w:div w:id="262803561">
          <w:marLeft w:val="640"/>
          <w:marRight w:val="0"/>
          <w:marTop w:val="0"/>
          <w:marBottom w:val="0"/>
          <w:divBdr>
            <w:top w:val="none" w:sz="0" w:space="0" w:color="auto"/>
            <w:left w:val="none" w:sz="0" w:space="0" w:color="auto"/>
            <w:bottom w:val="none" w:sz="0" w:space="0" w:color="auto"/>
            <w:right w:val="none" w:sz="0" w:space="0" w:color="auto"/>
          </w:divBdr>
        </w:div>
        <w:div w:id="171456315">
          <w:marLeft w:val="640"/>
          <w:marRight w:val="0"/>
          <w:marTop w:val="0"/>
          <w:marBottom w:val="0"/>
          <w:divBdr>
            <w:top w:val="none" w:sz="0" w:space="0" w:color="auto"/>
            <w:left w:val="none" w:sz="0" w:space="0" w:color="auto"/>
            <w:bottom w:val="none" w:sz="0" w:space="0" w:color="auto"/>
            <w:right w:val="none" w:sz="0" w:space="0" w:color="auto"/>
          </w:divBdr>
        </w:div>
      </w:divsChild>
    </w:div>
    <w:div w:id="1747068978">
      <w:bodyDiv w:val="1"/>
      <w:marLeft w:val="0"/>
      <w:marRight w:val="0"/>
      <w:marTop w:val="0"/>
      <w:marBottom w:val="0"/>
      <w:divBdr>
        <w:top w:val="none" w:sz="0" w:space="0" w:color="auto"/>
        <w:left w:val="none" w:sz="0" w:space="0" w:color="auto"/>
        <w:bottom w:val="none" w:sz="0" w:space="0" w:color="auto"/>
        <w:right w:val="none" w:sz="0" w:space="0" w:color="auto"/>
      </w:divBdr>
      <w:divsChild>
        <w:div w:id="292830746">
          <w:marLeft w:val="640"/>
          <w:marRight w:val="0"/>
          <w:marTop w:val="0"/>
          <w:marBottom w:val="0"/>
          <w:divBdr>
            <w:top w:val="none" w:sz="0" w:space="0" w:color="auto"/>
            <w:left w:val="none" w:sz="0" w:space="0" w:color="auto"/>
            <w:bottom w:val="none" w:sz="0" w:space="0" w:color="auto"/>
            <w:right w:val="none" w:sz="0" w:space="0" w:color="auto"/>
          </w:divBdr>
        </w:div>
        <w:div w:id="1353845025">
          <w:marLeft w:val="640"/>
          <w:marRight w:val="0"/>
          <w:marTop w:val="0"/>
          <w:marBottom w:val="0"/>
          <w:divBdr>
            <w:top w:val="none" w:sz="0" w:space="0" w:color="auto"/>
            <w:left w:val="none" w:sz="0" w:space="0" w:color="auto"/>
            <w:bottom w:val="none" w:sz="0" w:space="0" w:color="auto"/>
            <w:right w:val="none" w:sz="0" w:space="0" w:color="auto"/>
          </w:divBdr>
        </w:div>
        <w:div w:id="524057279">
          <w:marLeft w:val="640"/>
          <w:marRight w:val="0"/>
          <w:marTop w:val="0"/>
          <w:marBottom w:val="0"/>
          <w:divBdr>
            <w:top w:val="none" w:sz="0" w:space="0" w:color="auto"/>
            <w:left w:val="none" w:sz="0" w:space="0" w:color="auto"/>
            <w:bottom w:val="none" w:sz="0" w:space="0" w:color="auto"/>
            <w:right w:val="none" w:sz="0" w:space="0" w:color="auto"/>
          </w:divBdr>
        </w:div>
        <w:div w:id="1139028856">
          <w:marLeft w:val="640"/>
          <w:marRight w:val="0"/>
          <w:marTop w:val="0"/>
          <w:marBottom w:val="0"/>
          <w:divBdr>
            <w:top w:val="none" w:sz="0" w:space="0" w:color="auto"/>
            <w:left w:val="none" w:sz="0" w:space="0" w:color="auto"/>
            <w:bottom w:val="none" w:sz="0" w:space="0" w:color="auto"/>
            <w:right w:val="none" w:sz="0" w:space="0" w:color="auto"/>
          </w:divBdr>
        </w:div>
        <w:div w:id="1086271956">
          <w:marLeft w:val="640"/>
          <w:marRight w:val="0"/>
          <w:marTop w:val="0"/>
          <w:marBottom w:val="0"/>
          <w:divBdr>
            <w:top w:val="none" w:sz="0" w:space="0" w:color="auto"/>
            <w:left w:val="none" w:sz="0" w:space="0" w:color="auto"/>
            <w:bottom w:val="none" w:sz="0" w:space="0" w:color="auto"/>
            <w:right w:val="none" w:sz="0" w:space="0" w:color="auto"/>
          </w:divBdr>
        </w:div>
        <w:div w:id="871763947">
          <w:marLeft w:val="640"/>
          <w:marRight w:val="0"/>
          <w:marTop w:val="0"/>
          <w:marBottom w:val="0"/>
          <w:divBdr>
            <w:top w:val="none" w:sz="0" w:space="0" w:color="auto"/>
            <w:left w:val="none" w:sz="0" w:space="0" w:color="auto"/>
            <w:bottom w:val="none" w:sz="0" w:space="0" w:color="auto"/>
            <w:right w:val="none" w:sz="0" w:space="0" w:color="auto"/>
          </w:divBdr>
        </w:div>
      </w:divsChild>
    </w:div>
    <w:div w:id="1747997534">
      <w:bodyDiv w:val="1"/>
      <w:marLeft w:val="0"/>
      <w:marRight w:val="0"/>
      <w:marTop w:val="0"/>
      <w:marBottom w:val="0"/>
      <w:divBdr>
        <w:top w:val="none" w:sz="0" w:space="0" w:color="auto"/>
        <w:left w:val="none" w:sz="0" w:space="0" w:color="auto"/>
        <w:bottom w:val="none" w:sz="0" w:space="0" w:color="auto"/>
        <w:right w:val="none" w:sz="0" w:space="0" w:color="auto"/>
      </w:divBdr>
      <w:divsChild>
        <w:div w:id="887959504">
          <w:marLeft w:val="640"/>
          <w:marRight w:val="0"/>
          <w:marTop w:val="0"/>
          <w:marBottom w:val="0"/>
          <w:divBdr>
            <w:top w:val="none" w:sz="0" w:space="0" w:color="auto"/>
            <w:left w:val="none" w:sz="0" w:space="0" w:color="auto"/>
            <w:bottom w:val="none" w:sz="0" w:space="0" w:color="auto"/>
            <w:right w:val="none" w:sz="0" w:space="0" w:color="auto"/>
          </w:divBdr>
        </w:div>
        <w:div w:id="19474007">
          <w:marLeft w:val="640"/>
          <w:marRight w:val="0"/>
          <w:marTop w:val="0"/>
          <w:marBottom w:val="0"/>
          <w:divBdr>
            <w:top w:val="none" w:sz="0" w:space="0" w:color="auto"/>
            <w:left w:val="none" w:sz="0" w:space="0" w:color="auto"/>
            <w:bottom w:val="none" w:sz="0" w:space="0" w:color="auto"/>
            <w:right w:val="none" w:sz="0" w:space="0" w:color="auto"/>
          </w:divBdr>
        </w:div>
        <w:div w:id="1578633700">
          <w:marLeft w:val="640"/>
          <w:marRight w:val="0"/>
          <w:marTop w:val="0"/>
          <w:marBottom w:val="0"/>
          <w:divBdr>
            <w:top w:val="none" w:sz="0" w:space="0" w:color="auto"/>
            <w:left w:val="none" w:sz="0" w:space="0" w:color="auto"/>
            <w:bottom w:val="none" w:sz="0" w:space="0" w:color="auto"/>
            <w:right w:val="none" w:sz="0" w:space="0" w:color="auto"/>
          </w:divBdr>
        </w:div>
        <w:div w:id="1999307728">
          <w:marLeft w:val="640"/>
          <w:marRight w:val="0"/>
          <w:marTop w:val="0"/>
          <w:marBottom w:val="0"/>
          <w:divBdr>
            <w:top w:val="none" w:sz="0" w:space="0" w:color="auto"/>
            <w:left w:val="none" w:sz="0" w:space="0" w:color="auto"/>
            <w:bottom w:val="none" w:sz="0" w:space="0" w:color="auto"/>
            <w:right w:val="none" w:sz="0" w:space="0" w:color="auto"/>
          </w:divBdr>
        </w:div>
        <w:div w:id="185678833">
          <w:marLeft w:val="640"/>
          <w:marRight w:val="0"/>
          <w:marTop w:val="0"/>
          <w:marBottom w:val="0"/>
          <w:divBdr>
            <w:top w:val="none" w:sz="0" w:space="0" w:color="auto"/>
            <w:left w:val="none" w:sz="0" w:space="0" w:color="auto"/>
            <w:bottom w:val="none" w:sz="0" w:space="0" w:color="auto"/>
            <w:right w:val="none" w:sz="0" w:space="0" w:color="auto"/>
          </w:divBdr>
        </w:div>
        <w:div w:id="1762099106">
          <w:marLeft w:val="640"/>
          <w:marRight w:val="0"/>
          <w:marTop w:val="0"/>
          <w:marBottom w:val="0"/>
          <w:divBdr>
            <w:top w:val="none" w:sz="0" w:space="0" w:color="auto"/>
            <w:left w:val="none" w:sz="0" w:space="0" w:color="auto"/>
            <w:bottom w:val="none" w:sz="0" w:space="0" w:color="auto"/>
            <w:right w:val="none" w:sz="0" w:space="0" w:color="auto"/>
          </w:divBdr>
        </w:div>
        <w:div w:id="1553689287">
          <w:marLeft w:val="640"/>
          <w:marRight w:val="0"/>
          <w:marTop w:val="0"/>
          <w:marBottom w:val="0"/>
          <w:divBdr>
            <w:top w:val="none" w:sz="0" w:space="0" w:color="auto"/>
            <w:left w:val="none" w:sz="0" w:space="0" w:color="auto"/>
            <w:bottom w:val="none" w:sz="0" w:space="0" w:color="auto"/>
            <w:right w:val="none" w:sz="0" w:space="0" w:color="auto"/>
          </w:divBdr>
        </w:div>
        <w:div w:id="402604196">
          <w:marLeft w:val="640"/>
          <w:marRight w:val="0"/>
          <w:marTop w:val="0"/>
          <w:marBottom w:val="0"/>
          <w:divBdr>
            <w:top w:val="none" w:sz="0" w:space="0" w:color="auto"/>
            <w:left w:val="none" w:sz="0" w:space="0" w:color="auto"/>
            <w:bottom w:val="none" w:sz="0" w:space="0" w:color="auto"/>
            <w:right w:val="none" w:sz="0" w:space="0" w:color="auto"/>
          </w:divBdr>
        </w:div>
        <w:div w:id="1640264531">
          <w:marLeft w:val="640"/>
          <w:marRight w:val="0"/>
          <w:marTop w:val="0"/>
          <w:marBottom w:val="0"/>
          <w:divBdr>
            <w:top w:val="none" w:sz="0" w:space="0" w:color="auto"/>
            <w:left w:val="none" w:sz="0" w:space="0" w:color="auto"/>
            <w:bottom w:val="none" w:sz="0" w:space="0" w:color="auto"/>
            <w:right w:val="none" w:sz="0" w:space="0" w:color="auto"/>
          </w:divBdr>
        </w:div>
        <w:div w:id="1128745136">
          <w:marLeft w:val="640"/>
          <w:marRight w:val="0"/>
          <w:marTop w:val="0"/>
          <w:marBottom w:val="0"/>
          <w:divBdr>
            <w:top w:val="none" w:sz="0" w:space="0" w:color="auto"/>
            <w:left w:val="none" w:sz="0" w:space="0" w:color="auto"/>
            <w:bottom w:val="none" w:sz="0" w:space="0" w:color="auto"/>
            <w:right w:val="none" w:sz="0" w:space="0" w:color="auto"/>
          </w:divBdr>
        </w:div>
        <w:div w:id="166943365">
          <w:marLeft w:val="640"/>
          <w:marRight w:val="0"/>
          <w:marTop w:val="0"/>
          <w:marBottom w:val="0"/>
          <w:divBdr>
            <w:top w:val="none" w:sz="0" w:space="0" w:color="auto"/>
            <w:left w:val="none" w:sz="0" w:space="0" w:color="auto"/>
            <w:bottom w:val="none" w:sz="0" w:space="0" w:color="auto"/>
            <w:right w:val="none" w:sz="0" w:space="0" w:color="auto"/>
          </w:divBdr>
        </w:div>
        <w:div w:id="316616627">
          <w:marLeft w:val="640"/>
          <w:marRight w:val="0"/>
          <w:marTop w:val="0"/>
          <w:marBottom w:val="0"/>
          <w:divBdr>
            <w:top w:val="none" w:sz="0" w:space="0" w:color="auto"/>
            <w:left w:val="none" w:sz="0" w:space="0" w:color="auto"/>
            <w:bottom w:val="none" w:sz="0" w:space="0" w:color="auto"/>
            <w:right w:val="none" w:sz="0" w:space="0" w:color="auto"/>
          </w:divBdr>
        </w:div>
        <w:div w:id="489256935">
          <w:marLeft w:val="640"/>
          <w:marRight w:val="0"/>
          <w:marTop w:val="0"/>
          <w:marBottom w:val="0"/>
          <w:divBdr>
            <w:top w:val="none" w:sz="0" w:space="0" w:color="auto"/>
            <w:left w:val="none" w:sz="0" w:space="0" w:color="auto"/>
            <w:bottom w:val="none" w:sz="0" w:space="0" w:color="auto"/>
            <w:right w:val="none" w:sz="0" w:space="0" w:color="auto"/>
          </w:divBdr>
        </w:div>
        <w:div w:id="268975983">
          <w:marLeft w:val="640"/>
          <w:marRight w:val="0"/>
          <w:marTop w:val="0"/>
          <w:marBottom w:val="0"/>
          <w:divBdr>
            <w:top w:val="none" w:sz="0" w:space="0" w:color="auto"/>
            <w:left w:val="none" w:sz="0" w:space="0" w:color="auto"/>
            <w:bottom w:val="none" w:sz="0" w:space="0" w:color="auto"/>
            <w:right w:val="none" w:sz="0" w:space="0" w:color="auto"/>
          </w:divBdr>
        </w:div>
        <w:div w:id="1159662211">
          <w:marLeft w:val="640"/>
          <w:marRight w:val="0"/>
          <w:marTop w:val="0"/>
          <w:marBottom w:val="0"/>
          <w:divBdr>
            <w:top w:val="none" w:sz="0" w:space="0" w:color="auto"/>
            <w:left w:val="none" w:sz="0" w:space="0" w:color="auto"/>
            <w:bottom w:val="none" w:sz="0" w:space="0" w:color="auto"/>
            <w:right w:val="none" w:sz="0" w:space="0" w:color="auto"/>
          </w:divBdr>
        </w:div>
        <w:div w:id="239945767">
          <w:marLeft w:val="640"/>
          <w:marRight w:val="0"/>
          <w:marTop w:val="0"/>
          <w:marBottom w:val="0"/>
          <w:divBdr>
            <w:top w:val="none" w:sz="0" w:space="0" w:color="auto"/>
            <w:left w:val="none" w:sz="0" w:space="0" w:color="auto"/>
            <w:bottom w:val="none" w:sz="0" w:space="0" w:color="auto"/>
            <w:right w:val="none" w:sz="0" w:space="0" w:color="auto"/>
          </w:divBdr>
        </w:div>
        <w:div w:id="2078697515">
          <w:marLeft w:val="640"/>
          <w:marRight w:val="0"/>
          <w:marTop w:val="0"/>
          <w:marBottom w:val="0"/>
          <w:divBdr>
            <w:top w:val="none" w:sz="0" w:space="0" w:color="auto"/>
            <w:left w:val="none" w:sz="0" w:space="0" w:color="auto"/>
            <w:bottom w:val="none" w:sz="0" w:space="0" w:color="auto"/>
            <w:right w:val="none" w:sz="0" w:space="0" w:color="auto"/>
          </w:divBdr>
        </w:div>
      </w:divsChild>
    </w:div>
    <w:div w:id="1762679004">
      <w:bodyDiv w:val="1"/>
      <w:marLeft w:val="0"/>
      <w:marRight w:val="0"/>
      <w:marTop w:val="0"/>
      <w:marBottom w:val="0"/>
      <w:divBdr>
        <w:top w:val="none" w:sz="0" w:space="0" w:color="auto"/>
        <w:left w:val="none" w:sz="0" w:space="0" w:color="auto"/>
        <w:bottom w:val="none" w:sz="0" w:space="0" w:color="auto"/>
        <w:right w:val="none" w:sz="0" w:space="0" w:color="auto"/>
      </w:divBdr>
      <w:divsChild>
        <w:div w:id="409036395">
          <w:marLeft w:val="640"/>
          <w:marRight w:val="0"/>
          <w:marTop w:val="0"/>
          <w:marBottom w:val="0"/>
          <w:divBdr>
            <w:top w:val="none" w:sz="0" w:space="0" w:color="auto"/>
            <w:left w:val="none" w:sz="0" w:space="0" w:color="auto"/>
            <w:bottom w:val="none" w:sz="0" w:space="0" w:color="auto"/>
            <w:right w:val="none" w:sz="0" w:space="0" w:color="auto"/>
          </w:divBdr>
        </w:div>
        <w:div w:id="340663841">
          <w:marLeft w:val="640"/>
          <w:marRight w:val="0"/>
          <w:marTop w:val="0"/>
          <w:marBottom w:val="0"/>
          <w:divBdr>
            <w:top w:val="none" w:sz="0" w:space="0" w:color="auto"/>
            <w:left w:val="none" w:sz="0" w:space="0" w:color="auto"/>
            <w:bottom w:val="none" w:sz="0" w:space="0" w:color="auto"/>
            <w:right w:val="none" w:sz="0" w:space="0" w:color="auto"/>
          </w:divBdr>
        </w:div>
        <w:div w:id="1180042138">
          <w:marLeft w:val="640"/>
          <w:marRight w:val="0"/>
          <w:marTop w:val="0"/>
          <w:marBottom w:val="0"/>
          <w:divBdr>
            <w:top w:val="none" w:sz="0" w:space="0" w:color="auto"/>
            <w:left w:val="none" w:sz="0" w:space="0" w:color="auto"/>
            <w:bottom w:val="none" w:sz="0" w:space="0" w:color="auto"/>
            <w:right w:val="none" w:sz="0" w:space="0" w:color="auto"/>
          </w:divBdr>
        </w:div>
        <w:div w:id="1839881751">
          <w:marLeft w:val="640"/>
          <w:marRight w:val="0"/>
          <w:marTop w:val="0"/>
          <w:marBottom w:val="0"/>
          <w:divBdr>
            <w:top w:val="none" w:sz="0" w:space="0" w:color="auto"/>
            <w:left w:val="none" w:sz="0" w:space="0" w:color="auto"/>
            <w:bottom w:val="none" w:sz="0" w:space="0" w:color="auto"/>
            <w:right w:val="none" w:sz="0" w:space="0" w:color="auto"/>
          </w:divBdr>
        </w:div>
        <w:div w:id="990526907">
          <w:marLeft w:val="640"/>
          <w:marRight w:val="0"/>
          <w:marTop w:val="0"/>
          <w:marBottom w:val="0"/>
          <w:divBdr>
            <w:top w:val="none" w:sz="0" w:space="0" w:color="auto"/>
            <w:left w:val="none" w:sz="0" w:space="0" w:color="auto"/>
            <w:bottom w:val="none" w:sz="0" w:space="0" w:color="auto"/>
            <w:right w:val="none" w:sz="0" w:space="0" w:color="auto"/>
          </w:divBdr>
        </w:div>
        <w:div w:id="641009258">
          <w:marLeft w:val="640"/>
          <w:marRight w:val="0"/>
          <w:marTop w:val="0"/>
          <w:marBottom w:val="0"/>
          <w:divBdr>
            <w:top w:val="none" w:sz="0" w:space="0" w:color="auto"/>
            <w:left w:val="none" w:sz="0" w:space="0" w:color="auto"/>
            <w:bottom w:val="none" w:sz="0" w:space="0" w:color="auto"/>
            <w:right w:val="none" w:sz="0" w:space="0" w:color="auto"/>
          </w:divBdr>
        </w:div>
      </w:divsChild>
    </w:div>
    <w:div w:id="1770002653">
      <w:bodyDiv w:val="1"/>
      <w:marLeft w:val="0"/>
      <w:marRight w:val="0"/>
      <w:marTop w:val="0"/>
      <w:marBottom w:val="0"/>
      <w:divBdr>
        <w:top w:val="none" w:sz="0" w:space="0" w:color="auto"/>
        <w:left w:val="none" w:sz="0" w:space="0" w:color="auto"/>
        <w:bottom w:val="none" w:sz="0" w:space="0" w:color="auto"/>
        <w:right w:val="none" w:sz="0" w:space="0" w:color="auto"/>
      </w:divBdr>
      <w:divsChild>
        <w:div w:id="1339503230">
          <w:marLeft w:val="640"/>
          <w:marRight w:val="0"/>
          <w:marTop w:val="0"/>
          <w:marBottom w:val="0"/>
          <w:divBdr>
            <w:top w:val="none" w:sz="0" w:space="0" w:color="auto"/>
            <w:left w:val="none" w:sz="0" w:space="0" w:color="auto"/>
            <w:bottom w:val="none" w:sz="0" w:space="0" w:color="auto"/>
            <w:right w:val="none" w:sz="0" w:space="0" w:color="auto"/>
          </w:divBdr>
        </w:div>
        <w:div w:id="2045788447">
          <w:marLeft w:val="640"/>
          <w:marRight w:val="0"/>
          <w:marTop w:val="0"/>
          <w:marBottom w:val="0"/>
          <w:divBdr>
            <w:top w:val="none" w:sz="0" w:space="0" w:color="auto"/>
            <w:left w:val="none" w:sz="0" w:space="0" w:color="auto"/>
            <w:bottom w:val="none" w:sz="0" w:space="0" w:color="auto"/>
            <w:right w:val="none" w:sz="0" w:space="0" w:color="auto"/>
          </w:divBdr>
        </w:div>
        <w:div w:id="548416977">
          <w:marLeft w:val="640"/>
          <w:marRight w:val="0"/>
          <w:marTop w:val="0"/>
          <w:marBottom w:val="0"/>
          <w:divBdr>
            <w:top w:val="none" w:sz="0" w:space="0" w:color="auto"/>
            <w:left w:val="none" w:sz="0" w:space="0" w:color="auto"/>
            <w:bottom w:val="none" w:sz="0" w:space="0" w:color="auto"/>
            <w:right w:val="none" w:sz="0" w:space="0" w:color="auto"/>
          </w:divBdr>
        </w:div>
        <w:div w:id="601256757">
          <w:marLeft w:val="640"/>
          <w:marRight w:val="0"/>
          <w:marTop w:val="0"/>
          <w:marBottom w:val="0"/>
          <w:divBdr>
            <w:top w:val="none" w:sz="0" w:space="0" w:color="auto"/>
            <w:left w:val="none" w:sz="0" w:space="0" w:color="auto"/>
            <w:bottom w:val="none" w:sz="0" w:space="0" w:color="auto"/>
            <w:right w:val="none" w:sz="0" w:space="0" w:color="auto"/>
          </w:divBdr>
        </w:div>
        <w:div w:id="752967237">
          <w:marLeft w:val="640"/>
          <w:marRight w:val="0"/>
          <w:marTop w:val="0"/>
          <w:marBottom w:val="0"/>
          <w:divBdr>
            <w:top w:val="none" w:sz="0" w:space="0" w:color="auto"/>
            <w:left w:val="none" w:sz="0" w:space="0" w:color="auto"/>
            <w:bottom w:val="none" w:sz="0" w:space="0" w:color="auto"/>
            <w:right w:val="none" w:sz="0" w:space="0" w:color="auto"/>
          </w:divBdr>
        </w:div>
        <w:div w:id="2049990450">
          <w:marLeft w:val="640"/>
          <w:marRight w:val="0"/>
          <w:marTop w:val="0"/>
          <w:marBottom w:val="0"/>
          <w:divBdr>
            <w:top w:val="none" w:sz="0" w:space="0" w:color="auto"/>
            <w:left w:val="none" w:sz="0" w:space="0" w:color="auto"/>
            <w:bottom w:val="none" w:sz="0" w:space="0" w:color="auto"/>
            <w:right w:val="none" w:sz="0" w:space="0" w:color="auto"/>
          </w:divBdr>
        </w:div>
        <w:div w:id="1578174871">
          <w:marLeft w:val="640"/>
          <w:marRight w:val="0"/>
          <w:marTop w:val="0"/>
          <w:marBottom w:val="0"/>
          <w:divBdr>
            <w:top w:val="none" w:sz="0" w:space="0" w:color="auto"/>
            <w:left w:val="none" w:sz="0" w:space="0" w:color="auto"/>
            <w:bottom w:val="none" w:sz="0" w:space="0" w:color="auto"/>
            <w:right w:val="none" w:sz="0" w:space="0" w:color="auto"/>
          </w:divBdr>
        </w:div>
        <w:div w:id="2133547152">
          <w:marLeft w:val="640"/>
          <w:marRight w:val="0"/>
          <w:marTop w:val="0"/>
          <w:marBottom w:val="0"/>
          <w:divBdr>
            <w:top w:val="none" w:sz="0" w:space="0" w:color="auto"/>
            <w:left w:val="none" w:sz="0" w:space="0" w:color="auto"/>
            <w:bottom w:val="none" w:sz="0" w:space="0" w:color="auto"/>
            <w:right w:val="none" w:sz="0" w:space="0" w:color="auto"/>
          </w:divBdr>
        </w:div>
        <w:div w:id="2131825735">
          <w:marLeft w:val="640"/>
          <w:marRight w:val="0"/>
          <w:marTop w:val="0"/>
          <w:marBottom w:val="0"/>
          <w:divBdr>
            <w:top w:val="none" w:sz="0" w:space="0" w:color="auto"/>
            <w:left w:val="none" w:sz="0" w:space="0" w:color="auto"/>
            <w:bottom w:val="none" w:sz="0" w:space="0" w:color="auto"/>
            <w:right w:val="none" w:sz="0" w:space="0" w:color="auto"/>
          </w:divBdr>
        </w:div>
        <w:div w:id="906106893">
          <w:marLeft w:val="640"/>
          <w:marRight w:val="0"/>
          <w:marTop w:val="0"/>
          <w:marBottom w:val="0"/>
          <w:divBdr>
            <w:top w:val="none" w:sz="0" w:space="0" w:color="auto"/>
            <w:left w:val="none" w:sz="0" w:space="0" w:color="auto"/>
            <w:bottom w:val="none" w:sz="0" w:space="0" w:color="auto"/>
            <w:right w:val="none" w:sz="0" w:space="0" w:color="auto"/>
          </w:divBdr>
        </w:div>
        <w:div w:id="1326594467">
          <w:marLeft w:val="640"/>
          <w:marRight w:val="0"/>
          <w:marTop w:val="0"/>
          <w:marBottom w:val="0"/>
          <w:divBdr>
            <w:top w:val="none" w:sz="0" w:space="0" w:color="auto"/>
            <w:left w:val="none" w:sz="0" w:space="0" w:color="auto"/>
            <w:bottom w:val="none" w:sz="0" w:space="0" w:color="auto"/>
            <w:right w:val="none" w:sz="0" w:space="0" w:color="auto"/>
          </w:divBdr>
        </w:div>
        <w:div w:id="904030721">
          <w:marLeft w:val="640"/>
          <w:marRight w:val="0"/>
          <w:marTop w:val="0"/>
          <w:marBottom w:val="0"/>
          <w:divBdr>
            <w:top w:val="none" w:sz="0" w:space="0" w:color="auto"/>
            <w:left w:val="none" w:sz="0" w:space="0" w:color="auto"/>
            <w:bottom w:val="none" w:sz="0" w:space="0" w:color="auto"/>
            <w:right w:val="none" w:sz="0" w:space="0" w:color="auto"/>
          </w:divBdr>
        </w:div>
        <w:div w:id="731661446">
          <w:marLeft w:val="640"/>
          <w:marRight w:val="0"/>
          <w:marTop w:val="0"/>
          <w:marBottom w:val="0"/>
          <w:divBdr>
            <w:top w:val="none" w:sz="0" w:space="0" w:color="auto"/>
            <w:left w:val="none" w:sz="0" w:space="0" w:color="auto"/>
            <w:bottom w:val="none" w:sz="0" w:space="0" w:color="auto"/>
            <w:right w:val="none" w:sz="0" w:space="0" w:color="auto"/>
          </w:divBdr>
        </w:div>
        <w:div w:id="1029143410">
          <w:marLeft w:val="640"/>
          <w:marRight w:val="0"/>
          <w:marTop w:val="0"/>
          <w:marBottom w:val="0"/>
          <w:divBdr>
            <w:top w:val="none" w:sz="0" w:space="0" w:color="auto"/>
            <w:left w:val="none" w:sz="0" w:space="0" w:color="auto"/>
            <w:bottom w:val="none" w:sz="0" w:space="0" w:color="auto"/>
            <w:right w:val="none" w:sz="0" w:space="0" w:color="auto"/>
          </w:divBdr>
        </w:div>
        <w:div w:id="1601596903">
          <w:marLeft w:val="640"/>
          <w:marRight w:val="0"/>
          <w:marTop w:val="0"/>
          <w:marBottom w:val="0"/>
          <w:divBdr>
            <w:top w:val="none" w:sz="0" w:space="0" w:color="auto"/>
            <w:left w:val="none" w:sz="0" w:space="0" w:color="auto"/>
            <w:bottom w:val="none" w:sz="0" w:space="0" w:color="auto"/>
            <w:right w:val="none" w:sz="0" w:space="0" w:color="auto"/>
          </w:divBdr>
        </w:div>
        <w:div w:id="1951161146">
          <w:marLeft w:val="640"/>
          <w:marRight w:val="0"/>
          <w:marTop w:val="0"/>
          <w:marBottom w:val="0"/>
          <w:divBdr>
            <w:top w:val="none" w:sz="0" w:space="0" w:color="auto"/>
            <w:left w:val="none" w:sz="0" w:space="0" w:color="auto"/>
            <w:bottom w:val="none" w:sz="0" w:space="0" w:color="auto"/>
            <w:right w:val="none" w:sz="0" w:space="0" w:color="auto"/>
          </w:divBdr>
        </w:div>
        <w:div w:id="1954901930">
          <w:marLeft w:val="640"/>
          <w:marRight w:val="0"/>
          <w:marTop w:val="0"/>
          <w:marBottom w:val="0"/>
          <w:divBdr>
            <w:top w:val="none" w:sz="0" w:space="0" w:color="auto"/>
            <w:left w:val="none" w:sz="0" w:space="0" w:color="auto"/>
            <w:bottom w:val="none" w:sz="0" w:space="0" w:color="auto"/>
            <w:right w:val="none" w:sz="0" w:space="0" w:color="auto"/>
          </w:divBdr>
        </w:div>
      </w:divsChild>
    </w:div>
    <w:div w:id="1814171876">
      <w:bodyDiv w:val="1"/>
      <w:marLeft w:val="0"/>
      <w:marRight w:val="0"/>
      <w:marTop w:val="0"/>
      <w:marBottom w:val="0"/>
      <w:divBdr>
        <w:top w:val="none" w:sz="0" w:space="0" w:color="auto"/>
        <w:left w:val="none" w:sz="0" w:space="0" w:color="auto"/>
        <w:bottom w:val="none" w:sz="0" w:space="0" w:color="auto"/>
        <w:right w:val="none" w:sz="0" w:space="0" w:color="auto"/>
      </w:divBdr>
    </w:div>
    <w:div w:id="1848908133">
      <w:bodyDiv w:val="1"/>
      <w:marLeft w:val="0"/>
      <w:marRight w:val="0"/>
      <w:marTop w:val="0"/>
      <w:marBottom w:val="0"/>
      <w:divBdr>
        <w:top w:val="none" w:sz="0" w:space="0" w:color="auto"/>
        <w:left w:val="none" w:sz="0" w:space="0" w:color="auto"/>
        <w:bottom w:val="none" w:sz="0" w:space="0" w:color="auto"/>
        <w:right w:val="none" w:sz="0" w:space="0" w:color="auto"/>
      </w:divBdr>
    </w:div>
    <w:div w:id="2004158957">
      <w:bodyDiv w:val="1"/>
      <w:marLeft w:val="0"/>
      <w:marRight w:val="0"/>
      <w:marTop w:val="0"/>
      <w:marBottom w:val="0"/>
      <w:divBdr>
        <w:top w:val="none" w:sz="0" w:space="0" w:color="auto"/>
        <w:left w:val="none" w:sz="0" w:space="0" w:color="auto"/>
        <w:bottom w:val="none" w:sz="0" w:space="0" w:color="auto"/>
        <w:right w:val="none" w:sz="0" w:space="0" w:color="auto"/>
      </w:divBdr>
      <w:divsChild>
        <w:div w:id="904795886">
          <w:marLeft w:val="640"/>
          <w:marRight w:val="0"/>
          <w:marTop w:val="0"/>
          <w:marBottom w:val="0"/>
          <w:divBdr>
            <w:top w:val="none" w:sz="0" w:space="0" w:color="auto"/>
            <w:left w:val="none" w:sz="0" w:space="0" w:color="auto"/>
            <w:bottom w:val="none" w:sz="0" w:space="0" w:color="auto"/>
            <w:right w:val="none" w:sz="0" w:space="0" w:color="auto"/>
          </w:divBdr>
        </w:div>
        <w:div w:id="1982611279">
          <w:marLeft w:val="640"/>
          <w:marRight w:val="0"/>
          <w:marTop w:val="0"/>
          <w:marBottom w:val="0"/>
          <w:divBdr>
            <w:top w:val="none" w:sz="0" w:space="0" w:color="auto"/>
            <w:left w:val="none" w:sz="0" w:space="0" w:color="auto"/>
            <w:bottom w:val="none" w:sz="0" w:space="0" w:color="auto"/>
            <w:right w:val="none" w:sz="0" w:space="0" w:color="auto"/>
          </w:divBdr>
        </w:div>
        <w:div w:id="977491781">
          <w:marLeft w:val="640"/>
          <w:marRight w:val="0"/>
          <w:marTop w:val="0"/>
          <w:marBottom w:val="0"/>
          <w:divBdr>
            <w:top w:val="none" w:sz="0" w:space="0" w:color="auto"/>
            <w:left w:val="none" w:sz="0" w:space="0" w:color="auto"/>
            <w:bottom w:val="none" w:sz="0" w:space="0" w:color="auto"/>
            <w:right w:val="none" w:sz="0" w:space="0" w:color="auto"/>
          </w:divBdr>
        </w:div>
        <w:div w:id="774133083">
          <w:marLeft w:val="640"/>
          <w:marRight w:val="0"/>
          <w:marTop w:val="0"/>
          <w:marBottom w:val="0"/>
          <w:divBdr>
            <w:top w:val="none" w:sz="0" w:space="0" w:color="auto"/>
            <w:left w:val="none" w:sz="0" w:space="0" w:color="auto"/>
            <w:bottom w:val="none" w:sz="0" w:space="0" w:color="auto"/>
            <w:right w:val="none" w:sz="0" w:space="0" w:color="auto"/>
          </w:divBdr>
        </w:div>
        <w:div w:id="1126268141">
          <w:marLeft w:val="640"/>
          <w:marRight w:val="0"/>
          <w:marTop w:val="0"/>
          <w:marBottom w:val="0"/>
          <w:divBdr>
            <w:top w:val="none" w:sz="0" w:space="0" w:color="auto"/>
            <w:left w:val="none" w:sz="0" w:space="0" w:color="auto"/>
            <w:bottom w:val="none" w:sz="0" w:space="0" w:color="auto"/>
            <w:right w:val="none" w:sz="0" w:space="0" w:color="auto"/>
          </w:divBdr>
        </w:div>
        <w:div w:id="833842588">
          <w:marLeft w:val="640"/>
          <w:marRight w:val="0"/>
          <w:marTop w:val="0"/>
          <w:marBottom w:val="0"/>
          <w:divBdr>
            <w:top w:val="none" w:sz="0" w:space="0" w:color="auto"/>
            <w:left w:val="none" w:sz="0" w:space="0" w:color="auto"/>
            <w:bottom w:val="none" w:sz="0" w:space="0" w:color="auto"/>
            <w:right w:val="none" w:sz="0" w:space="0" w:color="auto"/>
          </w:divBdr>
        </w:div>
        <w:div w:id="436872093">
          <w:marLeft w:val="640"/>
          <w:marRight w:val="0"/>
          <w:marTop w:val="0"/>
          <w:marBottom w:val="0"/>
          <w:divBdr>
            <w:top w:val="none" w:sz="0" w:space="0" w:color="auto"/>
            <w:left w:val="none" w:sz="0" w:space="0" w:color="auto"/>
            <w:bottom w:val="none" w:sz="0" w:space="0" w:color="auto"/>
            <w:right w:val="none" w:sz="0" w:space="0" w:color="auto"/>
          </w:divBdr>
        </w:div>
        <w:div w:id="209846857">
          <w:marLeft w:val="640"/>
          <w:marRight w:val="0"/>
          <w:marTop w:val="0"/>
          <w:marBottom w:val="0"/>
          <w:divBdr>
            <w:top w:val="none" w:sz="0" w:space="0" w:color="auto"/>
            <w:left w:val="none" w:sz="0" w:space="0" w:color="auto"/>
            <w:bottom w:val="none" w:sz="0" w:space="0" w:color="auto"/>
            <w:right w:val="none" w:sz="0" w:space="0" w:color="auto"/>
          </w:divBdr>
        </w:div>
        <w:div w:id="1630239340">
          <w:marLeft w:val="640"/>
          <w:marRight w:val="0"/>
          <w:marTop w:val="0"/>
          <w:marBottom w:val="0"/>
          <w:divBdr>
            <w:top w:val="none" w:sz="0" w:space="0" w:color="auto"/>
            <w:left w:val="none" w:sz="0" w:space="0" w:color="auto"/>
            <w:bottom w:val="none" w:sz="0" w:space="0" w:color="auto"/>
            <w:right w:val="none" w:sz="0" w:space="0" w:color="auto"/>
          </w:divBdr>
        </w:div>
        <w:div w:id="1378428092">
          <w:marLeft w:val="640"/>
          <w:marRight w:val="0"/>
          <w:marTop w:val="0"/>
          <w:marBottom w:val="0"/>
          <w:divBdr>
            <w:top w:val="none" w:sz="0" w:space="0" w:color="auto"/>
            <w:left w:val="none" w:sz="0" w:space="0" w:color="auto"/>
            <w:bottom w:val="none" w:sz="0" w:space="0" w:color="auto"/>
            <w:right w:val="none" w:sz="0" w:space="0" w:color="auto"/>
          </w:divBdr>
        </w:div>
        <w:div w:id="879437098">
          <w:marLeft w:val="640"/>
          <w:marRight w:val="0"/>
          <w:marTop w:val="0"/>
          <w:marBottom w:val="0"/>
          <w:divBdr>
            <w:top w:val="none" w:sz="0" w:space="0" w:color="auto"/>
            <w:left w:val="none" w:sz="0" w:space="0" w:color="auto"/>
            <w:bottom w:val="none" w:sz="0" w:space="0" w:color="auto"/>
            <w:right w:val="none" w:sz="0" w:space="0" w:color="auto"/>
          </w:divBdr>
        </w:div>
        <w:div w:id="1202790415">
          <w:marLeft w:val="640"/>
          <w:marRight w:val="0"/>
          <w:marTop w:val="0"/>
          <w:marBottom w:val="0"/>
          <w:divBdr>
            <w:top w:val="none" w:sz="0" w:space="0" w:color="auto"/>
            <w:left w:val="none" w:sz="0" w:space="0" w:color="auto"/>
            <w:bottom w:val="none" w:sz="0" w:space="0" w:color="auto"/>
            <w:right w:val="none" w:sz="0" w:space="0" w:color="auto"/>
          </w:divBdr>
        </w:div>
        <w:div w:id="298612183">
          <w:marLeft w:val="640"/>
          <w:marRight w:val="0"/>
          <w:marTop w:val="0"/>
          <w:marBottom w:val="0"/>
          <w:divBdr>
            <w:top w:val="none" w:sz="0" w:space="0" w:color="auto"/>
            <w:left w:val="none" w:sz="0" w:space="0" w:color="auto"/>
            <w:bottom w:val="none" w:sz="0" w:space="0" w:color="auto"/>
            <w:right w:val="none" w:sz="0" w:space="0" w:color="auto"/>
          </w:divBdr>
        </w:div>
        <w:div w:id="1607150821">
          <w:marLeft w:val="640"/>
          <w:marRight w:val="0"/>
          <w:marTop w:val="0"/>
          <w:marBottom w:val="0"/>
          <w:divBdr>
            <w:top w:val="none" w:sz="0" w:space="0" w:color="auto"/>
            <w:left w:val="none" w:sz="0" w:space="0" w:color="auto"/>
            <w:bottom w:val="none" w:sz="0" w:space="0" w:color="auto"/>
            <w:right w:val="none" w:sz="0" w:space="0" w:color="auto"/>
          </w:divBdr>
        </w:div>
        <w:div w:id="1766413051">
          <w:marLeft w:val="640"/>
          <w:marRight w:val="0"/>
          <w:marTop w:val="0"/>
          <w:marBottom w:val="0"/>
          <w:divBdr>
            <w:top w:val="none" w:sz="0" w:space="0" w:color="auto"/>
            <w:left w:val="none" w:sz="0" w:space="0" w:color="auto"/>
            <w:bottom w:val="none" w:sz="0" w:space="0" w:color="auto"/>
            <w:right w:val="none" w:sz="0" w:space="0" w:color="auto"/>
          </w:divBdr>
        </w:div>
        <w:div w:id="196509565">
          <w:marLeft w:val="640"/>
          <w:marRight w:val="0"/>
          <w:marTop w:val="0"/>
          <w:marBottom w:val="0"/>
          <w:divBdr>
            <w:top w:val="none" w:sz="0" w:space="0" w:color="auto"/>
            <w:left w:val="none" w:sz="0" w:space="0" w:color="auto"/>
            <w:bottom w:val="none" w:sz="0" w:space="0" w:color="auto"/>
            <w:right w:val="none" w:sz="0" w:space="0" w:color="auto"/>
          </w:divBdr>
        </w:div>
        <w:div w:id="1991639600">
          <w:marLeft w:val="640"/>
          <w:marRight w:val="0"/>
          <w:marTop w:val="0"/>
          <w:marBottom w:val="0"/>
          <w:divBdr>
            <w:top w:val="none" w:sz="0" w:space="0" w:color="auto"/>
            <w:left w:val="none" w:sz="0" w:space="0" w:color="auto"/>
            <w:bottom w:val="none" w:sz="0" w:space="0" w:color="auto"/>
            <w:right w:val="none" w:sz="0" w:space="0" w:color="auto"/>
          </w:divBdr>
        </w:div>
      </w:divsChild>
    </w:div>
    <w:div w:id="2013678107">
      <w:bodyDiv w:val="1"/>
      <w:marLeft w:val="0"/>
      <w:marRight w:val="0"/>
      <w:marTop w:val="0"/>
      <w:marBottom w:val="0"/>
      <w:divBdr>
        <w:top w:val="none" w:sz="0" w:space="0" w:color="auto"/>
        <w:left w:val="none" w:sz="0" w:space="0" w:color="auto"/>
        <w:bottom w:val="none" w:sz="0" w:space="0" w:color="auto"/>
        <w:right w:val="none" w:sz="0" w:space="0" w:color="auto"/>
      </w:divBdr>
    </w:div>
    <w:div w:id="2016761259">
      <w:bodyDiv w:val="1"/>
      <w:marLeft w:val="0"/>
      <w:marRight w:val="0"/>
      <w:marTop w:val="0"/>
      <w:marBottom w:val="0"/>
      <w:divBdr>
        <w:top w:val="none" w:sz="0" w:space="0" w:color="auto"/>
        <w:left w:val="none" w:sz="0" w:space="0" w:color="auto"/>
        <w:bottom w:val="none" w:sz="0" w:space="0" w:color="auto"/>
        <w:right w:val="none" w:sz="0" w:space="0" w:color="auto"/>
      </w:divBdr>
    </w:div>
    <w:div w:id="2039894061">
      <w:bodyDiv w:val="1"/>
      <w:marLeft w:val="0"/>
      <w:marRight w:val="0"/>
      <w:marTop w:val="0"/>
      <w:marBottom w:val="0"/>
      <w:divBdr>
        <w:top w:val="none" w:sz="0" w:space="0" w:color="auto"/>
        <w:left w:val="none" w:sz="0" w:space="0" w:color="auto"/>
        <w:bottom w:val="none" w:sz="0" w:space="0" w:color="auto"/>
        <w:right w:val="none" w:sz="0" w:space="0" w:color="auto"/>
      </w:divBdr>
      <w:divsChild>
        <w:div w:id="127861971">
          <w:marLeft w:val="640"/>
          <w:marRight w:val="0"/>
          <w:marTop w:val="0"/>
          <w:marBottom w:val="0"/>
          <w:divBdr>
            <w:top w:val="none" w:sz="0" w:space="0" w:color="auto"/>
            <w:left w:val="none" w:sz="0" w:space="0" w:color="auto"/>
            <w:bottom w:val="none" w:sz="0" w:space="0" w:color="auto"/>
            <w:right w:val="none" w:sz="0" w:space="0" w:color="auto"/>
          </w:divBdr>
        </w:div>
        <w:div w:id="1779443335">
          <w:marLeft w:val="640"/>
          <w:marRight w:val="0"/>
          <w:marTop w:val="0"/>
          <w:marBottom w:val="0"/>
          <w:divBdr>
            <w:top w:val="none" w:sz="0" w:space="0" w:color="auto"/>
            <w:left w:val="none" w:sz="0" w:space="0" w:color="auto"/>
            <w:bottom w:val="none" w:sz="0" w:space="0" w:color="auto"/>
            <w:right w:val="none" w:sz="0" w:space="0" w:color="auto"/>
          </w:divBdr>
        </w:div>
        <w:div w:id="1508400972">
          <w:marLeft w:val="640"/>
          <w:marRight w:val="0"/>
          <w:marTop w:val="0"/>
          <w:marBottom w:val="0"/>
          <w:divBdr>
            <w:top w:val="none" w:sz="0" w:space="0" w:color="auto"/>
            <w:left w:val="none" w:sz="0" w:space="0" w:color="auto"/>
            <w:bottom w:val="none" w:sz="0" w:space="0" w:color="auto"/>
            <w:right w:val="none" w:sz="0" w:space="0" w:color="auto"/>
          </w:divBdr>
        </w:div>
        <w:div w:id="2043898811">
          <w:marLeft w:val="640"/>
          <w:marRight w:val="0"/>
          <w:marTop w:val="0"/>
          <w:marBottom w:val="0"/>
          <w:divBdr>
            <w:top w:val="none" w:sz="0" w:space="0" w:color="auto"/>
            <w:left w:val="none" w:sz="0" w:space="0" w:color="auto"/>
            <w:bottom w:val="none" w:sz="0" w:space="0" w:color="auto"/>
            <w:right w:val="none" w:sz="0" w:space="0" w:color="auto"/>
          </w:divBdr>
        </w:div>
        <w:div w:id="530654917">
          <w:marLeft w:val="640"/>
          <w:marRight w:val="0"/>
          <w:marTop w:val="0"/>
          <w:marBottom w:val="0"/>
          <w:divBdr>
            <w:top w:val="none" w:sz="0" w:space="0" w:color="auto"/>
            <w:left w:val="none" w:sz="0" w:space="0" w:color="auto"/>
            <w:bottom w:val="none" w:sz="0" w:space="0" w:color="auto"/>
            <w:right w:val="none" w:sz="0" w:space="0" w:color="auto"/>
          </w:divBdr>
        </w:div>
        <w:div w:id="1295479083">
          <w:marLeft w:val="640"/>
          <w:marRight w:val="0"/>
          <w:marTop w:val="0"/>
          <w:marBottom w:val="0"/>
          <w:divBdr>
            <w:top w:val="none" w:sz="0" w:space="0" w:color="auto"/>
            <w:left w:val="none" w:sz="0" w:space="0" w:color="auto"/>
            <w:bottom w:val="none" w:sz="0" w:space="0" w:color="auto"/>
            <w:right w:val="none" w:sz="0" w:space="0" w:color="auto"/>
          </w:divBdr>
        </w:div>
        <w:div w:id="395009460">
          <w:marLeft w:val="640"/>
          <w:marRight w:val="0"/>
          <w:marTop w:val="0"/>
          <w:marBottom w:val="0"/>
          <w:divBdr>
            <w:top w:val="none" w:sz="0" w:space="0" w:color="auto"/>
            <w:left w:val="none" w:sz="0" w:space="0" w:color="auto"/>
            <w:bottom w:val="none" w:sz="0" w:space="0" w:color="auto"/>
            <w:right w:val="none" w:sz="0" w:space="0" w:color="auto"/>
          </w:divBdr>
        </w:div>
        <w:div w:id="2106070525">
          <w:marLeft w:val="640"/>
          <w:marRight w:val="0"/>
          <w:marTop w:val="0"/>
          <w:marBottom w:val="0"/>
          <w:divBdr>
            <w:top w:val="none" w:sz="0" w:space="0" w:color="auto"/>
            <w:left w:val="none" w:sz="0" w:space="0" w:color="auto"/>
            <w:bottom w:val="none" w:sz="0" w:space="0" w:color="auto"/>
            <w:right w:val="none" w:sz="0" w:space="0" w:color="auto"/>
          </w:divBdr>
        </w:div>
        <w:div w:id="473452289">
          <w:marLeft w:val="640"/>
          <w:marRight w:val="0"/>
          <w:marTop w:val="0"/>
          <w:marBottom w:val="0"/>
          <w:divBdr>
            <w:top w:val="none" w:sz="0" w:space="0" w:color="auto"/>
            <w:left w:val="none" w:sz="0" w:space="0" w:color="auto"/>
            <w:bottom w:val="none" w:sz="0" w:space="0" w:color="auto"/>
            <w:right w:val="none" w:sz="0" w:space="0" w:color="auto"/>
          </w:divBdr>
        </w:div>
        <w:div w:id="1246501096">
          <w:marLeft w:val="640"/>
          <w:marRight w:val="0"/>
          <w:marTop w:val="0"/>
          <w:marBottom w:val="0"/>
          <w:divBdr>
            <w:top w:val="none" w:sz="0" w:space="0" w:color="auto"/>
            <w:left w:val="none" w:sz="0" w:space="0" w:color="auto"/>
            <w:bottom w:val="none" w:sz="0" w:space="0" w:color="auto"/>
            <w:right w:val="none" w:sz="0" w:space="0" w:color="auto"/>
          </w:divBdr>
        </w:div>
        <w:div w:id="292443990">
          <w:marLeft w:val="640"/>
          <w:marRight w:val="0"/>
          <w:marTop w:val="0"/>
          <w:marBottom w:val="0"/>
          <w:divBdr>
            <w:top w:val="none" w:sz="0" w:space="0" w:color="auto"/>
            <w:left w:val="none" w:sz="0" w:space="0" w:color="auto"/>
            <w:bottom w:val="none" w:sz="0" w:space="0" w:color="auto"/>
            <w:right w:val="none" w:sz="0" w:space="0" w:color="auto"/>
          </w:divBdr>
        </w:div>
        <w:div w:id="1774010292">
          <w:marLeft w:val="640"/>
          <w:marRight w:val="0"/>
          <w:marTop w:val="0"/>
          <w:marBottom w:val="0"/>
          <w:divBdr>
            <w:top w:val="none" w:sz="0" w:space="0" w:color="auto"/>
            <w:left w:val="none" w:sz="0" w:space="0" w:color="auto"/>
            <w:bottom w:val="none" w:sz="0" w:space="0" w:color="auto"/>
            <w:right w:val="none" w:sz="0" w:space="0" w:color="auto"/>
          </w:divBdr>
        </w:div>
        <w:div w:id="208497088">
          <w:marLeft w:val="640"/>
          <w:marRight w:val="0"/>
          <w:marTop w:val="0"/>
          <w:marBottom w:val="0"/>
          <w:divBdr>
            <w:top w:val="none" w:sz="0" w:space="0" w:color="auto"/>
            <w:left w:val="none" w:sz="0" w:space="0" w:color="auto"/>
            <w:bottom w:val="none" w:sz="0" w:space="0" w:color="auto"/>
            <w:right w:val="none" w:sz="0" w:space="0" w:color="auto"/>
          </w:divBdr>
        </w:div>
        <w:div w:id="185096315">
          <w:marLeft w:val="640"/>
          <w:marRight w:val="0"/>
          <w:marTop w:val="0"/>
          <w:marBottom w:val="0"/>
          <w:divBdr>
            <w:top w:val="none" w:sz="0" w:space="0" w:color="auto"/>
            <w:left w:val="none" w:sz="0" w:space="0" w:color="auto"/>
            <w:bottom w:val="none" w:sz="0" w:space="0" w:color="auto"/>
            <w:right w:val="none" w:sz="0" w:space="0" w:color="auto"/>
          </w:divBdr>
        </w:div>
      </w:divsChild>
    </w:div>
    <w:div w:id="2060860029">
      <w:bodyDiv w:val="1"/>
      <w:marLeft w:val="0"/>
      <w:marRight w:val="0"/>
      <w:marTop w:val="0"/>
      <w:marBottom w:val="0"/>
      <w:divBdr>
        <w:top w:val="none" w:sz="0" w:space="0" w:color="auto"/>
        <w:left w:val="none" w:sz="0" w:space="0" w:color="auto"/>
        <w:bottom w:val="none" w:sz="0" w:space="0" w:color="auto"/>
        <w:right w:val="none" w:sz="0" w:space="0" w:color="auto"/>
      </w:divBdr>
    </w:div>
    <w:div w:id="2062898212">
      <w:bodyDiv w:val="1"/>
      <w:marLeft w:val="0"/>
      <w:marRight w:val="0"/>
      <w:marTop w:val="0"/>
      <w:marBottom w:val="0"/>
      <w:divBdr>
        <w:top w:val="none" w:sz="0" w:space="0" w:color="auto"/>
        <w:left w:val="none" w:sz="0" w:space="0" w:color="auto"/>
        <w:bottom w:val="none" w:sz="0" w:space="0" w:color="auto"/>
        <w:right w:val="none" w:sz="0" w:space="0" w:color="auto"/>
      </w:divBdr>
      <w:divsChild>
        <w:div w:id="272321738">
          <w:marLeft w:val="480"/>
          <w:marRight w:val="0"/>
          <w:marTop w:val="0"/>
          <w:marBottom w:val="0"/>
          <w:divBdr>
            <w:top w:val="none" w:sz="0" w:space="0" w:color="auto"/>
            <w:left w:val="none" w:sz="0" w:space="0" w:color="auto"/>
            <w:bottom w:val="none" w:sz="0" w:space="0" w:color="auto"/>
            <w:right w:val="none" w:sz="0" w:space="0" w:color="auto"/>
          </w:divBdr>
          <w:divsChild>
            <w:div w:id="41853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8385">
      <w:bodyDiv w:val="1"/>
      <w:marLeft w:val="0"/>
      <w:marRight w:val="0"/>
      <w:marTop w:val="0"/>
      <w:marBottom w:val="0"/>
      <w:divBdr>
        <w:top w:val="none" w:sz="0" w:space="0" w:color="auto"/>
        <w:left w:val="none" w:sz="0" w:space="0" w:color="auto"/>
        <w:bottom w:val="none" w:sz="0" w:space="0" w:color="auto"/>
        <w:right w:val="none" w:sz="0" w:space="0" w:color="auto"/>
      </w:divBdr>
      <w:divsChild>
        <w:div w:id="1109659807">
          <w:marLeft w:val="640"/>
          <w:marRight w:val="0"/>
          <w:marTop w:val="0"/>
          <w:marBottom w:val="0"/>
          <w:divBdr>
            <w:top w:val="none" w:sz="0" w:space="0" w:color="auto"/>
            <w:left w:val="none" w:sz="0" w:space="0" w:color="auto"/>
            <w:bottom w:val="none" w:sz="0" w:space="0" w:color="auto"/>
            <w:right w:val="none" w:sz="0" w:space="0" w:color="auto"/>
          </w:divBdr>
        </w:div>
        <w:div w:id="1286546355">
          <w:marLeft w:val="640"/>
          <w:marRight w:val="0"/>
          <w:marTop w:val="0"/>
          <w:marBottom w:val="0"/>
          <w:divBdr>
            <w:top w:val="none" w:sz="0" w:space="0" w:color="auto"/>
            <w:left w:val="none" w:sz="0" w:space="0" w:color="auto"/>
            <w:bottom w:val="none" w:sz="0" w:space="0" w:color="auto"/>
            <w:right w:val="none" w:sz="0" w:space="0" w:color="auto"/>
          </w:divBdr>
        </w:div>
        <w:div w:id="11929896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FF9FB9-D4E3-C847-8809-BDFFA00289D7}">
  <we:reference id="wa104382081" version="1.55.1.0" store="en-US" storeType="OMEX"/>
  <we:alternateReferences>
    <we:reference id="wa104382081" version="1.55.1.0" store="en-US" storeType="OMEX"/>
  </we:alternateReferences>
  <we:properties>
    <we:property name="MENDELEY_CITATIONS" value="[{&quot;citationID&quot;:&quot;MENDELEY_CITATION_843f3a81-17d7-44d6-b2e8-a302f2ac5dbe&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DQzZjNhODEtMTdkNy00NGQ2LWIyZTgtYTMwMmYyYWM1ZGJlIiwicHJvcGVydGllcyI6eyJub3RlSW5kZXgiOjB9LCJpc0VkaXRlZCI6ZmFsc2UsIm1hbnVhbE92ZXJyaWRlIjp7ImlzTWFudWFsbHlPdmVycmlkZGVuIjpmYWxzZSwiY2l0ZXByb2NUZXh0IjoiPHN1cD4xLDI8L3N1cD4iLCJtYW51YWxPdmVycmlkZVRleHQiOiIifSwiY2l0YXRpb25JdGVtcyI6W3siaWQiOiIxYWEwMTE1My0wY2M4LTNjZWYtOTI0NS00NjdjMDBhYzQxOWMiLCJpdGVtRGF0YSI6eyJ0eXBlIjoid2VicGFnZSIsImlkIjoiMWFhMDExNTMtMGNjOC0zY2VmLTkyNDUtNDY3YzAwYWM0MTljIiwidGl0bGUiOiJTZXZlcmUgSWxsbmVzcyBQb3RlbnRpYWxseSBBc3NvY2lhdGVkIHdpdGggQ29uc3VtaW5nIERpYW1vbmQgU2hydXVtelRNIEJyYW5kIENob2NvbGF0ZSBCYXJzLCBDb25lcywgYW5kIEd1bW1pZXMgfCBFbnZpcm9ubWVudGFsIEhlYWx0aCBTdHVkaWVzIHwgQ0RDIiwiYWNjZXNzZWQiOnsiZGF0ZS1wYXJ0cyI6W1syMDI0LDcsMTVdXX0sIlVSTCI6Imh0dHBzOi8vd3d3LmNkYy5nb3YvZW52aXJvbm1lbnRhbC1oZWFsdGgtc3R1ZGllcy9vdXRicmVhay1pbnZlc3RpZ2F0aW9uLWRpYW1vbmQtc2hydXVtei1wcm9kdWN0cy9pbmRleC5odG1sIiwiY29udGFpbmVyLXRpdGxlLXNob3J0IjoiIn0sImlzVGVtcG9yYXJ5IjpmYWxzZX0seyJpZCI6IjE5NjI3ZmI2LWMzMjYtM2I4NC04MmQ2LThlZDhiYTA1Y2NkMiIsIml0ZW1EYXRhIjp7InR5cGUiOiJ3ZWJwYWdlIiwiaWQiOiIxOTYyN2ZiNi1jMzI2LTNiODQtODJkNi04ZWQ4YmEwNWNjZDIiLCJ0aXRsZSI6IkludmVzdGlnYXRpb24gb2YgSWxsbmVzc2VzOiBEaWFtb25kIFNocnV1bXotQnJhbmQgQ2hvY29sYXRlIEJhcnMsIENvbmVzLCAmIEd1bW1pZXMgKEp1bmUgMjAyNCkgfCBGREEiLCJhY2Nlc3NlZCI6eyJkYXRlLXBhcnRzIjpbWzIwMjQsNywxNV1dfSwiVVJMIjoiaHR0cHM6Ly93d3cuZmRhLmdvdi9mb29kL291dGJyZWFrcy1mb29kYm9ybmUtaWxsbmVzcy9pbnZlc3RpZ2F0aW9uLWlsbG5lc3Nlcy1kaWFtb25kLXNocnV1bXotYnJhbmQtY2hvY29sYXRlLWJhcnMtY29uZXMtZ3VtbWllcy1qdW5lLTIwMjQiLCJjb250YWluZXItdGl0bGUtc2hvcnQiOiIifSwiaXNUZW1wb3JhcnkiOmZhbHNlfV19&quot;,&quot;citationItems&quot;:[{&quot;id&quot;:&quot;1aa01153-0cc8-3cef-9245-467c00ac419c&quot;,&quot;itemData&quot;:{&quot;type&quot;:&quot;webpage&quot;,&quot;id&quot;:&quot;1aa01153-0cc8-3cef-9245-467c00ac419c&quot;,&quot;title&quot;:&quot;Severe Illness Potentially Associated with Consuming Diamond ShruumzTM Brand Chocolate Bars, Cones, and Gummies | Environmental Health Studies | CDC&quot;,&quot;accessed&quot;:{&quot;date-parts&quot;:[[2024,7,15]]},&quot;URL&quot;:&quot;https://www.cdc.gov/environmental-health-studies/outbreak-investigation-diamond-shruumz-products/index.html&quot;,&quot;container-title-short&quot;:&quot;&quot;},&quot;isTemporary&quot;:false},{&quot;id&quot;:&quot;19627fb6-c326-3b84-82d6-8ed8ba05ccd2&quot;,&quot;itemData&quot;:{&quot;type&quot;:&quot;webpage&quot;,&quot;id&quot;:&quot;19627fb6-c326-3b84-82d6-8ed8ba05ccd2&quot;,&quot;title&quot;:&quot;Investigation of Illnesses: Diamond Shruumz-Brand Chocolate Bars, Cones, &amp; Gummies (June 2024) | FDA&quot;,&quot;accessed&quot;:{&quot;date-parts&quot;:[[2024,7,15]]},&quot;URL&quot;:&quot;https://www.fda.gov/food/outbreaks-foodborne-illness/investigation-illnesses-diamond-shruumz-brand-chocolate-bars-cones-gummies-june-2024&quot;,&quot;container-title-short&quot;:&quot;&quot;},&quot;isTemporary&quot;:false}]},{&quot;citationID&quot;:&quot;MENDELEY_CITATION_7fb7ba34-37d4-46f8-a7b4-71400252ffa8&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N2ZiN2JhMzQtMzdkNC00NmY4LWE3YjQtNzE0MDAyNTJmZmE4IiwicHJvcGVydGllcyI6eyJub3RlSW5kZXgiOjB9LCJpc0VkaXRlZCI6ZmFsc2UsIm1hbnVhbE92ZXJyaWRlIjp7ImlzTWFudWFsbHlPdmVycmlkZGVuIjpmYWxzZSwiY2l0ZXByb2NUZXh0IjoiPHN1cD4y4oCTNDwvc3VwPiIsIm1hbnVhbE92ZXJyaWRlVGV4dCI6IiJ9LCJjaXRhdGlvbkl0ZW1zIjpbeyJpZCI6IjE5NjI3ZmI2LWMzMjYtM2I4NC04MmQ2LThlZDhiYTA1Y2NkMiIsIml0ZW1EYXRhIjp7InR5cGUiOiJ3ZWJwYWdlIiwiaWQiOiIxOTYyN2ZiNi1jMzI2LTNiODQtODJkNi04ZWQ4YmEwNWNjZDIiLCJ0aXRsZSI6IkludmVzdGlnYXRpb24gb2YgSWxsbmVzc2VzOiBEaWFtb25kIFNocnV1bXotQnJhbmQgQ2hvY29sYXRlIEJhcnMsIENvbmVzLCAmIEd1bW1pZXMgKEp1bmUgMjAyNCkgfCBGREEiLCJhY2Nlc3NlZCI6eyJkYXRlLXBhcnRzIjpbWzIwMjQsNywxNV1dfSwiVVJMIjoiaHR0cHM6Ly93d3cuZmRhLmdvdi9mb29kL291dGJyZWFrcy1mb29kYm9ybmUtaWxsbmVzcy9pbnZlc3RpZ2F0aW9uLWlsbG5lc3Nlcy1kaWFtb25kLXNocnV1bXotYnJhbmQtY2hvY29sYXRlLWJhcnMtY29uZXMtZ3VtbWllcy1qdW5lLTIwMjQiLCJjb250YWluZXItdGl0bGUtc2hvcnQiOiIifSwiaXNUZW1wb3JhcnkiOmZhbHNlfSx7ImlkIjoiMzE1ZGUwNjQtMmY2Ny0zNzU3LTkxODEtNjk5ZDZlYTY2MDc0IiwiaXRlbURhdGEiOnsidHlwZSI6IndlYnBhZ2UiLCJpZCI6IjMxNWRlMDY0LTJmNjctMzc1Ny05MTgxLTY5OWQ2ZWE2NjA3NCIsInRpdGxlIjoiMjEgVS5TLiBDb2RlIMKnIDgxMyAtIFRyZWF0bWVudCBvZiBjb250cm9sbGVkIHN1YnN0YW5jZSBhbmFsb2d1ZXMgfCBVLlMuIENvZGUgfCBVUyBMYXcgfCBMSUkgLyBMZWdhbCBJbmZvcm1hdGlvbiBJbnN0aXR1dGUiLCJhY2Nlc3NlZCI6eyJkYXRlLXBhcnRzIjpbWzIwMjQsNywxNV1dfSwiVVJMIjoiaHR0cHM6Ly93d3cubGF3LmNvcm5lbGwuZWR1L3VzY29kZS90ZXh0LzIxLzgxMyIsImNvbnRhaW5lci10aXRsZS1zaG9ydCI6IiJ9LCJpc1RlbXBvcmFyeSI6ZmFsc2V9LHsiaWQiOiI5ZjM2ZmU0Zi03YjJiLTM0MjMtYTgyNi0zNmNkZDk2Y2VkZTkiLCJpdGVtRGF0YSI6eyJ0eXBlIjoiYXJ0aWNsZS1qb3VybmFsIiwiaWQiOiI5ZjM2ZmU0Zi03YjJiLTM0MjMtYTgyNi0zNmNkZDk2Y2VkZTkiLCJ0aXRsZSI6Ik4sTi1ESU1FVEhZTFRSWVBUQU1JTkUgKERNVCkiLCJhdXRob3IiOlt7ImZhbWlseSI6IkRpdmVyc2lvbiBDb250cm9sIERpdmlzaW9uIiwiZ2l2ZW4iOiJEZWEiLCJwYXJzZS1uYW1lcyI6ZmFsc2UsImRyb3BwaW5nLXBhcnRpY2xlIjoiIiwibm9uLWRyb3BwaW5nLXBhcnRpY2xlIjoiIn1dLCJhY2Nlc3NlZCI6eyJkYXRlLXBhcnRzIjpbWzIwMjQsNywxNV1dfSwiSVNCTiI6IjU3MTM2MjQyNTAiLCJjb250YWluZXItdGl0bGUtc2hvcnQiOiIifSwiaXNUZW1wb3JhcnkiOmZhbHNlfV19&quot;,&quot;citationItems&quot;:[{&quot;id&quot;:&quot;19627fb6-c326-3b84-82d6-8ed8ba05ccd2&quot;,&quot;itemData&quot;:{&quot;type&quot;:&quot;webpage&quot;,&quot;id&quot;:&quot;19627fb6-c326-3b84-82d6-8ed8ba05ccd2&quot;,&quot;title&quot;:&quot;Investigation of Illnesses: Diamond Shruumz-Brand Chocolate Bars, Cones, &amp; Gummies (June 2024) | FDA&quot;,&quot;accessed&quot;:{&quot;date-parts&quot;:[[2024,7,15]]},&quot;URL&quot;:&quot;https://www.fda.gov/food/outbreaks-foodborne-illness/investigation-illnesses-diamond-shruumz-brand-chocolate-bars-cones-gummies-june-2024&quot;,&quot;container-title-short&quot;:&quot;&quot;},&quot;isTemporary&quot;:false},{&quot;id&quot;:&quot;315de064-2f67-3757-9181-699d6ea66074&quot;,&quot;itemData&quot;:{&quot;type&quot;:&quot;webpage&quot;,&quot;id&quot;:&quot;315de064-2f67-3757-9181-699d6ea66074&quot;,&quot;title&quot;:&quot;21 U.S. Code § 813 - Treatment of controlled substance analogues | U.S. Code | US Law | LII / Legal Information Institute&quot;,&quot;accessed&quot;:{&quot;date-parts&quot;:[[2024,7,15]]},&quot;URL&quot;:&quot;https://www.law.cornell.edu/uscode/text/21/813&quot;,&quot;container-title-short&quot;:&quot;&quot;},&quot;isTemporary&quot;:false},{&quot;id&quot;:&quot;9f36fe4f-7b2b-3423-a826-36cdd96cede9&quot;,&quot;itemData&quot;:{&quot;type&quot;:&quot;article-journal&quot;,&quot;id&quot;:&quot;9f36fe4f-7b2b-3423-a826-36cdd96cede9&quot;,&quot;title&quot;:&quot;N,N-DIMETHYLTRYPTAMINE (DMT)&quot;,&quot;author&quot;:[{&quot;family&quot;:&quot;Diversion Control Division&quot;,&quot;given&quot;:&quot;Dea&quot;,&quot;parse-names&quot;:false,&quot;dropping-particle&quot;:&quot;&quot;,&quot;non-dropping-particle&quot;:&quot;&quot;}],&quot;accessed&quot;:{&quot;date-parts&quot;:[[2024,7,15]]},&quot;ISBN&quot;:&quot;5713624250&quot;,&quot;container-title-short&quot;:&quot;&quot;},&quot;isTemporary&quot;:false}]},{&quot;citationID&quot;:&quot;MENDELEY_CITATION_4dc90000-43ba-412d-9a3e-a535cd297580&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GRjOTAwMDAtNDNiYS00MTJkLTlhM2UtYTUzNWNkMjk3NTgwIiwicHJvcGVydGllcyI6eyJub3RlSW5kZXgiOjB9LCJpc0VkaXRlZCI6ZmFsc2UsIm1hbnVhbE92ZXJyaWRlIjp7ImlzTWFudWFsbHlPdmVycmlkZGVuIjpmYWxzZSwiY2l0ZXByb2NUZXh0IjoiPHN1cD41PC9zdXA+IiwibWFudWFsT3ZlcnJpZGVUZXh0IjoiIn0sImNpdGF0aW9uSXRlbXMiOlt7ImlkIjoiMzg2MDBhNDktOTcyNC0zZDUxLTk5OWEtZTg4OThmOTdkMzhlIiwiaXRlbURhdGEiOnsidHlwZSI6ImFydGljbGUtam91cm5hbCIsImlkIjoiMzg2MDBhNDktOTcyNC0zZDUxLTk5OWEtZTg4OThmOTdkMzhlIiwidGl0bGUiOiJOb3RlcyBmcm9tIHRoZSBGaWVsZDogU2NoZWR1bGUgSSBTdWJzdGFuY2VzIElkZW50aWZpZWQgaW4gTm9vdHJvcGljIEd1bW1pZXMgQ29udGFpbmluZyBBbWFuaXRhIG11c2NhcmlhIG9yIE90aGVyIE11c2hyb29tcyDigJQgQ2hhcmxvdHRlc3ZpbGxlLCBWaXJnaW5pYSwgMjAyM+KAkzIwMjQiLCJhdXRob3IiOlt7ImZhbWlseSI6Ik1pY2hpZW56aSIsImdpdmVuIjoiQXZlcnkiLCJwYXJzZS1uYW1lcyI6ZmFsc2UsImRyb3BwaW5nLXBhcnRpY2xlIjoiIiwibm9uLWRyb3BwaW5nLXBhcnRpY2xlIjoiIn0seyJmYW1pbHkiOiJIYW1saW4iLCJnaXZlbiI6IkplcmVteSIsInBhcnNlLW5hbWVzIjpmYWxzZSwiZHJvcHBpbmctcGFydGljbGUiOiIiLCJub24tZHJvcHBpbmctcGFydGljbGUiOiIifSx7ImZhbWlseSI6IkZhcmFoIiwiZ2l2ZW4iOiJSaXRhIiwicGFyc2UtbmFtZXMiOmZhbHNlLCJkcm9wcGluZy1wYXJ0aWNsZSI6IiIsIm5vbi1kcm9wcGluZy1wYXJ0aWNsZSI6IiJ9LHsiZmFtaWx5IjoiQmF6eWRsbyIsImdpdmVuIjoiTGluZHNheS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csMjJdXX0sIkRPSSI6IjEwLjE1NTg1L01NV1IuTU03MzI4QTMiLCJJU1NOIjoiMDE0OS0yMTk1MTU0NS04NjFYIiwiVVJMIjoiaHR0cHM6Ly93d3cuY2RjLmdvdi9tbXdyL3ZvbHVtZXMvNzMvd3IvbW03MzI4YTMuaHRtIiwiaXNzdWVkIjp7ImRhdGUtcGFydHMiOltbMjAyNCw3LDE4XV19LCJwYWdlIjoiNjI4LTYzMCIsImlzc3VlIjoiMjgiLCJ2b2x1bWUiOiI3MyJ9LCJpc1RlbXBvcmFyeSI6ZmFsc2V9XX0=&quot;,&quot;citationItems&quot;:[{&quot;id&quot;:&quot;38600a49-9724-3d51-999a-e8898f97d38e&quot;,&quot;itemData&quot;:{&quot;type&quot;:&quot;article-journal&quot;,&quot;id&quot;:&quot;38600a49-9724-3d51-999a-e8898f97d38e&quot;,&quot;title&quot;:&quot;Notes from the Field: Schedule I Substances Identified in Nootropic Gummies Containing Amanita muscaria or Other Mushrooms — Charlottesville, Virginia, 2023–2024&quot;,&quot;author&quot;:[{&quot;family&quot;:&quot;Michienzi&quot;,&quot;given&quot;:&quot;Avery&quot;,&quot;parse-names&quot;:false,&quot;dropping-particle&quot;:&quot;&quot;,&quot;non-dropping-particle&quot;:&quot;&quot;},{&quot;family&quot;:&quot;Hamlin&quot;,&quot;given&quot;:&quot;Jeremy&quot;,&quot;parse-names&quot;:false,&quot;dropping-particle&quot;:&quot;&quot;,&quot;non-dropping-particle&quot;:&quot;&quot;},{&quot;family&quot;:&quot;Farah&quot;,&quot;given&quot;:&quot;Rita&quot;,&quot;parse-names&quot;:false,&quot;dropping-particle&quot;:&quot;&quot;,&quot;non-dropping-particle&quot;:&quot;&quot;},{&quot;family&quot;:&quot;Bazydlo&quot;,&quot;given&quot;:&quot;Lindsay&quot;,&quot;parse-names&quot;:false,&quot;dropping-particle&quot;:&quot;&quot;,&quot;non-dropping-particle&quot;:&quot;&quot;}],&quot;container-title&quot;:&quot;MMWR. Morbidity and Mortality Weekly Report&quot;,&quot;container-title-short&quot;:&quot;MMWR Morb Mortal Wkly Rep&quot;,&quot;accessed&quot;:{&quot;date-parts&quot;:[[2024,7,22]]},&quot;DOI&quot;:&quot;10.15585/MMWR.MM7328A3&quot;,&quot;ISSN&quot;:&quot;0149-21951545-861X&quot;,&quot;URL&quot;:&quot;https://www.cdc.gov/mmwr/volumes/73/wr/mm7328a3.htm&quot;,&quot;issued&quot;:{&quot;date-parts&quot;:[[2024,7,18]]},&quot;page&quot;:&quot;628-630&quot;,&quot;issue&quot;:&quot;28&quot;,&quot;volume&quot;:&quot;73&quot;},&quot;isTemporary&quot;:false}]},{&quot;citationID&quot;:&quot;MENDELEY_CITATION_40ced8ea-edef-46a9-a3d5-6ce52ffe34da&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DBjZWQ4ZWEtZWRlZi00NmE5LWEzZDUtNmNlNTJmZmUzNGRhIiwicHJvcGVydGllcyI6eyJub3RlSW5kZXgiOjB9LCJpc0VkaXRlZCI6ZmFsc2UsIm1hbnVhbE92ZXJyaWRlIjp7ImlzTWFudWFsbHlPdmVycmlkZGVuIjpmYWxzZSwiY2l0ZXByb2NUZXh0IjoiPHN1cD42PC9zdXA+IiwibWFudWFsT3ZlcnJpZGVUZXh0IjoiIn0sImNpdGF0aW9uSXRlbXMiOlt7ImlkIjoiNDEzMjM2YTUtNWI3Zi0zNjVjLWJkN2QtNTQxMjhmOTMyMTE0IiwiaXRlbURhdGEiOnsidHlwZSI6IndlYnBhZ2UiLCJpZCI6IjQxMzIzNmE1LTViN2YtMzY1Yy1iZDdkLTU0MTI4ZjkzMjExNCIsInRpdGxlIjoiUHJvcGhldCBQcmVtaXVtIEJsZW5kcyBSZWNhbGxzIERpYW1vbmQgU2hydXVteiBQcm9kdWN0cyBCZWNhdXNlIG9mIFBvc3NpYmxlIEhlYWx0aCBSaXNrIHwgRkRBIiwiYWNjZXNzZWQiOnsiZGF0ZS1wYXJ0cyI6W1syMDI0LDcsMTVdXX0sIlVSTCI6Imh0dHBzOi8vd3d3LmZkYS5nb3Yvc2FmZXR5L3JlY2FsbHMtbWFya2V0LXdpdGhkcmF3YWxzLXNhZmV0eS1hbGVydHMvcHJvcGhldC1wcmVtaXVtLWJsZW5kcy1yZWNhbGxzLWRpYW1vbmQtc2hydXVtei1wcm9kdWN0cy1iZWNhdXNlLXBvc3NpYmxlLWhlYWx0aC1yaXNrIiwiY29udGFpbmVyLXRpdGxlLXNob3J0IjoiIn0sImlzVGVtcG9yYXJ5IjpmYWxzZX1dfQ==&quot;,&quot;citationItems&quot;:[{&quot;id&quot;:&quot;413236a5-5b7f-365c-bd7d-54128f932114&quot;,&quot;itemData&quot;:{&quot;type&quot;:&quot;webpage&quot;,&quot;id&quot;:&quot;413236a5-5b7f-365c-bd7d-54128f932114&quot;,&quot;title&quot;:&quot;Prophet Premium Blends Recalls Diamond Shruumz Products Because of Possible Health Risk | FDA&quot;,&quot;accessed&quot;:{&quot;date-parts&quot;:[[2024,7,15]]},&quot;URL&quot;:&quot;https://www.fda.gov/safety/recalls-market-withdrawals-safety-alerts/prophet-premium-blends-recalls-diamond-shruumz-products-because-possible-health-risk&quot;,&quot;container-title-short&quot;:&quot;&quot;},&quot;isTemporary&quot;:false}]},{&quot;citationID&quot;:&quot;MENDELEY_CITATION_eb2319ab-dacc-43cf-b441-cbde29872a91&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ZWIyMzE5YWItZGFjYy00M2NmLWI0NDEtY2JkZTI5ODcyYTkxIiwicHJvcGVydGllcyI6eyJub3RlSW5kZXgiOjB9LCJpc0VkaXRlZCI6ZmFsc2UsIm1hbnVhbE92ZXJyaWRlIjp7ImlzTWFudWFsbHlPdmVycmlkZGVuIjpmYWxzZSwiY2l0ZXByb2NUZXh0IjoiPHN1cD42LDc8L3N1cD4iLCJtYW51YWxPdmVycmlkZVRleHQiOiIifSwiY2l0YXRpb25JdGVtcyI6W3siaWQiOiI0MTMyMzZhNS01YjdmLTM2NWMtYmQ3ZC01NDEyOGY5MzIxMTQiLCJpdGVtRGF0YSI6eyJ0eXBlIjoid2VicGFnZSIsImlkIjoiNDEzMjM2YTUtNWI3Zi0zNjVjLWJkN2QtNTQxMjhmOTMyMTE0IiwidGl0bGUiOiJQcm9waGV0IFByZW1pdW0gQmxlbmRzIFJlY2FsbHMgRGlhbW9uZCBTaHJ1dW16IFByb2R1Y3RzIEJlY2F1c2Ugb2YgUG9zc2libGUgSGVhbHRoIFJpc2sgfCBGREEiLCJhY2Nlc3NlZCI6eyJkYXRlLXBhcnRzIjpbWzIwMjQsNywxNV1dfSwiVVJMIjoiaHR0cHM6Ly93d3cuZmRhLmdvdi9zYWZldHkvcmVjYWxscy1tYXJrZXQtd2l0aGRyYXdhbHMtc2FmZXR5LWFsZXJ0cy9wcm9waGV0LXByZW1pdW0tYmxlbmRzLXJlY2FsbHMtZGlhbW9uZC1zaHJ1dW16LXByb2R1Y3RzLWJlY2F1c2UtcG9zc2libGUtaGVhbHRoLXJpc2siLCJjb250YWluZXItdGl0bGUtc2hvcnQiOiIifSwiaXNUZW1wb3JhcnkiOmZhbHNlfSx7ImlkIjoiYTMwNTY4MTYtYTA4Yy0zYzA1LWEwMDYtM2Y5ZTA1N2I0YjhkIiwiaXRlbURhdGEiOnsidHlwZSI6IndlYnBhZ2UiLCJpZCI6ImEzMDU2ODE2LWEwOGMtM2MwNS1hMDA2LTNmOWUwNTdiNGI4ZCIsInRpdGxlIjoiSG9tZSAtIERpYW1vbmQgU2hydXVteiIsImFjY2Vzc2VkIjp7ImRhdGUtcGFydHMiOltbMjAyNCw3LDE1XV19LCJVUkwiOiJodHRwczovL2RpYW1vbmRzaHJ1dW16LmNvbS8iLCJjb250YWluZXItdGl0bGUtc2hvcnQiOiIifSwiaXNUZW1wb3JhcnkiOmZhbHNlfV19&quot;,&quot;citationItems&quot;:[{&quot;id&quot;:&quot;413236a5-5b7f-365c-bd7d-54128f932114&quot;,&quot;itemData&quot;:{&quot;type&quot;:&quot;webpage&quot;,&quot;id&quot;:&quot;413236a5-5b7f-365c-bd7d-54128f932114&quot;,&quot;title&quot;:&quot;Prophet Premium Blends Recalls Diamond Shruumz Products Because of Possible Health Risk | FDA&quot;,&quot;accessed&quot;:{&quot;date-parts&quot;:[[2024,7,15]]},&quot;URL&quot;:&quot;https://www.fda.gov/safety/recalls-market-withdrawals-safety-alerts/prophet-premium-blends-recalls-diamond-shruumz-products-because-possible-health-risk&quot;,&quot;container-title-short&quot;:&quot;&quot;},&quot;isTemporary&quot;:false},{&quot;id&quot;:&quot;a3056816-a08c-3c05-a006-3f9e057b4b8d&quot;,&quot;itemData&quot;:{&quot;type&quot;:&quot;webpage&quot;,&quot;id&quot;:&quot;a3056816-a08c-3c05-a006-3f9e057b4b8d&quot;,&quot;title&quot;:&quot;Home - Diamond Shruumz&quot;,&quot;accessed&quot;:{&quot;date-parts&quot;:[[2024,7,15]]},&quot;URL&quot;:&quot;https://diamondshruumz.com/&quot;,&quot;container-title-short&quot;:&quot;&quot;},&quot;isTemporary&quot;:false}]},{&quot;citationID&quot;:&quot;MENDELEY_CITATION_fce833ad-2916-41c2-9173-91f1dbabd25e&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mNlODMzYWQtMjkxNi00MWMyLTkxNzMtOTFmMWRiYWJkMjVlIiwicHJvcGVydGllcyI6eyJub3RlSW5kZXgiOjB9LCJpc0VkaXRlZCI6ZmFsc2UsIm1hbnVhbE92ZXJyaWRlIjp7ImlzTWFudWFsbHlPdmVycmlkZGVuIjpmYWxzZSwiY2l0ZXByb2NUZXh0IjoiPHN1cD44PC9zdXA+IiwibWFudWFsT3ZlcnJpZGVUZXh0IjoiIn0sImNpdGF0aW9uSXRlbXMiOlt7ImlkIjoiNjA0MmM1NjUtYzhmMS0zM2I5LWI0ZjUtOWIyODA3MTQ1OWQ5IiwiaXRlbURhdGEiOnsidHlwZSI6IndlYnBhZ2UiLCJpZCI6IjYwNDJjNTY1LWM4ZjEtMzNiOS1iNGY1LTliMjgwNzE0NTlkOSIsInRpdGxlIjoiV2hvaXMgTG9va3VwLCBEb21haW4gQXZhaWxhYmlsaXR5ICYgSVAgU2VhcmNoIC0gRG9tYWluVG9vbHMiLCJhY2Nlc3NlZCI6eyJkYXRlLXBhcnRzIjpbWzIwMjQsNywxNV1dfSwiVVJMIjoiaHR0cHM6Ly93aG9pcy5kb21haW50b29scy5jb20vIiwiY29udGFpbmVyLXRpdGxlLXNob3J0IjoiIn0sImlzVGVtcG9yYXJ5IjpmYWxzZX1dfQ==&quot;,&quot;citationItems&quot;:[{&quot;id&quot;:&quot;6042c565-c8f1-33b9-b4f5-9b28071459d9&quot;,&quot;itemData&quot;:{&quot;type&quot;:&quot;webpage&quot;,&quot;id&quot;:&quot;6042c565-c8f1-33b9-b4f5-9b28071459d9&quot;,&quot;title&quot;:&quot;Whois Lookup, Domain Availability &amp; IP Search - DomainTools&quot;,&quot;accessed&quot;:{&quot;date-parts&quot;:[[2024,7,15]]},&quot;URL&quot;:&quot;https://whois.domaintools.com/&quot;,&quot;container-title-short&quot;:&quot;&quot;},&quot;isTemporary&quot;:false}]},{&quot;citationID&quot;:&quot;MENDELEY_CITATION_44112643-2845-430f-8863-6bcac78327b4&quot;,&quot;properties&quot;:{&quot;noteIndex&quot;:0},&quot;isEdited&quot;:false,&quot;manualOverride&quot;:{&quot;isManuallyOverridden&quot;:false,&quot;citeprocText&quot;:&quot;&lt;sup&gt;9–11&lt;/sup&gt;&quot;,&quot;manualOverrideText&quot;:&quot;&quot;},&quot;citationTag&quot;:&quot;MENDELEY_CITATION_v3_eyJjaXRhdGlvbklEIjoiTUVOREVMRVlfQ0lUQVRJT05fNDQxMTI2NDMtMjg0NS00MzBmLTg4NjMtNmJjYWM3ODMyN2I0IiwicHJvcGVydGllcyI6eyJub3RlSW5kZXgiOjB9LCJpc0VkaXRlZCI6ZmFsc2UsIm1hbnVhbE92ZXJyaWRlIjp7ImlzTWFudWFsbHlPdmVycmlkZGVuIjpmYWxzZSwiY2l0ZXByb2NUZXh0IjoiPHN1cD454oCTMTE8L3N1cD4iLCJtYW51YWxPdmVycmlkZVRleHQiOiIifSwiY2l0YXRpb25JdGVtcyI6W3siaWQiOiJhZmIxZTljNi03ZDE0LTMyZDQtODY2OC1lNWIyMTM4MmU5ZDMiLCJpdGVtRGF0YSI6eyJ0eXBlIjoiYXJ0aWNsZS1qb3VybmFsIiwiaWQiOiJhZmIxZTljNi03ZDE0LTMyZDQtODY2OC1lNWIyMTM4MmU5ZDMiLCJ0aXRsZSI6IkFzc2Vzc2luZyB0aGUgSW1wYWN0IG9mIHRoZSBNYXNzYWNodXNldHRzIFRlbXBvcmFyeSBGbGF2b3IgQmFuIG9uIExpY2Vuc2VkIFRvYmFjY28gUmV0YWlsZXJzIiwiYXV0aG9yIjpbeyJmYW1pbHkiOiJOYWxpIiwiZ2l2ZW4iOiJNYXR0aGV3IEMiLCJwYXJzZS1uYW1lcyI6ZmFsc2UsImRyb3BwaW5nLXBhcnRpY2xlIjoiIiwibm9uLWRyb3BwaW5nLXBhcnRpY2xlIjoiIn0seyJmYW1pbHkiOiJQdXJ1c2hvdGhhbWFuIiwiZ2l2ZW4iOiJWaWR5YSIsInBhcnNlLW5hbWVzIjpmYWxzZSwiZHJvcHBpbmctcGFydGljbGUiOiIiLCJub24tZHJvcHBpbmctcGFydGljbGUiOiIifSx7ImZhbWlseSI6IkxpIiwiZ2l2ZW4iOiJaaHVvcmFuIiwicGFyc2UtbmFtZXMiOmZhbHNlLCJkcm9wcGluZy1wYXJ0aWNsZSI6IiIsIm5vbi1kcm9wcGluZy1wYXJ0aWNsZSI6IiJ9LHsiZmFtaWx5IjoiQ3VvbW8iLCJnaXZlbiI6IlJhcGhhZWwiLCJwYXJzZS1uYW1lcyI6ZmFsc2UsImRyb3BwaW5nLXBhcnRpY2xlIjoiIiwibm9uLWRyb3BwaW5nLXBhcnRpY2xlIjoiIn0seyJmYW1pbHkiOiJNYWNrZXkiLCJnaXZlbiI6IlRpbSBLIiwicGFyc2UtbmFtZXMiOmZhbHNlLCJkcm9wcGluZy1wYXJ0aWNsZSI6IiIsIm5vbi1kcm9wcGluZy1wYXJ0aWNsZSI6IiJ9XSwiY29udGFpbmVyLXRpdGxlIjoiVG9iYWNjbyBVc2UgSW5zaWdodHMiLCJjb250YWluZXItdGl0bGUtc2hvcnQiOiJUb2IgVXNlIEluc2lnaHRzIiwiYWNjZXNzZWQiOnsiZGF0ZS1wYXJ0cyI6W1syMDI0LDcsMTVdXX0sIkRPSSI6IjEwLjExNzcvMTE3OTE3M1gyMzExOTI4MjEiLCJJU1NOIjoiMTE3OS0xNzNYIiwiUE1JRCI6IjM3NTMzNzk1IiwiVVJMIjoiL3BtYy9hcnRpY2xlcy9QTUMxMDM5MjIwMC8iLCJpc3N1ZWQiOnsiZGF0ZS1wYXJ0cyI6W1syMDIzLDEwXV19LCJwYWdlIjoiMS02IiwiYWJzdHJhY3QiOiJJTlRST0RVQ1RJT046IEluIDIwMTksIHRoZSBzdGF0ZSBvZiBNYXNzYWNodXNldHRzIHNpZ25lZCBpbnRvIGxhdyB0aGUgZmlyc3QgIHN0YXRld2lkZSBzYWxlcyByZXN0cmljdGlvbnMgb2YgZmxhdm9yZWQgRU5EUy90b2JhY2NvIHByb2R1Y3RzIGZvciBib3RoIHBoeXNpY2FsIGFuZCBvbmxpbmUgc2hvcHMgaW4gcmVzcG9uc2UgdG8gYSBwcmV2aW91cyBleGVjdXRpdmUgb3JkZXIgdG8gY3VyYiBFLUNpZ2FyZXR0ZSwgb3IgVmFwaW5nIFByb2R1Y3QsIFVzZSBBc3NvY2lhdGVkIEx1bmcgSW5qdXJ5IChFVkFMSSkgY2FzZXMgdGhhdCB3ZXJlIHN1cmdpbmcgdGhyb3VnaG91dCB0aGUgbmF0aW9uLiBNRVRIT0RPTE9HWTogVGhpcyBzdHVkeSBvYnRhaW5lZCBsaWNlbnN1cmUgZGF0YSBmcm9tIHRoZSBNYXNzYWNodXNldHRzIERlcGFydG1lbnQgb2YgUmV2ZW51ZSwgdG8gb2JzZXJ2ZSB0aGUgY2hhbmdlcyBpbiByZXRhaWwgbGljZW5zdXJlIGNvbXBhcmluZyB0aGUgcHJlIGJhbiAoT2N0b2JlciAyMDE4LUF1Z3VzdCAyMDE5KSBhbmQgcG9zdCBiYW4gcGVyaW9kcyAoT2N0b2JlciAyMDIwLSBBdWd1c3QgMjAyMSkuIEEgc2VyaWVzIG9mIGxpbmVhciByZWdyZXNzaW9uIHRlc3RzIHdlcmUgY29uZHVjdGVkIG9uIGJvdGggcGVyaW9kcyB1c2luZyBjZW5zdXMgdHJhY3QgZGF0YSB0byBleHBsb3JlIHBvdGVudGlhbCBhc3NvY2lhdGlvbnMgd2l0aCBzb2Npb2RlbW9ncmFwaGljIGNvdmFyaWF0ZXMsIGluY2x1ZGluZyBtZWRpYW4gYWdlLCBtZWRpYW4gaG91c2Vob2xkIGluY29tZSwgYW5kIHBvcHVsYXRpb24gcHJvcG9ydGlvbiBieSBnZW5kZXIsIGFnZSwgYW5kIHJhY2UvZXRobmljaXR5IGdyb3Vwcy4gUkVTVUxUUzogQW5hbHlzaXMgb2YgdGhlIE1hc3NhY2h1c2V0dHMgcG9zdC1iYW4gcGVyaW9kIChPY3RvYmVyIDIwMjAtQXVndXN0IDIwMjEpIGZvdW5kIHRoYXQgbmV3IHRvYmFjY28gcmV0YWlsIGxpY2Vuc2VzIGlzc3VlZCBkZWNyZWFzZWQgYnkgNTIuOSUgKG4gPSA5NjgpIHdoZW4gY29tcGFyZWQgdG8gdGhlIHByZS1iYW4gcGVyaW9kIChPY3RvYmVyIDIwMTgtQXVndXN0IDIwMTkpIG9mIDE4MzEuIEEgc2lnbmlmaWNhbnQgcG9zaXRpdmUgYXNzb2NpYXRpb24gd2FzIGRpc2NvdmVyZWQgYmV0d2VlbiBjaGFuZ2UgaW4gbmV3IHJldGFpbGVyIGNvdW50IGFuZCBwcm9wb3J0aW9uIG1hbGUgcG9wdWxhdGlvbiAoMi40OCDCsSAxLjA1LCBQID0gLjAxOCkgYXMgd2VsbCBhcyBwcm9wb3J0aW9uIEhpc3BhbmljIHBvcHVsYXRpb24gKDEuMTkgwrEgLjI1LCBQIDwgLjAwMSkgYXQgdGhlIGNlbnN1cyB0cmFjdCBsZXZlbC4gQ09OQ0xVU0lPTi9ESVNDVVNTSU9OOiBPdXIgYW5hbHlzaXMgaW5kaWNhdGVzIHRoYXQsIGZvbGxvd2luZyB0aGUgdGVtcG9yYXJ5IE1BIGZsYXZvciBzYWxlcyBiYW4sIHRoZSB0b3RhbCBudW1iZXIgb2YgbGljZW5zZXMgZGVjcmVhc2VkLCB0aG91Z2ggZGVjcmVhc2VzIHdlcmUgbW9yZSBwcm9ub3VuY2VkIGZvciBuZXcgbGljZW5zZXMgd2hlbiBjb21wYXJlZCB0byBjb250aW51aW5nIGxpY2Vuc2VzLiBIaWdoZXIgaW5jcmVhc2VzIGluIG5ldyB0b2JhY2NvIHJldGFpbGVyIGRlbnNpdHkgd2VyZSBzaWduaWZpY2FudGx5IGFzc29jaWF0ZWQgd2l0aCBjb25jZW50cmF0aW9uIG9mIG1hbGUgYW5kIEhpc3BhbmljIHBvcHVsYXRpb25zLiIsInB1Ymxpc2hlciI6IlNBR0UgUHVibGljYXRpb25zIiwidm9sdW1lIjoiMTYifSwiaXNUZW1wb3JhcnkiOmZhbHNlfSx7ImlkIjoiNDRhZmY2YzktYzM4ZS0zNGVlLWI5NTUtOWNhMjc3MjA1NWNhIiwiaXRlbURhdGEiOnsidHlwZSI6ImFydGljbGUtam91cm5hbCIsImlkIjoiNDRhZmY2YzktYzM4ZS0zNGVlLWI5NTUtOWNhMjc3MjA1NWNhIiwidGl0bGUiOiJDaGFyYWN0ZXJpemluZyBhbmQgYXNzZXNzaW5nIGNvbXBsaWFuY2Ugb2Ygb25saW5lIHZlbmRvcnMgdG8gdGhlIHN0YXRlIG9mIE1hc3NhY2h1c2V0dHMgRU5EUyBwcm9kdWN0IHNhbGVzIGJhbiIsImF1dGhvciI6W3siZmFtaWx5IjoiTmFsaSIsImdpdmVuIjoiTWF0dGhldyBDLiIsInBhcnNlLW5hbWVzIjpmYWxzZSwiZHJvcHBpbmctcGFydGljbGUiOiIiLCJub24tZHJvcHBpbmctcGFydGljbGUiOiIifSx7ImZhbWlseSI6IlB1cnVzaG90aGFtYW4iLCJnaXZlbiI6IlZpZHlhIiwicGFyc2UtbmFtZXMiOmZhbHNlLCJkcm9wcGluZy1wYXJ0aWNsZSI6IiIsIm5vbi1kcm9wcGluZy1wYXJ0aWNsZSI6IiJ9LHsiZmFtaWx5IjoiWHUiLCJnaXZlbiI6IlFpbmciLCJwYXJzZS1uYW1lcyI6ZmFsc2UsImRyb3BwaW5nLXBhcnRpY2xlIjoiIiwibm9uLWRyb3BwaW5nLXBhcnRpY2xlIjoiIn0seyJmYW1pbHkiOiJDdW9tbyIsImdpdmVuIjoiUmFwaGFlbCBFLiIsInBhcnNlLW5hbWVzIjpmYWxzZSwiZHJvcHBpbmctcGFydGljbGUiOiIiLCJub24tZHJvcHBpbmctcGFydGljbGUiOiIifSx7ImZhbWlseSI6Ik1hY2tleSIsImdpdmVuIjoiVGltb3RoeSBLLiIsInBhcnNlLW5hbWVzIjpmYWxzZSwiZHJvcHBpbmctcGFydGljbGUiOiIiLCJub24tZHJvcHBpbmctcGFydGljbGUiOiIifV0sImNvbnRhaW5lci10aXRsZSI6IlRvYmFjY28gaW5kdWNlZCBkaXNlYXNlcyIsImNvbnRhaW5lci10aXRsZS1zaG9ydCI6IlRvYiBJbmR1YyBEaXMiLCJhY2Nlc3NlZCI6eyJkYXRlLXBhcnRzIjpbWzIwMjQsNywxNV1dfSwiRE9JIjoiMTAuMTgzMzIvVElELzEzMTE5OSIsIklTU04iOiIxNjE3LTk2MjUiLCJQTUlEIjoiMzM0ODgzMjIiLCJVUkwiOiJodHRwczovL3B1Ym1lZC5uY2JpLm5sbS5uaWguZ292LzMzNDg4MzIyLyIsImlzc3VlZCI6eyJkYXRlLXBhcnRzIjpbWzIwMjEsMSwxXV19LCJhYnN0cmFjdCI6IklOVFJPRFVDVElPTiBSZWNlbnQgcmVwb3J0cyBvZiBsdW5nIGluanVyeSBhc3NvY2lhdGVkIHdpdGggRWxlY3Ryb25pYyBOaWNvdGluZSBEZWxpdmVyeSBTeXN0ZW0gKEVORFMpIHByb2R1Y3RzIHByZWNpcGl0YXRlZCBieSBpbmNyZWFzaW5nIHZhcGluZyBwcmV2YWxlbmNlIGFuZCBpbnRlcmVzdCBpbiBmbGF2b3JzIGFtb25nIGFkb2xlc2NlbnRzIGhhcyBsZWQgdG8gcG9saWNpZXMgdGhhdCByZXN0cmljdCB0aGUgc2FsZSwgZGlzdHJpYnV0aW9uLCBhbmQgYWNjZXNzaWJpbGl0eSBvZiBFTkRTIHByb2R1Y3RzLiBUaGlzIHN0dWR5IGFzc2Vzc2VkIGNvbXBsaWFuY2Ugb2Ygb25saW5lIEVORFMgdmVuZG9ycyB0byB0aGUgTWFzc2FjaHVzZXR0cyB0ZW1wb3Jhcnkgc2FsZXMgYmFuLiBNRVRIT0RTIFRoZSBzdHVkeSBpbnZvbHZlZCBzdHJ1Y3R1cmVkIHdlYiBzdXJ2ZWlsbGFuY2UgZm9yIG9ubGluZSBFTkRTIHZlbmRvcnMgdXNpbmcga2V5d29yZCBzZWFyY2hlcyBvbiBHb29nbGUgc2VhcmNoIGVuZ2luZSAoT2N0b2JlciB0byBOb3ZlbWJlciAyMDE5LikgT25jZSB2ZW5kb3JzIHdlcmUgaWRlbnRpZmllZCwgd2UgY29uZHVjdGVkIHNpbXVsYXRlZCBvbmxpbmUgcHVyY2hhc2VzLCBkZWZpbmVkIGFzIHBsYWNpbmcgYW4gb3JkZXIgZm9yIGFuIEVORFMgcHJvZHVjdCBieSBwdXR0aW5nIGl0IGluIHRoZSB3ZWJzaXRlIHNob3BwaW5nIGNhcnQgd2l0aG91dCBmaW5hbGl6aW5nIHBheW1lbnQuIFNpbXVsYXRlZCBwdXJjaGFzZXMgYW5kIGNvbnRlbnQgYW5hbHlzaXMgb2Ygd2Vic2l0ZXMgd2FzIGNvbmR1Y3RlZCB0byBkZXRlcm1pbmUgY29tcGxpYW5jZSBjaGFyYWN0ZXJpc3RpY3MuIEZpc2hlcuKAmXMgZXhhY3QgdGVzdCB3YXMgdXNlZCB0byBpZGVudGlmeSBhc3NvY2lhdGlvbnMgYmV0d2VlbiBjb21wbGlhbmNlIGFuZCB3ZWJzaXRlIGNoYXJhY3RlcmlzdGljcyBzdWNoIGFzIGxvY2F0aW9uIGFuZCBhZ2UgdmVyaWZpY2F0aW9uIHJlcXVpcmVtZW50cy4gUkVTVUxUUyBTaW11bGF0ZWQgb25saW5lIHB1cmNoYXNlcyBmcm9tIDUwIGlkZW50aWZpZWQgRU5EUyB2ZW5kb3JzIHlpZWxkZWQgNzIlIChuPTM2KSBzdG9yZXMgdGhhdCB3ZXJlIG5vbi1jb21wbGlhbnQgYW5kIGFsbG93ZWQgcGxhY2VtZW50IG9mIEVORFMgcHJvZHVjdCBvcmRlcnMsIHdpdGhvdXQgcmVzdHJpY3Rpb25zLCB0byBhIE1hc3NhY2h1c2V0dHMgYWRkcmVzcy4gVGhlIHJlbWFpbmluZyAxNCB3ZWJzaXRlcyBoYWQgcHJvY2Vzc2VzIGluIHBsYWNlIHRvIHByZXZlbnQgb3JkZXJzIGZyb20gYnV5ZXJzIGxvY2F0ZWQgaW4gTWFzc2FjaHVzZXR0cy4gT3RoZXIgY2hhcmFjdGVyaXN0aWNzIG9mIGludGVyZXN0LCBpbmNsdWRpbmcgdXNlIG9mIGFnZSB2ZXJpZmljYXRpb24sIGxvY2F0aW9uIGRhdGEsIGFuZCB3ZWIgcmVnaXN0cmFyL3JlZ2lzdHJhbnQgZGF0YSB3ZXJlIGNvbGxlY3RlZCBhbmQgcmVwb3J0ZWQuIENPTkNMVVNJT05TIFRoZSBTZXB0ZW1iZXIgMjAxOSBNYXNzYWNodXNldHRzIGV4ZWN1dGl2ZSBvcmRlciB3YXMgYSBjb21wcmVoZW5zaXZlIGJhbiBvbiBzZWxsaW5nIEVORFMgcHJvZHVjdHMgYm90aCBvbmxpbmUgYW5kIG9mZmxpbmUuIEhvd2V2ZXIsIG91ciBzdHVkeSBmb3VuZCB0aGF0IGNsb3NlIHRvIHRocmVlLWZvdXJ0aHMgb2YgdGhlIHZlbmRvcnMgYXBwZWFyZWQgdG8gYmUgbm9uLWNvbXBsaWFudCwgaW5kaWNhdGluZyB0aGF0IGltcGxlbWVudGF0aW9uIGFuZCBlbmZvcmNlbWVudCBhcmUgb25nb2luZyBjaGFsbGVuZ2VzIGZvciBmdXR1cmUgdG9iYWNjbyBjb250cm9sIGVmZm9ydHMgb24gdGhlIGludGVybmV0LiBQb2xpY3ltYWtpbmcgbmVlZHMgdG8gYmUgc3BlY2lmaWNhbGx5IHRhaWxvcmVkIHRvIGFkZHJlc3MgdGhlIHVuaXF1ZSBjaGFsbGVuZ2VzIG9mIG9ubGluZSBlbnZpcm9ubWVudHMsIHBhcnRpY3VsYXJseSBpbiB0aGUgY29udGV4dCBvZiBpZGVudGlmeWluZyBub24tY29tcGxpYW50IHNpdGVzLCBlbnN1cmluZyBhZ2UgdmVyaWZpY2F0aW9uLCBhbmQgYWRkcmVzc2luZyBub24tVVMgc2VsbGVycy4iLCJwdWJsaXNoZXIiOiJUb2IgSW5kdWMgRGlzIiwidm9sdW1lIjoiMTkifSwiaXNUZW1wb3JhcnkiOmZhbHNlfSx7ImlkIjoiMzQzNGY0MmItZTE1MS0zNjZiLWEwZWUtNDhkNGM5NmZmMDYyIiwiaXRlbURhdGEiOnsidHlwZSI6IndlYnBhZ2UiLCJpZCI6IjM0MzRmNDJiLWUxNTEtMzY2Yi1hMGVlLTQ4ZDRjOTZmZjA2MiIsInRpdGxlIjoiRHVtbXkgLyBGYWtlIENyZWRpdCBDYXJkIEdlbmVyYXRvciDwn5KzIiwiYWNjZXNzZWQiOnsiZGF0ZS1wYXJ0cyI6W1syMDI0LDcsMTVdXX0sIlVSTCI6Imh0dHBzOi8vc2Fpam9nZW9yZ2UuY29tL2R1bW15LWNyZWRpdC1jYXJkLWdlbmVyYXRvci8iLCJjb250YWluZXItdGl0bGUtc2hvcnQiOiIifSwiaXNUZW1wb3JhcnkiOmZhbHNlfV19&quot;,&quot;citationItems&quot;:[{&quot;id&quot;:&quot;afb1e9c6-7d14-32d4-8668-e5b21382e9d3&quot;,&quot;itemData&quot;:{&quot;type&quot;:&quot;article-journal&quot;,&quot;id&quot;:&quot;afb1e9c6-7d14-32d4-8668-e5b21382e9d3&quot;,&quot;title&quot;:&quot;Assessing the Impact of the Massachusetts Temporary Flavor Ban on Licensed Tobacco Retailers&quot;,&quot;author&quot;:[{&quot;family&quot;:&quot;Nali&quot;,&quot;given&quot;:&quot;Matthew C&quot;,&quot;parse-names&quot;:false,&quot;dropping-particle&quot;:&quot;&quot;,&quot;non-dropping-particle&quot;:&quot;&quot;},{&quot;family&quot;:&quot;Purushothaman&quot;,&quot;given&quot;:&quot;Vidya&quot;,&quot;parse-names&quot;:false,&quot;dropping-particle&quot;:&quot;&quot;,&quot;non-dropping-particle&quot;:&quot;&quot;},{&quot;family&quot;:&quot;Li&quot;,&quot;given&quot;:&quot;Zhuoran&quot;,&quot;parse-names&quot;:false,&quot;dropping-particle&quot;:&quot;&quot;,&quot;non-dropping-particle&quot;:&quot;&quot;},{&quot;family&quot;:&quot;Cuomo&quot;,&quot;given&quot;:&quot;Raphael&quot;,&quot;parse-names&quot;:false,&quot;dropping-particle&quot;:&quot;&quot;,&quot;non-dropping-particle&quot;:&quot;&quot;},{&quot;family&quot;:&quot;Mackey&quot;,&quot;given&quot;:&quot;Tim K&quot;,&quot;parse-names&quot;:false,&quot;dropping-particle&quot;:&quot;&quot;,&quot;non-dropping-particle&quot;:&quot;&quot;}],&quot;container-title&quot;:&quot;Tobacco Use Insights&quot;,&quot;container-title-short&quot;:&quot;Tob Use Insights&quot;,&quot;accessed&quot;:{&quot;date-parts&quot;:[[2024,7,15]]},&quot;DOI&quot;:&quot;10.1177/1179173X231192821&quot;,&quot;ISSN&quot;:&quot;1179-173X&quot;,&quot;PMID&quot;:&quot;37533795&quot;,&quot;URL&quot;:&quot;/pmc/articles/PMC10392200/&quot;,&quot;issued&quot;:{&quot;date-parts&quot;:[[2023,10]]},&quot;page&quot;:&quot;1-6&quot;,&quot;abstract&quot;:&quot;INTRODUCTION: In 2019, the state of Massachusetts signed into law the first  statewide sales restrictions of flavored ENDS/tobacco products for both physical and online shops in response to a previous executive order to curb E-Cigarette, or Vaping Product, Use Associated Lung Injury (EVALI) cases that were surging throughout the nation. METHODOLOGY: This study obtained licensure data from the Massachusetts Department of Revenue, to observe the changes in retail licensure comparing the pre ban (October 2018-August 2019) and post ban periods (October 2020- August 2021). A series of linear regression tests were conducted on both periods using census tract data to explore potential associations with sociodemographic covariates, including median age, median household income, and population proportion by gender, age, and race/ethnicity groups. RESULTS: Analysis of the Massachusetts post-ban period (October 2020-August 2021) found that new tobacco retail licenses issued decreased by 52.9% (n = 968) when compared to the pre-ban period (October 2018-August 2019) of 1831. A significant positive association was discovered between change in new retailer count and proportion male population (2.48 ± 1.05, P = .018) as well as proportion Hispanic population (1.19 ± .25, P &lt; .001) at the census tract level. CONCLUSION/DISCUSSION: Our analysis indicates that, following the temporary MA flavor sales ban, the total number of licenses decreased, though decreases were more pronounced for new licenses when compared to continuing licenses. Higher increases in new tobacco retailer density were significantly associated with concentration of male and Hispanic populations.&quot;,&quot;publisher&quot;:&quot;SAGE Publications&quot;,&quot;volume&quot;:&quot;16&quot;},&quot;isTemporary&quot;:false},{&quot;id&quot;:&quot;44aff6c9-c38e-34ee-b955-9ca2772055ca&quot;,&quot;itemData&quot;:{&quot;type&quot;:&quot;article-journal&quot;,&quot;id&quot;:&quot;44aff6c9-c38e-34ee-b955-9ca2772055ca&quot;,&quot;title&quot;:&quot;Characterizing and assessing compliance of online vendors to the state of Massachusetts ENDS product sales ban&quot;,&quot;author&quot;:[{&quot;family&quot;:&quot;Nali&quot;,&quot;given&quot;:&quot;Matthew C.&quot;,&quot;parse-names&quot;:false,&quot;dropping-particle&quot;:&quot;&quot;,&quot;non-dropping-particle&quot;:&quot;&quot;},{&quot;family&quot;:&quot;Purushothaman&quot;,&quot;given&quot;:&quot;Vidya&quot;,&quot;parse-names&quot;:false,&quot;dropping-particle&quot;:&quot;&quot;,&quot;non-dropping-particle&quot;:&quot;&quot;},{&quot;family&quot;:&quot;Xu&quot;,&quot;given&quot;:&quot;Qing&quot;,&quot;parse-names&quot;:false,&quot;dropping-particle&quot;:&quot;&quot;,&quot;non-dropping-particle&quot;:&quot;&quot;},{&quot;family&quot;:&quot;Cuomo&quot;,&quot;given&quot;:&quot;Raphael E.&quot;,&quot;parse-names&quot;:false,&quot;dropping-particle&quot;:&quot;&quot;,&quot;non-dropping-particle&quot;:&quot;&quot;},{&quot;family&quot;:&quot;Mackey&quot;,&quot;given&quot;:&quot;Timothy K.&quot;,&quot;parse-names&quot;:false,&quot;dropping-particle&quot;:&quot;&quot;,&quot;non-dropping-particle&quot;:&quot;&quot;}],&quot;container-title&quot;:&quot;Tobacco induced diseases&quot;,&quot;container-title-short&quot;:&quot;Tob Induc Dis&quot;,&quot;accessed&quot;:{&quot;date-parts&quot;:[[2024,7,15]]},&quot;DOI&quot;:&quot;10.18332/TID/131199&quot;,&quot;ISSN&quot;:&quot;1617-9625&quot;,&quot;PMID&quot;:&quot;33488322&quot;,&quot;URL&quot;:&quot;https://pubmed.ncbi.nlm.nih.gov/33488322/&quot;,&quot;issued&quot;:{&quot;date-parts&quot;:[[2021,1,1]]},&quot;abstract&quot;:&quot;INTRODUCTION Recent reports of lung injury associated with Electronic Nicotine Delivery System (ENDS) products precipitated by increasing vaping prevalence and interest in flavors among adolescents has led to policies that restrict the sale, distribution, and accessibility of ENDS products. This study assessed compliance of online ENDS vendors to the Massachusetts temporary sales ban. METHODS The study involved structured web surveillance for online ENDS vendors using keyword searches on Google search engine (October to November 2019.) Once vendors were identified, we conducted simulated online purchases, defined as placing an order for an ENDS product by putting it in the website shopping cart without finalizing payment. Simulated purchases and content analysis of websites was conducted to determine compliance characteristics. Fisher’s exact test was used to identify associations between compliance and website characteristics such as location and age verification requirements. RESULTS Simulated online purchases from 50 identified ENDS vendors yielded 72% (n=36) stores that were non-compliant and allowed placement of ENDS product orders, without restrictions, to a Massachusetts address. The remaining 14 websites had processes in place to prevent orders from buyers located in Massachusetts. Other characteristics of interest, including use of age verification, location data, and web registrar/registrant data were collected and reported. CONCLUSIONS The September 2019 Massachusetts executive order was a comprehensive ban on selling ENDS products both online and offline. However, our study found that close to three-fourths of the vendors appeared to be non-compliant, indicating that implementation and enforcement are ongoing challenges for future tobacco control efforts on the internet. Policymaking needs to be specifically tailored to address the unique challenges of online environments, particularly in the context of identifying non-compliant sites, ensuring age verification, and addressing non-US sellers.&quot;,&quot;publisher&quot;:&quot;Tob Induc Dis&quot;,&quot;volume&quot;:&quot;19&quot;},&quot;isTemporary&quot;:false},{&quot;id&quot;:&quot;3434f42b-e151-366b-a0ee-48d4c96ff062&quot;,&quot;itemData&quot;:{&quot;type&quot;:&quot;webpage&quot;,&quot;id&quot;:&quot;3434f42b-e151-366b-a0ee-48d4c96ff062&quot;,&quot;title&quot;:&quot;Dummy / Fake Credit Card Generator 💳&quot;,&quot;accessed&quot;:{&quot;date-parts&quot;:[[2024,7,15]]},&quot;URL&quot;:&quot;https://saijogeorge.com/dummy-credit-card-generator/&quot;,&quot;container-title-short&quot;:&quot;&quot;},&quot;isTemporary&quot;:false}]},{&quot;citationID&quot;:&quot;MENDELEY_CITATION_b42e92b4-4e17-4499-8f1e-d3512b0f5c1f&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jQyZTkyYjQtNGUxNy00NDk5LThmMWUtZDM1MTJiMGY1YzFmIiwicHJvcGVydGllcyI6eyJub3RlSW5kZXgiOjB9LCJpc0VkaXRlZCI6ZmFsc2UsIm1hbnVhbE92ZXJyaWRlIjp7ImlzTWFudWFsbHlPdmVycmlkZGVuIjpmYWxzZSwiY2l0ZXByb2NUZXh0IjoiPHN1cD4xMjwvc3VwPiIsIm1hbnVhbE92ZXJyaWRlVGV4dCI6IiJ9LCJjaXRhdGlvbkl0ZW1zIjpbeyJpZCI6Ijk4Yzk0ZTM2LTlkZDQtMzQ4NS1hZjQ2LWIxYjc3NWNhNTcyMiIsIml0ZW1EYXRhIjp7InR5cGUiOiJ3ZWJwYWdlIiwiaWQiOiI5OGM5NGUzNi05ZGQ0LTM0ODUtYWY0Ni1iMWI3NzVjYTU3MjIiLCJ0aXRsZSI6Ik91dGJyZWFrIG9mIEx1bmcgSW5qdXJ5IEFzc29jaWF0ZWQgd2l0aCB0aGUgVXNlIG9mIEUtQ2lnYXJldHRlLCBvciBWYXBpbmcsIFByb2R1Y3RzIHwgRWxlY3Ryb25pYyBDaWdhcmV0dGVzIHwgU21va2luZyAmIFRvYmFjY28gVXNlIHwgQ0RDIiwiYWNjZXNzZWQiOnsiZGF0ZS1wYXJ0cyI6W1syMDI0LDcsMTVdXX0sIlVSTCI6Imh0dHBzOi8vYXJjaGl2ZS5jZGMuZ292L3d3d19jZGNfZ292L3RvYmFjY28vYmFzaWNfaW5mb3JtYXRpb24vZS1jaWdhcmV0dGVzL3NldmVyZS1sdW5nLWRpc2Vhc2UuaHRtbCIsImNvbnRhaW5lci10aXRsZS1zaG9ydCI6IiJ9LCJpc1RlbXBvcmFyeSI6ZmFsc2V9XX0=&quot;,&quot;citationItems&quot;:[{&quot;id&quot;:&quot;98c94e36-9dd4-3485-af46-b1b775ca5722&quot;,&quot;itemData&quot;:{&quot;type&quot;:&quot;webpage&quot;,&quot;id&quot;:&quot;98c94e36-9dd4-3485-af46-b1b775ca5722&quot;,&quot;title&quot;:&quot;Outbreak of Lung Injury Associated with the Use of E-Cigarette, or Vaping, Products | Electronic Cigarettes | Smoking &amp; Tobacco Use | CDC&quot;,&quot;accessed&quot;:{&quot;date-parts&quot;:[[2024,7,15]]},&quot;URL&quot;:&quot;https://archive.cdc.gov/www_cdc_gov/tobacco/basic_information/e-cigarettes/severe-lung-disease.html&quot;,&quot;container-title-short&quot;:&quot;&quot;},&quot;isTemporary&quot;:false}]},{&quot;citationID&quot;:&quot;MENDELEY_CITATION_dd12f51f-d62b-4a63-b35e-6ba24701a8fc&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ZGQxMmY1MWYtZDYyYi00YTYzLWIzNWUtNmJhMjQ3MDFhOGZjIiwicHJvcGVydGllcyI6eyJub3RlSW5kZXgiOjB9LCJpc0VkaXRlZCI6ZmFsc2UsIm1hbnVhbE92ZXJyaWRlIjp7ImlzTWFudWFsbHlPdmVycmlkZGVuIjpmYWxzZSwiY2l0ZXByb2NUZXh0IjoiPHN1cD4xMywxNDwvc3VwPiIsIm1hbnVhbE92ZXJyaWRlVGV4dCI6IiJ9LCJjaXRhdGlvbkl0ZW1zIjpbeyJpZCI6ImRkNTljNmE1LTQ4MTAtM2RjMy1iODVjLTVlNmY1OTJmZDhiZCIsIml0ZW1EYXRhIjp7InR5cGUiOiJhcnRpY2xlLWpvdXJuYWwiLCJpZCI6ImRkNTljNmE1LTQ4MTAtM2RjMy1iODVjLTVlNmY1OTJmZDhiZCIsInRpdGxlIjoiQWN1dGUgQWR2ZXJzZSBFZmZlY3RzIG9mIFRoZXJhcGV1dGljIERvc2VzIG9mIFBzaWxvY3liaW46IEEgU3lzdGVtYXRpYyBSZXZpZXcgYW5kIE1ldGEtQW5hbHlzaXMiLCJhdXRob3IiOlt7ImZhbWlseSI6IlllcnViYW5kaSIsImdpdmVuIjoiQWtoaWxhIiwicGFyc2UtbmFtZXMiOmZhbHNlLCJkcm9wcGluZy1wYXJ0aWNsZSI6IiIsIm5vbi1kcm9wcGluZy1wYXJ0aWNsZSI6IiJ9LHsiZmFtaWx5IjoiVGhvbWFzIiwiZ2l2ZW4iOiJKZW5uaWZlciBFLiIsInBhcnNlLW5hbWVzIjpmYWxzZSwiZHJvcHBpbmctcGFydGljbGUiOiIiLCJub24tZHJvcHBpbmctcGFydGljbGUiOiIifSx7ImZhbWlseSI6IkJodWl5YSIsImdpdmVuIjoiTi4gTS5NYWhtdWR1bCBBbGFtIiwicGFyc2UtbmFtZXMiOmZhbHNlLCJkcm9wcGluZy1wYXJ0aWNsZSI6IiIsIm5vbi1kcm9wcGluZy1wYXJ0aWNsZSI6IiJ9LHsiZmFtaWx5IjoiSGFycmluZ3RvbiIsImdpdmVuIjoiQ2F0aGVyaW5lIiwicGFyc2UtbmFtZXMiOmZhbHNlLCJkcm9wcGluZy1wYXJ0aWNsZSI6IiIsIm5vbi1kcm9wcGluZy1wYXJ0aWNsZSI6IiJ9LHsiZmFtaWx5IjoiVmlsbGEgWmFwYXRhIiwiZ2l2ZW4iOiJMb3JlbnpvIiwicGFyc2UtbmFtZXMiOmZhbHNlLCJkcm9wcGluZy1wYXJ0aWNsZSI6IiIsIm5vbi1kcm9wcGluZy1wYXJ0aWNsZSI6IiJ9LHsiZmFtaWx5IjoiQ2FiYWxsZXJvIiwiZ2l2ZW4iOiJKb3NodWEiLCJwYXJzZS1uYW1lcyI6ZmFsc2UsImRyb3BwaW5nLXBhcnRpY2xlIjoiIiwibm9uLWRyb3BwaW5nLXBhcnRpY2xlIjoiIn1dLCJjb250YWluZXItdGl0bGUiOiJKQU1BIE5ldHdvcmsgT3BlbiIsImNvbnRhaW5lci10aXRsZS1zaG9ydCI6IkpBTUEgTmV0dyBPcGVuIiwiYWNjZXNzZWQiOnsiZGF0ZS1wYXJ0cyI6W1syMDI0LDcsMTVdXX0sIkRPSSI6IjEwLjEwMDEvSkFNQU5FVFdPUktPUEVOLjIwMjQuNTk2MCIsIklTU04iOiIyNTc0MzgwNSIsIlBNSUQiOiIzODU5ODIzNiIsIlVSTCI6Imh0dHBzOi8vamFtYW5ldHdvcmsuY29tL2pvdXJuYWxzL2phbWFuZXR3b3Jrb3Blbi9mdWxsYXJ0aWNsZS8yODE3MzUyIiwiaXNzdWVkIjp7ImRhdGUtcGFydHMiOltbMjAyNCw0LDFdXX0sInBhZ2UiOiJlMjQ1OTYwLWUyNDU5NjAiLCJhYnN0cmFjdCI6IjxoMz5JbXBvcnRhbmNlPC9oMz48cD5Qc2lsb2N5YmluIGhhcyBiZWVuIHN0dWRpZWQgaW4gdGhlIHRyZWF0bWVudCBvZiBkZXByZXNzaW9uIGFuZCBhbnhpZXR5IGRpc29yZGVycy4gQ2xpbmljYWwgc3R1ZGllcyBoYXZlIG1haW5seSBmb2N1c2VkIG9uIGVmZmljYWN5LCB3aXRoIHN5c3RlbWF0aWMgcmV2aWV3cyBzaG93aW5nIGZhdm9yYWJsZSBlZmZpY2FjeTsgaG93ZXZlciwgbm9uZSBoYXZlIHByaW1hcmlseSBmb2N1c2VkIG9uIHBzaWxvY3liaW4gc2FmZXR5LjwvcD48aDM+T2JqZWN0aXZlPC9oMz48cD5UbyBldmFsdWF0ZSB0aGUgYWN1dGUgYWR2ZXJzZSBlZmZlY3RzIG9mIHBzaWxvY3liaW4gYXQgdGhlcmFwZXV0aWMgZG9zZXMgaW4gdGhlIHRyZWF0bWVudCBvZiBkZXByZXNzaW9uIGFuZCBhbnhpZXR5LjwvcD48aDM+RGF0YSBTb3VyY2VzPC9oMz48cD5NRURMSU5FIHZpYSBQdWJNZWQsIFdlYiBvZiBTY2llbmNlLCBhbmQgQ2xpbmljYWxUcmlhbHMuZ292IHdlcmUgc2VhcmNoZWQgZm9yIHB1YmxpY2F0aW9ucyBhdmFpbGFibGUgYmV0d2VlbiAxOTY2IGFuZCBOb3ZlbWJlciAzMCwgMjAyMy48L3A+PGgzPlN0dWR5IFNlbGVjdGlvbjwvaDM+PHA+UmFuZG9taXplZCwgZG91YmxlLWJsaW5kIGNsaW5pY2FsIHRyaWFscyB0aGF0IHJlcG9ydGVkIGFkdmVyc2UgZWZmZWN0cyBvZiBwc2lsb2N5YmluIGluIHBhdGllbnRzIHRyZWF0ZWQgZm9yIGRlcHJlc3Npb24gYW5kIGFueGlldHkgd2VyZSBzY3JlZW5lZC48L3A+PGgzPkRhdGEgRXh0cmFjdGlvbiBhbmQgU3ludGhlc2lzPC9oMz48cD5EYXRhIHdlcmUgaW5kZXBlbmRlbnRseSBleHRyYWN0ZWQgYnkgMiBhdXRob3JzIGFuZCB2ZXJpZmllZCBieSAyIGFkZGl0aW9uYWwgYXV0aG9ycyBmb2xsb3dpbmcgdGhlIFByZWZlcnJlZCBSZXBvcnRpbmcgSXRlbXMgZm9yIFN5c3RlbWF0aWMgUmV2aWV3cyBhbmQgTWV0YS1BbmFseXNlcyBndWlkZWxpbmUuIFRoZSBpbnZlcnNlIHZhcmlhbmNlIG1ldGhvZCB3aXRoIHRoZSBIYXJ0dW5nLUtuYXBwIGFkanVzdG1lbnQgZm9yIHRoZSByYW5kb20tZWZmZWN0cyBtb2RlbCB3YXMgdXNlZCwgd2l0aCBhIGNvbnRpbnVpdHkgY29ycmVjdGlvbiBvZiAwLjUgZm9yIHN0dWRpZXMgd2l0aCAwIGNlbGwgZnJlcXVlbmNpZXMuIFNlbnNpdGl2aXR5IGFuYWx5c2lzIHdhcyBjb25kdWN0ZWQgYnkgc2VxdWVudGlhbGx5IHJlbW92aW5nIDEgc3R1ZHkgYXQgYSB0aW1lIHRvIGFzc2VzcyB0aGUgcm9idXN0bmVzcyBvZiB0aGUgcmVzdWx0cy48L3A+PGgzPk1haW4gT3V0Y29tZXMgYW5kIE1lYXN1cmVzPC9oMz48cD5UaGUgcHJpbWFyeSBvdXRjb21lIHdhcyBjb25zaWRlcmVkIGFzIHRoZSBhZHZlcnNlIGVmZmVjdHMgb2YgcHNpbG9jeWJpbiBhdCBoaWdoIGFuZCBtb2RlcmF0ZSAoaWUsIHRoZXJhcGV1dGljKSBkb3NlIHJlZ2ltZW5zIGFuZCBjb21wYXJlZCB3aXRoIHBsYWNlYm8sIGxvdy1kb3NlIHBzaWxvY3liaW4sIG9yIG90aGVyIGNvbXBhcmF0b3IgaW4gdGhlIHRyZWF0bWVudCBvZiBkZXByZXNzaW9uIGFuZC9vciBhbnhpZXR5LjwvcD48aDM+UmVzdWx0czwvaDM+PHA+U2l4IHN0dWRpZXMgbWV0IHRoZSBpbmNsdXNpb24gY3JpdGVyaWEgd2l0aCBhIHRvdGFsIHNhbXBsZSBvZiA1MjggcGFydGljaXBhbnRzIChhcHByb3hpbWF0ZWx5IDUxJSBmZW1hbGU7IG1lZGlhbiBhZ2UgMzkuOCB5ZWFyczsgSVFSLCAzOS44LTQxLjIpLiBTZXZlbiBhZHZlcnNlIGVmZmVjdHMgd2VyZSByZXBvcnRlZCBpbiBtdWx0aXBsZSBzdHVkaWVzIGFuZCBpbmNsdWRlZCBpbiB0aGUgYW5hbHlzaXMuIEFtb25nIHRoZXNlLCBoZWFkYWNoZSAocmVsYXRpdmUgcmlzayBbUlJdLCAxLjk5OyA5NSUgQ0kgMS4wNi0zLjc0KSwgbmF1c2VhIChSUiwgOC44NTsgOTUlIENJLCA1LjY4LTEzLjc5KSwgYW54aWV0eSAoUlIsIDIuMjc7IDk1JSBDSSwgMS4xMS00LjY0KSwgZGl6emluZXNzIChSUiwgNS44MTsgOTUlIENJLCAxLjAyLTMzLjAzKSwgYW5kIGVsZXZhdGVkIGJsb29kIHByZXNzdXJlIChSUiwgMi4yOTsgOTUlIENJLCAxLjE1LSA0LjUzKSB3ZXJlIHN0YXRpc3RpY2FsbHkgc2lnbmlmaWNhbnQuIFBzaWxvY3liaW4gdXNlIHdhcyBub3QgYXNzb2NpYXRlZCB3aXRoIHJpc2sgb2YgcGFyYW5vaWEgYW5kIHRyYW5zaWVudCB0aG91Z2h0IGRpc29yZGVyLjwvcD48aDM+Q29uY2x1c2lvbnMgYW5kIFJlbGV2YW5jZTwvaDM+PHA+SW4gdGhpcyBtZXRhLWFuYWx5c2lzLCB0aGUgYWN1dGUgYWR2ZXJzZSBlZmZlY3QgcHJvZmlsZSBvZiB0aGVyYXBldXRpYyBzaW5nbGUtZG9zZSBwc2lsb2N5YmluIGFwcGVhcmVkIHRvIGJlIHRvbGVyYWJsZSBhbmQgcmVzb2x2ZWQgd2l0aGluIDQ4IGhvdXJzLiBIb3dldmVyLCBmdXR1cmUgc3R1ZGllcyBuZWVkIHRvIG1vcmUgYWN0aXZlbHkgZXZhbHVhdGUgdGhlIGFwcHJvcHJpYXRlIG1hbmFnZW1lbnQgb2YgYWR2ZXJzZSBlZmZlY3RzLjwvcD4iLCJwdWJsaXNoZXIiOiJBbWVyaWNhbiBNZWRpY2FsIEFzc29jaWF0aW9uIiwiaXNzdWUiOiI0Iiwidm9sdW1lIjoiNyJ9LCJpc1RlbXBvcmFyeSI6ZmFsc2V9LHsiaWQiOiIwYzIxM2E3YS00Y2VlLTNlMWEtYTUxNS0xMDAzOTg1NDA5YmIiLCJpdGVtRGF0YSI6eyJ0eXBlIjoid2VicGFnZSIsImlkIjoiMGMyMTNhN2EtNGNlZS0zZTFhLWE1MTUtMTAwMzk4NTQwOWJiIiwidGl0bGUiOiJJbiBhIHNldGJhY2sgZm9yIHBzeWNoZWRlbGljIHRoZXJhcHksIEZEQSBhZHZpc2VycyB2b3RlIGFnYWluc3QgbWVkaWNhbCB1c2Ugb2YgZWNzdGFzeSB8IFNjaWVuY2UgfCBBQUFTIiwiYWNjZXNzZWQiOnsiZGF0ZS1wYXJ0cyI6W1syMDI0LDcsMTVdXX0sIlVSTCI6Imh0dHBzOi8vd3d3LnNjaWVuY2Uub3JnL2NvbnRlbnQvYXJ0aWNsZS9mZGEtYWR2aXNvcnktcGFuZWwtcmVqZWN0cy1tZG1hLXB0c2QtdHJlYXRtZW50IiwiY29udGFpbmVyLXRpdGxlLXNob3J0IjoiIn0sImlzVGVtcG9yYXJ5IjpmYWxzZX1dfQ==&quot;,&quot;citationItems&quot;:[{&quot;id&quot;:&quot;dd59c6a5-4810-3dc3-b85c-5e6f592fd8bd&quot;,&quot;itemData&quot;:{&quot;type&quot;:&quot;article-journal&quot;,&quot;id&quot;:&quot;dd59c6a5-4810-3dc3-b85c-5e6f592fd8bd&quot;,&quot;title&quot;:&quot;Acute Adverse Effects of Therapeutic Doses of Psilocybin: A Systematic Review and Meta-Analysis&quot;,&quot;author&quot;:[{&quot;family&quot;:&quot;Yerubandi&quot;,&quot;given&quot;:&quot;Akhila&quot;,&quot;parse-names&quot;:false,&quot;dropping-particle&quot;:&quot;&quot;,&quot;non-dropping-particle&quot;:&quot;&quot;},{&quot;family&quot;:&quot;Thomas&quot;,&quot;given&quot;:&quot;Jennifer E.&quot;,&quot;parse-names&quot;:false,&quot;dropping-particle&quot;:&quot;&quot;,&quot;non-dropping-particle&quot;:&quot;&quot;},{&quot;family&quot;:&quot;Bhuiya&quot;,&quot;given&quot;:&quot;N. M.Mahmudul Alam&quot;,&quot;parse-names&quot;:false,&quot;dropping-particle&quot;:&quot;&quot;,&quot;non-dropping-particle&quot;:&quot;&quot;},{&quot;family&quot;:&quot;Harrington&quot;,&quot;given&quot;:&quot;Catherine&quot;,&quot;parse-names&quot;:false,&quot;dropping-particle&quot;:&quot;&quot;,&quot;non-dropping-particle&quot;:&quot;&quot;},{&quot;family&quot;:&quot;Villa Zapata&quot;,&quot;given&quot;:&quot;Lorenzo&quot;,&quot;parse-names&quot;:false,&quot;dropping-particle&quot;:&quot;&quot;,&quot;non-dropping-particle&quot;:&quot;&quot;},{&quot;family&quot;:&quot;Caballero&quot;,&quot;given&quot;:&quot;Joshua&quot;,&quot;parse-names&quot;:false,&quot;dropping-particle&quot;:&quot;&quot;,&quot;non-dropping-particle&quot;:&quot;&quot;}],&quot;container-title&quot;:&quot;JAMA Network Open&quot;,&quot;container-title-short&quot;:&quot;JAMA Netw Open&quot;,&quot;accessed&quot;:{&quot;date-parts&quot;:[[2024,7,15]]},&quot;DOI&quot;:&quot;10.1001/JAMANETWORKOPEN.2024.5960&quot;,&quot;ISSN&quot;:&quot;25743805&quot;,&quot;PMID&quot;:&quot;38598236&quot;,&quot;URL&quot;:&quot;https://jamanetwork.com/journals/jamanetworkopen/fullarticle/2817352&quot;,&quot;issued&quot;:{&quot;date-parts&quot;:[[2024,4,1]]},&quot;page&quot;:&quot;e245960-e245960&quot;,&quot;abstract&quot;:&quot;&lt;h3&gt;Importance&lt;/h3&gt;&lt;p&gt;Psilocybin has been studied in the treatment of depression and anxiety disorders. Clinical studies have mainly focused on efficacy, with systematic reviews showing favorable efficacy; however, none have primarily focused on psilocybin safety.&lt;/p&gt;&lt;h3&gt;Objective&lt;/h3&gt;&lt;p&gt;To evaluate the acute adverse effects of psilocybin at therapeutic doses in the treatment of depression and anxiety.&lt;/p&gt;&lt;h3&gt;Data Sources&lt;/h3&gt;&lt;p&gt;MEDLINE via PubMed, Web of Science, and ClinicalTrials.gov were searched for publications available between 1966 and November 30, 2023.&lt;/p&gt;&lt;h3&gt;Study Selection&lt;/h3&gt;&lt;p&gt;Randomized, double-blind clinical trials that reported adverse effects of psilocybin in patients treated for depression and anxiety were screened.&lt;/p&gt;&lt;h3&gt;Data Extraction and Synthesis&lt;/h3&gt;&lt;p&gt;Data were independently extracted by 2 authors and verified by 2 additional authors following the Preferred Reporting Items for Systematic Reviews and Meta-Analyses guideline. The inverse variance method with the Hartung-Knapp adjustment for the random-effects model was used, with a continuity correction of 0.5 for studies with 0 cell frequencies. Sensitivity analysis was conducted by sequentially removing 1 study at a time to assess the robustness of the results.&lt;/p&gt;&lt;h3&gt;Main Outcomes and Measures&lt;/h3&gt;&lt;p&gt;The primary outcome was considered as the adverse effects of psilocybin at high and moderate (ie, therapeutic) dose regimens and compared with placebo, low-dose psilocybin, or other comparator in the treatment of depression and/or anxiety.&lt;/p&gt;&lt;h3&gt;Results&lt;/h3&gt;&lt;p&gt;Six studies met the inclusion criteria with a total sample of 528 participants (approximately 51% female; median age 39.8 years; IQR, 39.8-41.2). Seven adverse effects were reported in multiple studies and included in the analysis. Among these, headache (relative risk [RR], 1.99; 95% CI 1.06-3.74), nausea (RR, 8.85; 95% CI, 5.68-13.79), anxiety (RR, 2.27; 95% CI, 1.11-4.64), dizziness (RR, 5.81; 95% CI, 1.02-33.03), and elevated blood pressure (RR, 2.29; 95% CI, 1.15- 4.53) were statistically significant. Psilocybin use was not associated with risk of paranoia and transient thought disorder.&lt;/p&gt;&lt;h3&gt;Conclusions and Relevance&lt;/h3&gt;&lt;p&gt;In this meta-analysis, the acute adverse effect profile of therapeutic single-dose psilocybin appeared to be tolerable and resolved within 48 hours. However, future studies need to more actively evaluate the appropriate management of adverse effects.&lt;/p&gt;&quot;,&quot;publisher&quot;:&quot;American Medical Association&quot;,&quot;issue&quot;:&quot;4&quot;,&quot;volume&quot;:&quot;7&quot;},&quot;isTemporary&quot;:false},{&quot;id&quot;:&quot;0c213a7a-4cee-3e1a-a515-1003985409bb&quot;,&quot;itemData&quot;:{&quot;type&quot;:&quot;webpage&quot;,&quot;id&quot;:&quot;0c213a7a-4cee-3e1a-a515-1003985409bb&quot;,&quot;title&quot;:&quot;In a setback for psychedelic therapy, FDA advisers vote against medical use of ecstasy | Science | AAAS&quot;,&quot;accessed&quot;:{&quot;date-parts&quot;:[[2024,7,15]]},&quot;URL&quot;:&quot;https://www.science.org/content/article/fda-advisory-panel-rejects-mdma-ptsd-treatment&quot;,&quot;container-title-short&quot;:&quot;&quot;},&quot;isTemporary&quot;:false}]},{&quot;citationID&quot;:&quot;MENDELEY_CITATION_072dc8ed-d1b0-44b7-825e-2e64c2eb9730&quot;,&quot;properties&quot;:{&quot;noteIndex&quot;:0},&quot;isEdited&quot;:false,&quot;manualOverride&quot;:{&quot;isManuallyOverridden&quot;:false,&quot;citeprocText&quot;:&quot;&lt;sup&gt;3,15&lt;/sup&gt;&quot;,&quot;manualOverrideText&quot;:&quot;&quot;},&quot;citationTag&quot;:&quot;MENDELEY_CITATION_v3_eyJjaXRhdGlvbklEIjoiTUVOREVMRVlfQ0lUQVRJT05fMDcyZGM4ZWQtZDFiMC00NGI3LTgyNWUtMmU2NGMyZWI5NzMwIiwicHJvcGVydGllcyI6eyJub3RlSW5kZXgiOjB9LCJpc0VkaXRlZCI6ZmFsc2UsIm1hbnVhbE92ZXJyaWRlIjp7ImlzTWFudWFsbHlPdmVycmlkZGVuIjpmYWxzZSwiY2l0ZXByb2NUZXh0IjoiPHN1cD4zLDE1PC9zdXA+IiwibWFudWFsT3ZlcnJpZGVUZXh0IjoiIn0sImNpdGF0aW9uSXRlbXMiOlt7ImlkIjoiZmE2NTg0OWYtNTFlYy0zYTk1LWJkMzgtYTU1MjMxNTJlOWNiIiwiaXRlbURhdGEiOnsidHlwZSI6IndlYnBhZ2UiLCJpZCI6ImZhNjU4NDlmLTUxZWMtM2E5NS1iZDM4LWE1NTIzMTUyZTljYiIsInRpdGxlIjoiUHN5Y2hlZGVsaWNzIEFyZSBHb2luZyBNYWluc3RyZWFtLiBJbnZlc3RpbmcgaW4gVGhlbSBIYXNu4oCZdC4gLSBXU0oiLCJhY2Nlc3NlZCI6eyJkYXRlLXBhcnRzIjpbWzIwMjQsNywxNV1dfSwiVVJMIjoiaHR0cHM6Ly93d3cud3NqLmNvbS9oZWFsdGgvcGhhcm1hL3BzeWNoZWRlbGljcy1sc2Qta2V0YW1pbmUtcHNpbG9jeWJpbi1tdXNocm9vbXMtaW52ZXN0aW5nLXB0c2QtZDhmMDVlNTgiLCJjb250YWluZXItdGl0bGUtc2hvcnQiOiIifSwiaXNUZW1wb3JhcnkiOmZhbHNlfSx7ImlkIjoiMzE1ZGUwNjQtMmY2Ny0zNzU3LTkxODEtNjk5ZDZlYTY2MDc0IiwiaXRlbURhdGEiOnsidHlwZSI6IndlYnBhZ2UiLCJpZCI6IjMxNWRlMDY0LTJmNjctMzc1Ny05MTgxLTY5OWQ2ZWE2NjA3NCIsInRpdGxlIjoiMjEgVS5TLiBDb2RlIMKnIDgxMyAtIFRyZWF0bWVudCBvZiBjb250cm9sbGVkIHN1YnN0YW5jZSBhbmFsb2d1ZXMgfCBVLlMuIENvZGUgfCBVUyBMYXcgfCBMSUkgLyBMZWdhbCBJbmZvcm1hdGlvbiBJbnN0aXR1dGUiLCJhY2Nlc3NlZCI6eyJkYXRlLXBhcnRzIjpbWzIwMjQsNywxNV1dfSwiVVJMIjoiaHR0cHM6Ly93d3cubGF3LmNvcm5lbGwuZWR1L3VzY29kZS90ZXh0LzIxLzgxMyIsImNvbnRhaW5lci10aXRsZS1zaG9ydCI6IiJ9LCJpc1RlbXBvcmFyeSI6ZmFsc2V9XX0=&quot;,&quot;citationItems&quot;:[{&quot;id&quot;:&quot;fa65849f-51ec-3a95-bd38-a5523152e9cb&quot;,&quot;itemData&quot;:{&quot;type&quot;:&quot;webpage&quot;,&quot;id&quot;:&quot;fa65849f-51ec-3a95-bd38-a5523152e9cb&quot;,&quot;title&quot;:&quot;Psychedelics Are Going Mainstream. Investing in Them Hasn’t. - WSJ&quot;,&quot;accessed&quot;:{&quot;date-parts&quot;:[[2024,7,15]]},&quot;URL&quot;:&quot;https://www.wsj.com/health/pharma/psychedelics-lsd-ketamine-psilocybin-mushrooms-investing-ptsd-d8f05e58&quot;,&quot;container-title-short&quot;:&quot;&quot;},&quot;isTemporary&quot;:false},{&quot;id&quot;:&quot;315de064-2f67-3757-9181-699d6ea66074&quot;,&quot;itemData&quot;:{&quot;type&quot;:&quot;webpage&quot;,&quot;id&quot;:&quot;315de064-2f67-3757-9181-699d6ea66074&quot;,&quot;title&quot;:&quot;21 U.S. Code § 813 - Treatment of controlled substance analogues | U.S. Code | US Law | LII / Legal Information Institute&quot;,&quot;accessed&quot;:{&quot;date-parts&quot;:[[2024,7,15]]},&quot;URL&quot;:&quot;https://www.law.cornell.edu/uscode/text/21/813&quot;,&quot;container-title-short&quot;:&quot;&quot;},&quot;isTemporary&quot;:false}]},{&quot;citationID&quot;:&quot;MENDELEY_CITATION_42f601d5-36fc-4173-846e-dca36549132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DJmNjAxZDUtMzZmYy00MTczLTg0NmUtZGNhMzY1NDkxMzI3IiwicHJvcGVydGllcyI6eyJub3RlSW5kZXgiOjB9LCJpc0VkaXRlZCI6ZmFsc2UsIm1hbnVhbE92ZXJyaWRlIjp7ImlzTWFudWFsbHlPdmVycmlkZGVuIjpmYWxzZSwiY2l0ZXByb2NUZXh0IjoiPHN1cD4yPC9zdXA+IiwibWFudWFsT3ZlcnJpZGVUZXh0IjoiIn0sImNpdGF0aW9uSXRlbXMiOlt7ImlkIjoiMTk2MjdmYjYtYzMyNi0zYjg0LTgyZDYtOGVkOGJhMDVjY2QyIiwiaXRlbURhdGEiOnsidHlwZSI6IndlYnBhZ2UiLCJpZCI6IjE5NjI3ZmI2LWMzMjYtM2I4NC04MmQ2LThlZDhiYTA1Y2NkMiIsInRpdGxlIjoiSW52ZXN0aWdhdGlvbiBvZiBJbGxuZXNzZXM6IERpYW1vbmQgU2hydXVtei1CcmFuZCBDaG9jb2xhdGUgQmFycywgQ29uZXMsICYgR3VtbWllcyAoSnVuZSAyMDI0KSB8IEZEQSIsImFjY2Vzc2VkIjp7ImRhdGUtcGFydHMiOltbMjAyNCw3LDE1XV19LCJVUkwiOiJodHRwczovL3d3dy5mZGEuZ292L2Zvb2Qvb3V0YnJlYWtzLWZvb2Rib3JuZS1pbGxuZXNzL2ludmVzdGlnYXRpb24taWxsbmVzc2VzLWRpYW1vbmQtc2hydXVtei1icmFuZC1jaG9jb2xhdGUtYmFycy1jb25lcy1ndW1taWVzLWp1bmUtMjAyNCIsImNvbnRhaW5lci10aXRsZS1zaG9ydCI6IiJ9LCJpc1RlbXBvcmFyeSI6ZmFsc2V9XX0=&quot;,&quot;citationItems&quot;:[{&quot;id&quot;:&quot;19627fb6-c326-3b84-82d6-8ed8ba05ccd2&quot;,&quot;itemData&quot;:{&quot;type&quot;:&quot;webpage&quot;,&quot;id&quot;:&quot;19627fb6-c326-3b84-82d6-8ed8ba05ccd2&quot;,&quot;title&quot;:&quot;Investigation of Illnesses: Diamond Shruumz-Brand Chocolate Bars, Cones, &amp; Gummies (June 2024) | FDA&quot;,&quot;accessed&quot;:{&quot;date-parts&quot;:[[2024,7,15]]},&quot;URL&quot;:&quot;https://www.fda.gov/food/outbreaks-foodborne-illness/investigation-illnesses-diamond-shruumz-brand-chocolate-bars-cones-gummies-june-2024&quot;,&quot;container-title-short&quot;:&quot;&quot;},&quot;isTemporary&quot;:false}]},{&quot;citationID&quot;:&quot;MENDELEY_CITATION_5fec61f0-5b3e-44d3-9e65-96c120069b2d&quot;,&quot;properties&quot;:{&quot;noteIndex&quot;:0},&quot;isEdited&quot;:false,&quot;manualOverride&quot;:{&quot;isManuallyOverridden&quot;:false,&quot;citeprocText&quot;:&quot;&lt;sup&gt;16–18&lt;/sup&gt;&quot;,&quot;manualOverrideText&quot;:&quot;&quot;},&quot;citationTag&quot;:&quot;MENDELEY_CITATION_v3_eyJjaXRhdGlvbklEIjoiTUVOREVMRVlfQ0lUQVRJT05fNWZlYzYxZjAtNWIzZS00NGQzLTllNjUtOTZjMTIwMDY5YjJkIiwicHJvcGVydGllcyI6eyJub3RlSW5kZXgiOjB9LCJpc0VkaXRlZCI6ZmFsc2UsIm1hbnVhbE92ZXJyaWRlIjp7ImlzTWFudWFsbHlPdmVycmlkZGVuIjpmYWxzZSwiY2l0ZXByb2NUZXh0IjoiPHN1cD4xNuKAkzE4PC9zdXA+IiwibWFudWFsT3ZlcnJpZGVUZXh0IjoiIn0sImNpdGF0aW9uSXRlbXMiOlt7ImlkIjoiZGE5NzliYjYtMzI4MS0zODEyLWE0MjUtZjE2ZTBlZjZlOTNjIiwiaXRlbURhdGEiOnsidHlwZSI6ImFydGljbGUtam91cm5hbCIsImlkIjoiZGE5NzliYjYtMzI4MS0zODEyLWE0MjUtZjE2ZTBlZjZlOTNjIiwidGl0bGUiOiJDaGFyYWN0ZXJpemluZyBDYWxpZm9ybmlhIGxpY2Vuc3VyZSBzdGF0dXMgYW5kIHRvYmFjY28gdXNlciBleHBlcmllbmNlIHdpdGggYWR2ZXJzZSBldmVudHMgdXNpbmcgWWVscCBkYXRhIiwiYXV0aG9yIjpbeyJmYW1pbHkiOiJOYWxpIiwiZ2l2ZW4iOiJNYXR0aGV3IEMuIiwicGFyc2UtbmFtZXMiOmZhbHNlLCJkcm9wcGluZy1wYXJ0aWNsZSI6IiIsIm5vbi1kcm9wcGluZy1wYXJ0aWNsZSI6IiJ9LHsiZmFtaWx5IjoiUHVydXNob3RoYW1hbiIsImdpdmVuIjoiVmlkeWEiLCJwYXJzZS1uYW1lcyI6ZmFsc2UsImRyb3BwaW5nLXBhcnRpY2xlIjoiIiwibm9uLWRyb3BwaW5nLXBhcnRpY2xlIjoiIn0seyJmYW1pbHkiOiJMaSIsImdpdmVuIjoiSmlhd2VpIiwicGFyc2UtbmFtZXMiOmZhbHNlLCJkcm9wcGluZy1wYXJ0aWNsZSI6IiIsIm5vbi1kcm9wcGluZy1wYXJ0aWNsZSI6IiJ9LHsiZmFtaWx5IjoiTWFja2V5IiwiZ2l2ZW4iOiJUaW0gSy4iLCJwYXJzZS1uYW1lcyI6ZmFsc2UsImRyb3BwaW5nLXBhcnRpY2xlIjoiIiwibm9uLWRyb3BwaW5nLXBhcnRpY2xlIjoiIn1dLCJjb250YWluZXItdGl0bGUiOiJQcmV2ZW50aXZlIG1lZGljaW5lIHJlcG9ydHMiLCJjb250YWluZXItdGl0bGUtc2hvcnQiOiJQcmV2IE1lZCBSZXAiLCJhY2Nlc3NlZCI6eyJkYXRlLXBhcnRzIjpbWzIwMjQsNywxNV1dfSwiRE9JIjoiMTAuMTAxNi9KLlBNRURSLjIwMjIuMTAxNzIwIiwiSVNTTiI6IjIyMTEtMzM1NSIsIlBNSUQiOiIzNTE0MTEyMyIsIlVSTCI6Imh0dHBzOi8vcHVibWVkLm5jYmkubmxtLm5paC5nb3YvMzUxNDExMjMvIiwiaXNzdWVkIjp7ImRhdGUtcGFydHMiOltbMjAyMiw0LDFdXX0sImFic3RyYWN0IjoiVmFyaW91cyB0b2JhY2NvIHZlbmRvcnMsIGluY2x1ZGluZyBhbHRlcm5hdGl2ZSB0b2JhY2NvIHByb2R1Y3Qgc2VsbGVycywgYXJlIGxpc3RlZCBvbiB0aGUgcG9wdWxhciBjcm93ZHNvdXJjZWQgYnVzaW5lc3MgbGlzdGluZyBwbGF0Zm9ybSBZZWxwLiBZZWxwIGlzIHVzZWQgdG8gcmF0ZSBhbmQgY2hvb3NlIHRvYmFjY28sIGVsZWN0cm9uaWMgbmljb3RpbmUgZGVsaXZlcnkgc3lzdGVtcyAoRU5EUykgZ29vZHMvc2VydmljZXMgYW5kIGluY2x1ZGVzIHNlbGYtcmVwb3J0aW5nIG9mIHVzZXIgZXhwZXJpZW5jZXMgd2l0aCBzaG9wcyBhbmQgcHJvZHVjdHMuIFdlIGNyb3NzLXJlZmVyZW5jZWQgQ2FsaWZvcm5pYSBEZXBhcnRtZW50IG9mIFRheCBhbmQgRmVlIEFkbWluaXN0cmF0aW9uIChDRFRGQSkgbGljZW5zZWQgdG9iYWNjbywgdmFwZSwgYW5kIGhlYWQgc2hvcCByZXRhaWwgc3RvcmVzIHdpdGggcHVibGljbHkgYXZhaWxhYmxlIFllbHAgYnVzaW5lc3MgbGlzdGluZ3MgdG8gaWRlbnRpZnkgbGljZW5zZWQgYW5kIHVubGljZW5zZWQgc3RvcmVzIGluIENhbGlmb3JuaWEuIFdlIGV4dHJhY3RlZCBtZXRhZGF0YSBhc3NvY2lhdGVkIHdpdGggc3RvcmUgYWNjb3VudHMgYW5kIGFuYWx5emVkIHVzZXIgY29tbWVudHMgYW5kIHJhdGluZ3MgZm9yIGRpc2N1c3Npb24gb2YgdG9iYWNjby1yZWxhdGVkIGNvbXBsYWludHMgYW5kIGFkdmVyc2UgZXZlbnRzLiBXZSBkZXRlY3RlZCBhIHRvdGFsIG9mIDMsNzE3IHNob3BzIHRoYXQgd2VyZSBjYXRlZ29yaXplZCBhcyB0b2JhY2NvL3ZhcGUvaGVhZCBzaG9wcyBvbiBZZWxwIGFuZCBieSBjcm9zcy1yZWZlcmVuY2luZyB3aXRoIENEVEZBIGRhdGEsIGxpY2Vuc2VkIGJ1c2luZXNzZXMgYWNjb3VudGVkIGZvciA0OS41JSAobiA9IDEsODQxKSwgbGljZW5zZWQgaW5kaXZpZHVhbCByZXRhaWxlcnMgMzEuNiUgKG4gPSAxLDE3NCksIGFuZCBzdXNwZWN0ZWQgdW5saWNlbnNlZCBzdG9yZWZyb250cyAxOC45JSAobiA9IDcwMikuIEJ1c2luZXNzZXMgYW5kIGluZGl2aWR1YWxzIHdpdGggYSBzdGF0ZSB0b2JhY2NvIHJldGFpbCBsaWNlbnNlIHJlY2VpdmVkIGEgaGlnaGVyIGF2ZXJhZ2UgcmF0aW5nIGZyb20gWWVscCB1c2VycyAoMy44NiBvdXQgb2YgNSkgY29tcGFyZWQgdG8gdW5saWNlbnNlZCBzaG9wcyAoMy41NykgKHAgPCAwLjAwMSkuIEFkZGl0aW9uYWxseSwgNCw2ODIgdW5pcXVlIGNvbW1lbnRzIGFib3V0IGxpY2Vuc2VkIGJ1c2luZXNzZXMsIDEsNTM1IHVuaXF1ZSBjb21tZW50cyBhYm91dCBpbmRpdmlkdWFsIHJldGFpbGVycywgYW5kIDU2MCB1bmlxdWUgY29tbWVudHMgYWJvdXQgdW5saWNlbnNlZCB2ZW5kb3JzIHdlcmUgcmV2aWV3ZWQsIHdpdGggdGhlbWVzIGluY2x1ZGluZyBkaXNjdXNzaW9uIGFib3V0IGRlZmVjdGl2ZSBhbmQgY291bnRlcmZlaXQgcHJvZHVjdHMgYW5kIGFkdmVyc2UgZXZlbnRzIGluY2x1ZGluZyBjb3VnaGluZywgZGlmZmljdWx0eSBicmVhdGhpbmcgYW5kIHJlcG9ydHMgb2YgaG9zcGl0YWxpemF0aW9uIGRldGVjdGVkLiBJbiBjb250cmFzdCwgY29tbWVudHMgYWJvdXQgbGljZW5zZWQgc3RvcmVzIHByZWRvbWluYW50bHkgZGlzY3Vzc2VkIGN1c3RvbWVyIHNlcnZpY2UgaXNzdWVzLiBDbG9zZSB0byBvbmUtZmlmdGggb2YgdG9iYWNjbywgdmFwZSBhbmQvb3IgaGVhZCBzaG9wcyByZXZpZXdlZCBvbiBZZWxwIHdlcmUgbm90IGluIENEVEZBJ3MgbGljZW5zdXJlIGRhdGFiYXNlLiBPdmVyYWxsIHNlbGYtcmVwb3J0ZWQgdG9iYWNjbyB1c2VyIGV4cGVyaWVuY2VzIGFwcGVhcmVkIHRvIGRpZmZlciBpbiBjb250ZW50IGFuZCBzZXZlcml0eSBiYXNlZCBvbiB3aGV0aGVyIGFuIGVzdGFibGlzaG1lbnQgd2FzIGxpY2Vuc2VkLiBUaGVzZSByZXN1bHRzIGhhdmUgdGhlIHBvdGVudGlhbCB0byBpZGVudGlmeSB1bmF1dGhvcml6ZWQgc3RvcmVzIGFuZCBhZHZlcnNlIGV2ZW50cyBhc3NvY2lhdGVkIHdpdGggdGhlaXIgdG9iYWNjbyBhbmQgdmFwaW5nIHByb2R1Y3RzIG9yIHNlcnZpY2VzLiIsInB1Ymxpc2hlciI6IlByZXYgTWVkIFJlcCIsInZvbHVtZSI6IjI2In0sImlzVGVtcG9yYXJ5IjpmYWxzZX0seyJpZCI6IjFmODM4MDAzLTdjYWQtMzlkMi04Zjg2LWZjNjNjYmMyY2M4NSIsIml0ZW1EYXRhIjp7InR5cGUiOiJhcnRpY2xlLWpvdXJuYWwiLCJpZCI6IjFmODM4MDAzLTdjYWQtMzlkMi04Zjg2LWZjNjNjYmMyY2M4NSIsInRpdGxlIjoiSW5kdWN0aXZlIENoYXJhY3Rlcml6YXRpb24gb2YgRU5EUy1Bc3NvY2lhdGVkIEFkdmVyc2UgRXZlbnRzIEFtb25nIENhbGlmb3JuaWEgWW91bmcgQWR1bHRzIiwiYXV0aG9yIjpbeyJmYW1pbHkiOiJZYW5nIiwiZ2l2ZW4iOiJKb3NodWEgUy4iLCJwYXJzZS1uYW1lcyI6ZmFsc2UsImRyb3BwaW5nLXBhcnRpY2xlIjoiIiwibm9uLWRyb3BwaW5nLXBhcnRpY2xlIjoiIn0seyJmYW1pbHkiOiJMaW0iLCJnaXZlbiI6IlBhdWxpbmUiLCJwYXJzZS1uYW1lcyI6ZmFsc2UsImRyb3BwaW5nLXBhcnRpY2xlIjoiIiwibm9uLWRyb3BwaW5nLXBhcnRpY2xlIjoiIn0seyJmYW1pbHkiOiJPamVkYSIsImdpdmVuIjoiS3Jpc3RlbiIsInBhcnNlLW5hbWVzIjpmYWxzZSwiZHJvcHBpbmctcGFydGljbGUiOiIiLCJub24tZHJvcHBpbmctcGFydGljbGUiOiIifSx7ImZhbWlseSI6IkN1b21vIiwiZ2l2ZW4iOiJSYXBoYWVsIEUuIiwicGFyc2UtbmFtZXMiOmZhbHNlLCJkcm9wcGluZy1wYXJ0aWNsZSI6IiIsIm5vbi1kcm9wcGluZy1wYXJ0aWNsZSI6IiJ9LHsiZmFtaWx5IjoiUHVydXNob3RoYW1hbiIsImdpdmVuIjoiVmlkeWEiLCJwYXJzZS1uYW1lcyI6ZmFsc2UsImRyb3BwaW5nLXBhcnRpY2xlIjoiIiwibm9uLWRyb3BwaW5nLXBhcnRpY2xlIjoiIn0seyJmYW1pbHkiOiJNYWNrZXkiLCJnaXZlbiI6IlRpbSIsInBhcnNlLW5hbWVzIjpmYWxzZSwiZHJvcHBpbmctcGFydGljbGUiOiIiLCJub24tZHJvcHBpbmctcGFydGljbGUiOiIifV0sImNvbnRhaW5lci10aXRsZSI6IkFKUE0gZm9jdXMiLCJhY2Nlc3NlZCI6eyJkYXRlLXBhcnRzIjpbWzIwMjQsNywxNV1dfSwiRE9JIjoiMTAuMTAxNi9KLkZPQ1VTLjIwMjIuMTAwMDQwIiwiSVNTTiI6IjI3NzMtMDY1NCIsIlBNSUQiOiIzNzc5MTI0MyIsIlVSTCI6Imh0dHBzOi8vcHVibWVkLm5jYmkubmxtLm5paC5nb3YvMzc3OTEyNDMvIiwiaXNzdWVkIjp7ImRhdGUtcGFydHMiOltbMjAyMiwxMiwxXV19LCJhYnN0cmFjdCI6IkludHJvZHVjdGlvbjogUHJldmlvdXMgc3R1ZGllcyBoYXZlIGlkZW50aWZpZWQgbnVtZXJvdXMgYWR2ZXJzZSBldmVudHMgZXhwZXJpZW5jZWQgd2l0aCB0aGUgdXNlIG9mIEVORFMgb3IgRS1jaWdhcmV0dGVzLiBIb3dldmVyLCBtdWNoIHJlbWFpbnMgdW5rbm93biBhYm91dCBhZHZlcnNlIGV2ZW50IGZyZXF1ZW5jeSwgZHVyYXRpb24sIGFuZCByZXNwb25zZSBleHBlcmllbmNlZCBieSB1c2Vycy4gVGhlIHB1cnBvc2Ugb2YgdGhpcyBzdHVkeSB3YXMgdG8gaW5kdWN0aXZlbHkgY2hhcmFjdGVyaXplIEVORFMtYXR0cmlidXRlZCBhZHZlcnNlIGV2ZW50cyBhbW9uZyB5b3VuZyBhZHVsdHMuIE1ldGhvZHM6IFNpeHRlZW4gZm9jdXMgZ3JvdXBzIHdlcmUgaGVsZCB3aXRoIDExNCB5b3VuZyBhZHVsdHMgKGFnZWQgMTjigJMyOSB5ZWFycykgd2hvIGhhdmUgcmVwb3J0ZWQgbGlmZXRpbWUgRU5EUyB1c2UgaW4gQXByaWwgMjAyMS4gRGlzY3Vzc2lvbiB0b3BpY3MgaW5jbHVkZWQgY3VycmVudCBhbmQgcHJldmlvdXMgdG9iYWNjbywgbmljb3RpbmUsIGFuZCBjYW5uYWJpcyB1c2U7IHNwZWNpZmljIHN5bXB0b21zIGFuZCBmcmVxdWVuY3kgYW5kIGR1cmF0aW9uIG9mIGFuZCByZXNwb25zZSB0byBzeW1wdG9tcyBvZiBFTkRTLWF0dHJpYnV0ZWQgYWR2ZXJzZSBldmVudHM7IGFuZCB0aGUgaW1wYWN0IG9mIG90aGVyIGNvbmRpdGlvbnMgc3VjaCBhcyBDT1ZJRC0xOSBvbiBFTkRTIHVzZS4gRGF0YSB3ZXJlIGluZHVjdGl2ZWx5IGFuYWx5emVkIHVzaW5nIGEgdGVhbS1iYXNlZCBhcHByb2FjaC4gUmVzdWx0czogTW9yZSB0aGFuIDQwIEVORFMtYXR0cmlidXRlZCBhZHZlcnNlIGV2ZW50cyB3ZXJlIHJlcG9ydGVkIGluIGZvY3VzIGdyb3VwcyBhbW9uZyBhcHByb3hpbWF0ZWx5IHRocmVlIHF1YXJ0ZXJzIG9mIGFsbCBzdHVkeSBwYXJ0aWNpcGFudHMsIHdpdGggaGVhZGFjaGUsIGNvdWdoaW5nLCBsaWdodGhlYWRlZG5lc3MsIG5hdXNlYSwgZHJ5IG9yIHNvcmUgdGhyb2F0LCBhbmQgZGl6emluZXNzIHRoZSBtb3N0IGNvbW1vbi4gSW4gZ2VuZXJhbCwgYWR2ZXJzZSBldmVudHMgd2VyZSB0cmFuc2llbnQsIHdpdGggbW9zdCByZXNvbHZpbmcgaW4gYSBmZXcgaG91cnMsIGFsdGhvdWdoIHNvbWUgdGVuZGVkIHRvIGxhc3QgZm9yIGxvbmdlci4gVGhlIGZyZXF1ZW5jeSBvZiBhZHZlcnNlIGV2ZW50cyB2YXJpZWQgbW9zdCBiZXR3ZWVuIGV2ZXJ5IHRpbWUgRU5EUyB3ZXJlIHVzZWQgYW5kIHdoZW4gc29tZW9uZSB2YXBlZCBleGNlc3NpdmVseS4gRmluYWxseSwgYmVoYXZpb3JhbCByZXNwb25zZXMgdmFyaWVkIGJ5IGFkdmVyc2UgZXZlbnRzLCB3aXRoIGRpZmZpY3VsdHkgaW4gYnJlYXRoaW5nLCBjaGVzdCBwYWluLCBhbmQgbHVuZyBkaXNjb21mb3J0IG1vcmUgbGlrZWx5IHRvIHJlc3VsdCBpbiBxdWl0dGluZyBwZXJtYW5lbnRseS4gQ29uY2x1c2lvbnM6IE92ZXJhbGwsIHRoZSByZXN1bHRzIG9mIHRoaXMgc3R1ZHkgc2hvdyB0aGF0IG5vdCBvbmx5IGRvIGFkdmVyc2UgZXZlbnRzIHZhcnkgZ3JlYXRseSwgYnV0IHRoZXkgYWxzbyB2YXJ5IGFjcm9zcyBtdWx0aXBsZSBkaW1lbnNpb25zIG9mIHVzZXIgZXhwZXJpZW5jZS4iLCJwdWJsaXNoZXIiOiJBSlBNIEZvY3VzIiwiaXNzdWUiOiIyIiwidm9sdW1lIjoiMSIsImNvbnRhaW5lci10aXRsZS1zaG9ydCI6IiJ9LCJpc1RlbXBvcmFyeSI6ZmFsc2V9LHsiaWQiOiJlMTQwMWFlNy00Y2FhLTNjODktYjI5NC05MmQxZjFmZDMxNmUiLCJpdGVtRGF0YSI6eyJ0eXBlIjoiYXJ0aWNsZS1qb3VybmFsIiwiaWQiOiJlMTQwMWFlNy00Y2FhLTNjODktYjI5NC05MmQxZjFmZDMxNmUiLCJ0aXRsZSI6IkNvbnRlbnQgYW5kIHRyZW5kIGFuYWx5c2lzIG9mIHVzZXItZ2VuZXJhdGVkIG5pY290aW5lIHNpY2tuZXNzIHR3ZWV0czogQSByZXRyb3NwZWN0aXZlIGluZm92ZWlsbGFuY2Ugc3R1ZHkiLCJhdXRob3IiOlt7ImZhbWlseSI6IlB1cnVzaG90aGFtYW4iLCJnaXZlbiI6IlZpZHlhIiwicGFyc2UtbmFtZXMiOmZhbHNlLCJkcm9wcGluZy1wYXJ0aWNsZSI6IiIsIm5vbi1kcm9wcGluZy1wYXJ0aWNsZSI6IiJ9LHsiZmFtaWx5IjoiTWNNYW5uIiwiZ2l2ZW4iOiJUaWFuYSBKLiIsInBhcnNlLW5hbWVzIjpmYWxzZSwiZHJvcHBpbmctcGFydGljbGUiOiIiLCJub24tZHJvcHBpbmctcGFydGljbGUiOiIifSx7ImZhbWlseSI6IkxpIiwiZ2l2ZW4iOiJaaHVvcmFuIiwicGFyc2UtbmFtZXMiOmZhbHNlLCJkcm9wcGluZy1wYXJ0aWNsZSI6IiIsIm5vbi1kcm9wcGluZy1wYXJ0aWNsZSI6IiJ9LHsiZmFtaWx5IjoiQ3VvbW8iLCJnaXZlbiI6IlJhcGhhZWwgRS4iLCJwYXJzZS1uYW1lcyI6ZmFsc2UsImRyb3BwaW5nLXBhcnRpY2xlIjoiIiwibm9uLWRyb3BwaW5nLXBhcnRpY2xlIjoiIn0seyJmYW1pbHkiOiJNYWNLZXkiLCJnaXZlbiI6IlRpbSBLLiIsInBhcnNlLW5hbWVzIjpmYWxzZSwiZHJvcHBpbmctcGFydGljbGUiOiIiLCJub24tZHJvcHBpbmctcGFydGljbGUiOiIifV0sImNvbnRhaW5lci10aXRsZSI6IlRvYmFjY28gaW5kdWNlZCBkaXNlYXNlcyIsImNvbnRhaW5lci10aXRsZS1zaG9ydCI6IlRvYiBJbmR1YyBEaXMiLCJhY2Nlc3NlZCI6eyJkYXRlLXBhcnRzIjpbWzIwMjQsNywxNV1dfSwiRE9JIjoiMTAuMTgzMzIvVElELzE0NTk0MSIsIklTU04iOiIxNjE3LTk2MjUiLCJQTUlEIjoiMzU1MjkzMjUiLCJVUkwiOiJodHRwczovL3B1Ym1lZC5uY2JpLm5sbS5uaWguZ292LzM1NTI5MzI1LyIsImlzc3VlZCI6eyJkYXRlLXBhcnRzIjpbWzIwMjIsMywxXV19LCJhYnN0cmFjdCI6IklOVFJPRFVDVElPTjogRXhwb3N1cmUgdG8gcHJvLXRvYmFjY28gYW5kIGVsZWN0cm9uaWMgbmljb3RpbmUgZGVsaXZlcnkgc3lzdGVtIChFTkRTKSBzb2NpYWwgbWVkaWEgY29udGVudCBjYW4gbGVhZCB0byBvdmVyY29uc3VtcHRpb24sIGluY3JlYXNpbmcgdGhlIGxpa2VsaWhvb2Qgb2Ygbmljb3RpbmUgcG9pc29uaW5nLiBUaGlzIHN0dWR5IGFpbXMgdG8gZXhhbWluZSB0cmVuZHMgYW5kIGNoYXJhY3RlcmlzdGljcyBvZiBuaWNvdGluZSBzaWNrbmVzcyBjb250ZW50IG9uIFR3aXR0ZXIgYmV0d2VlbiAyMDE4LTIwMjAuIE1FVEhPRFM6IFR3ZWV0cyB3ZXJlIGNvbGxlY3RlZCByZXRyb3NwZWN0aXZlbHkgZnJvbSB0aGUgVHdpdHRlciBBY2FkZW1pYyBSZXNlYXJjaCBBcHBsaWNhdGlvbiBQcm9ncmFtbWluZyBJbnRlcmZhY2UgKEFQSSkgc3RyZWFtIGZpbHRlcmVkIGZvciBrZXl3b3JkczogJ25pYyBzaWNrJywgJ25pY3NpY2snLCAndmFwZSBzaWNrJywgJ3ZhcGVzaWNrJyBiZXR3ZWVuIDIwMTgtMjAyMC4gQ29sbGVjdGVkIHR3ZWV0cyB3ZXJlIG1hbnVhbGx5IGFubm90YXRlZCB0byBpZGVudGlmeSBzdXNwZWN0ZWQgdXNlci1nZW5lcmF0ZWQgcmVwb3J0cyBvZiBuaWNvdGluZSBzaWNrbmVzcyBhbmQgcmVsYXRlZCB0aGVtZXMgdXNpbmcgYW4gaW5kdWN0aXZlIGNvZGluZyBhcHByb2FjaC4gVGhlIEF1Z21lbnRlZCBEaWNrZXktRnVsbGVyIChBREYpIHRlc3Qgd2FzIHVzZWQgdG8gYXNzZXNzIHN0YXRpb25hcml0eSBpbiB0aGUgbW9udGhseSB2YXJpYXRpb24gb2YgdGhlIHZvbHVtZSBvZiB0d2VldHMgYmV0d2VlbiAyMDE4LTIwMjAuIFJFU1VMVFM6IEEgdG90YWwgb2YgNTY1MSB0d2VldHMgY29udGFpbmVkIG5pY290aW5lIHNpY2tuZXNzLXJlbGF0ZWQga2V5d29yZHMgYW5kIDE4LjI5JSAobj0xMDM0KSB0d2VldHMgcmVwb3J0ZWQgb25lIG9yIG1vcmUgc3VzcGVjdGVkIG5pY290aW5lIHNpY2tuZXNzIHN5bXB0b21zIG9mIHZhcmllZCBzZXZlcml0eS4gVGhlc2UgdHdlZXRzIHdlcmUgYWxzbyBncm91cGVkIGludG8gZml2ZSByZWxhdGVkIGNhdGVnb3JpZXMgaW5jbHVkaW5nIGZpcnN0aGFuZCBhbmQgc2Vjb25kaGFuZCByZXBvcnRzIG9mIHN5bXB0b21zLCBpbnRlbnRpb25hbCBvdmVyY29uc3VtcHRpb24gb2Ygbmljb3RpbmUgcHJvZHVjdHMsIHVzZXJzIGV4cHJlc3NpbmcgaW50ZW50aW9uIHRvIHF1aXQgYWZ0ZXIgJ25pYyBzaWNrJyBzeW1wdG9tcywgbWVudGlvbiBvZiBuaWNvdGluZSBwcm9kdWN0IHR5cGUvYnJhbmQgbmFtZSB0aGF0IHRoZXkgY29uc3VtZWQgd2hpbGUgJ25pYyBzaWNrJywgYW5kIHVzZXJzIGRpc2N1c3Npbmcgc3ltcHRvbXMgYXNzb2NpYXRlZCB3aXRoIG5pY290aW5lIHdpdGhkcmF3YWwgZm9sbG93aW5nIGNlc3NhdGlvbiBhdHRlbXB0cy4gVGhlIHZvbHVtZSBvZiB0d2VldHMgcmVwb3J0aW5nIHN1c3BlY3RlZCBuaWNvdGluZSBzaWNrbmVzcyBhcHBlYXJlZCB0byBpbmNyZWFzZSB0aHJvdWdob3V0IHRoZSBzdHVkeSBwZXJpb2QsIGV4Y2VwdCBiZXR3ZWVuIEZlYnJ1YXJ5IGFuZCBBcHJpbCAyMDIwLiBTdGF0aW9uYXJpdHkgaW4gdGhlIHZvbHVtZSBvZiAnbmljc2ljaycgdHdlZXRzIGJldHdlZW4gMjAxOC0yMDIwIHdhcyBub3Qgc3RhdGlzdGljYWxseSBzaWduaWZpY2FudCAoQURGPSAtMC4zMiwgcD0wLjk4KSBpbmRpY2F0aW5nIGEgY2hhbmdlIGluIHRoZSB2b2x1bWUgb2YgdHdlZXRzLiBDT05DTFVTSU9OUzogUmVzdWx0cyBwb2ludCB0byB0aGUgbmVlZCBmb3IgYWx0ZXJuYXRpdmUgZm9ybXMgb2YgYWR2ZXJzZSBldmVudCBzdXJ2ZWlsbGFuY2UgYW5kIHJlcG9ydGluZywgdG8gYXBwcm9wcmlhdGVseSBjYXB0dXJlIHRoZSBncm93aW5nIGhlYWx0aCBidXJkZW4gb2YgdmFwaW5nLiBJbmZvdmVpbGxhbmNlIGFwcHJvYWNoZXMgb24gc29jaWFsIG1lZGlhIHBsYXRmb3JtcyBjYW4gaGVscCB0byBhc3Nlc3MgdGhlIHZvbHVtZSBhbmQgY2hhcmFjdGVyaXN0aWNzIG9mIHVzZXItZ2VuZXJhdGVkIGNvbnRlbnQgZGlzY3Vzc2luZyBzdXNwZWN0ZWQgbmljb3RpbmUgcG9pc29uaW5nLCB3aGljaCBtYXkgbm90IGJlIHJlcG9ydGVkIHRvIHBvaXNvbiBjb250cm9sIGNlbnRlcnMuIEluY3JlYXNpbmcgdm9sdW1lIG9mIHVzZXItcmVwb3J0ZWQgbmljb3RpbmUgc2lja25lc3MgYW5kIGludGVudGlvbmFsIG92ZXJjb25zdW1wdGlvbiBvZiBuaWNvdGluZSBpbiB0d2l0dGVyIHBvc3RzIHJlcHJlc2VudCBhIGNvbmNlcm5pbmcgdHJlbmQgYXNzb2NpYXRlZCB3aXRoIEVORFMtcmVsYXRlZCBhZHZlcnNlIGV2ZW50cyBhbmQgcG9pc29uaW5nLiIsInB1Ymxpc2hlciI6IlRvYiBJbmR1YyBEaXMiLCJpc3N1ZSI6Ik1hcmNoIiwidm9sdW1lIjoiMjAifSwiaXNUZW1wb3JhcnkiOmZhbHNlfV19&quot;,&quot;citationItems&quot;:[{&quot;id&quot;:&quot;da979bb6-3281-3812-a425-f16e0ef6e93c&quot;,&quot;itemData&quot;:{&quot;type&quot;:&quot;article-journal&quot;,&quot;id&quot;:&quot;da979bb6-3281-3812-a425-f16e0ef6e93c&quot;,&quot;title&quot;:&quot;Characterizing California licensure status and tobacco user experience with adverse events using Yelp data&quot;,&quot;author&quot;:[{&quot;family&quot;:&quot;Nali&quot;,&quot;given&quot;:&quot;Matthew C.&quot;,&quot;parse-names&quot;:false,&quot;dropping-particle&quot;:&quot;&quot;,&quot;non-dropping-particle&quot;:&quot;&quot;},{&quot;family&quot;:&quot;Purushothaman&quot;,&quot;given&quot;:&quot;Vidya&quot;,&quot;parse-names&quot;:false,&quot;dropping-particle&quot;:&quot;&quot;,&quot;non-dropping-particle&quot;:&quot;&quot;},{&quot;family&quot;:&quot;Li&quot;,&quot;given&quot;:&quot;Jiawei&quot;,&quot;parse-names&quot;:false,&quot;dropping-particle&quot;:&quot;&quot;,&quot;non-dropping-particle&quot;:&quot;&quot;},{&quot;family&quot;:&quot;Mackey&quot;,&quot;given&quot;:&quot;Tim K.&quot;,&quot;parse-names&quot;:false,&quot;dropping-particle&quot;:&quot;&quot;,&quot;non-dropping-particle&quot;:&quot;&quot;}],&quot;container-title&quot;:&quot;Preventive medicine reports&quot;,&quot;container-title-short&quot;:&quot;Prev Med Rep&quot;,&quot;accessed&quot;:{&quot;date-parts&quot;:[[2024,7,15]]},&quot;DOI&quot;:&quot;10.1016/J.PMEDR.2022.101720&quot;,&quot;ISSN&quot;:&quot;2211-3355&quot;,&quot;PMID&quot;:&quot;35141123&quot;,&quot;URL&quot;:&quot;https://pubmed.ncbi.nlm.nih.gov/35141123/&quot;,&quot;issued&quot;:{&quot;date-parts&quot;:[[2022,4,1]]},&quot;abstract&quot;:&quot;Various tobacco vendors, including alternative tobacco product sellers, are listed on the popular crowdsourced business listing platform Yelp. Yelp is used to rate and choose tobacco, electronic nicotine delivery systems (ENDS) goods/services and includes self-reporting of user experiences with shops and products. We cross-referenced California Department of Tax and Fee Administration (CDTFA) licensed tobacco, vape, and head shop retail stores with publicly available Yelp business listings to identify licensed and unlicensed stores in California. We extracted metadata associated with store accounts and analyzed user comments and ratings for discussion of tobacco-related complaints and adverse events. We detected a total of 3,717 shops that were categorized as tobacco/vape/head shops on Yelp and by cross-referencing with CDTFA data, licensed businesses accounted for 49.5% (n = 1,841), licensed individual retailers 31.6% (n = 1,174), and suspected unlicensed storefronts 18.9% (n = 702). Businesses and individuals with a state tobacco retail license received a higher average rating from Yelp users (3.86 out of 5) compared to unlicensed shops (3.57) (p &lt; 0.001). Additionally, 4,682 unique comments about licensed businesses, 1,535 unique comments about individual retailers, and 560 unique comments about unlicensed vendors were reviewed, with themes including discussion about defective and counterfeit products and adverse events including coughing, difficulty breathing and reports of hospitalization detected. In contrast, comments about licensed stores predominantly discussed customer service issues. Close to one-fifth of tobacco, vape and/or head shops reviewed on Yelp were not in CDTFA's licensure database. Overall self-reported tobacco user experiences appeared to differ in content and severity based on whether an establishment was licensed. These results have the potential to identify unauthorized stores and adverse events associated with their tobacco and vaping products or services.&quot;,&quot;publisher&quot;:&quot;Prev Med Rep&quot;,&quot;volume&quot;:&quot;26&quot;},&quot;isTemporary&quot;:false},{&quot;id&quot;:&quot;1f838003-7cad-39d2-8f86-fc63cbc2cc85&quot;,&quot;itemData&quot;:{&quot;type&quot;:&quot;article-journal&quot;,&quot;id&quot;:&quot;1f838003-7cad-39d2-8f86-fc63cbc2cc85&quot;,&quot;title&quot;:&quot;Inductive Characterization of ENDS-Associated Adverse Events Among California Young Adults&quot;,&quot;author&quot;:[{&quot;family&quot;:&quot;Yang&quot;,&quot;given&quot;:&quot;Joshua S.&quot;,&quot;parse-names&quot;:false,&quot;dropping-particle&quot;:&quot;&quot;,&quot;non-dropping-particle&quot;:&quot;&quot;},{&quot;family&quot;:&quot;Lim&quot;,&quot;given&quot;:&quot;Pauline&quot;,&quot;parse-names&quot;:false,&quot;dropping-particle&quot;:&quot;&quot;,&quot;non-dropping-particle&quot;:&quot;&quot;},{&quot;family&quot;:&quot;Ojeda&quot;,&quot;given&quot;:&quot;Kristen&quot;,&quot;parse-names&quot;:false,&quot;dropping-particle&quot;:&quot;&quot;,&quot;non-dropping-particle&quot;:&quot;&quot;},{&quot;family&quot;:&quot;Cuomo&quot;,&quot;given&quot;:&quot;Raphael E.&quot;,&quot;parse-names&quot;:false,&quot;dropping-particle&quot;:&quot;&quot;,&quot;non-dropping-particle&quot;:&quot;&quot;},{&quot;family&quot;:&quot;Purushothaman&quot;,&quot;given&quot;:&quot;Vidya&quot;,&quot;parse-names&quot;:false,&quot;dropping-particle&quot;:&quot;&quot;,&quot;non-dropping-particle&quot;:&quot;&quot;},{&quot;family&quot;:&quot;Mackey&quot;,&quot;given&quot;:&quot;Tim&quot;,&quot;parse-names&quot;:false,&quot;dropping-particle&quot;:&quot;&quot;,&quot;non-dropping-particle&quot;:&quot;&quot;}],&quot;container-title&quot;:&quot;AJPM focus&quot;,&quot;accessed&quot;:{&quot;date-parts&quot;:[[2024,7,15]]},&quot;DOI&quot;:&quot;10.1016/J.FOCUS.2022.100040&quot;,&quot;ISSN&quot;:&quot;2773-0654&quot;,&quot;PMID&quot;:&quot;37791243&quot;,&quot;URL&quot;:&quot;https://pubmed.ncbi.nlm.nih.gov/37791243/&quot;,&quot;issued&quot;:{&quot;date-parts&quot;:[[2022,12,1]]},&quot;abstract&quot;:&quot;Introduction: Previous studies have identified numerous adverse events experienced with the use of ENDS or E-cigarettes. However, much remains unknown about adverse event frequency, duration, and response experienced by users. The purpose of this study was to inductively characterize ENDS-attributed adverse events among young adults. Methods: Sixteen focus groups were held with 114 young adults (aged 18–29 years) who have reported lifetime ENDS use in April 2021. Discussion topics included current and previous tobacco, nicotine, and cannabis use; specific symptoms and frequency and duration of and response to symptoms of ENDS-attributed adverse events; and the impact of other conditions such as COVID-19 on ENDS use. Data were inductively analyzed using a team-based approach. Results: More than 40 ENDS-attributed adverse events were reported in focus groups among approximately three quarters of all study participants, with headache, coughing, lightheadedness, nausea, dry or sore throat, and dizziness the most common. In general, adverse events were transient, with most resolving in a few hours, although some tended to last for longer. The frequency of adverse events varied most between every time ENDS were used and when someone vaped excessively. Finally, behavioral responses varied by adverse events, with difficulty in breathing, chest pain, and lung discomfort more likely to result in quitting permanently. Conclusions: Overall, the results of this study show that not only do adverse events vary greatly, but they also vary across multiple dimensions of user experience.&quot;,&quot;publisher&quot;:&quot;AJPM Focus&quot;,&quot;issue&quot;:&quot;2&quot;,&quot;volume&quot;:&quot;1&quot;,&quot;container-title-short&quot;:&quot;&quot;},&quot;isTemporary&quot;:false},{&quot;id&quot;:&quot;e1401ae7-4caa-3c89-b294-92d1f1fd316e&quot;,&quot;itemData&quot;:{&quot;type&quot;:&quot;article-journal&quot;,&quot;id&quot;:&quot;e1401ae7-4caa-3c89-b294-92d1f1fd316e&quot;,&quot;title&quot;:&quot;Content and trend analysis of user-generated nicotine sickness tweets: A retrospective infoveillance study&quot;,&quot;author&quot;:[{&quot;family&quot;:&quot;Purushothaman&quot;,&quot;given&quot;:&quot;Vidya&quot;,&quot;parse-names&quot;:false,&quot;dropping-particle&quot;:&quot;&quot;,&quot;non-dropping-particle&quot;:&quot;&quot;},{&quot;family&quot;:&quot;McMann&quot;,&quot;given&quot;:&quot;Tiana J.&quot;,&quot;parse-names&quot;:false,&quot;dropping-particle&quot;:&quot;&quot;,&quot;non-dropping-particle&quot;:&quot;&quot;},{&quot;family&quot;:&quot;Li&quot;,&quot;given&quot;:&quot;Zhuoran&quot;,&quot;parse-names&quot;:false,&quot;dropping-particle&quot;:&quot;&quot;,&quot;non-dropping-particle&quot;:&quot;&quot;},{&quot;family&quot;:&quot;Cuomo&quot;,&quot;given&quot;:&quot;Raphael E.&quot;,&quot;parse-names&quot;:false,&quot;dropping-particle&quot;:&quot;&quot;,&quot;non-dropping-particle&quot;:&quot;&quot;},{&quot;family&quot;:&quot;MacKey&quot;,&quot;given&quot;:&quot;Tim K.&quot;,&quot;parse-names&quot;:false,&quot;dropping-particle&quot;:&quot;&quot;,&quot;non-dropping-particle&quot;:&quot;&quot;}],&quot;container-title&quot;:&quot;Tobacco induced diseases&quot;,&quot;container-title-short&quot;:&quot;Tob Induc Dis&quot;,&quot;accessed&quot;:{&quot;date-parts&quot;:[[2024,7,15]]},&quot;DOI&quot;:&quot;10.18332/TID/145941&quot;,&quot;ISSN&quot;:&quot;1617-9625&quot;,&quot;PMID&quot;:&quot;35529325&quot;,&quot;URL&quot;:&quot;https://pubmed.ncbi.nlm.nih.gov/35529325/&quot;,&quot;issued&quot;:{&quot;date-parts&quot;:[[2022,3,1]]},&quot;abstract&quot;:&quot;INTRODUCTION: Exposure to pro-tobacco and electronic nicotine delivery system (ENDS) social media content can lead to overconsumption, increasing the likelihood of nicotine poisoning. This study aims to examine trends and characteristics of nicotine sickness content on Twitter between 2018-2020. METHODS: Tweets were collected retrospectively from the Twitter Academic Research Application Programming Interface (API) stream filtered for keywords: 'nic sick', 'nicsick', 'vape sick', 'vapesick' between 2018-2020. Collected tweets were manually annotated to identify suspected user-generated reports of nicotine sickness and related themes using an inductive coding approach. The Augmented Dickey-Fuller (ADF) test was used to assess stationarity in the monthly variation of the volume of tweets between 2018-2020. RESULTS: A total of 5651 tweets contained nicotine sickness-related keywords and 18.29% (n=1034) tweets reported one or more suspected nicotine sickness symptoms of varied severity. These tweets were also grouped into five related categories including firsthand and secondhand reports of symptoms, intentional overconsumption of nicotine products, users expressing intention to quit after 'nic sick' symptoms, mention of nicotine product type/brand name that they consumed while 'nic sick', and users discussing symptoms associated with nicotine withdrawal following cessation attempts. The volume of tweets reporting suspected nicotine sickness appeared to increase throughout the study period, except between February and April 2020. Stationarity in the volume of 'nicsick' tweets between 2018-2020 was not statistically significant (ADF= -0.32, p=0.98) indicating a change in the volume of tweets. CONCLUSIONS: Results point to the need for alternative forms of adverse event surveillance and reporting, to appropriately capture the growing health burden of vaping. Infoveillance approaches on social media platforms can help to assess the volume and characteristics of user-generated content discussing suspected nicotine poisoning, which may not be reported to poison control centers. Increasing volume of user-reported nicotine sickness and intentional overconsumption of nicotine in twitter posts represent a concerning trend associated with ENDS-related adverse events and poisoning.&quot;,&quot;publisher&quot;:&quot;Tob Induc Dis&quot;,&quot;issue&quot;:&quot;March&quot;,&quot;volume&quot;:&quot;20&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18e66c-64ed-44ce-b795-c7a9f585d1b5">
      <Terms xmlns="http://schemas.microsoft.com/office/infopath/2007/PartnerControls"/>
    </lcf76f155ced4ddcb4097134ff3c332f>
    <TaxCatchAll xmlns="526e7bb6-3c5b-4ea5-b24a-c9d531b7cb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C35BF18C25F04C8D4D265CEDA870A8" ma:contentTypeVersion="15" ma:contentTypeDescription="Create a new document." ma:contentTypeScope="" ma:versionID="d1b0804859e49bf3cc1edab18f1263f8">
  <xsd:schema xmlns:xsd="http://www.w3.org/2001/XMLSchema" xmlns:xs="http://www.w3.org/2001/XMLSchema" xmlns:p="http://schemas.microsoft.com/office/2006/metadata/properties" xmlns:ns2="4b18e66c-64ed-44ce-b795-c7a9f585d1b5" xmlns:ns3="526e7bb6-3c5b-4ea5-b24a-c9d531b7cbb6" targetNamespace="http://schemas.microsoft.com/office/2006/metadata/properties" ma:root="true" ma:fieldsID="3841fbd6f68bd77a78e4981791f85cec" ns2:_="" ns3:_="">
    <xsd:import namespace="4b18e66c-64ed-44ce-b795-c7a9f585d1b5"/>
    <xsd:import namespace="526e7bb6-3c5b-4ea5-b24a-c9d531b7cb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8e66c-64ed-44ce-b795-c7a9f585d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5924412-c5b0-41bf-b9da-348a75561e2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6e7bb6-3c5b-4ea5-b24a-c9d531b7cb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9d4bbb-9e52-49cb-857e-ce3af28ee239}" ma:internalName="TaxCatchAll" ma:showField="CatchAllData" ma:web="526e7bb6-3c5b-4ea5-b24a-c9d531b7cbb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F2D99B-532B-4842-B2D2-1825A22A6C9E}">
  <ds:schemaRefs>
    <ds:schemaRef ds:uri="http://schemas.openxmlformats.org/officeDocument/2006/bibliography"/>
  </ds:schemaRefs>
</ds:datastoreItem>
</file>

<file path=customXml/itemProps2.xml><?xml version="1.0" encoding="utf-8"?>
<ds:datastoreItem xmlns:ds="http://schemas.openxmlformats.org/officeDocument/2006/customXml" ds:itemID="{DC6AAB66-76F3-43A8-B507-5F662788F76E}">
  <ds:schemaRefs>
    <ds:schemaRef ds:uri="http://schemas.microsoft.com/office/2006/metadata/properties"/>
    <ds:schemaRef ds:uri="http://schemas.microsoft.com/office/infopath/2007/PartnerControls"/>
    <ds:schemaRef ds:uri="4b18e66c-64ed-44ce-b795-c7a9f585d1b5"/>
    <ds:schemaRef ds:uri="526e7bb6-3c5b-4ea5-b24a-c9d531b7cbb6"/>
  </ds:schemaRefs>
</ds:datastoreItem>
</file>

<file path=customXml/itemProps3.xml><?xml version="1.0" encoding="utf-8"?>
<ds:datastoreItem xmlns:ds="http://schemas.openxmlformats.org/officeDocument/2006/customXml" ds:itemID="{14F6F9FB-E819-4137-88BF-9BC10BA3A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8e66c-64ed-44ce-b795-c7a9f585d1b5"/>
    <ds:schemaRef ds:uri="526e7bb6-3c5b-4ea5-b24a-c9d531b7c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C285B5-70C5-4B50-9763-551FAF8497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1296</Words>
  <Characters>7391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8670</CharactersWithSpaces>
  <SharedDoc>false</SharedDoc>
  <HLinks>
    <vt:vector size="24" baseType="variant">
      <vt:variant>
        <vt:i4>2949175</vt:i4>
      </vt:variant>
      <vt:variant>
        <vt:i4>6</vt:i4>
      </vt:variant>
      <vt:variant>
        <vt:i4>0</vt:i4>
      </vt:variant>
      <vt:variant>
        <vt:i4>5</vt:i4>
      </vt:variant>
      <vt:variant>
        <vt:lpwstr>https://www.cnn.com/2023/12/13/health/semaglutide-overdoses-wellness/index.html</vt:lpwstr>
      </vt:variant>
      <vt:variant>
        <vt:lpwstr/>
      </vt:variant>
      <vt:variant>
        <vt:i4>6422653</vt:i4>
      </vt:variant>
      <vt:variant>
        <vt:i4>3</vt:i4>
      </vt:variant>
      <vt:variant>
        <vt:i4>0</vt:i4>
      </vt:variant>
      <vt:variant>
        <vt:i4>5</vt:i4>
      </vt:variant>
      <vt:variant>
        <vt:lpwstr>https://www.nbcnews.com/health/health-news/fake-ozempic-health-authorities-globe-issue-warnings-rcna131452</vt:lpwstr>
      </vt:variant>
      <vt:variant>
        <vt:lpwstr/>
      </vt:variant>
      <vt:variant>
        <vt:i4>2752542</vt:i4>
      </vt:variant>
      <vt:variant>
        <vt:i4>0</vt:i4>
      </vt:variant>
      <vt:variant>
        <vt:i4>0</vt:i4>
      </vt:variant>
      <vt:variant>
        <vt:i4>5</vt:i4>
      </vt:variant>
      <vt:variant>
        <vt:lpwstr>mailto:tkmackey@ucsd.edu</vt:lpwstr>
      </vt:variant>
      <vt:variant>
        <vt:lpwstr/>
      </vt:variant>
      <vt:variant>
        <vt:i4>786495</vt:i4>
      </vt:variant>
      <vt:variant>
        <vt:i4>0</vt:i4>
      </vt:variant>
      <vt:variant>
        <vt:i4>0</vt:i4>
      </vt:variant>
      <vt:variant>
        <vt:i4>5</vt:i4>
      </vt:variant>
      <vt:variant>
        <vt:lpwstr>mailto:ASAQABO.PTE@tr.pte.hu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Nicolette O Le</dc:creator>
  <cp:keywords/>
  <dc:description/>
  <cp:lastModifiedBy>Nived Dharmaraj</cp:lastModifiedBy>
  <cp:revision>5</cp:revision>
  <cp:lastPrinted>2024-03-27T13:04:00Z</cp:lastPrinted>
  <dcterms:created xsi:type="dcterms:W3CDTF">2025-05-28T20:02:00Z</dcterms:created>
  <dcterms:modified xsi:type="dcterms:W3CDTF">2025-06-16T18:37:00Z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id="xOtMarHQ"/&gt;&lt;style id="http://www.zotero.org/styles/jama" hasBibliography="1" bibliographyStyleHasBeenSet="1"/&gt;&lt;prefs&gt;&lt;pref name="fieldType" value="Field"/&gt;&lt;/prefs&gt;&lt;/data&gt;</vt:lpwstr>
  </property>
  <property fmtid="{D5CDD505-2E9C-101B-9397-08002B2CF9AE}" pid="3" name="ContentTypeId">
    <vt:lpwstr>0x01010083C35BF18C25F04C8D4D265CEDA870A8</vt:lpwstr>
  </property>
  <property fmtid="{D5CDD505-2E9C-101B-9397-08002B2CF9AE}" pid="4" name="MediaServiceImageTags">
    <vt:lpwstr/>
  </property>
</Properties>
</file>