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7BDD" w14:textId="40686857" w:rsidR="00AB7EEC" w:rsidRPr="00746754" w:rsidRDefault="00825C3B" w:rsidP="00746754">
      <w:pPr>
        <w:spacing w:line="259" w:lineRule="auto"/>
        <w:jc w:val="both"/>
        <w:rPr>
          <w:rFonts w:ascii="Times New Roman" w:eastAsia="Calibri" w:hAnsi="Times New Roman" w:cs="Times New Roman"/>
          <w:lang w:val="en-US"/>
          <w14:ligatures w14:val="none"/>
        </w:rPr>
      </w:pPr>
      <w:bookmarkStart w:id="0" w:name="_Hlk200535505"/>
      <w:r w:rsidRPr="00825C3B">
        <w:rPr>
          <w:rFonts w:ascii="Times New Roman" w:eastAsia="Calibri" w:hAnsi="Times New Roman" w:cs="Times New Roman"/>
          <w:b/>
          <w:bCs/>
          <w:lang w:val="en-US"/>
          <w14:ligatures w14:val="none"/>
        </w:rPr>
        <w:t xml:space="preserve">Table </w:t>
      </w:r>
      <w:r>
        <w:rPr>
          <w:rFonts w:ascii="Times New Roman" w:eastAsia="Calibri" w:hAnsi="Times New Roman" w:cs="Times New Roman"/>
          <w:b/>
          <w:bCs/>
          <w:lang w:val="en-US"/>
          <w14:ligatures w14:val="none"/>
        </w:rPr>
        <w:t>S1</w:t>
      </w:r>
      <w:r w:rsidRPr="00825C3B">
        <w:rPr>
          <w:rFonts w:ascii="Times New Roman" w:eastAsia="Calibri" w:hAnsi="Times New Roman" w:cs="Times New Roman"/>
          <w:b/>
          <w:bCs/>
          <w:lang w:val="en-US"/>
          <w14:ligatures w14:val="none"/>
        </w:rPr>
        <w:t xml:space="preserve">. </w:t>
      </w:r>
      <w:r w:rsidRPr="00825C3B">
        <w:rPr>
          <w:rFonts w:ascii="Times New Roman" w:eastAsia="Calibri" w:hAnsi="Times New Roman" w:cs="Times New Roman"/>
          <w:lang w:val="en-US"/>
          <w14:ligatures w14:val="none"/>
        </w:rPr>
        <w:t>Cytotoxic activity of the CB2R ligands.</w:t>
      </w:r>
    </w:p>
    <w:tbl>
      <w:tblPr>
        <w:tblStyle w:val="TableGrid"/>
        <w:tblW w:w="0" w:type="auto"/>
        <w:tblInd w:w="98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687"/>
        <w:gridCol w:w="3132"/>
      </w:tblGrid>
      <w:tr w:rsidR="00825C3B" w:rsidRPr="00B149BF" w14:paraId="2299671F" w14:textId="77777777" w:rsidTr="009E19F3">
        <w:tc>
          <w:tcPr>
            <w:tcW w:w="8079" w:type="dxa"/>
            <w:gridSpan w:val="3"/>
          </w:tcPr>
          <w:bookmarkEnd w:id="0"/>
          <w:p w14:paraId="074EFCBD" w14:textId="77777777" w:rsidR="00825C3B" w:rsidRPr="00612BBE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12BB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Cytotoxic activity</w:t>
            </w:r>
          </w:p>
          <w:p w14:paraId="7C429D4C" w14:textId="77777777" w:rsidR="00825C3B" w:rsidRPr="00612BBE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D204B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IC</w:t>
            </w:r>
            <w:r w:rsidRPr="00D204BC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50</w:t>
            </w:r>
            <w:r w:rsidRPr="00D204B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±</w:t>
            </w:r>
            <w:r w:rsidRPr="00612BB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SEM, </w:t>
            </w:r>
            <w:r w:rsidRPr="00612BBE">
              <w:rPr>
                <w:rFonts w:ascii="Symbol" w:eastAsia="Calibri" w:hAnsi="Symbol" w:cs="Times New Roman"/>
                <w:bCs/>
                <w:sz w:val="24"/>
                <w:szCs w:val="24"/>
              </w:rPr>
              <w:t></w:t>
            </w:r>
            <w:r w:rsidRPr="00612BB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M</w:t>
            </w:r>
            <w:r w:rsidRPr="00472067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825C3B" w:rsidRPr="00612BBE" w14:paraId="47EBFC5E" w14:textId="77777777" w:rsidTr="009E19F3">
        <w:tc>
          <w:tcPr>
            <w:tcW w:w="8079" w:type="dxa"/>
            <w:gridSpan w:val="3"/>
          </w:tcPr>
          <w:p w14:paraId="7215C323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AGS </w:t>
            </w:r>
            <w:proofErr w:type="spellStart"/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</w:tr>
      <w:tr w:rsidR="00825C3B" w:rsidRPr="00612BBE" w14:paraId="421D8022" w14:textId="77777777" w:rsidTr="009E19F3">
        <w:tc>
          <w:tcPr>
            <w:tcW w:w="3260" w:type="dxa"/>
            <w:tcBorders>
              <w:right w:val="nil"/>
            </w:tcBorders>
          </w:tcPr>
          <w:p w14:paraId="433D764B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compound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27EFF46A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48h</w:t>
            </w:r>
          </w:p>
        </w:tc>
        <w:tc>
          <w:tcPr>
            <w:tcW w:w="3132" w:type="dxa"/>
            <w:tcBorders>
              <w:left w:val="nil"/>
              <w:right w:val="nil"/>
            </w:tcBorders>
          </w:tcPr>
          <w:p w14:paraId="3B803FD4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72h</w:t>
            </w:r>
          </w:p>
        </w:tc>
      </w:tr>
      <w:tr w:rsidR="00825C3B" w:rsidRPr="00612BBE" w14:paraId="12172179" w14:textId="77777777" w:rsidTr="009E19F3">
        <w:tc>
          <w:tcPr>
            <w:tcW w:w="3260" w:type="dxa"/>
            <w:tcBorders>
              <w:right w:val="nil"/>
            </w:tcBorders>
          </w:tcPr>
          <w:p w14:paraId="00C96336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AM630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48EFAD56" w14:textId="2229E603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13.4</w:t>
            </w:r>
            <w:r w:rsidR="007C51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7C51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132" w:type="dxa"/>
            <w:tcBorders>
              <w:left w:val="nil"/>
              <w:right w:val="nil"/>
            </w:tcBorders>
          </w:tcPr>
          <w:p w14:paraId="2DD9A837" w14:textId="2EA3D472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7.5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</w:p>
        </w:tc>
      </w:tr>
      <w:tr w:rsidR="00825C3B" w:rsidRPr="00612BBE" w14:paraId="58154969" w14:textId="77777777" w:rsidTr="009E19F3">
        <w:tc>
          <w:tcPr>
            <w:tcW w:w="3260" w:type="dxa"/>
            <w:tcBorders>
              <w:right w:val="nil"/>
            </w:tcBorders>
          </w:tcPr>
          <w:p w14:paraId="1C6BCA1E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CC48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6E35AC59" w14:textId="0A39F820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57.0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3132" w:type="dxa"/>
            <w:tcBorders>
              <w:left w:val="nil"/>
              <w:right w:val="nil"/>
            </w:tcBorders>
          </w:tcPr>
          <w:p w14:paraId="1C21CF2A" w14:textId="4FF6180C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9.8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1.5</w:t>
            </w:r>
          </w:p>
        </w:tc>
      </w:tr>
      <w:tr w:rsidR="00825C3B" w:rsidRPr="00612BBE" w14:paraId="74AE65C8" w14:textId="77777777" w:rsidTr="009E19F3">
        <w:tc>
          <w:tcPr>
            <w:tcW w:w="3260" w:type="dxa"/>
            <w:tcBorders>
              <w:right w:val="nil"/>
            </w:tcBorders>
          </w:tcPr>
          <w:p w14:paraId="43AE221A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Fi9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0A5F1AF0" w14:textId="6551AD12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41.9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132" w:type="dxa"/>
            <w:tcBorders>
              <w:left w:val="nil"/>
              <w:right w:val="nil"/>
            </w:tcBorders>
          </w:tcPr>
          <w:p w14:paraId="7D991458" w14:textId="7E939E52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7.5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1.5</w:t>
            </w:r>
          </w:p>
        </w:tc>
      </w:tr>
      <w:tr w:rsidR="00825C3B" w:rsidRPr="00612BBE" w14:paraId="47F00DDE" w14:textId="77777777" w:rsidTr="009E19F3">
        <w:tc>
          <w:tcPr>
            <w:tcW w:w="3260" w:type="dxa"/>
            <w:tcBorders>
              <w:right w:val="nil"/>
            </w:tcBorders>
          </w:tcPr>
          <w:p w14:paraId="6183A68F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ASF151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1299B45D" w14:textId="2FFD96E3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33.0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132" w:type="dxa"/>
            <w:tcBorders>
              <w:left w:val="nil"/>
              <w:right w:val="nil"/>
            </w:tcBorders>
          </w:tcPr>
          <w:p w14:paraId="2DA9034B" w14:textId="74C5496F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42.3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2.2</w:t>
            </w:r>
          </w:p>
        </w:tc>
      </w:tr>
      <w:tr w:rsidR="00825C3B" w:rsidRPr="00612BBE" w14:paraId="398B07FE" w14:textId="77777777" w:rsidTr="009E19F3">
        <w:tc>
          <w:tcPr>
            <w:tcW w:w="3260" w:type="dxa"/>
            <w:tcBorders>
              <w:right w:val="nil"/>
            </w:tcBorders>
          </w:tcPr>
          <w:p w14:paraId="5F50CB46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39931D2A" w14:textId="232A8BFB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21.6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3132" w:type="dxa"/>
            <w:tcBorders>
              <w:left w:val="nil"/>
            </w:tcBorders>
          </w:tcPr>
          <w:p w14:paraId="5BD29AD7" w14:textId="24720BFF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13.2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</w:p>
        </w:tc>
      </w:tr>
      <w:tr w:rsidR="00825C3B" w:rsidRPr="00612BBE" w14:paraId="144CA5FB" w14:textId="77777777" w:rsidTr="009E19F3">
        <w:tc>
          <w:tcPr>
            <w:tcW w:w="8079" w:type="dxa"/>
            <w:gridSpan w:val="3"/>
          </w:tcPr>
          <w:p w14:paraId="25BE659B" w14:textId="58E88CC9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HGC27-S</w:t>
            </w:r>
            <w:r w:rsidR="009B68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</w:tr>
      <w:tr w:rsidR="00825C3B" w:rsidRPr="00612BBE" w14:paraId="18B59339" w14:textId="77777777" w:rsidTr="009E19F3">
        <w:tc>
          <w:tcPr>
            <w:tcW w:w="3260" w:type="dxa"/>
            <w:tcBorders>
              <w:right w:val="nil"/>
            </w:tcBorders>
          </w:tcPr>
          <w:p w14:paraId="5B884A46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AM630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16965332" w14:textId="3F9B71A1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20.4</w:t>
            </w:r>
            <w:r w:rsidR="0011787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4.0</w:t>
            </w:r>
          </w:p>
        </w:tc>
        <w:tc>
          <w:tcPr>
            <w:tcW w:w="3132" w:type="dxa"/>
            <w:tcBorders>
              <w:left w:val="nil"/>
            </w:tcBorders>
          </w:tcPr>
          <w:p w14:paraId="200270FE" w14:textId="11E718D6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3.69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1.4</w:t>
            </w:r>
          </w:p>
        </w:tc>
      </w:tr>
      <w:tr w:rsidR="00825C3B" w:rsidRPr="00612BBE" w14:paraId="05EB656E" w14:textId="77777777" w:rsidTr="009E19F3">
        <w:tc>
          <w:tcPr>
            <w:tcW w:w="3260" w:type="dxa"/>
            <w:tcBorders>
              <w:right w:val="nil"/>
            </w:tcBorders>
          </w:tcPr>
          <w:p w14:paraId="08DDA81C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CC48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</w:tcPr>
          <w:p w14:paraId="3A86E8B4" w14:textId="77173371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11.6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132" w:type="dxa"/>
            <w:tcBorders>
              <w:left w:val="nil"/>
            </w:tcBorders>
            <w:shd w:val="clear" w:color="auto" w:fill="auto"/>
          </w:tcPr>
          <w:p w14:paraId="649A1383" w14:textId="3513A43F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832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14.52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8832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8832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0.34</w:t>
            </w:r>
          </w:p>
        </w:tc>
      </w:tr>
      <w:tr w:rsidR="00825C3B" w:rsidRPr="00612BBE" w14:paraId="07FB9344" w14:textId="77777777" w:rsidTr="009E19F3">
        <w:tc>
          <w:tcPr>
            <w:tcW w:w="3260" w:type="dxa"/>
            <w:tcBorders>
              <w:right w:val="nil"/>
            </w:tcBorders>
          </w:tcPr>
          <w:p w14:paraId="329EE276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Fi9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146296DF" w14:textId="7361B78F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85.5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3132" w:type="dxa"/>
            <w:tcBorders>
              <w:left w:val="nil"/>
            </w:tcBorders>
            <w:shd w:val="clear" w:color="auto" w:fill="auto"/>
          </w:tcPr>
          <w:p w14:paraId="25429FDC" w14:textId="475043D0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501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19.60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8501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8501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0.83</w:t>
            </w:r>
          </w:p>
        </w:tc>
      </w:tr>
      <w:tr w:rsidR="00825C3B" w:rsidRPr="00612BBE" w14:paraId="1AE26385" w14:textId="77777777" w:rsidTr="009E19F3">
        <w:trPr>
          <w:trHeight w:val="216"/>
        </w:trPr>
        <w:tc>
          <w:tcPr>
            <w:tcW w:w="3260" w:type="dxa"/>
            <w:tcBorders>
              <w:right w:val="nil"/>
            </w:tcBorders>
          </w:tcPr>
          <w:p w14:paraId="594D5119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ASF151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062D0B2B" w14:textId="58C4C304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49.0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3132" w:type="dxa"/>
            <w:tcBorders>
              <w:left w:val="nil"/>
            </w:tcBorders>
          </w:tcPr>
          <w:p w14:paraId="0912375B" w14:textId="3F0EB032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2264A"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 w:themeFill="background1"/>
              </w:rPr>
              <w:t>30.07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3226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3226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0.95</w:t>
            </w:r>
          </w:p>
        </w:tc>
      </w:tr>
      <w:tr w:rsidR="00825C3B" w:rsidRPr="00612BBE" w14:paraId="2653C70D" w14:textId="77777777" w:rsidTr="009E19F3">
        <w:tc>
          <w:tcPr>
            <w:tcW w:w="3260" w:type="dxa"/>
            <w:tcBorders>
              <w:right w:val="nil"/>
            </w:tcBorders>
          </w:tcPr>
          <w:p w14:paraId="7A10A766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6BF2FC32" w14:textId="63277DE8" w:rsidR="00825C3B" w:rsidRPr="004C215E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>18.2</w:t>
            </w:r>
            <w:r w:rsidR="0011787A"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3132" w:type="dxa"/>
            <w:tcBorders>
              <w:left w:val="nil"/>
            </w:tcBorders>
          </w:tcPr>
          <w:p w14:paraId="63C20C03" w14:textId="1E80BC7D" w:rsidR="00825C3B" w:rsidRPr="004C215E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  <w:r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>18.78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1787A">
              <w:rPr>
                <w:rFonts w:ascii="Times New Roman" w:eastAsia="Calibri" w:hAnsi="Times New Roman" w:cs="Times New Roman"/>
                <w:sz w:val="20"/>
                <w:szCs w:val="20"/>
              </w:rPr>
              <w:t>0.48</w:t>
            </w:r>
          </w:p>
        </w:tc>
      </w:tr>
      <w:tr w:rsidR="00825C3B" w:rsidRPr="00612BBE" w14:paraId="0B602DCB" w14:textId="77777777" w:rsidTr="009E19F3">
        <w:tc>
          <w:tcPr>
            <w:tcW w:w="8079" w:type="dxa"/>
            <w:gridSpan w:val="3"/>
          </w:tcPr>
          <w:p w14:paraId="77081024" w14:textId="58413705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HGC27-R</w:t>
            </w:r>
            <w:r w:rsidR="009B68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cells</w:t>
            </w:r>
            <w:proofErr w:type="spellEnd"/>
          </w:p>
        </w:tc>
      </w:tr>
      <w:tr w:rsidR="00825C3B" w:rsidRPr="00612BBE" w14:paraId="18C7F5C9" w14:textId="77777777" w:rsidTr="009E19F3">
        <w:tc>
          <w:tcPr>
            <w:tcW w:w="3260" w:type="dxa"/>
            <w:tcBorders>
              <w:right w:val="nil"/>
            </w:tcBorders>
          </w:tcPr>
          <w:p w14:paraId="03C969D7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AM630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60EE0D35" w14:textId="11E78C30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19.61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44F4">
              <w:rPr>
                <w:rFonts w:ascii="Times New Roman" w:eastAsia="Calibri" w:hAnsi="Times New Roman" w:cs="Times New Roman"/>
                <w:sz w:val="20"/>
                <w:szCs w:val="20"/>
              </w:rPr>
              <w:t>6.15</w:t>
            </w:r>
          </w:p>
        </w:tc>
        <w:tc>
          <w:tcPr>
            <w:tcW w:w="3132" w:type="dxa"/>
            <w:tcBorders>
              <w:left w:val="nil"/>
            </w:tcBorders>
            <w:shd w:val="clear" w:color="auto" w:fill="auto"/>
          </w:tcPr>
          <w:p w14:paraId="277D9B9F" w14:textId="655F7F02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E53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19.13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E53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E53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0.93</w:t>
            </w:r>
          </w:p>
        </w:tc>
      </w:tr>
      <w:tr w:rsidR="00825C3B" w:rsidRPr="00612BBE" w14:paraId="474EEFD8" w14:textId="77777777" w:rsidTr="009E19F3">
        <w:tc>
          <w:tcPr>
            <w:tcW w:w="3260" w:type="dxa"/>
            <w:tcBorders>
              <w:right w:val="nil"/>
            </w:tcBorders>
          </w:tcPr>
          <w:p w14:paraId="4A2CDD63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CC48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3635EFBD" w14:textId="5D759FA2" w:rsidR="00825C3B" w:rsidRPr="002B40B6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435B56">
              <w:rPr>
                <w:rFonts w:ascii="Times New Roman" w:eastAsia="Calibri" w:hAnsi="Times New Roman" w:cs="Times New Roman"/>
                <w:sz w:val="20"/>
                <w:szCs w:val="20"/>
              </w:rPr>
              <w:t>21.01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35B56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35B56">
              <w:rPr>
                <w:rFonts w:ascii="Times New Roman" w:eastAsia="Calibri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3132" w:type="dxa"/>
            <w:tcBorders>
              <w:left w:val="nil"/>
            </w:tcBorders>
          </w:tcPr>
          <w:p w14:paraId="4E3AF828" w14:textId="410DDA84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0EB3">
              <w:rPr>
                <w:rFonts w:ascii="Times New Roman" w:eastAsia="Calibri" w:hAnsi="Times New Roman" w:cs="Times New Roman"/>
                <w:sz w:val="20"/>
                <w:szCs w:val="20"/>
              </w:rPr>
              <w:t>21.17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501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8501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41</w:t>
            </w:r>
          </w:p>
        </w:tc>
      </w:tr>
      <w:tr w:rsidR="00825C3B" w:rsidRPr="00612BBE" w14:paraId="0F76E1AD" w14:textId="77777777" w:rsidTr="009E19F3">
        <w:tc>
          <w:tcPr>
            <w:tcW w:w="3260" w:type="dxa"/>
            <w:tcBorders>
              <w:right w:val="nil"/>
            </w:tcBorders>
          </w:tcPr>
          <w:p w14:paraId="3A541F17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Fi9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4839853B" w14:textId="526E96FD" w:rsidR="00825C3B" w:rsidRPr="00B149BF" w:rsidRDefault="00E723BD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43.0</w:t>
            </w:r>
            <w:r w:rsidR="0011787A"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 w:rsidR="0011787A"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3.40 </w:t>
            </w:r>
          </w:p>
        </w:tc>
        <w:tc>
          <w:tcPr>
            <w:tcW w:w="3132" w:type="dxa"/>
            <w:tcBorders>
              <w:left w:val="nil"/>
            </w:tcBorders>
          </w:tcPr>
          <w:p w14:paraId="61B8F409" w14:textId="3E87C968" w:rsidR="00825C3B" w:rsidRPr="00D444F4" w:rsidRDefault="001B659A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39.0</w:t>
            </w:r>
            <w:r w:rsidR="004B3753"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="00825C3B"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 w:rsidR="004B3753"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2</w:t>
            </w:r>
            <w:r w:rsidR="00825C3B" w:rsidRPr="00B149BF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.95</w:t>
            </w:r>
          </w:p>
        </w:tc>
      </w:tr>
      <w:tr w:rsidR="00825C3B" w:rsidRPr="00612BBE" w14:paraId="48FCCFA9" w14:textId="77777777" w:rsidTr="009E19F3">
        <w:tc>
          <w:tcPr>
            <w:tcW w:w="3260" w:type="dxa"/>
            <w:tcBorders>
              <w:right w:val="nil"/>
            </w:tcBorders>
          </w:tcPr>
          <w:p w14:paraId="5EBC6C9B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ASF151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7D9F7070" w14:textId="50D8897C" w:rsidR="00825C3B" w:rsidRPr="002B40B6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33524">
              <w:rPr>
                <w:rFonts w:ascii="Times New Roman" w:eastAsia="Calibri" w:hAnsi="Times New Roman" w:cs="Times New Roman"/>
                <w:sz w:val="20"/>
                <w:szCs w:val="20"/>
              </w:rPr>
              <w:t>27.39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352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3524">
              <w:rPr>
                <w:rFonts w:ascii="Times New Roman" w:eastAsia="Calibri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132" w:type="dxa"/>
            <w:tcBorders>
              <w:left w:val="nil"/>
            </w:tcBorders>
          </w:tcPr>
          <w:p w14:paraId="68A97BBC" w14:textId="7A4B5C92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38B">
              <w:rPr>
                <w:rFonts w:ascii="Times New Roman" w:eastAsia="Calibri" w:hAnsi="Times New Roman" w:cs="Times New Roman"/>
                <w:sz w:val="20"/>
                <w:szCs w:val="20"/>
              </w:rPr>
              <w:t>28.04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E53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E53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0.63</w:t>
            </w:r>
          </w:p>
        </w:tc>
      </w:tr>
      <w:tr w:rsidR="00825C3B" w:rsidRPr="00612BBE" w14:paraId="0BCF15E6" w14:textId="77777777" w:rsidTr="009E19F3">
        <w:trPr>
          <w:trHeight w:val="384"/>
        </w:trPr>
        <w:tc>
          <w:tcPr>
            <w:tcW w:w="3260" w:type="dxa"/>
            <w:tcBorders>
              <w:right w:val="nil"/>
            </w:tcBorders>
          </w:tcPr>
          <w:p w14:paraId="25B7639B" w14:textId="77777777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44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077509A7" w14:textId="2FF94769" w:rsidR="00825C3B" w:rsidRPr="002B40B6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B33524">
              <w:rPr>
                <w:rFonts w:ascii="Times New Roman" w:eastAsia="Calibri" w:hAnsi="Times New Roman" w:cs="Times New Roman"/>
                <w:sz w:val="20"/>
                <w:szCs w:val="20"/>
              </w:rPr>
              <w:t>24.0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3524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1178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3524">
              <w:rPr>
                <w:rFonts w:ascii="Times New Roman" w:eastAsia="Calibri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132" w:type="dxa"/>
            <w:tcBorders>
              <w:left w:val="nil"/>
            </w:tcBorders>
          </w:tcPr>
          <w:p w14:paraId="30000510" w14:textId="6F9E1C83" w:rsidR="00825C3B" w:rsidRPr="00D444F4" w:rsidRDefault="00825C3B" w:rsidP="009E19F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38B">
              <w:rPr>
                <w:rFonts w:ascii="Times New Roman" w:eastAsia="Calibri" w:hAnsi="Times New Roman" w:cs="Times New Roman"/>
                <w:sz w:val="20"/>
                <w:szCs w:val="20"/>
              </w:rPr>
              <w:t>21.49</w:t>
            </w:r>
            <w:r w:rsidR="004B37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E53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±</w:t>
            </w:r>
            <w:r w:rsidR="004B37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DE53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0.85</w:t>
            </w:r>
          </w:p>
        </w:tc>
      </w:tr>
      <w:tr w:rsidR="009B6830" w:rsidRPr="00307107" w14:paraId="31691E82" w14:textId="77777777" w:rsidTr="009E19F3">
        <w:trPr>
          <w:trHeight w:val="384"/>
        </w:trPr>
        <w:tc>
          <w:tcPr>
            <w:tcW w:w="3260" w:type="dxa"/>
            <w:tcBorders>
              <w:right w:val="nil"/>
            </w:tcBorders>
          </w:tcPr>
          <w:p w14:paraId="582EFD94" w14:textId="77777777" w:rsidR="009B6830" w:rsidRPr="00307107" w:rsidRDefault="009B6830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1DC30A02" w14:textId="3C946367" w:rsidR="009B6830" w:rsidRPr="00307107" w:rsidRDefault="009B6830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 w:rsidRPr="00307107"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  <w:t xml:space="preserve">NCI-N87 </w:t>
            </w:r>
            <w:proofErr w:type="spellStart"/>
            <w:r w:rsidRPr="00307107"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3132" w:type="dxa"/>
            <w:tcBorders>
              <w:left w:val="nil"/>
            </w:tcBorders>
          </w:tcPr>
          <w:p w14:paraId="5E63B023" w14:textId="77777777" w:rsidR="009B6830" w:rsidRPr="00307107" w:rsidRDefault="009B6830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B6830" w:rsidRPr="00307107" w14:paraId="3F257D78" w14:textId="77777777" w:rsidTr="009E19F3">
        <w:trPr>
          <w:trHeight w:val="384"/>
        </w:trPr>
        <w:tc>
          <w:tcPr>
            <w:tcW w:w="3260" w:type="dxa"/>
            <w:tcBorders>
              <w:right w:val="nil"/>
            </w:tcBorders>
          </w:tcPr>
          <w:p w14:paraId="785BEBBD" w14:textId="6F53FDE2" w:rsidR="009B6830" w:rsidRPr="00307107" w:rsidRDefault="007773E6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</w:pPr>
            <w:r w:rsidRPr="00307107"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  <w:t>AM630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796FBC0D" w14:textId="2A36E69E" w:rsidR="009B6830" w:rsidRPr="001E427A" w:rsidRDefault="001E427A" w:rsidP="001E42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22.72 </w:t>
            </w:r>
            <w:r w:rsidRPr="00307107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0.52</w:t>
            </w:r>
          </w:p>
        </w:tc>
        <w:tc>
          <w:tcPr>
            <w:tcW w:w="3132" w:type="dxa"/>
            <w:tcBorders>
              <w:left w:val="nil"/>
            </w:tcBorders>
          </w:tcPr>
          <w:p w14:paraId="4E8E2B71" w14:textId="021284F7" w:rsidR="009B6830" w:rsidRPr="00307107" w:rsidRDefault="00307107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15.56 </w:t>
            </w:r>
            <w:r w:rsidRPr="00307107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 w:rsidR="007C5129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="00D4796B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0.26</w:t>
            </w:r>
          </w:p>
        </w:tc>
      </w:tr>
      <w:tr w:rsidR="009B6830" w:rsidRPr="00307107" w14:paraId="7AB958B3" w14:textId="77777777" w:rsidTr="009E19F3">
        <w:trPr>
          <w:trHeight w:val="384"/>
        </w:trPr>
        <w:tc>
          <w:tcPr>
            <w:tcW w:w="3260" w:type="dxa"/>
            <w:tcBorders>
              <w:right w:val="nil"/>
            </w:tcBorders>
          </w:tcPr>
          <w:p w14:paraId="7E1D261B" w14:textId="29300862" w:rsidR="009B6830" w:rsidRPr="00307107" w:rsidRDefault="007773E6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</w:pPr>
            <w:r w:rsidRPr="00307107"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  <w:t>CC48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3F4BD823" w14:textId="4B3C7D8B" w:rsidR="009B6830" w:rsidRPr="00307107" w:rsidRDefault="00E64E02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15.09 </w:t>
            </w:r>
            <w:r w:rsidRPr="00307107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0.93</w:t>
            </w:r>
          </w:p>
        </w:tc>
        <w:tc>
          <w:tcPr>
            <w:tcW w:w="3132" w:type="dxa"/>
            <w:tcBorders>
              <w:left w:val="nil"/>
            </w:tcBorders>
          </w:tcPr>
          <w:p w14:paraId="5BAF9A25" w14:textId="1FF7CE96" w:rsidR="009B6830" w:rsidRPr="00307107" w:rsidRDefault="00D4796B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9.42 </w:t>
            </w:r>
            <w:r w:rsidRPr="00D4796B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0.22</w:t>
            </w:r>
          </w:p>
        </w:tc>
      </w:tr>
      <w:tr w:rsidR="009B6830" w:rsidRPr="00307107" w14:paraId="23A3A6C2" w14:textId="77777777" w:rsidTr="009E19F3">
        <w:trPr>
          <w:trHeight w:val="384"/>
        </w:trPr>
        <w:tc>
          <w:tcPr>
            <w:tcW w:w="3260" w:type="dxa"/>
            <w:tcBorders>
              <w:right w:val="nil"/>
            </w:tcBorders>
          </w:tcPr>
          <w:p w14:paraId="1CF8EE62" w14:textId="35CC3595" w:rsidR="009B6830" w:rsidRPr="00307107" w:rsidRDefault="007773E6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</w:pPr>
            <w:r w:rsidRPr="00307107"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  <w:t>Fi9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14DDEA17" w14:textId="26E0BDA8" w:rsidR="009B6830" w:rsidRPr="00307107" w:rsidRDefault="00AC6D6A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49.36 </w:t>
            </w:r>
            <w:r w:rsidRPr="00307107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2.83 </w:t>
            </w:r>
          </w:p>
        </w:tc>
        <w:tc>
          <w:tcPr>
            <w:tcW w:w="3132" w:type="dxa"/>
            <w:tcBorders>
              <w:left w:val="nil"/>
            </w:tcBorders>
          </w:tcPr>
          <w:p w14:paraId="206A2895" w14:textId="002C8953" w:rsidR="009B6830" w:rsidRPr="00307107" w:rsidRDefault="00FF1451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19.22 </w:t>
            </w:r>
            <w:r w:rsidRPr="00FF1451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0.03</w:t>
            </w:r>
          </w:p>
        </w:tc>
      </w:tr>
      <w:tr w:rsidR="007773E6" w:rsidRPr="00307107" w14:paraId="2A488336" w14:textId="77777777" w:rsidTr="009E19F3">
        <w:trPr>
          <w:trHeight w:val="384"/>
        </w:trPr>
        <w:tc>
          <w:tcPr>
            <w:tcW w:w="3260" w:type="dxa"/>
            <w:tcBorders>
              <w:right w:val="nil"/>
            </w:tcBorders>
          </w:tcPr>
          <w:p w14:paraId="69E0C8E6" w14:textId="65639A9E" w:rsidR="007773E6" w:rsidRPr="00307107" w:rsidRDefault="007773E6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</w:pPr>
            <w:r w:rsidRPr="00307107"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  <w:t>ASF151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6F880BF9" w14:textId="68A81822" w:rsidR="007773E6" w:rsidRPr="00307107" w:rsidRDefault="005F0214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33.06 </w:t>
            </w:r>
            <w:r w:rsidRPr="00307107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2.11 </w:t>
            </w:r>
          </w:p>
        </w:tc>
        <w:tc>
          <w:tcPr>
            <w:tcW w:w="3132" w:type="dxa"/>
            <w:tcBorders>
              <w:left w:val="nil"/>
            </w:tcBorders>
          </w:tcPr>
          <w:p w14:paraId="5140494A" w14:textId="4F4CE69A" w:rsidR="007773E6" w:rsidRPr="00307107" w:rsidRDefault="00E7590D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29.</w:t>
            </w:r>
            <w:r w:rsidRPr="00E7590D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32 </w:t>
            </w:r>
            <w:r w:rsidRPr="00E7590D">
              <w:rPr>
                <w:rFonts w:ascii="Times New Roman" w:eastAsia="Calibri" w:hAnsi="Times New Roman" w:cs="Times New Roman"/>
                <w:bCs/>
                <w:color w:val="EE0000"/>
                <w:sz w:val="20"/>
                <w:szCs w:val="20"/>
              </w:rPr>
              <w:t>± 3.84</w:t>
            </w:r>
          </w:p>
        </w:tc>
      </w:tr>
      <w:tr w:rsidR="007773E6" w:rsidRPr="00307107" w14:paraId="2D81D4ED" w14:textId="77777777" w:rsidTr="009E19F3">
        <w:trPr>
          <w:trHeight w:val="384"/>
        </w:trPr>
        <w:tc>
          <w:tcPr>
            <w:tcW w:w="3260" w:type="dxa"/>
            <w:tcBorders>
              <w:right w:val="nil"/>
            </w:tcBorders>
          </w:tcPr>
          <w:p w14:paraId="6FB18CFA" w14:textId="1EC41254" w:rsidR="007773E6" w:rsidRPr="00307107" w:rsidRDefault="007773E6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</w:pPr>
            <w:r w:rsidRPr="00307107">
              <w:rPr>
                <w:rFonts w:ascii="Times New Roman" w:eastAsia="Calibri" w:hAnsi="Times New Roman" w:cs="Times New Roman"/>
                <w:b/>
                <w:color w:val="EE0000"/>
                <w:sz w:val="20"/>
                <w:szCs w:val="20"/>
              </w:rPr>
              <w:t>1</w:t>
            </w: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097A5413" w14:textId="4F20B657" w:rsidR="007773E6" w:rsidRPr="00307107" w:rsidRDefault="005F0214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22.76 </w:t>
            </w:r>
            <w:r w:rsidRPr="00307107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1.34</w:t>
            </w:r>
          </w:p>
        </w:tc>
        <w:tc>
          <w:tcPr>
            <w:tcW w:w="3132" w:type="dxa"/>
            <w:tcBorders>
              <w:left w:val="nil"/>
            </w:tcBorders>
          </w:tcPr>
          <w:p w14:paraId="34F81D1E" w14:textId="5497AB9C" w:rsidR="007773E6" w:rsidRPr="00307107" w:rsidRDefault="007C5129" w:rsidP="009B68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19.19 </w:t>
            </w:r>
            <w:r w:rsidRPr="007C5129"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>±</w:t>
            </w:r>
            <w: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  <w:t xml:space="preserve"> 1.54</w:t>
            </w:r>
          </w:p>
        </w:tc>
      </w:tr>
    </w:tbl>
    <w:p w14:paraId="66DD0F28" w14:textId="2E8A967A" w:rsidR="009B6830" w:rsidRPr="001E427A" w:rsidRDefault="009B6830" w:rsidP="001E427A">
      <w:pPr>
        <w:pStyle w:val="NormalWeb"/>
        <w:rPr>
          <w:b/>
          <w:bCs/>
          <w:lang w:val="en-US"/>
        </w:rPr>
      </w:pPr>
    </w:p>
    <w:p w14:paraId="16135611" w14:textId="79A11DE3" w:rsidR="00825C3B" w:rsidRPr="000B7D31" w:rsidRDefault="00825C3B" w:rsidP="000B7D31">
      <w:pPr>
        <w:pStyle w:val="NormalWeb"/>
        <w:ind w:left="-142" w:hanging="142"/>
        <w:rPr>
          <w:rFonts w:eastAsia="Times New Roman"/>
          <w:kern w:val="0"/>
          <w:sz w:val="20"/>
          <w:szCs w:val="20"/>
          <w:lang w:val="en-US" w:eastAsia="it-IT"/>
          <w14:ligatures w14:val="none"/>
        </w:rPr>
        <w:sectPr w:rsidR="00825C3B" w:rsidRPr="000B7D31" w:rsidSect="00AB7EEC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  <w:r w:rsidRPr="00825C3B">
        <w:rPr>
          <w:rFonts w:eastAsia="Times New Roman"/>
          <w:kern w:val="0"/>
          <w:sz w:val="20"/>
          <w:szCs w:val="20"/>
          <w:vertAlign w:val="superscript"/>
          <w:lang w:val="en-GB" w:eastAsia="it-IT"/>
          <w14:ligatures w14:val="none"/>
        </w:rPr>
        <w:t xml:space="preserve">a </w:t>
      </w:r>
      <w:r w:rsidRPr="00825C3B">
        <w:rPr>
          <w:rFonts w:eastAsia="Times New Roman"/>
          <w:kern w:val="0"/>
          <w:sz w:val="20"/>
          <w:szCs w:val="20"/>
          <w:lang w:val="en-US" w:eastAsia="it-IT"/>
          <w14:ligatures w14:val="none"/>
        </w:rPr>
        <w:t>Values are the mean ± SEM of three independent experiments performed in triplicate;</w:t>
      </w:r>
      <w:r w:rsidRPr="00825C3B">
        <w:rPr>
          <w:rFonts w:eastAsia="Times New Roman"/>
          <w:kern w:val="0"/>
          <w:sz w:val="20"/>
          <w:szCs w:val="20"/>
          <w:lang w:val="en-GB" w:eastAsia="it-IT"/>
          <w14:ligatures w14:val="none"/>
        </w:rPr>
        <w:t xml:space="preserve"> half maximal (50) Inhibitory Concentration (IC</w:t>
      </w:r>
      <w:r w:rsidRPr="00825C3B">
        <w:rPr>
          <w:rFonts w:eastAsia="Times New Roman"/>
          <w:kern w:val="0"/>
          <w:sz w:val="20"/>
          <w:szCs w:val="20"/>
          <w:vertAlign w:val="subscript"/>
          <w:lang w:val="en-GB" w:eastAsia="it-IT"/>
          <w14:ligatures w14:val="none"/>
        </w:rPr>
        <w:t>50</w:t>
      </w:r>
      <w:r w:rsidRPr="00825C3B">
        <w:rPr>
          <w:rFonts w:eastAsia="Times New Roman"/>
          <w:kern w:val="0"/>
          <w:sz w:val="20"/>
          <w:szCs w:val="20"/>
          <w:lang w:val="en-GB" w:eastAsia="it-IT"/>
          <w14:ligatures w14:val="none"/>
        </w:rPr>
        <w:t>); The Standard Error of the Mean (SEM)</w:t>
      </w:r>
    </w:p>
    <w:p w14:paraId="719DB317" w14:textId="77777777" w:rsidR="007B2A3D" w:rsidRDefault="007B2A3D" w:rsidP="007E59EE">
      <w:pPr>
        <w:tabs>
          <w:tab w:val="left" w:pos="2730"/>
        </w:tabs>
        <w:rPr>
          <w:lang w:val="en-GB"/>
        </w:rPr>
      </w:pPr>
    </w:p>
    <w:p w14:paraId="4BFF15EE" w14:textId="13B3EA35" w:rsidR="00C91CA4" w:rsidRPr="000B7D31" w:rsidRDefault="00C91CA4" w:rsidP="00C91CA4">
      <w:pPr>
        <w:rPr>
          <w:rFonts w:ascii="Times New Roman" w:hAnsi="Times New Roman" w:cs="Times New Roman"/>
          <w:color w:val="EE0000"/>
          <w:lang w:val="en-GB"/>
        </w:rPr>
      </w:pPr>
      <w:r w:rsidRPr="000B7D31">
        <w:rPr>
          <w:rFonts w:ascii="Times New Roman" w:hAnsi="Times New Roman" w:cs="Times New Roman"/>
          <w:b/>
          <w:bCs/>
          <w:color w:val="EE0000"/>
          <w:lang w:val="en-GB"/>
        </w:rPr>
        <w:t xml:space="preserve">Table S2. </w:t>
      </w:r>
      <w:r w:rsidRPr="000B7D31">
        <w:rPr>
          <w:rFonts w:ascii="Times New Roman" w:hAnsi="Times New Roman" w:cs="Times New Roman"/>
          <w:color w:val="EE0000"/>
          <w:lang w:val="en-GB"/>
        </w:rPr>
        <w:t>Individual and average BLI measurements</w:t>
      </w:r>
      <w:r w:rsidR="000B7D31" w:rsidRPr="000B7D31">
        <w:rPr>
          <w:rFonts w:ascii="Times New Roman" w:hAnsi="Times New Roman" w:cs="Times New Roman"/>
          <w:color w:val="EE0000"/>
          <w:lang w:val="en-GB"/>
        </w:rPr>
        <w:t xml:space="preserve"> with outlier calculated with Rout test (Q1%).</w:t>
      </w:r>
    </w:p>
    <w:tbl>
      <w:tblPr>
        <w:tblW w:w="15873" w:type="dxa"/>
        <w:tblInd w:w="1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1102"/>
        <w:gridCol w:w="737"/>
        <w:gridCol w:w="919"/>
        <w:gridCol w:w="859"/>
        <w:gridCol w:w="977"/>
        <w:gridCol w:w="919"/>
        <w:gridCol w:w="1359"/>
        <w:gridCol w:w="1009"/>
        <w:gridCol w:w="1154"/>
        <w:gridCol w:w="1154"/>
        <w:gridCol w:w="1300"/>
        <w:gridCol w:w="1154"/>
        <w:gridCol w:w="1299"/>
        <w:gridCol w:w="1012"/>
      </w:tblGrid>
      <w:tr w:rsidR="00C91CA4" w:rsidRPr="007B2A3D" w14:paraId="1739B9BD" w14:textId="77777777" w:rsidTr="00C91CA4">
        <w:trPr>
          <w:trHeight w:val="548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1E5F61E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Group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E1FA8BA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Treatment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F98BA84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ID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13836B8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5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57B4B74" w14:textId="77777777" w:rsidR="00C91CA4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Rout</w:t>
            </w:r>
            <w:proofErr w:type="spellEnd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Test </w:t>
            </w:r>
          </w:p>
          <w:p w14:paraId="6497DF5F" w14:textId="3522DCBF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(Q 1%) DAY 5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1613800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7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9AE19EF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10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725E009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14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31076A2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17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9A41BFC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24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7D28B8F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31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340ADD7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35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359D01F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38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79205E3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41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7F89A05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Rout</w:t>
            </w:r>
            <w:proofErr w:type="spellEnd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Test (Q 1%) DAY 41</w:t>
            </w:r>
          </w:p>
        </w:tc>
      </w:tr>
      <w:tr w:rsidR="00C91CA4" w:rsidRPr="007B2A3D" w14:paraId="4855CBBA" w14:textId="77777777" w:rsidTr="00C91CA4">
        <w:trPr>
          <w:trHeight w:val="258"/>
        </w:trPr>
        <w:tc>
          <w:tcPr>
            <w:tcW w:w="9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1C974E52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center"/>
            <w:hideMark/>
          </w:tcPr>
          <w:p w14:paraId="73A45E47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3C1B65E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97DEF4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5,42E+06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F50E99B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outlier</w:t>
            </w:r>
            <w:proofErr w:type="spellEnd"/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E1EBA5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6,83E+06</w:t>
            </w:r>
          </w:p>
        </w:tc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BDFB66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6,69E+06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06597F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1,14E+07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4838C9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1,35E+07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5B5369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1,98E+07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3FD73C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2,59E+07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D4EDF5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2,60E+07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5DC300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2,85E+07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B2C5C5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2,91E+07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FDEFB27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outlier</w:t>
            </w:r>
            <w:proofErr w:type="spellEnd"/>
          </w:p>
        </w:tc>
      </w:tr>
      <w:tr w:rsidR="00C91CA4" w:rsidRPr="007B2A3D" w14:paraId="08CE2CC6" w14:textId="77777777" w:rsidTr="00C91CA4">
        <w:trPr>
          <w:trHeight w:val="258"/>
        </w:trPr>
        <w:tc>
          <w:tcPr>
            <w:tcW w:w="9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1E758021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GP1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E4BC"/>
            <w:vAlign w:val="center"/>
            <w:hideMark/>
          </w:tcPr>
          <w:p w14:paraId="1CC13880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Vehicle</w:t>
            </w:r>
            <w:proofErr w:type="spellEnd"/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1370E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9E28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3,37E+05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4826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C759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9,82E+05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76A6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6,59E+05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A081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4,52E+05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58BA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5,27E+05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ABCE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4,23E+05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E288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8,53E+05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5ED3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1,39E+06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9D12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1,60E+06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8FF1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2,97E+06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FB56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6386A14C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98560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7287FC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A5167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1B60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1,40E+05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13409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6230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2,61E+05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A6A4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2,32E+05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C227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3,28E+05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35F6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3,25E+05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F343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8,62E+05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3780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2,05E+06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1628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3,77E+06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E1D7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3,92E+06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DA6E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4,80E+06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83CF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5E8039A8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E6BFD8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55A962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EA04B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8467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3,55E+04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35E2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FD6B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5,39E+04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DB8B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1,57E+04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5580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1,50E+04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F83F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1,02E+04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6C98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1,09E+04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E840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1,10E+04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5CED8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1,56E+04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0D86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1,43E+04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A3C5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1,37E+04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9781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2F22848E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30CA2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C932FD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5B327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6D590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3,48E+04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B9935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139F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9,25E+04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92C3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4,47E+04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22D5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3,01E+05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364D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1,54E+05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1337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4,20E+04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083D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2,29E+05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EDBF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1,31E+05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9A58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2,66E+05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AF8C6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5,36E+05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AF268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7E2ACF5C" w14:textId="77777777" w:rsidTr="00C91CA4">
        <w:trPr>
          <w:trHeight w:val="270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44105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033511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9B7E4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080F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3,11E+03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EF80FC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3F87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4,57E+03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106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4,78E+04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4CA9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4,15E+03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927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4,22E+03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CA80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5,14E+03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54F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6,93E+03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4222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4,47E+03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E635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5,43E+03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5FD8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5,46E+03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B5C8F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676A7706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61EE8A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708F030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CF322EC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MEAN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68FAE80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1,10E+05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6143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CE2E9F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2,79E+05</w:t>
            </w:r>
          </w:p>
        </w:tc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83643A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2,00E+05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CD595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2,20E+05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4E9675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2,04E+05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2EAE2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2,69E+05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EDAF7E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6,29E+05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16684C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1,06E+06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FFE6E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1,16E+06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84A49B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1,66E+06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ADFDA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1CE1E8CA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65104C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22F1BC3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48CDE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SD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80FC40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1,37E+05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0015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A0DE7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4,05E+05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83765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2,71E+05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35FABC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2,00E+05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84E497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2,23E+05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650EF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3,75E+05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FC883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8,64E+05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02F93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1,62E+06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11F1B7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1,68E+06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16D09A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2,14E+06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7534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1A333ED8" w14:textId="77777777" w:rsidTr="00C91CA4">
        <w:trPr>
          <w:trHeight w:val="103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AC50BF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AA26E2D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469966D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BCCAE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0208A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ACF8D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9D33E7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10973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F865BC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07C5EC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4CBE9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137F5E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E26DE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9FD4F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B017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3C2265BD" w14:textId="77777777" w:rsidTr="00C91CA4">
        <w:trPr>
          <w:trHeight w:val="258"/>
        </w:trPr>
        <w:tc>
          <w:tcPr>
            <w:tcW w:w="91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14:paraId="3AFEA26F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55AA5E7B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3F76C94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0D1FB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1,32E+06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08680EF" w14:textId="30BC6C23" w:rsidR="007B2A3D" w:rsidRPr="007B2A3D" w:rsidRDefault="00C91CA4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C91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</w:t>
            </w:r>
            <w:r w:rsidR="007B2A3D"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order</w:t>
            </w:r>
            <w:proofErr w:type="spellEnd"/>
            <w:r w:rsidRPr="00C91C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  <w:r w:rsidR="007B2A3D"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line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30CEEF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1,55E+06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2379480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1,30E+06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948EEF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7,07E+05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E03FB8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8,99E+05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9D551A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1,09E+06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7AAEEF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1,51E+06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39ECF3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2,93E+06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E7FC45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4,74E+06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69B741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3,93E+06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4C1DC05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outlier</w:t>
            </w:r>
            <w:proofErr w:type="spellEnd"/>
          </w:p>
        </w:tc>
      </w:tr>
      <w:tr w:rsidR="00C91CA4" w:rsidRPr="007B2A3D" w14:paraId="12DA6FE2" w14:textId="77777777" w:rsidTr="00C91CA4">
        <w:trPr>
          <w:trHeight w:val="258"/>
        </w:trPr>
        <w:tc>
          <w:tcPr>
            <w:tcW w:w="9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14:paraId="0EA5C6CD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GP2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C5D9F1"/>
            <w:vAlign w:val="center"/>
            <w:hideMark/>
          </w:tcPr>
          <w:p w14:paraId="08C8505C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FI-5 (10mg/kg)</w:t>
            </w: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FA182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3A1A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5,58E+05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DBB6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AD3D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5,41E+05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E3AF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4,73E+05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82D3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8,53E+05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B152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1,29E+06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8782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1,51E+06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54B7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1,43E+06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D57B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1,06E+06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B03F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1,04E+05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C2DCB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8,93E+05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A19B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2CC28BED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02ED1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84F84B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2709D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7099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1,13E+05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85F98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80D5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7,10E+04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52C4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4,20E+04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19AD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3,80E+04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E9A6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6,23E+04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628E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6,35E+04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BE45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1,11E+05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3767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1,41E+05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5323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1,11E+05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4202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1,54E+05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34107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1C0C5301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EC988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06365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013A2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DE7C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4,14E+04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15A1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90E6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2,79E+04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B33A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1,70E+04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A6A0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1,58E+04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1B9B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1,12E+04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ED6B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1,11E+04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0ACC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1,60E+04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06CB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1,56E+04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8559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9,13E+03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968C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9,95E+03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34DCE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16EB108B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D91E37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768D71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015D3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2074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9,93E+03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E47DF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8135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3,30E+03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C09C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2,56E+03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061E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2,68E+03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8946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1,95E+03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1800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2,24E+03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9026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3,40E+03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EFBC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3,01E+03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E7FA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2,90E+03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4DD0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3,19E+03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00C77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67A23CA8" w14:textId="77777777" w:rsidTr="00C91CA4">
        <w:trPr>
          <w:trHeight w:val="270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659C5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A0EBA0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361C1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A005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3,23E+03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B80D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A884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2,39E+03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F36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2,69E+03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31B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3,22E+03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8EF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1,85E+03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ED1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2,96E+03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C1D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3,65E+03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819AC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3,50E+03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B31A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2,69E+03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4C0B4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2,28E+03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9DDE3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2CE1CFA6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DE82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BFE1F5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44C39E9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MEAN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B568B8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1,45E+05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41C8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4382AE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1,29E+05</w:t>
            </w:r>
          </w:p>
        </w:tc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9D1FBE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1,07E+05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7B937D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1,83E+05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7A0F18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2,73E+05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5F870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3,18E+05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FCB614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3,12E+05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6066F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2,44E+05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5B011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4,60E+04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450C9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2,12E+05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10320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7CDC5EE0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E7D1C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68455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83815E8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SD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AAD4B4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2,35E+05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D04F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B250180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2,32E+05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B7700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2,05E+05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5299C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3,75E+05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E27F8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5,68E+05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C43FB4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6,67E+05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70C597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6,24E+05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D20A5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4,58E+05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7E2B39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5,63E+04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F0FC25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3,86E+05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EE5A3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5B08C803" w14:textId="77777777" w:rsidTr="00C91CA4">
        <w:trPr>
          <w:trHeight w:val="270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0AE3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F982AC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ACFF7C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6D21BE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631D0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8319C7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24BE83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517F97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3CA3DB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ADABF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1AB9F9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017254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FEB79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0D60AA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45B2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389C64ED" w14:textId="77777777" w:rsidTr="00C91CA4">
        <w:trPr>
          <w:trHeight w:val="258"/>
        </w:trPr>
        <w:tc>
          <w:tcPr>
            <w:tcW w:w="9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7AEE0FA3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vAlign w:val="center"/>
            <w:hideMark/>
          </w:tcPr>
          <w:p w14:paraId="19DAE1FE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D1C97D3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CF96F9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1,03E+06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83ACA1A" w14:textId="7CA6AF2A" w:rsidR="007B2A3D" w:rsidRPr="007B2A3D" w:rsidRDefault="00C91CA4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</w:t>
            </w:r>
            <w:r w:rsidR="007B2A3D"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order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  <w:r w:rsidR="007B2A3D"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line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267FD8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7,47E+05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A769CE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3,56E+05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36D465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1,23E+06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230794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1,63E+06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8AA8F4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1,67E+06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247B73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1,22E+06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44C8EB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2,08E+06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80B3B1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2,42E+06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1E61DC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1,34E+06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410EE8D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outlier</w:t>
            </w:r>
            <w:proofErr w:type="spellEnd"/>
          </w:p>
        </w:tc>
      </w:tr>
      <w:tr w:rsidR="00C91CA4" w:rsidRPr="007B2A3D" w14:paraId="5ED7C1DE" w14:textId="77777777" w:rsidTr="00C91CA4">
        <w:trPr>
          <w:trHeight w:val="244"/>
        </w:trPr>
        <w:tc>
          <w:tcPr>
            <w:tcW w:w="9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62D8996F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GP3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vAlign w:val="center"/>
            <w:hideMark/>
          </w:tcPr>
          <w:p w14:paraId="2A832027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FI-5 (20mg/kg)</w:t>
            </w: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53012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1C2F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8,12E+05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6209F9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579C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4,61E+05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DF62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3,68E+05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9F43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5,29E+05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BA47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7,10E+05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1876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1,15E+06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4654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1,26E+06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DBC4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1,71E+06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D53D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9,14E+05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78EE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3,58E+04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29F59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2EB97BEB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3545C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4C1CA5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D3609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EF8D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1,11E+05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C6C4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3A1E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2,67E+04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73C9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3,53E+04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D2C4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3,27E+04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8602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2,61E+04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DB97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3,46E+04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2043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2,79E+04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9A6D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4,56E+04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1C080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3,50E+04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2ABC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3,11E+04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5548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724FFCA2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39FE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AAC10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C0E66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1256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7,63E+04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51C7C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2BE1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5,08E+04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3CB5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3,80E+04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D28B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1,72E+04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FD95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1,16E+04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17E9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3,03E+04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2A2E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1,85E+04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134C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2,63E+04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3095E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4,29E+04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B28C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2,06E+04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182BA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5012EDFF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BD7E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2B7695A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517BC2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5B38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9,82E+03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C4BA5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CE729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3,79E+03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CBDA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4,35E+03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56F0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3,88E+03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0A5E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3,86E+03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A34C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8,48E+03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7EC2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3,82E+03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B1B3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3,77E+03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FC37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4,55E+03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A150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6,77E+03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4955D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42EDA9A2" w14:textId="77777777" w:rsidTr="00C91CA4">
        <w:trPr>
          <w:trHeight w:val="270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4127F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A7819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2E9DA" w14:textId="77777777" w:rsidR="007B2A3D" w:rsidRPr="007B2A3D" w:rsidRDefault="007B2A3D" w:rsidP="007B2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2226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4,50E+03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9E3A2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9021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9,41E+03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211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4,07E+03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6F6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7,83E+03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AD2E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4,05E+03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8E35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6,74E+03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80F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5,79E+03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C3CB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5,12E+03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1BA9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6,33E+03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F9CE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5,88E+03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31B5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07ECB444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1867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3DF67AF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C9954C0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MEAN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155421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2,03E+05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5150A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F9512AD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1,10E+05</w:t>
            </w:r>
          </w:p>
        </w:tc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4FA3BD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8,98E+04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ED7259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1,18E+05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C8D97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1,51E+05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A4B36A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2,46E+05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27D1DF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2,64E+05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F2FFB2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3,58E+05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9481246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2,00E+05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CF1F3A1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2,00E+04</w:t>
            </w:r>
          </w:p>
        </w:tc>
        <w:tc>
          <w:tcPr>
            <w:tcW w:w="10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C260E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0946CA8F" w14:textId="77777777" w:rsidTr="00C91CA4">
        <w:trPr>
          <w:trHeight w:val="258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CC4BA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E7E1870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67C35F6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SD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62EFDD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3,44E+05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C713B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520954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1,97E+05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0BFBD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1,56E+05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CC95DA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2,30E+05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41A443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3,13E+05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B760B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5,05E+05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C0761C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5,58E+05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23E891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7,56E+05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41D74D3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3,99E+05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9176AB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1,37E+04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6B552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91CA4" w:rsidRPr="007B2A3D" w14:paraId="6495943E" w14:textId="77777777" w:rsidTr="00C91CA4">
        <w:trPr>
          <w:trHeight w:val="270"/>
        </w:trPr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5732A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6AFFA55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823744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32FD89A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55081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43E466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2063B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99F4704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E7439DF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BDCFC8C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7D16D37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8578F1B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19B428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F2148F5" w14:textId="77777777" w:rsidR="007B2A3D" w:rsidRPr="007B2A3D" w:rsidRDefault="007B2A3D" w:rsidP="007B2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8C474" w14:textId="77777777" w:rsidR="007B2A3D" w:rsidRPr="007B2A3D" w:rsidRDefault="007B2A3D" w:rsidP="007B2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B2A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676ADFB1" w14:textId="77777777" w:rsidR="000B7D31" w:rsidRPr="00EF162B" w:rsidRDefault="000B7D31" w:rsidP="000B7D31">
      <w:pPr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EF162B">
        <w:rPr>
          <w:rFonts w:ascii="Times New Roman" w:hAnsi="Times New Roman" w:cs="Times New Roman"/>
          <w:sz w:val="20"/>
          <w:szCs w:val="20"/>
          <w:lang w:val="en-GB"/>
        </w:rPr>
        <w:t>Tumor</w:t>
      </w:r>
      <w:proofErr w:type="spellEnd"/>
      <w:r w:rsidRPr="00EF162B">
        <w:rPr>
          <w:rFonts w:ascii="Times New Roman" w:hAnsi="Times New Roman" w:cs="Times New Roman"/>
          <w:sz w:val="20"/>
          <w:szCs w:val="20"/>
          <w:lang w:val="en-GB"/>
        </w:rPr>
        <w:t xml:space="preserve"> growth was evaluated by IVIS spectrum PerkinElmer. Day 21, 28, 38 and 41; ID: 1, 7 and 13 have been excluded from the analysis.</w:t>
      </w:r>
    </w:p>
    <w:p w14:paraId="2D9460AE" w14:textId="7182F138" w:rsidR="007B2A3D" w:rsidRPr="00EF162B" w:rsidRDefault="007B2A3D" w:rsidP="007E59EE">
      <w:pPr>
        <w:tabs>
          <w:tab w:val="left" w:pos="2730"/>
        </w:tabs>
        <w:rPr>
          <w:lang w:val="en-GB"/>
        </w:rPr>
        <w:sectPr w:rsidR="007B2A3D" w:rsidRPr="00EF162B" w:rsidSect="007B2A3D">
          <w:pgSz w:w="16838" w:h="11906" w:orient="landscape"/>
          <w:pgMar w:top="567" w:right="1418" w:bottom="1134" w:left="244" w:header="709" w:footer="709" w:gutter="0"/>
          <w:cols w:space="708"/>
          <w:docGrid w:linePitch="360"/>
        </w:sectPr>
      </w:pPr>
    </w:p>
    <w:p w14:paraId="38BDFD53" w14:textId="01113D80" w:rsidR="007E59EE" w:rsidRPr="00EF162B" w:rsidRDefault="00EF162B" w:rsidP="007E59EE">
      <w:pPr>
        <w:tabs>
          <w:tab w:val="left" w:pos="2730"/>
        </w:tabs>
        <w:rPr>
          <w:rFonts w:ascii="Times New Roman" w:hAnsi="Times New Roman" w:cs="Times New Roman"/>
          <w:lang w:val="en-GB"/>
        </w:rPr>
      </w:pPr>
      <w:r w:rsidRPr="00EF162B"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 w:rsidR="00746754" w:rsidRPr="00746754">
        <w:rPr>
          <w:rFonts w:ascii="Times New Roman" w:hAnsi="Times New Roman" w:cs="Times New Roman"/>
          <w:b/>
          <w:bCs/>
          <w:color w:val="EE0000"/>
          <w:lang w:val="en-GB"/>
        </w:rPr>
        <w:t>S3</w:t>
      </w:r>
      <w:r w:rsidRPr="00EF162B">
        <w:rPr>
          <w:rFonts w:ascii="Times New Roman" w:hAnsi="Times New Roman" w:cs="Times New Roman"/>
          <w:b/>
          <w:bCs/>
          <w:lang w:val="en-GB"/>
        </w:rPr>
        <w:t xml:space="preserve">. </w:t>
      </w:r>
      <w:proofErr w:type="spellStart"/>
      <w:r w:rsidRPr="00EF162B">
        <w:rPr>
          <w:rFonts w:ascii="Times New Roman" w:hAnsi="Times New Roman" w:cs="Times New Roman"/>
          <w:lang w:val="en-GB"/>
        </w:rPr>
        <w:t>Tumor</w:t>
      </w:r>
      <w:proofErr w:type="spellEnd"/>
      <w:r w:rsidRPr="00EF162B">
        <w:rPr>
          <w:rFonts w:ascii="Times New Roman" w:hAnsi="Times New Roman" w:cs="Times New Roman"/>
          <w:lang w:val="en-GB"/>
        </w:rPr>
        <w:t xml:space="preserve"> volume expressed as mean and standard deviation calculated in each experimental Group (GP1, GP2 and GP3).</w:t>
      </w:r>
      <w:r w:rsidR="007E59EE" w:rsidRPr="00EF162B">
        <w:rPr>
          <w:rFonts w:ascii="Times New Roman" w:hAnsi="Times New Roman" w:cs="Times New Roman"/>
          <w:lang w:val="en-GB"/>
        </w:rPr>
        <w:tab/>
      </w:r>
    </w:p>
    <w:p w14:paraId="0481CA4E" w14:textId="3FD4272C" w:rsidR="007E59EE" w:rsidRPr="007E59EE" w:rsidRDefault="007E59EE" w:rsidP="007E59EE">
      <w:pPr>
        <w:tabs>
          <w:tab w:val="left" w:pos="2730"/>
        </w:tabs>
      </w:pPr>
      <w:r>
        <w:rPr>
          <w:noProof/>
        </w:rPr>
        <w:drawing>
          <wp:inline distT="0" distB="0" distL="0" distR="0" wp14:anchorId="3410B9C6" wp14:editId="5D707F65">
            <wp:extent cx="6286500" cy="6202777"/>
            <wp:effectExtent l="0" t="0" r="0" b="7620"/>
            <wp:docPr id="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/>
                    <pic:cNvPicPr>
                      <a:picLocks noChangeAspect="1"/>
                    </pic:cNvPicPr>
                  </pic:nvPicPr>
                  <pic:blipFill>
                    <a:blip r:embed="rId7"/>
                    <a:srcRect t="3350"/>
                    <a:stretch/>
                  </pic:blipFill>
                  <pic:spPr>
                    <a:xfrm>
                      <a:off x="0" y="0"/>
                      <a:ext cx="6291907" cy="620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8F314" w14:textId="54FAA7B4" w:rsidR="00EF162B" w:rsidRPr="00EF162B" w:rsidRDefault="00EF162B" w:rsidP="00EF162B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EF162B">
        <w:rPr>
          <w:rFonts w:ascii="Times New Roman" w:hAnsi="Times New Roman" w:cs="Times New Roman"/>
          <w:sz w:val="20"/>
          <w:szCs w:val="20"/>
          <w:lang w:val="en-GB"/>
        </w:rPr>
        <w:t>Dunnett's multiple comparison statistical test was applied. **p≤0,01; ***p≤0,001.</w:t>
      </w:r>
    </w:p>
    <w:p w14:paraId="26F13A08" w14:textId="77777777" w:rsidR="007E59EE" w:rsidRPr="00EF162B" w:rsidRDefault="007E59EE" w:rsidP="007E59EE">
      <w:pPr>
        <w:rPr>
          <w:lang w:val="en-GB"/>
        </w:rPr>
      </w:pPr>
    </w:p>
    <w:p w14:paraId="75CB9C7D" w14:textId="77777777" w:rsidR="007E59EE" w:rsidRPr="00EF162B" w:rsidRDefault="007E59EE" w:rsidP="007E59EE">
      <w:pPr>
        <w:rPr>
          <w:lang w:val="en-GB"/>
        </w:rPr>
      </w:pPr>
    </w:p>
    <w:p w14:paraId="5B96E4E3" w14:textId="77777777" w:rsidR="007E59EE" w:rsidRDefault="007E59EE" w:rsidP="007E59EE">
      <w:pPr>
        <w:rPr>
          <w:lang w:val="en-GB"/>
        </w:rPr>
      </w:pPr>
    </w:p>
    <w:p w14:paraId="6B680A17" w14:textId="77777777" w:rsidR="00AB7EEC" w:rsidRDefault="00AB7EEC" w:rsidP="007E59EE">
      <w:pPr>
        <w:rPr>
          <w:lang w:val="en-GB"/>
        </w:rPr>
      </w:pPr>
    </w:p>
    <w:p w14:paraId="77DAC925" w14:textId="77777777" w:rsidR="00AB7EEC" w:rsidRDefault="00AB7EEC" w:rsidP="007E59EE">
      <w:pPr>
        <w:rPr>
          <w:lang w:val="en-GB"/>
        </w:rPr>
      </w:pPr>
    </w:p>
    <w:p w14:paraId="4638A3BA" w14:textId="77777777" w:rsidR="00AB7EEC" w:rsidRPr="00EF162B" w:rsidRDefault="00AB7EEC" w:rsidP="007E59EE">
      <w:pPr>
        <w:rPr>
          <w:lang w:val="en-GB"/>
        </w:rPr>
      </w:pPr>
    </w:p>
    <w:sectPr w:rsidR="00AB7EEC" w:rsidRPr="00EF162B" w:rsidSect="007E59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8BE87" w14:textId="77777777" w:rsidR="007E59EE" w:rsidRDefault="007E59EE" w:rsidP="007E59EE">
      <w:pPr>
        <w:spacing w:after="0" w:line="240" w:lineRule="auto"/>
      </w:pPr>
      <w:r>
        <w:separator/>
      </w:r>
    </w:p>
  </w:endnote>
  <w:endnote w:type="continuationSeparator" w:id="0">
    <w:p w14:paraId="404C1380" w14:textId="77777777" w:rsidR="007E59EE" w:rsidRDefault="007E59EE" w:rsidP="007E5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398C9" w14:textId="77777777" w:rsidR="007E59EE" w:rsidRDefault="007E59EE" w:rsidP="007E59EE">
      <w:pPr>
        <w:spacing w:after="0" w:line="240" w:lineRule="auto"/>
      </w:pPr>
      <w:r>
        <w:separator/>
      </w:r>
    </w:p>
  </w:footnote>
  <w:footnote w:type="continuationSeparator" w:id="0">
    <w:p w14:paraId="5E5EF79A" w14:textId="77777777" w:rsidR="007E59EE" w:rsidRDefault="007E59EE" w:rsidP="007E59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9EE"/>
    <w:rsid w:val="000B2415"/>
    <w:rsid w:val="000B7D31"/>
    <w:rsid w:val="0011787A"/>
    <w:rsid w:val="001B659A"/>
    <w:rsid w:val="001E427A"/>
    <w:rsid w:val="00220208"/>
    <w:rsid w:val="00307107"/>
    <w:rsid w:val="004B3753"/>
    <w:rsid w:val="004E0CCE"/>
    <w:rsid w:val="005F0214"/>
    <w:rsid w:val="00732D98"/>
    <w:rsid w:val="00746754"/>
    <w:rsid w:val="007773E6"/>
    <w:rsid w:val="007B2A3D"/>
    <w:rsid w:val="007C5129"/>
    <w:rsid w:val="007C7B80"/>
    <w:rsid w:val="007E59EE"/>
    <w:rsid w:val="008037E1"/>
    <w:rsid w:val="00825C3B"/>
    <w:rsid w:val="008D6841"/>
    <w:rsid w:val="009B6830"/>
    <w:rsid w:val="00A042EF"/>
    <w:rsid w:val="00AB7EEC"/>
    <w:rsid w:val="00AC6D6A"/>
    <w:rsid w:val="00B149BF"/>
    <w:rsid w:val="00B44208"/>
    <w:rsid w:val="00BA0B8C"/>
    <w:rsid w:val="00C91CA4"/>
    <w:rsid w:val="00D4796B"/>
    <w:rsid w:val="00E35553"/>
    <w:rsid w:val="00E64E02"/>
    <w:rsid w:val="00E723BD"/>
    <w:rsid w:val="00E7590D"/>
    <w:rsid w:val="00EF162B"/>
    <w:rsid w:val="00F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F5AC"/>
  <w15:chartTrackingRefBased/>
  <w15:docId w15:val="{F8D742C4-288E-41E5-8EB6-CD2EE664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9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9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9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9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9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5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9EE"/>
  </w:style>
  <w:style w:type="paragraph" w:styleId="Footer">
    <w:name w:val="footer"/>
    <w:basedOn w:val="Normal"/>
    <w:link w:val="FooterChar"/>
    <w:uiPriority w:val="99"/>
    <w:unhideWhenUsed/>
    <w:rsid w:val="007E5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9EE"/>
  </w:style>
  <w:style w:type="table" w:styleId="TableGrid">
    <w:name w:val="Table Grid"/>
    <w:basedOn w:val="TableNormal"/>
    <w:uiPriority w:val="39"/>
    <w:rsid w:val="00825C3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25C3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6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3ED84-E64E-4DE6-936D-EAE78E67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Schirizzi</dc:creator>
  <cp:keywords/>
  <dc:description/>
  <cp:lastModifiedBy>Annalisa Schirizzi</cp:lastModifiedBy>
  <cp:revision>19</cp:revision>
  <dcterms:created xsi:type="dcterms:W3CDTF">2025-06-10T14:57:00Z</dcterms:created>
  <dcterms:modified xsi:type="dcterms:W3CDTF">2025-06-11T14:39:00Z</dcterms:modified>
</cp:coreProperties>
</file>