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6423" w14:textId="37E7267B" w:rsidR="00807CD5" w:rsidRDefault="00807CD5" w:rsidP="00807CD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07CD5">
        <w:rPr>
          <w:rFonts w:asciiTheme="majorBidi" w:hAnsiTheme="majorBidi" w:cstheme="majorBidi"/>
          <w:b/>
          <w:bCs/>
          <w:sz w:val="28"/>
          <w:szCs w:val="28"/>
        </w:rPr>
        <w:t>Supplementary material</w:t>
      </w:r>
    </w:p>
    <w:p w14:paraId="39BC1420" w14:textId="77777777" w:rsidR="00807CD5" w:rsidRPr="00807CD5" w:rsidRDefault="00807CD5" w:rsidP="00807CD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DFA8858" w14:textId="5A6D2DA5" w:rsidR="00E50BC1" w:rsidRPr="009E633E" w:rsidRDefault="00E50BC1" w:rsidP="00E50BC1">
      <w:pPr>
        <w:rPr>
          <w:rFonts w:asciiTheme="minorBidi" w:hAnsiTheme="minorBidi"/>
          <w:b/>
          <w:bCs/>
        </w:rPr>
      </w:pPr>
      <w:r w:rsidRPr="009E633E">
        <w:rPr>
          <w:rFonts w:asciiTheme="minorBidi" w:hAnsiTheme="minorBidi"/>
          <w:b/>
          <w:bCs/>
        </w:rPr>
        <w:t xml:space="preserve">Supp. Table 1 </w:t>
      </w:r>
      <w:r w:rsidR="00E12290" w:rsidRPr="009E633E">
        <w:rPr>
          <w:rFonts w:asciiTheme="minorBidi" w:hAnsiTheme="minorBidi"/>
          <w:b/>
          <w:bCs/>
        </w:rPr>
        <w:t>–</w:t>
      </w:r>
      <w:r w:rsidR="00815784" w:rsidRPr="009E633E">
        <w:rPr>
          <w:rFonts w:asciiTheme="minorBidi" w:hAnsiTheme="minorBidi"/>
          <w:b/>
          <w:bCs/>
        </w:rPr>
        <w:t xml:space="preserve"> Reasons for COVID-19 vaccine uptake hesitancy </w:t>
      </w:r>
      <w:r w:rsidRPr="009E633E">
        <w:rPr>
          <w:rFonts w:asciiTheme="minorBidi" w:hAnsiTheme="minorBidi"/>
          <w:b/>
          <w:bCs/>
        </w:rPr>
        <w:t>in our study sample across nationalities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4"/>
        <w:gridCol w:w="304"/>
        <w:gridCol w:w="970"/>
        <w:gridCol w:w="470"/>
        <w:gridCol w:w="1005"/>
        <w:gridCol w:w="360"/>
        <w:gridCol w:w="992"/>
        <w:gridCol w:w="255"/>
        <w:gridCol w:w="1164"/>
        <w:gridCol w:w="686"/>
      </w:tblGrid>
      <w:tr w:rsidR="00E50BC1" w:rsidRPr="002F1039" w14:paraId="3EB634A9" w14:textId="77777777" w:rsidTr="0097687D">
        <w:trPr>
          <w:trHeight w:val="2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D661F" w14:textId="77777777" w:rsidR="00E50BC1" w:rsidRPr="002F1039" w:rsidRDefault="00E50BC1" w:rsidP="00181D8A">
            <w:pPr>
              <w:spacing w:after="0" w:line="240" w:lineRule="auto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5C54E7" w14:textId="77777777" w:rsidR="00E50BC1" w:rsidRPr="002F1039" w:rsidRDefault="00E50BC1" w:rsidP="00181D8A">
            <w:pPr>
              <w:tabs>
                <w:tab w:val="left" w:pos="52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F1039">
              <w:rPr>
                <w:rFonts w:asciiTheme="minorBidi" w:hAnsiTheme="minorBidi"/>
                <w:b/>
                <w:bCs/>
                <w:sz w:val="16"/>
                <w:szCs w:val="16"/>
              </w:rPr>
              <w:t>Total</w:t>
            </w:r>
          </w:p>
          <w:p w14:paraId="68313475" w14:textId="695DD9D7" w:rsidR="004F65E0" w:rsidRPr="002F1039" w:rsidRDefault="004F65E0" w:rsidP="00181D8A">
            <w:pPr>
              <w:tabs>
                <w:tab w:val="left" w:pos="52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BA69C" w14:textId="1D1840BE" w:rsidR="00E50BC1" w:rsidRPr="002F1039" w:rsidRDefault="00E50BC1" w:rsidP="00181D8A">
            <w:pPr>
              <w:tabs>
                <w:tab w:val="left" w:pos="52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F1039">
              <w:rPr>
                <w:rFonts w:asciiTheme="minorBidi" w:hAnsiTheme="minorBidi"/>
                <w:b/>
                <w:bCs/>
                <w:sz w:val="16"/>
                <w:szCs w:val="16"/>
              </w:rPr>
              <w:t>Lebanese</w:t>
            </w:r>
          </w:p>
          <w:p w14:paraId="66B54421" w14:textId="507AFE06" w:rsidR="008670E7" w:rsidRPr="002F1039" w:rsidRDefault="008670E7" w:rsidP="00181D8A">
            <w:pPr>
              <w:tabs>
                <w:tab w:val="left" w:pos="52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BC8E1" w14:textId="46788394" w:rsidR="00E50BC1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F1039">
              <w:rPr>
                <w:rFonts w:asciiTheme="minorBidi" w:hAnsiTheme="minorBidi"/>
                <w:b/>
                <w:bCs/>
                <w:sz w:val="16"/>
                <w:szCs w:val="16"/>
              </w:rPr>
              <w:t>Syrian</w:t>
            </w:r>
          </w:p>
          <w:p w14:paraId="4AC13D5D" w14:textId="196FFBC2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0F7CD" w14:textId="77777777" w:rsidR="00802B88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F1039">
              <w:rPr>
                <w:rFonts w:asciiTheme="minorBidi" w:hAnsiTheme="minorBidi"/>
                <w:b/>
                <w:bCs/>
                <w:sz w:val="16"/>
                <w:szCs w:val="16"/>
              </w:rPr>
              <w:t>Other Nationalities</w:t>
            </w:r>
          </w:p>
          <w:p w14:paraId="725C0461" w14:textId="7819F134" w:rsidR="00E50BC1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0F725" w14:textId="77777777" w:rsidR="00E50BC1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F1039">
              <w:rPr>
                <w:rFonts w:asciiTheme="minorBidi" w:hAnsiTheme="minorBidi"/>
                <w:b/>
                <w:bCs/>
                <w:sz w:val="16"/>
                <w:szCs w:val="16"/>
              </w:rPr>
              <w:t>P-value</w:t>
            </w:r>
          </w:p>
        </w:tc>
      </w:tr>
      <w:tr w:rsidR="00E50BC1" w:rsidRPr="002F1039" w14:paraId="1805A1DB" w14:textId="77777777" w:rsidTr="0097687D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F18A6" w14:textId="77777777" w:rsidR="00E50BC1" w:rsidRPr="002F1039" w:rsidRDefault="00E50BC1" w:rsidP="00181D8A">
            <w:pPr>
              <w:spacing w:after="0" w:line="240" w:lineRule="auto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1318FAB" w14:textId="77777777" w:rsidR="00E50BC1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2F1039">
              <w:rPr>
                <w:rFonts w:asciiTheme="minorBidi" w:hAnsiTheme="minorBid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86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1543C" w14:textId="7DD66FD6" w:rsidR="00E50BC1" w:rsidRPr="002F1039" w:rsidRDefault="00135F18" w:rsidP="00181D8A">
            <w:pPr>
              <w:spacing w:after="0" w:line="240" w:lineRule="auto"/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2F1039">
              <w:rPr>
                <w:rFonts w:asciiTheme="minorBidi" w:hAnsiTheme="minorBidi"/>
                <w:i/>
                <w:iCs/>
                <w:sz w:val="16"/>
                <w:szCs w:val="16"/>
              </w:rPr>
              <w:t>Weighted %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955B8" w14:textId="77777777" w:rsidR="00E50BC1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2F1039">
              <w:rPr>
                <w:rFonts w:asciiTheme="minorBidi" w:hAnsiTheme="minorBid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A381B" w14:textId="517F823A" w:rsidR="00E50BC1" w:rsidRPr="002F1039" w:rsidRDefault="00135F18" w:rsidP="00181D8A">
            <w:pPr>
              <w:spacing w:after="0" w:line="240" w:lineRule="auto"/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2F1039">
              <w:rPr>
                <w:rFonts w:asciiTheme="minorBidi" w:hAnsiTheme="minorBidi"/>
                <w:i/>
                <w:iCs/>
                <w:sz w:val="16"/>
                <w:szCs w:val="16"/>
              </w:rPr>
              <w:t>Weighted %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7297E" w14:textId="77777777" w:rsidR="00E50BC1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2F1039">
              <w:rPr>
                <w:rFonts w:asciiTheme="minorBidi" w:hAnsiTheme="minorBid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F9DC4" w14:textId="0EAE09AD" w:rsidR="00E50BC1" w:rsidRPr="002F1039" w:rsidRDefault="00135F18" w:rsidP="00181D8A">
            <w:pPr>
              <w:spacing w:after="0" w:line="240" w:lineRule="auto"/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2F1039">
              <w:rPr>
                <w:rFonts w:asciiTheme="minorBidi" w:hAnsiTheme="minorBidi"/>
                <w:i/>
                <w:iCs/>
                <w:sz w:val="16"/>
                <w:szCs w:val="16"/>
              </w:rPr>
              <w:t>Weighted %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43DA0" w14:textId="77777777" w:rsidR="00E50BC1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2F1039">
              <w:rPr>
                <w:rFonts w:asciiTheme="minorBidi" w:hAnsiTheme="minorBid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CD94D" w14:textId="554BD62A" w:rsidR="00E50BC1" w:rsidRPr="002F1039" w:rsidRDefault="00135F18" w:rsidP="00181D8A">
            <w:pPr>
              <w:spacing w:after="0" w:line="240" w:lineRule="auto"/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2F1039">
              <w:rPr>
                <w:rFonts w:asciiTheme="minorBidi" w:hAnsiTheme="minorBidi"/>
                <w:i/>
                <w:iCs/>
                <w:sz w:val="16"/>
                <w:szCs w:val="16"/>
              </w:rPr>
              <w:t>Weighted %</w:t>
            </w:r>
          </w:p>
        </w:tc>
        <w:tc>
          <w:tcPr>
            <w:tcW w:w="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1EF7" w14:textId="77777777" w:rsidR="00E50BC1" w:rsidRPr="002F1039" w:rsidRDefault="00E50BC1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</w:tr>
      <w:tr w:rsidR="00802B88" w:rsidRPr="002F1039" w14:paraId="73A55CAE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F03E9" w14:textId="77777777" w:rsidR="00802B88" w:rsidRPr="002F1039" w:rsidRDefault="00802B88" w:rsidP="00181D8A">
            <w:pPr>
              <w:spacing w:after="0" w:line="240" w:lineRule="auto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F1039">
              <w:rPr>
                <w:rFonts w:asciiTheme="minorBidi" w:hAnsiTheme="minorBidi"/>
                <w:b/>
                <w:bCs/>
                <w:sz w:val="16"/>
                <w:szCs w:val="16"/>
              </w:rPr>
              <w:t>For those unvaccinated, the main reason why they did not receive the COVID-19 vaccine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FE5C1B5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C452236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E22D8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B9F46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9FBFF" w14:textId="0A6F5F0B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354EFC" w14:textId="075607A1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40239" w14:textId="4C12A38B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761507" w14:textId="4C253FEF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1A2F5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1BBC279A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</w:tcPr>
          <w:p w14:paraId="29E16A96" w14:textId="5710B172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Plan to register</w:t>
            </w:r>
            <w:r w:rsidR="00150566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815784">
              <w:rPr>
                <w:rFonts w:asciiTheme="minorBidi" w:hAnsiTheme="minorBidi"/>
                <w:sz w:val="16"/>
                <w:szCs w:val="16"/>
              </w:rPr>
              <w:t>on platform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7C2BB35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56</w:t>
            </w: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494BB5F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(8.5)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4DA32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369DB" w14:textId="1240C5AF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(4.5)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0F185" w14:textId="1C1C2E9C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E31A4" w14:textId="0749C24E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(13.2)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32E82" w14:textId="4D40D97C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BE11A" w14:textId="0F944710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(15.7)</w:t>
            </w:r>
          </w:p>
        </w:tc>
        <w:tc>
          <w:tcPr>
            <w:tcW w:w="6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7A545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0.013</w:t>
            </w:r>
          </w:p>
        </w:tc>
      </w:tr>
      <w:tr w:rsidR="00802B88" w:rsidRPr="002F1039" w14:paraId="4B2895FE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1C480920" w14:textId="2CEB2F6B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Prefer other precautionary measures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292E3B9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121</w:t>
            </w: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836F48B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(23.0)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04525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50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995AD" w14:textId="59EC7FC6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(24.9)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FE3A4" w14:textId="7B8A23DE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CE399" w14:textId="7231128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(23.5)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40FF7" w14:textId="59C7A090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55717" w14:textId="5399CAC2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(0.0)</w:t>
            </w: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AD775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167965FF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6F0F2017" w14:textId="4820336E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Do not believe vaccine is essential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24F04FF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252</w:t>
            </w: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C7F812E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(49.3)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B93AE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D6F7A" w14:textId="60EEA76B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(51.5)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A590F" w14:textId="31AB427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78810" w14:textId="19B44E5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(44.7)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BB210" w14:textId="18FD8B6A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B115C" w14:textId="4035ADF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(59.</w:t>
            </w:r>
            <w:r w:rsidR="00017862">
              <w:rPr>
                <w:rFonts w:asciiTheme="minorBidi" w:hAnsiTheme="minorBidi"/>
                <w:sz w:val="16"/>
                <w:szCs w:val="16"/>
              </w:rPr>
              <w:t>3</w:t>
            </w:r>
            <w:r w:rsidRPr="002F1039">
              <w:rPr>
                <w:rFonts w:asciiTheme="minorBidi" w:hAnsiTheme="minorBidi"/>
                <w:sz w:val="16"/>
                <w:szCs w:val="16"/>
              </w:rPr>
              <w:t>)</w:t>
            </w: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5F8DF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58470DA4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4A4A9917" w14:textId="444F0B69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Do not believe COVID-19 requires a vaccine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ADFDCB3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46</w:t>
            </w: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9229498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(9.2)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B75B0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EE569" w14:textId="3E99A191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(8.3)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3CC62" w14:textId="2BE50F91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479E8" w14:textId="5C690690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(9.0)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59CDC" w14:textId="56C7FA12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F8D1E" w14:textId="0BF8F716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(20.5)</w:t>
            </w: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5B8FF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3D7545A6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38E321EC" w14:textId="654BB46F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Other*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C99304D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52</w:t>
            </w: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BDEE473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(10.0)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EC799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C1EC8" w14:textId="26D80E85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(10.8)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5D592" w14:textId="442DB328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EFFB5" w14:textId="283ECE2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(9.6)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48909" w14:textId="692BB3B9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A06A5" w14:textId="4C9AAAE8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(4.5)</w:t>
            </w: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DC2C1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029C11CF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DBB7C" w14:textId="77777777" w:rsidR="00802B88" w:rsidRPr="002F1039" w:rsidRDefault="00802B88" w:rsidP="00181D8A">
            <w:pPr>
              <w:spacing w:after="0" w:line="240" w:lineRule="auto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F1039">
              <w:rPr>
                <w:rFonts w:asciiTheme="minorBidi" w:hAnsiTheme="minorBidi"/>
                <w:b/>
                <w:bCs/>
                <w:sz w:val="16"/>
                <w:szCs w:val="16"/>
              </w:rPr>
              <w:t>Reasons only one dose of the COVID-19 vaccine was taken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F0E5724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431EAC7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8A0F2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336C9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992D0" w14:textId="0C76EEEF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20E93" w14:textId="49B8EE9C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61584" w14:textId="649B52EE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422F2" w14:textId="35C96DB2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D8E61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48DDF5E0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3863DB43" w14:textId="0D999C07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Medical condition/Doctor advise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9DF617F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9</w:t>
            </w: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9AC32E8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(7.6)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9CC18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77814" w14:textId="49B1CBCC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(6.4)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67C6C" w14:textId="5666656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FF6F4" w14:textId="5B2A64FF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(10.7)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1BF90" w14:textId="19643085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ED7BE" w14:textId="098EB62D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(0.0)</w:t>
            </w:r>
          </w:p>
        </w:tc>
        <w:tc>
          <w:tcPr>
            <w:tcW w:w="68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8B76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0.129</w:t>
            </w:r>
          </w:p>
        </w:tc>
      </w:tr>
      <w:tr w:rsidR="00802B88" w:rsidRPr="002F1039" w14:paraId="43E7065C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062E5B36" w14:textId="74AF9DD6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Not wanting to for fear of side effects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B6DC903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31</w:t>
            </w: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DC539E0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(35.3)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A32A6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5CFEA" w14:textId="44E435E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(43.9)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61407" w14:textId="0F9DF1AC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B5072" w14:textId="5DBA1E6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(24.8)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A01A7" w14:textId="7911BE7B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E2E26" w14:textId="07871838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(0.0)</w:t>
            </w: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3069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595EC1A4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10EBC593" w14:textId="12D32863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Think one dose is enough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075D30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25</w:t>
            </w:r>
          </w:p>
        </w:tc>
        <w:tc>
          <w:tcPr>
            <w:tcW w:w="86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58ECA88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(27.5)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CCA48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8DDD5" w14:textId="01F42B12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(29.0)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31EA1" w14:textId="7486CE75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AE6B3" w14:textId="32A7FF9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(19.7)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11D32" w14:textId="219096E3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9DB88" w14:textId="6D3E143B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(67.1)</w:t>
            </w: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DE79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79BBD9AC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233789D2" w14:textId="0E231519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Waiting for second dose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</w:tcBorders>
            <w:vAlign w:val="center"/>
          </w:tcPr>
          <w:p w14:paraId="24AEFD94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27</w:t>
            </w:r>
          </w:p>
        </w:tc>
        <w:tc>
          <w:tcPr>
            <w:tcW w:w="868" w:type="dxa"/>
            <w:tcBorders>
              <w:top w:val="nil"/>
              <w:right w:val="single" w:sz="4" w:space="0" w:color="auto"/>
            </w:tcBorders>
            <w:vAlign w:val="center"/>
          </w:tcPr>
          <w:p w14:paraId="6842EAC2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(28.3)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50611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6A21B" w14:textId="0F2510B5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(20.7)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596D0" w14:textId="30EDA03C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77B76" w14:textId="65BD2768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(41.1)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825CC" w14:textId="3294DB2C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EEB56" w14:textId="54A8A64D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(32.9)</w:t>
            </w: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0F1E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802B88" w:rsidRPr="002F1039" w14:paraId="29AE7B92" w14:textId="77777777" w:rsidTr="0097687D">
        <w:trPr>
          <w:trHeight w:val="2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00" w:type="dxa"/>
              <w:bottom w:w="0" w:type="dxa"/>
              <w:right w:w="15" w:type="dxa"/>
            </w:tcMar>
            <w:vAlign w:val="center"/>
            <w:hideMark/>
          </w:tcPr>
          <w:p w14:paraId="369A8B47" w14:textId="0CB7FF41" w:rsidR="00802B88" w:rsidRPr="002F1039" w:rsidRDefault="00802B88" w:rsidP="00181D8A">
            <w:pPr>
              <w:spacing w:after="0" w:line="240" w:lineRule="auto"/>
              <w:ind w:left="-820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Other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1DDFCEE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2</w:t>
            </w:r>
          </w:p>
        </w:tc>
        <w:tc>
          <w:tcPr>
            <w:tcW w:w="86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D2402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(1.3)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B29A1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8FB94" w14:textId="1BFEA7F4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(0.0)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81A6F" w14:textId="249DB958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ADA9B" w14:textId="51DC2269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(3.7)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154AF" w14:textId="6500B48B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A9876" w14:textId="671B3579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2F1039">
              <w:rPr>
                <w:rFonts w:asciiTheme="minorBidi" w:hAnsiTheme="minorBidi"/>
                <w:sz w:val="16"/>
                <w:szCs w:val="16"/>
              </w:rPr>
              <w:t>(0.0)</w:t>
            </w: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CD5F" w14:textId="77777777" w:rsidR="00802B88" w:rsidRPr="002F1039" w:rsidRDefault="00802B88" w:rsidP="00181D8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</w:tbl>
    <w:p w14:paraId="279943F2" w14:textId="3857D52B" w:rsidR="00807CD5" w:rsidRPr="00F712B3" w:rsidRDefault="00807CD5" w:rsidP="00807CD5">
      <w:pPr>
        <w:spacing w:after="0" w:line="240" w:lineRule="auto"/>
        <w:rPr>
          <w:rFonts w:asciiTheme="minorBidi" w:hAnsiTheme="minorBidi"/>
          <w:i/>
          <w:iCs/>
          <w:sz w:val="16"/>
          <w:szCs w:val="16"/>
        </w:rPr>
      </w:pPr>
      <w:r w:rsidRPr="00F712B3">
        <w:rPr>
          <w:rFonts w:asciiTheme="minorBidi" w:hAnsiTheme="minorBidi"/>
          <w:i/>
          <w:iCs/>
          <w:sz w:val="16"/>
          <w:szCs w:val="16"/>
        </w:rPr>
        <w:t xml:space="preserve">A </w:t>
      </w:r>
      <w:r w:rsidR="00815784">
        <w:rPr>
          <w:rFonts w:asciiTheme="minorBidi" w:hAnsiTheme="minorBidi"/>
          <w:i/>
          <w:iCs/>
          <w:sz w:val="16"/>
          <w:szCs w:val="16"/>
        </w:rPr>
        <w:t>P</w:t>
      </w:r>
      <w:r w:rsidRPr="00F712B3">
        <w:rPr>
          <w:rFonts w:asciiTheme="minorBidi" w:hAnsiTheme="minorBidi"/>
          <w:i/>
          <w:iCs/>
          <w:sz w:val="16"/>
          <w:szCs w:val="16"/>
        </w:rPr>
        <w:t xml:space="preserve">-value less than 0·05 was considered statistically significant. </w:t>
      </w:r>
    </w:p>
    <w:p w14:paraId="618E7FC7" w14:textId="77777777" w:rsidR="006F7CAE" w:rsidRPr="00F712B3" w:rsidRDefault="006F7CAE" w:rsidP="006F7CAE">
      <w:pPr>
        <w:spacing w:after="0" w:line="240" w:lineRule="auto"/>
        <w:rPr>
          <w:rFonts w:asciiTheme="minorBidi" w:hAnsiTheme="minorBidi"/>
          <w:i/>
          <w:iCs/>
          <w:sz w:val="16"/>
          <w:szCs w:val="16"/>
        </w:rPr>
      </w:pPr>
      <w:r w:rsidRPr="00F712B3">
        <w:rPr>
          <w:rFonts w:asciiTheme="minorBidi" w:hAnsiTheme="minorBidi"/>
          <w:i/>
          <w:iCs/>
          <w:sz w:val="16"/>
          <w:szCs w:val="16"/>
        </w:rPr>
        <w:t xml:space="preserve">*Other reasons include: Mistrust, fear or hesitancy because of controversial information and the vaccine being </w:t>
      </w:r>
      <w:proofErr w:type="gramStart"/>
      <w:r w:rsidRPr="00F712B3">
        <w:rPr>
          <w:rFonts w:asciiTheme="minorBidi" w:hAnsiTheme="minorBidi"/>
          <w:i/>
          <w:iCs/>
          <w:sz w:val="16"/>
          <w:szCs w:val="16"/>
        </w:rPr>
        <w:t>new ;</w:t>
      </w:r>
      <w:proofErr w:type="gramEnd"/>
      <w:r w:rsidRPr="00F712B3">
        <w:rPr>
          <w:rFonts w:asciiTheme="minorBidi" w:hAnsiTheme="minorBidi"/>
          <w:i/>
          <w:iCs/>
          <w:sz w:val="16"/>
          <w:szCs w:val="16"/>
        </w:rPr>
        <w:t xml:space="preserve"> Medical reasons</w:t>
      </w:r>
    </w:p>
    <w:p w14:paraId="3F9A9029" w14:textId="77777777" w:rsidR="00807CD5" w:rsidRPr="00F82600" w:rsidRDefault="00807CD5" w:rsidP="00E50BC1">
      <w:pPr>
        <w:rPr>
          <w:rFonts w:asciiTheme="majorBidi" w:hAnsiTheme="majorBidi" w:cstheme="majorBidi"/>
          <w:i/>
          <w:iCs/>
        </w:rPr>
      </w:pPr>
    </w:p>
    <w:p w14:paraId="6D415966" w14:textId="77777777" w:rsidR="00E50BC1" w:rsidRDefault="00E50BC1" w:rsidP="00E50BC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6BFD752B" w14:textId="4C296573" w:rsidR="009B40C8" w:rsidRPr="009E633E" w:rsidRDefault="003834C6" w:rsidP="00E50BC1">
      <w:pPr>
        <w:rPr>
          <w:rFonts w:asciiTheme="minorBidi" w:hAnsiTheme="minorBidi"/>
          <w:b/>
          <w:bCs/>
        </w:rPr>
      </w:pPr>
      <w:r w:rsidRPr="009E633E">
        <w:rPr>
          <w:rFonts w:asciiTheme="minorBidi" w:hAnsiTheme="minorBidi"/>
          <w:b/>
          <w:bCs/>
        </w:rPr>
        <w:lastRenderedPageBreak/>
        <w:t xml:space="preserve">Supp. Table </w:t>
      </w:r>
      <w:r w:rsidR="00E50BC1" w:rsidRPr="009E633E">
        <w:rPr>
          <w:rFonts w:asciiTheme="minorBidi" w:hAnsiTheme="minorBidi"/>
          <w:b/>
          <w:bCs/>
        </w:rPr>
        <w:t>2</w:t>
      </w:r>
      <w:r w:rsidR="009B40C8" w:rsidRPr="009E633E">
        <w:rPr>
          <w:rFonts w:asciiTheme="minorBidi" w:hAnsiTheme="minorBidi"/>
          <w:b/>
          <w:bCs/>
        </w:rPr>
        <w:t xml:space="preserve"> - Characteristics of </w:t>
      </w:r>
      <w:r w:rsidR="00F31554" w:rsidRPr="009E633E">
        <w:rPr>
          <w:rFonts w:asciiTheme="minorBidi" w:hAnsiTheme="minorBidi"/>
          <w:b/>
          <w:bCs/>
        </w:rPr>
        <w:t>other nationalities</w:t>
      </w:r>
      <w:r w:rsidR="009B40C8" w:rsidRPr="009E633E">
        <w:rPr>
          <w:rFonts w:asciiTheme="minorBidi" w:hAnsiTheme="minorBidi"/>
          <w:b/>
          <w:bCs/>
        </w:rPr>
        <w:t xml:space="preserve"> in our study area and associations with COVID-19 vaccine uptake</w:t>
      </w: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4"/>
        <w:gridCol w:w="473"/>
        <w:gridCol w:w="1147"/>
        <w:gridCol w:w="476"/>
        <w:gridCol w:w="1152"/>
        <w:gridCol w:w="473"/>
        <w:gridCol w:w="1147"/>
        <w:gridCol w:w="2107"/>
      </w:tblGrid>
      <w:tr w:rsidR="00315EFF" w:rsidRPr="00F712B3" w14:paraId="7E9CB0B3" w14:textId="77777777" w:rsidTr="0057170A">
        <w:trPr>
          <w:trHeight w:val="506"/>
        </w:trPr>
        <w:tc>
          <w:tcPr>
            <w:tcW w:w="0" w:type="auto"/>
            <w:tcBorders>
              <w:left w:val="single" w:sz="4" w:space="0" w:color="auto"/>
            </w:tcBorders>
            <w:shd w:val="clear" w:color="000000" w:fill="F2F2F2"/>
            <w:vAlign w:val="center"/>
            <w:hideMark/>
          </w:tcPr>
          <w:p w14:paraId="1CC33642" w14:textId="77777777" w:rsidR="00315EFF" w:rsidRPr="00F712B3" w:rsidRDefault="00315EFF" w:rsidP="00EF0BFF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shd w:val="clear" w:color="000000" w:fill="F2F2F2"/>
            <w:vAlign w:val="center"/>
            <w:hideMark/>
          </w:tcPr>
          <w:p w14:paraId="080532D5" w14:textId="7777777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Total</w:t>
            </w:r>
          </w:p>
          <w:p w14:paraId="4A7BD957" w14:textId="2878048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(n=57)</w:t>
            </w:r>
          </w:p>
        </w:tc>
        <w:tc>
          <w:tcPr>
            <w:tcW w:w="0" w:type="auto"/>
            <w:gridSpan w:val="2"/>
            <w:shd w:val="clear" w:color="000000" w:fill="F2F2F2"/>
            <w:vAlign w:val="center"/>
            <w:hideMark/>
          </w:tcPr>
          <w:p w14:paraId="0C4DAEC8" w14:textId="7777777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Not vaccinated</w:t>
            </w:r>
          </w:p>
          <w:p w14:paraId="1B36EFC6" w14:textId="0C9D906E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(n=22)</w:t>
            </w:r>
          </w:p>
        </w:tc>
        <w:tc>
          <w:tcPr>
            <w:tcW w:w="0" w:type="auto"/>
            <w:gridSpan w:val="2"/>
            <w:shd w:val="clear" w:color="000000" w:fill="F2F2F2"/>
            <w:vAlign w:val="center"/>
            <w:hideMark/>
          </w:tcPr>
          <w:p w14:paraId="25992C7D" w14:textId="7777777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Vaccinated</w:t>
            </w:r>
          </w:p>
          <w:p w14:paraId="004C7BAD" w14:textId="1F0D2B00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(n=35)</w:t>
            </w:r>
          </w:p>
        </w:tc>
        <w:tc>
          <w:tcPr>
            <w:tcW w:w="2107" w:type="dxa"/>
            <w:shd w:val="clear" w:color="000000" w:fill="F2F2F2"/>
            <w:vAlign w:val="center"/>
            <w:hideMark/>
          </w:tcPr>
          <w:p w14:paraId="11313B2C" w14:textId="025B8905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COVID-19</w:t>
            </w:r>
          </w:p>
          <w:p w14:paraId="28B7B79E" w14:textId="7777777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vaccine uptake</w:t>
            </w:r>
          </w:p>
        </w:tc>
      </w:tr>
      <w:tr w:rsidR="00315EFF" w:rsidRPr="00F712B3" w14:paraId="5F34CEF0" w14:textId="77777777" w:rsidTr="0057170A">
        <w:trPr>
          <w:trHeight w:val="506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000000" w:fill="F2F2F2"/>
            <w:vAlign w:val="center"/>
            <w:hideMark/>
          </w:tcPr>
          <w:p w14:paraId="5C33B85E" w14:textId="77777777" w:rsidR="00315EFF" w:rsidRPr="00F712B3" w:rsidRDefault="00315EFF" w:rsidP="00EF0BFF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14:paraId="4734C9EF" w14:textId="7777777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14:paraId="6A3CCD1E" w14:textId="0CA425B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Weighted</w:t>
            </w:r>
          </w:p>
          <w:p w14:paraId="4F33C338" w14:textId="05B55BA2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 xml:space="preserve">%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14:paraId="0FD51CAE" w14:textId="7777777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14:paraId="47B82200" w14:textId="104786FF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Weighted</w:t>
            </w:r>
          </w:p>
          <w:p w14:paraId="7DB9F0CF" w14:textId="198919F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 xml:space="preserve">%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14:paraId="61583ED7" w14:textId="7777777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14:paraId="73D7A680" w14:textId="2312A0DF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Weighted</w:t>
            </w:r>
          </w:p>
          <w:p w14:paraId="116FB1DF" w14:textId="0FF07C32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 xml:space="preserve">% 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14:paraId="40C5548D" w14:textId="1CB2571B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Weighted</w:t>
            </w:r>
          </w:p>
          <w:p w14:paraId="050783D8" w14:textId="377E0A77" w:rsidR="00315EFF" w:rsidRPr="00F712B3" w:rsidRDefault="00315EFF" w:rsidP="00F8260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Unadjusted OR [95% CI]</w:t>
            </w:r>
          </w:p>
        </w:tc>
      </w:tr>
      <w:tr w:rsidR="00315EFF" w:rsidRPr="00F712B3" w14:paraId="354FA538" w14:textId="77777777" w:rsidTr="0057170A">
        <w:trPr>
          <w:trHeight w:val="253"/>
        </w:trPr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C5AD" w14:textId="13141D51" w:rsidR="00315EFF" w:rsidRPr="00F712B3" w:rsidRDefault="00315EFF" w:rsidP="009B278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Age (years)</w:t>
            </w:r>
            <w:r w:rsidRPr="00F712B3">
              <w:rPr>
                <w:rFonts w:asciiTheme="minorBidi" w:hAnsiTheme="minorBidi"/>
              </w:rPr>
              <w:t xml:space="preserve"> </w:t>
            </w:r>
            <w:proofErr w:type="gramStart"/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Median</w:t>
            </w: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(</w:t>
            </w:r>
            <w:proofErr w:type="gramEnd"/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IQR)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33452" w14:textId="66266E9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09A6" w14:textId="3C31895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35 (30-46)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19AC" w14:textId="4906D0C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9255" w14:textId="1E92C92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31 (27-35)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9F39" w14:textId="0ACBEE1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071A" w14:textId="388D352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40 (34-52)</w:t>
            </w:r>
          </w:p>
        </w:tc>
        <w:tc>
          <w:tcPr>
            <w:tcW w:w="210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4F88" w14:textId="527D436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1.06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0.97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1.16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08635FC0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3720" w14:textId="77777777" w:rsidR="00315EFF" w:rsidRPr="00F712B3" w:rsidRDefault="00315EFF" w:rsidP="009B278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A209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2431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1502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EA2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DBA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4414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9100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50157049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FDCC" w14:textId="75D71F7A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6C06" w14:textId="394AD25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181F" w14:textId="5015CEA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(33.0)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0D24" w14:textId="519D4C3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FA8B" w14:textId="4588CC6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(42.9)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86AFB" w14:textId="6F8BF26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F9C6" w14:textId="14646E6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(26.5)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EB90" w14:textId="1D065C9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30EB97FC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849F" w14:textId="58DF7E1C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BB60" w14:textId="129CE3F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3622" w14:textId="6D12B54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(67.0)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6B2D" w14:textId="122001C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795B" w14:textId="2C16FB5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(57.1)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9A5B" w14:textId="5C8D93F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9078" w14:textId="6BECC39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(73.5)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055D" w14:textId="74D2C88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2.08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0.63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6.89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02062BEC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D89FA" w14:textId="10F5DC81" w:rsidR="00315EFF" w:rsidRPr="00F712B3" w:rsidRDefault="00315EFF" w:rsidP="009A3DA0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02B3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B86C9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EAD3B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86C9A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2451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CFF23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48EAC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4F15E902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8E81BB4" w14:textId="5CC52D41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Presence of an older adult in the household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B7B8D8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DF226C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DC75286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2B5C69A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290FFAD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FAD61E5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991640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534F1133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9DFB" w14:textId="4318FCA8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657F" w14:textId="11EDFB9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A5A2" w14:textId="5079E3F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(80.3)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124B" w14:textId="2C4550C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83F1" w14:textId="08B5039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(79.3)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86CFA" w14:textId="1190C96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5DAD" w14:textId="7517F44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(81.0)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B228" w14:textId="181B068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75E972D2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BB54" w14:textId="30A190EC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4B45" w14:textId="38721D5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9A65" w14:textId="0B33535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(19.7)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BFC7" w14:textId="0E0E763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F9C9" w14:textId="23584AB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(20.7)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38E3" w14:textId="26A999E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1E07" w14:textId="33026C9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(19.0)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C9E8" w14:textId="7D5DCE8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0.90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0.21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3.85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34E5A75E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C723D" w14:textId="41418A0C" w:rsidR="00315EFF" w:rsidRPr="00F712B3" w:rsidRDefault="00315EFF" w:rsidP="009A3DA0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76F7F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D0CBD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E91F0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197E0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C5799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95FB8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A1F90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01C9D17F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D588" w14:textId="77777777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83F9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9875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B8C3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FF35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8373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9B87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988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1BE39876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94C2" w14:textId="0A59BFCF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School not attended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5A2FA" w14:textId="581F4B7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A531E" w14:textId="3E5B5BC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(33.5)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A14F" w14:textId="61B2AB8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0D65" w14:textId="0282FA3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(29.6)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B049" w14:textId="2AD900E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BD22" w14:textId="7F0D4E0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(36.2)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8850" w14:textId="5FD5456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0C4CBB8B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B7B8" w14:textId="30202CAF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School not completed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C0F2" w14:textId="0F47B4F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D91C" w14:textId="4F6F722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(43.5)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CECE" w14:textId="35303C4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8131" w14:textId="770F9FA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(54.4)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EBCC" w14:textId="627F593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D763" w14:textId="3C78171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(35.8)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C88F" w14:textId="64B0B5C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0.54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0.14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2.12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180B11AF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85CE" w14:textId="5D5F1029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School completed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2686" w14:textId="37724FF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B1BA" w14:textId="4F66078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1E9D" w14:textId="1B4B4D0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320C" w14:textId="5ABCA23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(5.2)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5B4FF" w14:textId="08EF899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9526" w14:textId="661AF3E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(7.2)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85AE" w14:textId="4777AC0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1.14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0.08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16.88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4679141D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28F5" w14:textId="22FBE5E3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Vocational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3CA8" w14:textId="453307C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EA65" w14:textId="222C31E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(2.4)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1E27" w14:textId="3CB5D87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8280" w14:textId="11A8910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(0.0)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5B83" w14:textId="798658B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A9D4" w14:textId="330C766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(4.1)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D972" w14:textId="26E5633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.</w:t>
            </w:r>
          </w:p>
        </w:tc>
      </w:tr>
      <w:tr w:rsidR="00315EFF" w:rsidRPr="00F712B3" w14:paraId="306B4520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66A4" w14:textId="34AF0C02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Higher Education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6DB5" w14:textId="4A7B270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8136" w14:textId="41968B9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(14.3)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C0E5" w14:textId="339327B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E795" w14:textId="0AD1242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(10.8)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62986" w14:textId="04850FA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F730" w14:textId="00274D2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(16.7)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A981" w14:textId="33CBFDC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1.27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0.17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9.43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7C908AEE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D7D1E" w14:textId="3A6C7AB3" w:rsidR="00315EFF" w:rsidRPr="00F712B3" w:rsidRDefault="00315EFF" w:rsidP="009A3DA0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5AD94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1041E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7EEC1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F45B2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18081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B893C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CC1BB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41576CD1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698DEAD" w14:textId="4B5052AE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CD14E9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Assets-based wealth index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A34A60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068E8D7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B96125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9D069C8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B771757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2C73DD9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09C6E1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0A40F7D0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D9DF" w14:textId="6EABF3ED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F7C3" w14:textId="7A6DDC6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ACB6" w14:textId="3D7CFCF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(66.2)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96C9" w14:textId="75C48F9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809A" w14:textId="52BA631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(62.6)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56C8" w14:textId="2AB697B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1166" w14:textId="7072CB9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(68.5)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2841" w14:textId="13D5AF3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7B15988B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A174" w14:textId="55B9AF33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D680" w14:textId="024F5EC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D3FA" w14:textId="7E94F7B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(19.3)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F1BE" w14:textId="4A2B20A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CA48" w14:textId="537971A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(22.8)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11833" w14:textId="03854AD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A59E2" w14:textId="7EF8B64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(17.1)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0899" w14:textId="7236722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0.69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0.16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2.93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4850F97C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0B0E" w14:textId="4F832B24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C39E" w14:textId="476D7DC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72B1" w14:textId="48BE1AF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(14.5)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D886" w14:textId="0DA27F8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7FEC" w14:textId="750A44C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(14.6)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4226" w14:textId="3724E06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753B" w14:textId="267561C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(14.4)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58F0" w14:textId="52F18FC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0.90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0.17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4.70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466E23D4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22560" w14:textId="761AE854" w:rsidR="00315EFF" w:rsidRPr="00F712B3" w:rsidRDefault="00315EFF" w:rsidP="009A3DA0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0A314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CE984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75016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81B75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22B93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E7899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56964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09F46D07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1F6654B" w14:textId="13C5E61E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Receiving cash assistance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98C024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3101360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C40BBD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E031E8A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B7558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C59A54B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626E206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674C40DC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63B1" w14:textId="014FE012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33C7" w14:textId="7E42CC0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0ECB" w14:textId="080094E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(87.7)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4FC0" w14:textId="7CA4A3A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2F9A" w14:textId="179BE55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(95.0)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D8EC" w14:textId="5F344E7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B57E" w14:textId="00354B7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(83.1)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81DC" w14:textId="07AFCB1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4652739E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19B3" w14:textId="7053C843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E9CD" w14:textId="5340FAB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4E64" w14:textId="65718A5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(12.3)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21FB" w14:textId="44BFBAD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50E3" w14:textId="6579069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(5.0)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B881" w14:textId="3788C41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14DD" w14:textId="6EFF188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(16.9)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4C28" w14:textId="5728342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3.86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0.40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37.56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1B692601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93DA0" w14:textId="5936953F" w:rsidR="00315EFF" w:rsidRPr="00F712B3" w:rsidRDefault="00315EFF" w:rsidP="009A3DA0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DEE95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67A3C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C1ACC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CFD7E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5AE82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5BA2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C4EB6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31E580C8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1076337" w14:textId="6380BFBD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Presence of chronic illness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75D4E7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A7563E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8787C6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E70A51D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7B143E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6C445A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2B1A557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54F7E248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886D" w14:textId="1E086E47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8994" w14:textId="3A4FF75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AD48" w14:textId="6075DB4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(81.6)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9E0A" w14:textId="3558FE8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BB47" w14:textId="13BA35A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(84.9)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5DDF" w14:textId="2FC4FF0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0E01" w14:textId="4B5E254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(79.5)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F59B" w14:textId="7E0FF43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093852E1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CFAE" w14:textId="447B4BD8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C12CA" w14:textId="21D304B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9B49" w14:textId="6E05A3F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(18.4)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196F" w14:textId="6F87D97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8FF8" w14:textId="69AA19F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(15.1)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CBFF" w14:textId="6A006AA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EA99" w14:textId="75C7F9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(20.5)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DE2E" w14:textId="2D6FE42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1.45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0.31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6.75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1A852D9A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0E266" w14:textId="49198432" w:rsidR="00315EFF" w:rsidRPr="00F712B3" w:rsidRDefault="00315EFF" w:rsidP="009A3DA0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A5D43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8B712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3FE4F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01590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7E857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91FD5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70598" w14:textId="77777777" w:rsidR="00315EFF" w:rsidRPr="00F712B3" w:rsidRDefault="00315EFF" w:rsidP="009A3DA0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67B5B831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C8A55B7" w14:textId="500E0F37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Believing COVID-19 is a serious infection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073E3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AEBDEE4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5D288C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8D6EE3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7ED58E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D38D4A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2E02E85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46105C80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8959" w14:textId="72F14D20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True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14CA" w14:textId="783158D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7415" w14:textId="3D8E26E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(82.7)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1647" w14:textId="3DFF8A2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9B06" w14:textId="6F151F4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(71.9)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3157" w14:textId="626D198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8955" w14:textId="43C7184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(89.3)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5A99" w14:textId="4518FCA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7D329A24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6846" w14:textId="2E28B219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False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3419" w14:textId="2AF87A0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87DC" w14:textId="5312E85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(17.3)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E89A" w14:textId="76B4590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2214" w14:textId="185CC91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(28.1)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33B5" w14:textId="56B9324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6371" w14:textId="47FA521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(10.7)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EB34" w14:textId="46DD784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0.31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0.07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1.38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53039234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EF195" w14:textId="6A452B17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lastRenderedPageBreak/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6C84F" w14:textId="59AE4E7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F36B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41221" w14:textId="7FC999D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86689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7B00" w14:textId="19C9FA4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571B0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739BD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5A3045A1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1681DA5" w14:textId="0DA24806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Consider themselves susceptible to a COVID-19 infection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24627B8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86EA372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8131F0" w14:textId="0659802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265C91D" w14:textId="7B538D5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E11A02" w14:textId="46936DB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7AF623F" w14:textId="729AED5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E58C21D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2129EA5D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0DDE" w14:textId="7A931287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F981" w14:textId="2865081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AD5E" w14:textId="35C7235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(39.9)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D160" w14:textId="5D795C9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5519" w14:textId="3A9A83E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(57.7)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D786C" w14:textId="7449A85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A6FF" w14:textId="692B824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(28.4)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3D5C" w14:textId="6AA0A91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2C3CB9B5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AD34" w14:textId="773ACAF0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7F4D" w14:textId="2194731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9DE4" w14:textId="6C8C943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(60.1)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F0379" w14:textId="6252836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3C62" w14:textId="54C29F3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(42.3)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4628" w14:textId="362BCCF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3C1B" w14:textId="2E8CF4F5" w:rsidR="00315EFF" w:rsidRPr="00F712B3" w:rsidRDefault="00315EFF" w:rsidP="00B64C0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(71.6)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ADE7" w14:textId="3716E9B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3.43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1.06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11.07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68B81460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A5A9D" w14:textId="258849CF" w:rsidR="00315EFF" w:rsidRPr="00F712B3" w:rsidRDefault="00315EFF" w:rsidP="00AB1D4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2F368" w14:textId="0F0548B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0A35E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804AC" w14:textId="58C4006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804D0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8098" w14:textId="7251554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B29A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A9F40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5AFF0346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8EC13F3" w14:textId="5D48B064" w:rsidR="00315EFF" w:rsidRPr="00F712B3" w:rsidRDefault="00315EFF" w:rsidP="00131DCA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V</w:t>
            </w: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accines are safe and/or effective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C606B3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EFBEE6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F68691" w14:textId="4982E56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99540A4" w14:textId="10D605F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DDB6DB" w14:textId="0212383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DBCE340" w14:textId="2FFE523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266D31D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01C35A45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DE93" w14:textId="78843DF9" w:rsidR="00315EFF" w:rsidRPr="00F712B3" w:rsidRDefault="00315EFF" w:rsidP="00B2153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Agree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D8178" w14:textId="0CE846D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D128" w14:textId="64F4A44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(68.2)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A90C" w14:textId="36D666F9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1013" w14:textId="4961DAB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(35.8)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4CCB" w14:textId="1B765EF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E1CF" w14:textId="2C2E5FF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(86.2)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A8C7" w14:textId="3083DA2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3FE8C53D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BDBE" w14:textId="044A6702" w:rsidR="00315EFF" w:rsidRPr="00F712B3" w:rsidRDefault="00315EFF" w:rsidP="00B2153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Neither agree or disagree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F01A" w14:textId="704868F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EA43" w14:textId="117CFB6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(13.9)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7FDDC" w14:textId="554897A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9B98" w14:textId="4A1075F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(25.3)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7D24F" w14:textId="2E78567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1477" w14:textId="0A244A5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(7.6)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E521" w14:textId="15A2241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0.12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0.02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0.74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2CF3CDF5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83E8" w14:textId="355E5A6B" w:rsidR="00315EFF" w:rsidRPr="00F712B3" w:rsidRDefault="00315EFF" w:rsidP="00B2153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Disagree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57D0" w14:textId="6EB099B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9C0F" w14:textId="399B0652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(17.9)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8A897" w14:textId="0154D17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88B17" w14:textId="42E0C3D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(38.9)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CA9EE" w14:textId="6628570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FC843" w14:textId="2D43D91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(6.2)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70AD" w14:textId="3FEEDF3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0.07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0.01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0.42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6FD5D824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2A221" w14:textId="7FBF9887" w:rsidR="00315EFF" w:rsidRPr="00F712B3" w:rsidRDefault="00315EFF" w:rsidP="00AB1D4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2C47A" w14:textId="35414C0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832CC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1719D" w14:textId="2DF56C85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03BAD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E12B3" w14:textId="349F2DD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00F02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C7921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315EFF" w:rsidRPr="00F712B3" w14:paraId="5568D158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42D7B29" w14:textId="48A3DA66" w:rsidR="00315EFF" w:rsidRPr="00F712B3" w:rsidRDefault="00315EFF" w:rsidP="00B2153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>Previous receipt of</w:t>
            </w:r>
            <w:r w:rsidRPr="00F712B3">
              <w:rPr>
                <w:rFonts w:asciiTheme="minorBidi" w:eastAsia="Times New Roman" w:hAnsiTheme="minorBidi"/>
                <w:b/>
                <w:bCs/>
                <w:sz w:val="16"/>
                <w:szCs w:val="16"/>
              </w:rPr>
              <w:t xml:space="preserve"> the flu vaccine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DA887E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DB3373E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5B2DD3" w14:textId="6C0FFD9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7F9CB80" w14:textId="2E48101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00AACB" w14:textId="1F30292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5A4F78C" w14:textId="780165D4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4B9B2D7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</w:p>
        </w:tc>
      </w:tr>
      <w:tr w:rsidR="00315EFF" w:rsidRPr="00F712B3" w14:paraId="0E4097AC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4C08" w14:textId="744B7531" w:rsidR="00315EFF" w:rsidRPr="00F712B3" w:rsidRDefault="00315EFF" w:rsidP="00B2153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97F6" w14:textId="7DEEBB4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9607" w14:textId="41D8D7C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(79.3)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86655" w14:textId="5A5D897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91E9" w14:textId="2A3EBCA6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(97.7)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78F9" w14:textId="24E5810A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E6C9" w14:textId="1EED4FF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(68.0)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9072" w14:textId="4D55F618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1</w:t>
            </w:r>
          </w:p>
        </w:tc>
      </w:tr>
      <w:tr w:rsidR="00315EFF" w:rsidRPr="00F712B3" w14:paraId="380267E7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C7C9" w14:textId="0DDBC646" w:rsidR="00315EFF" w:rsidRPr="00F712B3" w:rsidRDefault="00315EFF" w:rsidP="00AB1D4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3579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396E" w14:textId="5017330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(20.7)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D59A" w14:textId="57164D8F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47F7" w14:textId="43D7EF11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(2.3)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B276" w14:textId="4237EDDD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29A5" w14:textId="1122223C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(32.0)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4B12" w14:textId="7B00A610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 xml:space="preserve">20.02 </w:t>
            </w:r>
            <w:r>
              <w:rPr>
                <w:rFonts w:asciiTheme="minorBidi" w:hAnsiTheme="minorBidi"/>
                <w:sz w:val="16"/>
                <w:szCs w:val="16"/>
              </w:rPr>
              <w:t>[</w:t>
            </w:r>
            <w:r w:rsidRPr="00F712B3">
              <w:rPr>
                <w:rFonts w:asciiTheme="minorBidi" w:hAnsiTheme="minorBidi"/>
                <w:sz w:val="16"/>
                <w:szCs w:val="16"/>
              </w:rPr>
              <w:t>2.16</w:t>
            </w:r>
            <w:r>
              <w:rPr>
                <w:rFonts w:asciiTheme="minorBidi" w:hAnsiTheme="minorBidi"/>
                <w:sz w:val="16"/>
                <w:szCs w:val="16"/>
              </w:rPr>
              <w:t>-</w:t>
            </w:r>
            <w:r w:rsidRPr="00F712B3">
              <w:rPr>
                <w:rFonts w:asciiTheme="minorBidi" w:hAnsiTheme="minorBidi"/>
                <w:sz w:val="16"/>
                <w:szCs w:val="16"/>
              </w:rPr>
              <w:t>185.73</w:t>
            </w:r>
            <w:r>
              <w:rPr>
                <w:rFonts w:asciiTheme="minorBidi" w:hAnsiTheme="minorBidi"/>
                <w:sz w:val="16"/>
                <w:szCs w:val="16"/>
              </w:rPr>
              <w:t>]</w:t>
            </w:r>
          </w:p>
        </w:tc>
      </w:tr>
      <w:tr w:rsidR="00315EFF" w:rsidRPr="00F712B3" w14:paraId="5C3E3082" w14:textId="77777777" w:rsidTr="0057170A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1CC6B" w14:textId="43522D71" w:rsidR="00315EFF" w:rsidRPr="00F712B3" w:rsidRDefault="00315EFF" w:rsidP="00AB1D46">
            <w:pPr>
              <w:spacing w:after="0" w:line="240" w:lineRule="auto"/>
              <w:rPr>
                <w:rFonts w:asciiTheme="minorBidi" w:eastAsia="Times New Roman" w:hAnsiTheme="minorBidi"/>
                <w:sz w:val="16"/>
                <w:szCs w:val="16"/>
              </w:rPr>
            </w:pPr>
            <w:r w:rsidRPr="00F712B3">
              <w:rPr>
                <w:rFonts w:asciiTheme="minorBidi" w:eastAsia="Times New Roman" w:hAnsiTheme="minorBidi"/>
                <w:sz w:val="16"/>
                <w:szCs w:val="16"/>
              </w:rPr>
              <w:t>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9C2215" w14:textId="045AAEAB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420D4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FC0409" w14:textId="0DAA58FE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BA40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7D06D5" w14:textId="76AD0223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F712B3">
              <w:rPr>
                <w:rFonts w:asciiTheme="minorBidi" w:hAnsiTheme="minorBid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C148F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DA377" w14:textId="77777777" w:rsidR="00315EFF" w:rsidRPr="00F712B3" w:rsidRDefault="00315EFF" w:rsidP="00C10B32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</w:p>
        </w:tc>
      </w:tr>
    </w:tbl>
    <w:p w14:paraId="7CEB66C9" w14:textId="3FB6D7A4" w:rsidR="00B76892" w:rsidRPr="00F712B3" w:rsidRDefault="009B40C8" w:rsidP="009E633E">
      <w:pPr>
        <w:spacing w:after="0" w:line="240" w:lineRule="auto"/>
        <w:rPr>
          <w:rFonts w:asciiTheme="minorBidi" w:hAnsiTheme="minorBidi"/>
          <w:i/>
          <w:iCs/>
          <w:sz w:val="16"/>
          <w:szCs w:val="16"/>
        </w:rPr>
      </w:pPr>
      <w:r w:rsidRPr="00F712B3">
        <w:rPr>
          <w:rFonts w:asciiTheme="minorBidi" w:hAnsiTheme="minorBidi"/>
          <w:i/>
          <w:iCs/>
          <w:sz w:val="16"/>
          <w:szCs w:val="16"/>
        </w:rPr>
        <w:t>Data are n and weighted % or median (IQR), OR=odds ratio. CI=confidence interval.</w:t>
      </w:r>
    </w:p>
    <w:p w14:paraId="13EDBC84" w14:textId="2A2A6204" w:rsidR="009B40C8" w:rsidRPr="00F712B3" w:rsidRDefault="009B40C8" w:rsidP="009B40C8">
      <w:pPr>
        <w:spacing w:after="0" w:line="240" w:lineRule="auto"/>
        <w:rPr>
          <w:rFonts w:asciiTheme="minorBidi" w:hAnsiTheme="minorBidi"/>
          <w:i/>
          <w:iCs/>
          <w:sz w:val="16"/>
          <w:szCs w:val="16"/>
        </w:rPr>
      </w:pPr>
      <w:r w:rsidRPr="00F712B3">
        <w:rPr>
          <w:rFonts w:asciiTheme="minorBidi" w:hAnsiTheme="minorBidi"/>
          <w:i/>
          <w:iCs/>
          <w:sz w:val="16"/>
          <w:szCs w:val="16"/>
        </w:rPr>
        <w:t>Age was a continuous variable</w:t>
      </w:r>
      <w:r w:rsidR="00807CD5" w:rsidRPr="00F712B3">
        <w:rPr>
          <w:rFonts w:asciiTheme="minorBidi" w:hAnsiTheme="minorBidi"/>
          <w:i/>
          <w:iCs/>
          <w:sz w:val="16"/>
          <w:szCs w:val="16"/>
        </w:rPr>
        <w:t>.</w:t>
      </w:r>
    </w:p>
    <w:p w14:paraId="25DD2746" w14:textId="77777777" w:rsidR="00B76892" w:rsidRPr="00F712B3" w:rsidRDefault="009B40C8" w:rsidP="009B40C8">
      <w:pPr>
        <w:spacing w:after="0" w:line="240" w:lineRule="auto"/>
        <w:rPr>
          <w:rFonts w:asciiTheme="minorBidi" w:hAnsiTheme="minorBidi"/>
          <w:i/>
          <w:iCs/>
          <w:sz w:val="16"/>
          <w:szCs w:val="16"/>
        </w:rPr>
      </w:pPr>
      <w:r w:rsidRPr="00F712B3">
        <w:rPr>
          <w:rFonts w:asciiTheme="minorBidi" w:hAnsiTheme="minorBidi"/>
          <w:i/>
          <w:iCs/>
          <w:sz w:val="16"/>
          <w:szCs w:val="16"/>
        </w:rPr>
        <w:t>The wealth index was generated from the presence in the household of functional transportation, communication, home technology and cooking assets.</w:t>
      </w:r>
      <w:r w:rsidR="00B76892" w:rsidRPr="00F712B3">
        <w:rPr>
          <w:rFonts w:asciiTheme="minorBidi" w:hAnsiTheme="minorBidi"/>
          <w:i/>
          <w:iCs/>
          <w:sz w:val="16"/>
          <w:szCs w:val="16"/>
        </w:rPr>
        <w:t xml:space="preserve"> </w:t>
      </w:r>
    </w:p>
    <w:p w14:paraId="773287AB" w14:textId="50FE4E60" w:rsidR="005F7C19" w:rsidRPr="00B50CCD" w:rsidRDefault="006C19D4" w:rsidP="00B50CCD">
      <w:pPr>
        <w:spacing w:after="0" w:line="240" w:lineRule="auto"/>
        <w:rPr>
          <w:rFonts w:asciiTheme="majorBidi" w:hAnsiTheme="majorBidi" w:cstheme="majorBidi"/>
          <w:i/>
          <w:iCs/>
        </w:rPr>
        <w:sectPr w:rsidR="005F7C19" w:rsidRPr="00B50CCD" w:rsidSect="000E5363">
          <w:pgSz w:w="15840" w:h="12240" w:orient="landscape"/>
          <w:pgMar w:top="1134" w:right="1440" w:bottom="1440" w:left="1440" w:header="720" w:footer="720" w:gutter="0"/>
          <w:cols w:space="720"/>
          <w:docGrid w:linePitch="360"/>
        </w:sectPr>
      </w:pPr>
      <w:r w:rsidRPr="006C19D4">
        <w:rPr>
          <w:rFonts w:asciiTheme="minorBidi" w:hAnsiTheme="minorBidi"/>
          <w:i/>
          <w:iCs/>
          <w:sz w:val="16"/>
          <w:szCs w:val="16"/>
        </w:rPr>
        <w:t>The chronic illnesses assessed included hypertension, type II diabetes, vascular diseases, dyslipidemia, chronic respiratory diseases, rheumatoid arthritis, chronic kidney diseases, cancer.</w:t>
      </w:r>
      <w:r w:rsidR="005F7C19" w:rsidRPr="00F82600">
        <w:rPr>
          <w:rFonts w:asciiTheme="majorBidi" w:hAnsiTheme="majorBidi" w:cstheme="majorBidi"/>
          <w:i/>
          <w:iCs/>
          <w:sz w:val="24"/>
          <w:szCs w:val="24"/>
        </w:rPr>
        <w:br w:type="page"/>
      </w:r>
    </w:p>
    <w:p w14:paraId="6BF47967" w14:textId="77777777" w:rsidR="00B50CCD" w:rsidRDefault="00B50CCD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1DEBC554" w14:textId="167907C9" w:rsidR="003F6846" w:rsidRPr="00F82600" w:rsidRDefault="00332C43" w:rsidP="00092189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3C2C7326" wp14:editId="5187465C">
            <wp:extent cx="5943600" cy="2769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FCC6E" w14:textId="4FBDAFDB" w:rsidR="00092189" w:rsidRPr="009E633E" w:rsidRDefault="00092189" w:rsidP="00092189">
      <w:pPr>
        <w:spacing w:after="120" w:line="360" w:lineRule="auto"/>
        <w:rPr>
          <w:rFonts w:asciiTheme="minorBidi" w:hAnsiTheme="minorBidi"/>
          <w:b/>
          <w:bCs/>
        </w:rPr>
      </w:pPr>
      <w:r w:rsidRPr="009E633E">
        <w:rPr>
          <w:rFonts w:asciiTheme="minorBidi" w:hAnsiTheme="minorBidi"/>
          <w:b/>
          <w:bCs/>
        </w:rPr>
        <w:t>Supp</w:t>
      </w:r>
      <w:r w:rsidR="007B51CB" w:rsidRPr="009E633E">
        <w:rPr>
          <w:rFonts w:asciiTheme="minorBidi" w:hAnsiTheme="minorBidi"/>
          <w:b/>
          <w:bCs/>
        </w:rPr>
        <w:t>.</w:t>
      </w:r>
      <w:r w:rsidRPr="009E633E">
        <w:rPr>
          <w:rFonts w:asciiTheme="minorBidi" w:hAnsiTheme="minorBidi"/>
          <w:b/>
          <w:bCs/>
        </w:rPr>
        <w:t xml:space="preserve"> Figure 1. Flow diagram of the study population </w:t>
      </w:r>
      <w:r w:rsidR="00815784" w:rsidRPr="009E633E">
        <w:rPr>
          <w:rFonts w:asciiTheme="minorBidi" w:hAnsiTheme="minorBidi"/>
          <w:b/>
          <w:bCs/>
        </w:rPr>
        <w:t xml:space="preserve">who </w:t>
      </w:r>
      <w:r w:rsidRPr="009E633E">
        <w:rPr>
          <w:rFonts w:asciiTheme="minorBidi" w:hAnsiTheme="minorBidi"/>
          <w:b/>
          <w:bCs/>
        </w:rPr>
        <w:t>completed the survey at wave</w:t>
      </w:r>
      <w:r w:rsidR="001E6E34" w:rsidRPr="009E633E">
        <w:rPr>
          <w:rFonts w:asciiTheme="minorBidi" w:hAnsiTheme="minorBidi"/>
          <w:b/>
          <w:bCs/>
        </w:rPr>
        <w:t xml:space="preserve"> 1</w:t>
      </w:r>
    </w:p>
    <w:p w14:paraId="4190F12B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1BD46355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3FF8C6E6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21EA7F50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1F25A64A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180E6E1C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10584665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1C5ADB9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36C55772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00B0FBE5" w14:textId="77777777" w:rsidR="00092189" w:rsidRDefault="00092189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6A9965E" w14:textId="4BB8841C" w:rsidR="00A355BB" w:rsidRDefault="001A0567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7084C">
        <w:rPr>
          <w:noProof/>
        </w:rPr>
        <w:lastRenderedPageBreak/>
        <w:drawing>
          <wp:inline distT="0" distB="0" distL="0" distR="0" wp14:anchorId="14F285E5" wp14:editId="2C7B242D">
            <wp:extent cx="4035577" cy="3240000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6" r="13462"/>
                    <a:stretch/>
                  </pic:blipFill>
                  <pic:spPr bwMode="auto">
                    <a:xfrm>
                      <a:off x="0" y="0"/>
                      <a:ext cx="403557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3E131" w14:textId="40F66CA3" w:rsidR="001A0567" w:rsidRPr="009E633E" w:rsidRDefault="00455D32" w:rsidP="00B50CCD">
      <w:pPr>
        <w:spacing w:after="0" w:line="240" w:lineRule="auto"/>
        <w:rPr>
          <w:rFonts w:asciiTheme="minorBidi" w:hAnsiTheme="minorBidi"/>
          <w:b/>
          <w:bCs/>
        </w:rPr>
      </w:pPr>
      <w:r w:rsidRPr="009E633E">
        <w:rPr>
          <w:rFonts w:asciiTheme="minorBidi" w:hAnsiTheme="minorBidi"/>
          <w:b/>
          <w:bCs/>
        </w:rPr>
        <w:t xml:space="preserve">Supp. </w:t>
      </w:r>
      <w:r w:rsidR="001A0567" w:rsidRPr="009E633E">
        <w:rPr>
          <w:rFonts w:asciiTheme="minorBidi" w:hAnsiTheme="minorBidi"/>
          <w:b/>
          <w:bCs/>
        </w:rPr>
        <w:t xml:space="preserve">Figure </w:t>
      </w:r>
      <w:r w:rsidR="00B50CCD" w:rsidRPr="009E633E">
        <w:rPr>
          <w:rFonts w:asciiTheme="minorBidi" w:hAnsiTheme="minorBidi"/>
          <w:b/>
          <w:bCs/>
        </w:rPr>
        <w:t>2</w:t>
      </w:r>
      <w:r w:rsidR="001A0567" w:rsidRPr="009E633E">
        <w:rPr>
          <w:rFonts w:asciiTheme="minorBidi" w:hAnsiTheme="minorBidi"/>
          <w:b/>
          <w:bCs/>
        </w:rPr>
        <w:t>. Final model performance for the Lebanese sample</w:t>
      </w:r>
    </w:p>
    <w:p w14:paraId="74FDE451" w14:textId="6F0B32E4" w:rsidR="001A0567" w:rsidRPr="00F712B3" w:rsidRDefault="001A0567" w:rsidP="001A0567">
      <w:pPr>
        <w:spacing w:after="0" w:line="240" w:lineRule="auto"/>
        <w:rPr>
          <w:rFonts w:asciiTheme="minorBidi" w:hAnsiTheme="minorBidi"/>
          <w:i/>
          <w:iCs/>
          <w:sz w:val="20"/>
          <w:szCs w:val="20"/>
        </w:rPr>
      </w:pPr>
      <w:r w:rsidRPr="00F712B3">
        <w:rPr>
          <w:rFonts w:asciiTheme="minorBidi" w:hAnsiTheme="minorBidi"/>
          <w:i/>
          <w:iCs/>
          <w:sz w:val="20"/>
          <w:szCs w:val="20"/>
        </w:rPr>
        <w:t>E:O= Expected to Observed ratio (calibration</w:t>
      </w:r>
      <w:proofErr w:type="gramStart"/>
      <w:r w:rsidRPr="00F712B3">
        <w:rPr>
          <w:rFonts w:asciiTheme="minorBidi" w:hAnsiTheme="minorBidi"/>
          <w:i/>
          <w:iCs/>
          <w:sz w:val="20"/>
          <w:szCs w:val="20"/>
        </w:rPr>
        <w:t>) ;</w:t>
      </w:r>
      <w:proofErr w:type="gramEnd"/>
      <w:r w:rsidRPr="00F712B3">
        <w:rPr>
          <w:rFonts w:asciiTheme="minorBidi" w:hAnsiTheme="minorBidi"/>
          <w:i/>
          <w:iCs/>
          <w:sz w:val="20"/>
          <w:szCs w:val="20"/>
        </w:rPr>
        <w:t xml:space="preserve"> CITL=</w:t>
      </w:r>
      <w:r w:rsidRPr="00F712B3">
        <w:rPr>
          <w:rFonts w:asciiTheme="minorBidi" w:hAnsiTheme="minorBidi"/>
          <w:i/>
          <w:iCs/>
          <w:sz w:val="18"/>
          <w:szCs w:val="18"/>
        </w:rPr>
        <w:t xml:space="preserve"> </w:t>
      </w:r>
      <w:r w:rsidRPr="00F712B3">
        <w:rPr>
          <w:rFonts w:asciiTheme="minorBidi" w:hAnsiTheme="minorBidi"/>
          <w:i/>
          <w:iCs/>
          <w:sz w:val="20"/>
          <w:szCs w:val="20"/>
        </w:rPr>
        <w:t xml:space="preserve">calibration-in-the-large ; Slope=Calibration-slope ; </w:t>
      </w:r>
      <w:r w:rsidR="00D37B5E" w:rsidRPr="00F712B3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F712B3">
        <w:rPr>
          <w:rFonts w:asciiTheme="minorBidi" w:hAnsiTheme="minorBidi"/>
          <w:i/>
          <w:iCs/>
          <w:sz w:val="20"/>
          <w:szCs w:val="20"/>
        </w:rPr>
        <w:t>AUC= Ar</w:t>
      </w:r>
      <w:r w:rsidR="00153EA4" w:rsidRPr="00F712B3">
        <w:rPr>
          <w:rFonts w:asciiTheme="minorBidi" w:hAnsiTheme="minorBidi"/>
          <w:i/>
          <w:iCs/>
          <w:sz w:val="20"/>
          <w:szCs w:val="20"/>
        </w:rPr>
        <w:t>ea</w:t>
      </w:r>
      <w:r w:rsidRPr="00F712B3">
        <w:rPr>
          <w:rFonts w:asciiTheme="minorBidi" w:hAnsiTheme="minorBidi"/>
          <w:i/>
          <w:iCs/>
          <w:sz w:val="20"/>
          <w:szCs w:val="20"/>
        </w:rPr>
        <w:t xml:space="preserve"> Under the Curve (discrimination)</w:t>
      </w:r>
    </w:p>
    <w:p w14:paraId="780EE2E5" w14:textId="77777777" w:rsidR="001A0567" w:rsidRDefault="001A0567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68A0BEAA" w14:textId="4B28A12B" w:rsidR="001A0567" w:rsidRDefault="00900F4B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00F4B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5F29FAF" wp14:editId="2BDA77C6">
            <wp:extent cx="4082466" cy="32393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20" r="12478"/>
                    <a:stretch/>
                  </pic:blipFill>
                  <pic:spPr bwMode="auto">
                    <a:xfrm>
                      <a:off x="0" y="0"/>
                      <a:ext cx="4083275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F3F32E" w14:textId="6576E36F" w:rsidR="001A0567" w:rsidRPr="009E633E" w:rsidRDefault="00455D32" w:rsidP="00B50CCD">
      <w:pPr>
        <w:spacing w:after="0" w:line="240" w:lineRule="auto"/>
        <w:rPr>
          <w:rFonts w:asciiTheme="minorBidi" w:hAnsiTheme="minorBidi"/>
          <w:b/>
          <w:bCs/>
        </w:rPr>
      </w:pPr>
      <w:r w:rsidRPr="009E633E">
        <w:rPr>
          <w:rFonts w:asciiTheme="minorBidi" w:hAnsiTheme="minorBidi"/>
          <w:b/>
          <w:bCs/>
        </w:rPr>
        <w:t xml:space="preserve">Supp. </w:t>
      </w:r>
      <w:r w:rsidR="001A0567" w:rsidRPr="009E633E">
        <w:rPr>
          <w:rFonts w:asciiTheme="minorBidi" w:hAnsiTheme="minorBidi"/>
          <w:b/>
          <w:bCs/>
        </w:rPr>
        <w:t xml:space="preserve">Figure </w:t>
      </w:r>
      <w:r w:rsidR="00B50CCD" w:rsidRPr="009E633E">
        <w:rPr>
          <w:rFonts w:asciiTheme="minorBidi" w:hAnsiTheme="minorBidi"/>
          <w:b/>
          <w:bCs/>
        </w:rPr>
        <w:t>3</w:t>
      </w:r>
      <w:r w:rsidR="001A0567" w:rsidRPr="009E633E">
        <w:rPr>
          <w:rFonts w:asciiTheme="minorBidi" w:hAnsiTheme="minorBidi"/>
          <w:b/>
          <w:bCs/>
        </w:rPr>
        <w:t>. Final model performance for the Syrian sample</w:t>
      </w:r>
    </w:p>
    <w:p w14:paraId="7BBD4023" w14:textId="1BAC473F" w:rsidR="001A0567" w:rsidRPr="00F712B3" w:rsidRDefault="001A0567" w:rsidP="001A0567">
      <w:pPr>
        <w:spacing w:after="0" w:line="240" w:lineRule="auto"/>
        <w:rPr>
          <w:rFonts w:asciiTheme="minorBidi" w:hAnsiTheme="minorBidi"/>
          <w:i/>
          <w:iCs/>
          <w:sz w:val="20"/>
          <w:szCs w:val="20"/>
        </w:rPr>
      </w:pPr>
      <w:r w:rsidRPr="00F712B3">
        <w:rPr>
          <w:rFonts w:asciiTheme="minorBidi" w:hAnsiTheme="minorBidi"/>
          <w:i/>
          <w:iCs/>
          <w:sz w:val="20"/>
          <w:szCs w:val="20"/>
        </w:rPr>
        <w:t>E:O= Expected to Observed ratio (calibration</w:t>
      </w:r>
      <w:proofErr w:type="gramStart"/>
      <w:r w:rsidRPr="00F712B3">
        <w:rPr>
          <w:rFonts w:asciiTheme="minorBidi" w:hAnsiTheme="minorBidi"/>
          <w:i/>
          <w:iCs/>
          <w:sz w:val="20"/>
          <w:szCs w:val="20"/>
        </w:rPr>
        <w:t>) ;</w:t>
      </w:r>
      <w:proofErr w:type="gramEnd"/>
      <w:r w:rsidRPr="00F712B3">
        <w:rPr>
          <w:rFonts w:asciiTheme="minorBidi" w:hAnsiTheme="minorBidi"/>
          <w:i/>
          <w:iCs/>
          <w:sz w:val="20"/>
          <w:szCs w:val="20"/>
        </w:rPr>
        <w:t xml:space="preserve"> CITL=</w:t>
      </w:r>
      <w:r w:rsidRPr="00F712B3">
        <w:rPr>
          <w:rFonts w:asciiTheme="minorBidi" w:hAnsiTheme="minorBidi"/>
          <w:i/>
          <w:iCs/>
          <w:sz w:val="18"/>
          <w:szCs w:val="18"/>
        </w:rPr>
        <w:t xml:space="preserve"> </w:t>
      </w:r>
      <w:r w:rsidRPr="00F712B3">
        <w:rPr>
          <w:rFonts w:asciiTheme="minorBidi" w:hAnsiTheme="minorBidi"/>
          <w:i/>
          <w:iCs/>
          <w:sz w:val="20"/>
          <w:szCs w:val="20"/>
        </w:rPr>
        <w:t xml:space="preserve">calibration-in-the-large ; Slope=Calibration-slope ; </w:t>
      </w:r>
      <w:r w:rsidR="00D37B5E" w:rsidRPr="00F712B3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F712B3">
        <w:rPr>
          <w:rFonts w:asciiTheme="minorBidi" w:hAnsiTheme="minorBidi"/>
          <w:i/>
          <w:iCs/>
          <w:sz w:val="20"/>
          <w:szCs w:val="20"/>
        </w:rPr>
        <w:t>AUC= A</w:t>
      </w:r>
      <w:r w:rsidR="00153EA4" w:rsidRPr="00F712B3">
        <w:rPr>
          <w:rFonts w:asciiTheme="minorBidi" w:hAnsiTheme="minorBidi"/>
          <w:i/>
          <w:iCs/>
          <w:sz w:val="20"/>
          <w:szCs w:val="20"/>
        </w:rPr>
        <w:t>rea</w:t>
      </w:r>
      <w:r w:rsidRPr="00F712B3">
        <w:rPr>
          <w:rFonts w:asciiTheme="minorBidi" w:hAnsiTheme="minorBidi"/>
          <w:i/>
          <w:iCs/>
          <w:sz w:val="20"/>
          <w:szCs w:val="20"/>
        </w:rPr>
        <w:t xml:space="preserve"> Under the Curve (discrimination)</w:t>
      </w:r>
    </w:p>
    <w:p w14:paraId="159B23E8" w14:textId="77777777" w:rsidR="001A0567" w:rsidRDefault="001A0567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70275ECB" w14:textId="77777777" w:rsidR="001A0567" w:rsidRDefault="001A0567" w:rsidP="001A05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1A0567" w:rsidSect="009E633E"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AB8FE" w14:textId="77777777" w:rsidR="00CB51CD" w:rsidRDefault="00CB51CD" w:rsidP="00700DA8">
      <w:pPr>
        <w:spacing w:after="0" w:line="240" w:lineRule="auto"/>
      </w:pPr>
      <w:r>
        <w:separator/>
      </w:r>
    </w:p>
  </w:endnote>
  <w:endnote w:type="continuationSeparator" w:id="0">
    <w:p w14:paraId="5439D2D2" w14:textId="77777777" w:rsidR="00CB51CD" w:rsidRDefault="00CB51CD" w:rsidP="00700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18AC5" w14:textId="77777777" w:rsidR="00CB51CD" w:rsidRDefault="00CB51CD" w:rsidP="00700DA8">
      <w:pPr>
        <w:spacing w:after="0" w:line="240" w:lineRule="auto"/>
      </w:pPr>
      <w:r>
        <w:separator/>
      </w:r>
    </w:p>
  </w:footnote>
  <w:footnote w:type="continuationSeparator" w:id="0">
    <w:p w14:paraId="2E97B794" w14:textId="77777777" w:rsidR="00CB51CD" w:rsidRDefault="00CB51CD" w:rsidP="00700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C55A7"/>
    <w:multiLevelType w:val="hybridMultilevel"/>
    <w:tmpl w:val="CF7C5264"/>
    <w:lvl w:ilvl="0" w:tplc="7E5C1F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9ffd9a9t5a2cepdev55dd029r9edzat29d&quot;&gt;ML library-Converted&lt;record-ids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/record-ids&gt;&lt;/item&gt;&lt;/Libraries&gt;"/>
  </w:docVars>
  <w:rsids>
    <w:rsidRoot w:val="004F6F81"/>
    <w:rsid w:val="00001FC9"/>
    <w:rsid w:val="000056CD"/>
    <w:rsid w:val="00005D41"/>
    <w:rsid w:val="00007049"/>
    <w:rsid w:val="00011994"/>
    <w:rsid w:val="00012D1D"/>
    <w:rsid w:val="00015BF0"/>
    <w:rsid w:val="00017862"/>
    <w:rsid w:val="0002039A"/>
    <w:rsid w:val="00021259"/>
    <w:rsid w:val="00035C20"/>
    <w:rsid w:val="00040C02"/>
    <w:rsid w:val="00045DE6"/>
    <w:rsid w:val="000642AF"/>
    <w:rsid w:val="00077605"/>
    <w:rsid w:val="00092189"/>
    <w:rsid w:val="00096C94"/>
    <w:rsid w:val="0009773D"/>
    <w:rsid w:val="000A49E3"/>
    <w:rsid w:val="000B0645"/>
    <w:rsid w:val="000B12A7"/>
    <w:rsid w:val="000B2617"/>
    <w:rsid w:val="000C14DA"/>
    <w:rsid w:val="000C2A0B"/>
    <w:rsid w:val="000C44D4"/>
    <w:rsid w:val="000E5363"/>
    <w:rsid w:val="000F7AF0"/>
    <w:rsid w:val="0011081F"/>
    <w:rsid w:val="00121430"/>
    <w:rsid w:val="00124818"/>
    <w:rsid w:val="00125786"/>
    <w:rsid w:val="00131DCA"/>
    <w:rsid w:val="00134589"/>
    <w:rsid w:val="00135F18"/>
    <w:rsid w:val="001423F2"/>
    <w:rsid w:val="001470AF"/>
    <w:rsid w:val="00150566"/>
    <w:rsid w:val="00151785"/>
    <w:rsid w:val="0015189B"/>
    <w:rsid w:val="001520E1"/>
    <w:rsid w:val="00153EA4"/>
    <w:rsid w:val="001577F7"/>
    <w:rsid w:val="00165AEE"/>
    <w:rsid w:val="001713EC"/>
    <w:rsid w:val="00181D8A"/>
    <w:rsid w:val="001920BA"/>
    <w:rsid w:val="0019629B"/>
    <w:rsid w:val="001A0567"/>
    <w:rsid w:val="001A074B"/>
    <w:rsid w:val="001A121D"/>
    <w:rsid w:val="001B23E2"/>
    <w:rsid w:val="001B2E68"/>
    <w:rsid w:val="001C4795"/>
    <w:rsid w:val="001C521C"/>
    <w:rsid w:val="001C7368"/>
    <w:rsid w:val="001D7742"/>
    <w:rsid w:val="001E20B1"/>
    <w:rsid w:val="001E6E34"/>
    <w:rsid w:val="001F0109"/>
    <w:rsid w:val="0020295B"/>
    <w:rsid w:val="00213026"/>
    <w:rsid w:val="00213A35"/>
    <w:rsid w:val="002322C7"/>
    <w:rsid w:val="002356CC"/>
    <w:rsid w:val="00251BD0"/>
    <w:rsid w:val="00261619"/>
    <w:rsid w:val="002631B9"/>
    <w:rsid w:val="00263BA3"/>
    <w:rsid w:val="00266AD8"/>
    <w:rsid w:val="00272950"/>
    <w:rsid w:val="0027496B"/>
    <w:rsid w:val="002758FC"/>
    <w:rsid w:val="00281033"/>
    <w:rsid w:val="00290CB4"/>
    <w:rsid w:val="002B5A64"/>
    <w:rsid w:val="002B6CA9"/>
    <w:rsid w:val="002C1B0D"/>
    <w:rsid w:val="002C3CFE"/>
    <w:rsid w:val="002C4108"/>
    <w:rsid w:val="002C719E"/>
    <w:rsid w:val="002D180B"/>
    <w:rsid w:val="002E091F"/>
    <w:rsid w:val="002F1039"/>
    <w:rsid w:val="00300584"/>
    <w:rsid w:val="003011DC"/>
    <w:rsid w:val="00301C0E"/>
    <w:rsid w:val="0030233E"/>
    <w:rsid w:val="00310A50"/>
    <w:rsid w:val="00315EFF"/>
    <w:rsid w:val="00321F3E"/>
    <w:rsid w:val="00327DF1"/>
    <w:rsid w:val="003303B5"/>
    <w:rsid w:val="00332C43"/>
    <w:rsid w:val="0033391E"/>
    <w:rsid w:val="003472E5"/>
    <w:rsid w:val="00362AB3"/>
    <w:rsid w:val="003644E1"/>
    <w:rsid w:val="00365315"/>
    <w:rsid w:val="0036687C"/>
    <w:rsid w:val="0036744B"/>
    <w:rsid w:val="00367D5C"/>
    <w:rsid w:val="003816F2"/>
    <w:rsid w:val="003834C6"/>
    <w:rsid w:val="003921E9"/>
    <w:rsid w:val="00392CA0"/>
    <w:rsid w:val="003931A7"/>
    <w:rsid w:val="00393657"/>
    <w:rsid w:val="00394EFC"/>
    <w:rsid w:val="00397C27"/>
    <w:rsid w:val="003A337F"/>
    <w:rsid w:val="003A3557"/>
    <w:rsid w:val="003A4A28"/>
    <w:rsid w:val="003A7345"/>
    <w:rsid w:val="003C498E"/>
    <w:rsid w:val="003C6BE6"/>
    <w:rsid w:val="003D1C79"/>
    <w:rsid w:val="003D2821"/>
    <w:rsid w:val="003E0D8C"/>
    <w:rsid w:val="003E5BE0"/>
    <w:rsid w:val="003F5D98"/>
    <w:rsid w:val="003F6341"/>
    <w:rsid w:val="003F6846"/>
    <w:rsid w:val="00405A6D"/>
    <w:rsid w:val="0040696C"/>
    <w:rsid w:val="00410603"/>
    <w:rsid w:val="00414447"/>
    <w:rsid w:val="0041607A"/>
    <w:rsid w:val="00420534"/>
    <w:rsid w:val="00441060"/>
    <w:rsid w:val="00445F7C"/>
    <w:rsid w:val="00446166"/>
    <w:rsid w:val="0045358C"/>
    <w:rsid w:val="00455D32"/>
    <w:rsid w:val="00457B17"/>
    <w:rsid w:val="004642D3"/>
    <w:rsid w:val="00465635"/>
    <w:rsid w:val="004667AE"/>
    <w:rsid w:val="0047207C"/>
    <w:rsid w:val="00472E2F"/>
    <w:rsid w:val="00473BCB"/>
    <w:rsid w:val="0047761E"/>
    <w:rsid w:val="004808C2"/>
    <w:rsid w:val="00482ACB"/>
    <w:rsid w:val="00486E80"/>
    <w:rsid w:val="00497475"/>
    <w:rsid w:val="004975FF"/>
    <w:rsid w:val="004A3650"/>
    <w:rsid w:val="004A7FDD"/>
    <w:rsid w:val="004B406E"/>
    <w:rsid w:val="004C1BAB"/>
    <w:rsid w:val="004C6C7C"/>
    <w:rsid w:val="004D0BD9"/>
    <w:rsid w:val="004D6B98"/>
    <w:rsid w:val="004D7D64"/>
    <w:rsid w:val="004E5A4F"/>
    <w:rsid w:val="004E711A"/>
    <w:rsid w:val="004F65E0"/>
    <w:rsid w:val="004F67C2"/>
    <w:rsid w:val="004F6BA7"/>
    <w:rsid w:val="004F6F81"/>
    <w:rsid w:val="00500150"/>
    <w:rsid w:val="005018C2"/>
    <w:rsid w:val="00505AAD"/>
    <w:rsid w:val="0051649C"/>
    <w:rsid w:val="00517D75"/>
    <w:rsid w:val="00525679"/>
    <w:rsid w:val="0057170A"/>
    <w:rsid w:val="00573733"/>
    <w:rsid w:val="005750A4"/>
    <w:rsid w:val="00580C96"/>
    <w:rsid w:val="005927AF"/>
    <w:rsid w:val="00597475"/>
    <w:rsid w:val="005A7E14"/>
    <w:rsid w:val="005B2DCA"/>
    <w:rsid w:val="005B368B"/>
    <w:rsid w:val="005D3C99"/>
    <w:rsid w:val="005D44A4"/>
    <w:rsid w:val="005D4BA3"/>
    <w:rsid w:val="005D668C"/>
    <w:rsid w:val="005E3BEE"/>
    <w:rsid w:val="005E7697"/>
    <w:rsid w:val="005E7C3D"/>
    <w:rsid w:val="005F3D9E"/>
    <w:rsid w:val="005F7C19"/>
    <w:rsid w:val="00605639"/>
    <w:rsid w:val="0060689C"/>
    <w:rsid w:val="0061362E"/>
    <w:rsid w:val="00621E6F"/>
    <w:rsid w:val="0062290D"/>
    <w:rsid w:val="0064345C"/>
    <w:rsid w:val="00657A26"/>
    <w:rsid w:val="0066039A"/>
    <w:rsid w:val="00667115"/>
    <w:rsid w:val="00676109"/>
    <w:rsid w:val="00677B38"/>
    <w:rsid w:val="006810A9"/>
    <w:rsid w:val="00694F16"/>
    <w:rsid w:val="006A56E4"/>
    <w:rsid w:val="006A6898"/>
    <w:rsid w:val="006A7260"/>
    <w:rsid w:val="006B3C38"/>
    <w:rsid w:val="006B3E9B"/>
    <w:rsid w:val="006B6278"/>
    <w:rsid w:val="006B6C6F"/>
    <w:rsid w:val="006C0664"/>
    <w:rsid w:val="006C19D4"/>
    <w:rsid w:val="006C1EC1"/>
    <w:rsid w:val="006C777A"/>
    <w:rsid w:val="006D520E"/>
    <w:rsid w:val="006E3A00"/>
    <w:rsid w:val="006F17BB"/>
    <w:rsid w:val="006F359B"/>
    <w:rsid w:val="006F7CAE"/>
    <w:rsid w:val="00700DA8"/>
    <w:rsid w:val="007031E2"/>
    <w:rsid w:val="0070345A"/>
    <w:rsid w:val="00712FE5"/>
    <w:rsid w:val="00720014"/>
    <w:rsid w:val="00722FFC"/>
    <w:rsid w:val="00731252"/>
    <w:rsid w:val="00741286"/>
    <w:rsid w:val="00744380"/>
    <w:rsid w:val="0076206F"/>
    <w:rsid w:val="007621C0"/>
    <w:rsid w:val="00763FC2"/>
    <w:rsid w:val="00785F8C"/>
    <w:rsid w:val="007A1614"/>
    <w:rsid w:val="007A5C2F"/>
    <w:rsid w:val="007A5CB5"/>
    <w:rsid w:val="007B0855"/>
    <w:rsid w:val="007B1209"/>
    <w:rsid w:val="007B51CB"/>
    <w:rsid w:val="007B5ABE"/>
    <w:rsid w:val="007C26CE"/>
    <w:rsid w:val="007D41F1"/>
    <w:rsid w:val="007E1A82"/>
    <w:rsid w:val="007E28FE"/>
    <w:rsid w:val="007F67C4"/>
    <w:rsid w:val="007F7303"/>
    <w:rsid w:val="00802401"/>
    <w:rsid w:val="00802B88"/>
    <w:rsid w:val="00806519"/>
    <w:rsid w:val="00807CD5"/>
    <w:rsid w:val="00815784"/>
    <w:rsid w:val="008163DC"/>
    <w:rsid w:val="0082329B"/>
    <w:rsid w:val="0082750F"/>
    <w:rsid w:val="0083064B"/>
    <w:rsid w:val="0083714F"/>
    <w:rsid w:val="008520BB"/>
    <w:rsid w:val="00852853"/>
    <w:rsid w:val="00856776"/>
    <w:rsid w:val="008670E7"/>
    <w:rsid w:val="00870908"/>
    <w:rsid w:val="0087746B"/>
    <w:rsid w:val="008819D2"/>
    <w:rsid w:val="00881E95"/>
    <w:rsid w:val="008860E3"/>
    <w:rsid w:val="00887449"/>
    <w:rsid w:val="0089096C"/>
    <w:rsid w:val="008917FB"/>
    <w:rsid w:val="00897EFD"/>
    <w:rsid w:val="008B4A8D"/>
    <w:rsid w:val="008C2E23"/>
    <w:rsid w:val="008D5E0C"/>
    <w:rsid w:val="00900F4B"/>
    <w:rsid w:val="00907125"/>
    <w:rsid w:val="00907F2A"/>
    <w:rsid w:val="00924733"/>
    <w:rsid w:val="00930E17"/>
    <w:rsid w:val="00944E05"/>
    <w:rsid w:val="00962C3F"/>
    <w:rsid w:val="00972ABA"/>
    <w:rsid w:val="00972E1A"/>
    <w:rsid w:val="009758C4"/>
    <w:rsid w:val="00975E61"/>
    <w:rsid w:val="0097687D"/>
    <w:rsid w:val="00993B02"/>
    <w:rsid w:val="009948FE"/>
    <w:rsid w:val="009A3DA0"/>
    <w:rsid w:val="009B278C"/>
    <w:rsid w:val="009B40C8"/>
    <w:rsid w:val="009C0E82"/>
    <w:rsid w:val="009C32CD"/>
    <w:rsid w:val="009D0C26"/>
    <w:rsid w:val="009D15CE"/>
    <w:rsid w:val="009D3CF2"/>
    <w:rsid w:val="009E633E"/>
    <w:rsid w:val="009F637C"/>
    <w:rsid w:val="00A0533D"/>
    <w:rsid w:val="00A069E9"/>
    <w:rsid w:val="00A10306"/>
    <w:rsid w:val="00A118C0"/>
    <w:rsid w:val="00A1718D"/>
    <w:rsid w:val="00A216F2"/>
    <w:rsid w:val="00A23052"/>
    <w:rsid w:val="00A30CA9"/>
    <w:rsid w:val="00A33771"/>
    <w:rsid w:val="00A355BB"/>
    <w:rsid w:val="00A3724B"/>
    <w:rsid w:val="00A46A77"/>
    <w:rsid w:val="00A55B9B"/>
    <w:rsid w:val="00A56A47"/>
    <w:rsid w:val="00A7121B"/>
    <w:rsid w:val="00A811FC"/>
    <w:rsid w:val="00A97E30"/>
    <w:rsid w:val="00AB1D46"/>
    <w:rsid w:val="00AC0E7E"/>
    <w:rsid w:val="00AD28E8"/>
    <w:rsid w:val="00AD597B"/>
    <w:rsid w:val="00AF2B6D"/>
    <w:rsid w:val="00B12D84"/>
    <w:rsid w:val="00B15218"/>
    <w:rsid w:val="00B20420"/>
    <w:rsid w:val="00B21536"/>
    <w:rsid w:val="00B26F26"/>
    <w:rsid w:val="00B300CE"/>
    <w:rsid w:val="00B31072"/>
    <w:rsid w:val="00B40FA1"/>
    <w:rsid w:val="00B50CCD"/>
    <w:rsid w:val="00B51516"/>
    <w:rsid w:val="00B541D3"/>
    <w:rsid w:val="00B562FE"/>
    <w:rsid w:val="00B578F9"/>
    <w:rsid w:val="00B60AF9"/>
    <w:rsid w:val="00B64C0A"/>
    <w:rsid w:val="00B65F4A"/>
    <w:rsid w:val="00B67079"/>
    <w:rsid w:val="00B6756B"/>
    <w:rsid w:val="00B71214"/>
    <w:rsid w:val="00B76892"/>
    <w:rsid w:val="00B8320F"/>
    <w:rsid w:val="00B90F2C"/>
    <w:rsid w:val="00B90FD5"/>
    <w:rsid w:val="00B944BB"/>
    <w:rsid w:val="00BA3A4E"/>
    <w:rsid w:val="00BB06B9"/>
    <w:rsid w:val="00BB3E94"/>
    <w:rsid w:val="00BD6E20"/>
    <w:rsid w:val="00BE06F3"/>
    <w:rsid w:val="00BE2702"/>
    <w:rsid w:val="00BE5353"/>
    <w:rsid w:val="00BF0135"/>
    <w:rsid w:val="00BF5FD0"/>
    <w:rsid w:val="00BF6405"/>
    <w:rsid w:val="00BF721D"/>
    <w:rsid w:val="00BF75F1"/>
    <w:rsid w:val="00C05E9E"/>
    <w:rsid w:val="00C10B32"/>
    <w:rsid w:val="00C1171A"/>
    <w:rsid w:val="00C120A5"/>
    <w:rsid w:val="00C172C4"/>
    <w:rsid w:val="00C21178"/>
    <w:rsid w:val="00C223B7"/>
    <w:rsid w:val="00C23114"/>
    <w:rsid w:val="00C2553F"/>
    <w:rsid w:val="00C30661"/>
    <w:rsid w:val="00C34904"/>
    <w:rsid w:val="00C45133"/>
    <w:rsid w:val="00C548FF"/>
    <w:rsid w:val="00C6455E"/>
    <w:rsid w:val="00C67604"/>
    <w:rsid w:val="00C721ED"/>
    <w:rsid w:val="00C75169"/>
    <w:rsid w:val="00C7735B"/>
    <w:rsid w:val="00C774A5"/>
    <w:rsid w:val="00C866EC"/>
    <w:rsid w:val="00C87368"/>
    <w:rsid w:val="00C9375A"/>
    <w:rsid w:val="00C95649"/>
    <w:rsid w:val="00C95AF6"/>
    <w:rsid w:val="00C96DEA"/>
    <w:rsid w:val="00CA3569"/>
    <w:rsid w:val="00CA4987"/>
    <w:rsid w:val="00CB51CD"/>
    <w:rsid w:val="00CC69B8"/>
    <w:rsid w:val="00CC6B3F"/>
    <w:rsid w:val="00CD14E9"/>
    <w:rsid w:val="00CD27BE"/>
    <w:rsid w:val="00CD66F4"/>
    <w:rsid w:val="00CE72DD"/>
    <w:rsid w:val="00CE7F98"/>
    <w:rsid w:val="00CF3700"/>
    <w:rsid w:val="00CF3807"/>
    <w:rsid w:val="00CF4322"/>
    <w:rsid w:val="00D21EBA"/>
    <w:rsid w:val="00D232BD"/>
    <w:rsid w:val="00D35D03"/>
    <w:rsid w:val="00D37B5E"/>
    <w:rsid w:val="00D50CD1"/>
    <w:rsid w:val="00D52BFE"/>
    <w:rsid w:val="00D55D9A"/>
    <w:rsid w:val="00D570BA"/>
    <w:rsid w:val="00D62394"/>
    <w:rsid w:val="00D678B6"/>
    <w:rsid w:val="00D67969"/>
    <w:rsid w:val="00D76CD2"/>
    <w:rsid w:val="00D80B65"/>
    <w:rsid w:val="00D85FD0"/>
    <w:rsid w:val="00D87E91"/>
    <w:rsid w:val="00D94494"/>
    <w:rsid w:val="00D97601"/>
    <w:rsid w:val="00DA36E1"/>
    <w:rsid w:val="00DA57EC"/>
    <w:rsid w:val="00DB6CF9"/>
    <w:rsid w:val="00DC55D1"/>
    <w:rsid w:val="00DD0649"/>
    <w:rsid w:val="00DE76D5"/>
    <w:rsid w:val="00DF2114"/>
    <w:rsid w:val="00DF26C5"/>
    <w:rsid w:val="00DF2BE8"/>
    <w:rsid w:val="00DF525F"/>
    <w:rsid w:val="00E072F1"/>
    <w:rsid w:val="00E118EC"/>
    <w:rsid w:val="00E12290"/>
    <w:rsid w:val="00E16C97"/>
    <w:rsid w:val="00E21541"/>
    <w:rsid w:val="00E25C67"/>
    <w:rsid w:val="00E4396B"/>
    <w:rsid w:val="00E44C82"/>
    <w:rsid w:val="00E47C48"/>
    <w:rsid w:val="00E50BC1"/>
    <w:rsid w:val="00E531B0"/>
    <w:rsid w:val="00E5347D"/>
    <w:rsid w:val="00E6160A"/>
    <w:rsid w:val="00E71D44"/>
    <w:rsid w:val="00E734C3"/>
    <w:rsid w:val="00E74D93"/>
    <w:rsid w:val="00E92910"/>
    <w:rsid w:val="00E97160"/>
    <w:rsid w:val="00EB6611"/>
    <w:rsid w:val="00EC63C7"/>
    <w:rsid w:val="00EE1C45"/>
    <w:rsid w:val="00EF0BFF"/>
    <w:rsid w:val="00EF43CE"/>
    <w:rsid w:val="00F0781B"/>
    <w:rsid w:val="00F13678"/>
    <w:rsid w:val="00F31554"/>
    <w:rsid w:val="00F4517B"/>
    <w:rsid w:val="00F515B3"/>
    <w:rsid w:val="00F55685"/>
    <w:rsid w:val="00F60613"/>
    <w:rsid w:val="00F61952"/>
    <w:rsid w:val="00F712B3"/>
    <w:rsid w:val="00F72103"/>
    <w:rsid w:val="00F726AB"/>
    <w:rsid w:val="00F74F2F"/>
    <w:rsid w:val="00F82600"/>
    <w:rsid w:val="00F87911"/>
    <w:rsid w:val="00F91D05"/>
    <w:rsid w:val="00FA3CC3"/>
    <w:rsid w:val="00FB1513"/>
    <w:rsid w:val="00FC0DE6"/>
    <w:rsid w:val="00FC5506"/>
    <w:rsid w:val="00FC6E87"/>
    <w:rsid w:val="00FD1E08"/>
    <w:rsid w:val="00FE0B6C"/>
    <w:rsid w:val="00FE0D71"/>
    <w:rsid w:val="00FE3F70"/>
    <w:rsid w:val="00FE633A"/>
    <w:rsid w:val="00FF395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F8B8A"/>
  <w15:chartTrackingRefBased/>
  <w15:docId w15:val="{A1EFF83E-E5B9-4D51-90EF-7DB7E9BC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E1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C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C4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0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DA8"/>
  </w:style>
  <w:style w:type="paragraph" w:styleId="Footer">
    <w:name w:val="footer"/>
    <w:basedOn w:val="Normal"/>
    <w:link w:val="FooterChar"/>
    <w:uiPriority w:val="99"/>
    <w:unhideWhenUsed/>
    <w:rsid w:val="00700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DA8"/>
  </w:style>
  <w:style w:type="character" w:styleId="Hyperlink">
    <w:name w:val="Hyperlink"/>
    <w:basedOn w:val="DefaultParagraphFont"/>
    <w:uiPriority w:val="99"/>
    <w:unhideWhenUsed/>
    <w:rsid w:val="005F7C1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7C19"/>
    <w:rPr>
      <w:color w:val="954F72"/>
      <w:u w:val="single"/>
    </w:rPr>
  </w:style>
  <w:style w:type="paragraph" w:customStyle="1" w:styleId="msonormal0">
    <w:name w:val="msonormal"/>
    <w:basedOn w:val="Normal"/>
    <w:rsid w:val="005F7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F7C1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F7C1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5F7C1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9">
    <w:name w:val="xl69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5F7C1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Normal"/>
    <w:rsid w:val="005F7C19"/>
    <w:pPr>
      <w:pBdr>
        <w:left w:val="single" w:sz="8" w:space="31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5F7C19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5F7C19"/>
    <w:pPr>
      <w:pBdr>
        <w:left w:val="single" w:sz="8" w:space="31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5F7C19"/>
    <w:pPr>
      <w:pBdr>
        <w:left w:val="single" w:sz="8" w:space="31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5F7C1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3">
    <w:name w:val="xl83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5F7C1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5F7C19"/>
    <w:pPr>
      <w:pBdr>
        <w:left w:val="single" w:sz="8" w:space="31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5F7C19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5F7C19"/>
    <w:pPr>
      <w:pBdr>
        <w:left w:val="single" w:sz="8" w:space="31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92">
    <w:name w:val="xl92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5F7C19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5F7C1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6">
    <w:name w:val="xl96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5F7C1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5F7C19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5F7C19"/>
    <w:pPr>
      <w:pBdr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5F7C1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5F7C1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5F7C1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5F7C19"/>
    <w:pPr>
      <w:pBdr>
        <w:top w:val="single" w:sz="8" w:space="0" w:color="auto"/>
        <w:lef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5F7C19"/>
    <w:pPr>
      <w:pBdr>
        <w:top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Normal"/>
    <w:rsid w:val="005F7C1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5F7C19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5F7C1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5F7C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5F7C1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3724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724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3724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724B"/>
    <w:rPr>
      <w:rFonts w:ascii="Calibri" w:hAnsi="Calibri" w:cs="Calibri"/>
      <w:noProof/>
    </w:rPr>
  </w:style>
  <w:style w:type="character" w:styleId="Strong">
    <w:name w:val="Strong"/>
    <w:basedOn w:val="DefaultParagraphFont"/>
    <w:uiPriority w:val="22"/>
    <w:qFormat/>
    <w:rsid w:val="00465635"/>
    <w:rPr>
      <w:b/>
      <w:bCs/>
    </w:rPr>
  </w:style>
  <w:style w:type="table" w:styleId="TableGrid">
    <w:name w:val="Table Grid"/>
    <w:basedOn w:val="TableNormal"/>
    <w:uiPriority w:val="39"/>
    <w:rsid w:val="00E9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1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DA0D45792FCC4BA076524E2A222363" ma:contentTypeVersion="18" ma:contentTypeDescription="Create a new document." ma:contentTypeScope="" ma:versionID="bea7861115a5964f2394d16f12892687">
  <xsd:schema xmlns:xsd="http://www.w3.org/2001/XMLSchema" xmlns:xs="http://www.w3.org/2001/XMLSchema" xmlns:p="http://schemas.microsoft.com/office/2006/metadata/properties" xmlns:ns3="00e03c58-f7aa-496a-bd0f-b4b5f2c56757" xmlns:ns4="11307f3a-7c11-4de5-a0eb-1aef9207c710" targetNamespace="http://schemas.microsoft.com/office/2006/metadata/properties" ma:root="true" ma:fieldsID="a3507a4aacdeeaa92971032e02f37e49" ns3:_="" ns4:_="">
    <xsd:import namespace="00e03c58-f7aa-496a-bd0f-b4b5f2c56757"/>
    <xsd:import namespace="11307f3a-7c11-4de5-a0eb-1aef9207c71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03c58-f7aa-496a-bd0f-b4b5f2c567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07f3a-7c11-4de5-a0eb-1aef9207c7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1307f3a-7c11-4de5-a0eb-1aef9207c710" xsi:nil="true"/>
  </documentManagement>
</p:properties>
</file>

<file path=customXml/itemProps1.xml><?xml version="1.0" encoding="utf-8"?>
<ds:datastoreItem xmlns:ds="http://schemas.openxmlformats.org/officeDocument/2006/customXml" ds:itemID="{71CDF816-3B5C-4055-BEE4-6BB1157855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4E0075-2860-4B0A-BB79-90B35CDF7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e03c58-f7aa-496a-bd0f-b4b5f2c56757"/>
    <ds:schemaRef ds:uri="11307f3a-7c11-4de5-a0eb-1aef9207c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33F608-9BDA-4D19-A3EE-D8514EC4B8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2053B3-30C2-494B-AC23-D3C76A4B1D04}">
  <ds:schemaRefs>
    <ds:schemaRef ds:uri="http://schemas.microsoft.com/office/2006/metadata/properties"/>
    <ds:schemaRef ds:uri="http://schemas.microsoft.com/office/infopath/2007/PartnerControls"/>
    <ds:schemaRef ds:uri="11307f3a-7c11-4de5-a0eb-1aef9207c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liz ragi</dc:creator>
  <cp:keywords/>
  <dc:description/>
  <cp:lastModifiedBy>Marie Elizabeth Ragi</cp:lastModifiedBy>
  <cp:revision>6</cp:revision>
  <dcterms:created xsi:type="dcterms:W3CDTF">2024-03-20T14:40:00Z</dcterms:created>
  <dcterms:modified xsi:type="dcterms:W3CDTF">2024-03-21T09:20:00Z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3426977237134ba36977761bbc4cc204cd2d97d9f6c523105e433c2a0783072e</vt:lpwstr>
  </property>
  <property fmtid="{D5CDD505-2E9C-101B-9397-08002B2CF9AE}" pid="3" name="ContentTypeId">
    <vt:lpwstr>0x010100C3DA0D45792FCC4BA076524E2A222363</vt:lpwstr>
  </property>
</Properties>
</file>