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D8CB" w14:textId="24A6CF90" w:rsidR="001F27D2" w:rsidRPr="00425DD9" w:rsidRDefault="001F27D2" w:rsidP="001F27D2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Supplemental </w:t>
      </w:r>
      <w:r w:rsidRPr="00C759C4">
        <w:rPr>
          <w:rFonts w:ascii="Times New Roman" w:hAnsi="Times New Roman" w:cs="Times New Roman"/>
          <w:b/>
          <w:bCs/>
          <w:sz w:val="22"/>
        </w:rPr>
        <w:t xml:space="preserve">Table </w:t>
      </w:r>
      <w:r>
        <w:rPr>
          <w:rFonts w:ascii="Times New Roman" w:hAnsi="Times New Roman" w:cs="Times New Roman"/>
          <w:b/>
          <w:bCs/>
          <w:sz w:val="22"/>
        </w:rPr>
        <w:t>S</w:t>
      </w:r>
      <w:r w:rsidRPr="00C759C4">
        <w:rPr>
          <w:rFonts w:ascii="Times New Roman" w:hAnsi="Times New Roman" w:cs="Times New Roman"/>
          <w:b/>
          <w:bCs/>
          <w:sz w:val="22"/>
        </w:rPr>
        <w:t>1.</w:t>
      </w:r>
      <w:r w:rsidRPr="00425DD9">
        <w:rPr>
          <w:rFonts w:ascii="Times New Roman" w:hAnsi="Times New Roman" w:cs="Times New Roman"/>
          <w:b/>
          <w:bCs/>
          <w:sz w:val="22"/>
        </w:rPr>
        <w:t xml:space="preserve"> Information on the SN samples used in </w:t>
      </w:r>
      <w:r>
        <w:rPr>
          <w:rFonts w:ascii="Times New Roman" w:hAnsi="Times New Roman" w:cs="Times New Roman"/>
          <w:b/>
          <w:bCs/>
          <w:sz w:val="22"/>
        </w:rPr>
        <w:t xml:space="preserve">the </w:t>
      </w:r>
      <w:r w:rsidR="00A651F1">
        <w:rPr>
          <w:rFonts w:ascii="Times New Roman" w:hAnsi="Times New Roman" w:cs="Times New Roman"/>
          <w:b/>
          <w:bCs/>
          <w:sz w:val="22"/>
        </w:rPr>
        <w:t>replication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 w:rsidRPr="00425DD9">
        <w:rPr>
          <w:rFonts w:ascii="Times New Roman" w:hAnsi="Times New Roman" w:cs="Times New Roman"/>
          <w:b/>
          <w:bCs/>
          <w:sz w:val="22"/>
        </w:rPr>
        <w:t>study.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04"/>
        <w:gridCol w:w="4622"/>
        <w:gridCol w:w="1125"/>
        <w:gridCol w:w="903"/>
        <w:gridCol w:w="903"/>
        <w:gridCol w:w="903"/>
      </w:tblGrid>
      <w:tr w:rsidR="0033509F" w:rsidRPr="0033509F" w14:paraId="1ABC4692" w14:textId="77777777" w:rsidTr="00FA5AC6">
        <w:trPr>
          <w:trHeight w:val="525"/>
        </w:trPr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DB5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No.</w:t>
            </w:r>
          </w:p>
        </w:tc>
        <w:tc>
          <w:tcPr>
            <w:tcW w:w="4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1A5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Diagnosis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E92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Age at death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22F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Sex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1960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Race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41D5" w14:textId="4446DF86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PMD</w:t>
            </w:r>
            <w:r w:rsidR="00B87F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(h)</w:t>
            </w:r>
          </w:p>
        </w:tc>
      </w:tr>
      <w:tr w:rsidR="0033509F" w:rsidRPr="0033509F" w14:paraId="101B4361" w14:textId="77777777" w:rsidTr="00FA5AC6">
        <w:trPr>
          <w:trHeight w:val="300"/>
        </w:trPr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1FBD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6130" w14:textId="432ED952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PD with </w:t>
            </w:r>
            <w:r w:rsidR="00673D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DEMENTIA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4BD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974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9260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26B9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</w:tr>
      <w:tr w:rsidR="0033509F" w:rsidRPr="0033509F" w14:paraId="6D7E48DD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8E40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CE9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7089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42D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EA60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4E8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33509F" w:rsidRPr="0033509F" w14:paraId="246B8037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2C9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67E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EFB9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47C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604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8379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</w:tr>
      <w:tr w:rsidR="0033509F" w:rsidRPr="0033509F" w14:paraId="5227111A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8DDB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D62A" w14:textId="1B8C0CA5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PD with </w:t>
            </w:r>
            <w:r w:rsidR="00673D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DEMENTIA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C74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97BD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DB2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D7B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  <w:tr w:rsidR="0033509F" w:rsidRPr="0033509F" w14:paraId="1E5DC524" w14:textId="77777777" w:rsidTr="00FA5AC6">
        <w:trPr>
          <w:trHeight w:val="315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E910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E3C0" w14:textId="028EFEB3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PD with </w:t>
            </w:r>
            <w:r w:rsidR="00673D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DEMENTIA</w:t>
            </w: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, AD possible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2DE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687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282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E76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</w:tr>
      <w:tr w:rsidR="0033509F" w:rsidRPr="0033509F" w14:paraId="48FC17DC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B97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E2D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LEWY BODY DISEASE, INCIPIENT AD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343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E65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37D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09DA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</w:tr>
      <w:tr w:rsidR="0033509F" w:rsidRPr="0033509F" w14:paraId="106A743B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C1BC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183DE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PD, NF DEGEN/TAU BRAAK 4, TBI POSSIBLE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C3C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556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5623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45C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</w:tr>
      <w:tr w:rsidR="0033509F" w:rsidRPr="0033509F" w14:paraId="51A47153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B10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6EB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PD, AD, MIXED DEMENTIA AD + PD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7BC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773D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684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501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</w:tr>
      <w:tr w:rsidR="0033509F" w:rsidRPr="0033509F" w14:paraId="2908F71D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6E5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F799" w14:textId="7AB66F64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MIXED DEMENTIA (AD+PD), PD </w:t>
            </w:r>
            <w:r w:rsidR="004A0004"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with </w:t>
            </w: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DEMENTIA, AD PROB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6E3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1DD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013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9109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33509F" w:rsidRPr="0033509F" w14:paraId="029F9319" w14:textId="77777777" w:rsidTr="00FA5AC6">
        <w:trPr>
          <w:trHeight w:val="315"/>
        </w:trPr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CDC2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62B4B" w14:textId="2A31BB12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PD </w:t>
            </w:r>
            <w:r w:rsidR="004A0004"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with</w:t>
            </w: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DEMENTIA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7AA6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0CFD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23B3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61A6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</w:tr>
      <w:tr w:rsidR="0033509F" w:rsidRPr="0033509F" w14:paraId="5C306F85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E9F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984C" w14:textId="644D669A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CONTROL,</w:t>
            </w:r>
            <w:r w:rsidR="00113586"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Tau </w:t>
            </w:r>
            <w:r w:rsidR="00113586"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9E3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482B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8F8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370B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</w:tr>
      <w:tr w:rsidR="0033509F" w:rsidRPr="0033509F" w14:paraId="4A934BB9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28F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876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8329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A8B1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5E3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8FD2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  <w:tr w:rsidR="0033509F" w:rsidRPr="0033509F" w14:paraId="12F54590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C94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972A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CONTROL, TAU MIN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EF1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0E1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3053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B18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</w:tr>
      <w:tr w:rsidR="0033509F" w:rsidRPr="0033509F" w14:paraId="75B93E6A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5DA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E6A5" w14:textId="0C633148" w:rsidR="0033509F" w:rsidRPr="00A759A1" w:rsidRDefault="00D967F3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CONTROL, </w:t>
            </w:r>
            <w:r w:rsidR="00776CA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</w:t>
            </w:r>
            <w:r w:rsidR="0033509F"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ormal microscopic examination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485E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24D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805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50B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</w:tr>
      <w:tr w:rsidR="0033509F" w:rsidRPr="0033509F" w14:paraId="3EA55892" w14:textId="77777777" w:rsidTr="00FA5AC6">
        <w:trPr>
          <w:trHeight w:val="315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62B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EA3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CONTROL, TAU MIN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CEA6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D0D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07F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7C5A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33509F" w:rsidRPr="0033509F" w14:paraId="3D44B2DF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A4A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0BF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CONTROL, TAU MIN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854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FB7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074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231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</w:tr>
      <w:tr w:rsidR="0033509F" w:rsidRPr="0033509F" w14:paraId="75F1C103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F17A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8E5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823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2CF4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769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528D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</w:tr>
      <w:tr w:rsidR="0033509F" w:rsidRPr="0033509F" w14:paraId="23BAAA2D" w14:textId="77777777" w:rsidTr="00FA5AC6">
        <w:trPr>
          <w:trHeight w:val="300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8F7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C058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CONTROL, TAU MIN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A9F6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232D5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1ED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36D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</w:tr>
      <w:tr w:rsidR="0033509F" w:rsidRPr="0033509F" w14:paraId="0BD5472F" w14:textId="77777777" w:rsidTr="00FA5AC6">
        <w:trPr>
          <w:trHeight w:val="315"/>
        </w:trPr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F528B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E824E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CONTROL, TAU MIN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99BB7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789DC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0703F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F0AFD" w14:textId="77777777" w:rsidR="0033509F" w:rsidRPr="00A759A1" w:rsidRDefault="0033509F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A759A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</w:tr>
    </w:tbl>
    <w:p w14:paraId="62A686E5" w14:textId="0E9F8A98" w:rsidR="00917280" w:rsidRDefault="00917280" w:rsidP="00917280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  <w:r w:rsidRPr="00B929DA">
        <w:rPr>
          <w:rFonts w:ascii="Times New Roman" w:hAnsi="Times New Roman" w:cs="Times New Roman"/>
          <w:sz w:val="22"/>
        </w:rPr>
        <w:t xml:space="preserve">(M: </w:t>
      </w:r>
      <w:r w:rsidR="00BC6508">
        <w:rPr>
          <w:rFonts w:ascii="Times New Roman" w:hAnsi="Times New Roman" w:cs="Times New Roman"/>
          <w:sz w:val="22"/>
        </w:rPr>
        <w:t>m</w:t>
      </w:r>
      <w:r w:rsidRPr="00B929DA">
        <w:rPr>
          <w:rFonts w:ascii="Times New Roman" w:hAnsi="Times New Roman" w:cs="Times New Roman"/>
          <w:sz w:val="22"/>
        </w:rPr>
        <w:t xml:space="preserve">ale, F: </w:t>
      </w:r>
      <w:r w:rsidR="00BC6508">
        <w:rPr>
          <w:rFonts w:ascii="Times New Roman" w:hAnsi="Times New Roman" w:cs="Times New Roman"/>
          <w:sz w:val="22"/>
        </w:rPr>
        <w:t>f</w:t>
      </w:r>
      <w:r w:rsidRPr="00B929DA">
        <w:rPr>
          <w:rFonts w:ascii="Times New Roman" w:hAnsi="Times New Roman" w:cs="Times New Roman"/>
          <w:sz w:val="22"/>
        </w:rPr>
        <w:t xml:space="preserve">emale, W: </w:t>
      </w:r>
      <w:r w:rsidR="00BC6508">
        <w:rPr>
          <w:rFonts w:ascii="Times New Roman" w:hAnsi="Times New Roman" w:cs="Times New Roman"/>
          <w:sz w:val="22"/>
        </w:rPr>
        <w:t>w</w:t>
      </w:r>
      <w:r w:rsidRPr="00B929DA">
        <w:rPr>
          <w:rFonts w:ascii="Times New Roman" w:hAnsi="Times New Roman" w:cs="Times New Roman"/>
          <w:sz w:val="22"/>
        </w:rPr>
        <w:t xml:space="preserve">hite, B: </w:t>
      </w:r>
      <w:r w:rsidR="00BC6508">
        <w:rPr>
          <w:rFonts w:ascii="Times New Roman" w:hAnsi="Times New Roman" w:cs="Times New Roman"/>
          <w:sz w:val="22"/>
        </w:rPr>
        <w:t>b</w:t>
      </w:r>
      <w:r w:rsidRPr="00B929DA">
        <w:rPr>
          <w:rFonts w:ascii="Times New Roman" w:hAnsi="Times New Roman" w:cs="Times New Roman"/>
          <w:sz w:val="22"/>
        </w:rPr>
        <w:t>lack</w:t>
      </w:r>
      <w:r>
        <w:rPr>
          <w:rFonts w:ascii="Times New Roman" w:hAnsi="Times New Roman" w:cs="Times New Roman"/>
          <w:sz w:val="22"/>
        </w:rPr>
        <w:t xml:space="preserve">, PMD: </w:t>
      </w:r>
      <w:r w:rsidRPr="002C2C19">
        <w:rPr>
          <w:rFonts w:ascii="Times New Roman" w:hAnsi="Times New Roman" w:cs="Times New Roman"/>
          <w:sz w:val="22"/>
        </w:rPr>
        <w:t>postmortem delay</w:t>
      </w:r>
      <w:r>
        <w:rPr>
          <w:rFonts w:ascii="Times New Roman" w:hAnsi="Times New Roman" w:cs="Times New Roman"/>
          <w:sz w:val="22"/>
        </w:rPr>
        <w:t xml:space="preserve">, AD: Alzheimer </w:t>
      </w:r>
      <w:r w:rsidR="00BC6508">
        <w:rPr>
          <w:rFonts w:ascii="Times New Roman" w:hAnsi="Times New Roman" w:cs="Times New Roman"/>
          <w:sz w:val="22"/>
        </w:rPr>
        <w:t>d</w:t>
      </w:r>
      <w:r>
        <w:rPr>
          <w:rFonts w:ascii="Times New Roman" w:hAnsi="Times New Roman" w:cs="Times New Roman"/>
          <w:sz w:val="22"/>
        </w:rPr>
        <w:t>isease</w:t>
      </w:r>
      <w:r w:rsidR="004A0004">
        <w:rPr>
          <w:rFonts w:ascii="Times New Roman" w:hAnsi="Times New Roman" w:cs="Times New Roman"/>
          <w:sz w:val="22"/>
        </w:rPr>
        <w:t>, MIN: minimal</w:t>
      </w:r>
      <w:r w:rsidR="00C008DF">
        <w:rPr>
          <w:rFonts w:ascii="Times New Roman" w:hAnsi="Times New Roman" w:cs="Times New Roman"/>
          <w:sz w:val="22"/>
        </w:rPr>
        <w:t xml:space="preserve">, TBI: </w:t>
      </w:r>
      <w:r w:rsidR="00BC6508">
        <w:rPr>
          <w:rFonts w:ascii="Times New Roman" w:hAnsi="Times New Roman" w:cs="Times New Roman"/>
          <w:sz w:val="22"/>
        </w:rPr>
        <w:t>traumatic brain injury</w:t>
      </w:r>
      <w:r w:rsidRPr="00B929DA">
        <w:rPr>
          <w:rFonts w:ascii="Times New Roman" w:hAnsi="Times New Roman" w:cs="Times New Roman"/>
          <w:sz w:val="22"/>
        </w:rPr>
        <w:t>)</w:t>
      </w:r>
    </w:p>
    <w:p w14:paraId="51E0D5B8" w14:textId="77777777" w:rsidR="00A0484A" w:rsidRDefault="00A0484A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</w:p>
    <w:p w14:paraId="5FD8B212" w14:textId="77777777" w:rsidR="00716B96" w:rsidRDefault="00716B96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7E5E4837" w14:textId="77D274D3" w:rsidR="00BB769C" w:rsidRPr="00425DD9" w:rsidRDefault="00252AFD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T</w:t>
      </w:r>
      <w:r w:rsidR="00BB769C" w:rsidRPr="00C759C4">
        <w:rPr>
          <w:rFonts w:ascii="Times New Roman" w:hAnsi="Times New Roman" w:cs="Times New Roman"/>
          <w:b/>
          <w:bCs/>
          <w:sz w:val="22"/>
        </w:rPr>
        <w:t xml:space="preserve">able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S</w:t>
      </w:r>
      <w:r w:rsidR="00F268FB">
        <w:rPr>
          <w:rFonts w:ascii="Times New Roman" w:hAnsi="Times New Roman" w:cs="Times New Roman"/>
          <w:b/>
          <w:bCs/>
          <w:sz w:val="22"/>
        </w:rPr>
        <w:t>2</w:t>
      </w:r>
      <w:r w:rsid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Differential</w:t>
      </w:r>
      <w:r w:rsidR="004F7EE5" w:rsidRPr="00425DD9">
        <w:rPr>
          <w:rFonts w:ascii="Times New Roman" w:hAnsi="Times New Roman" w:cs="Times New Roman"/>
          <w:b/>
          <w:bCs/>
          <w:sz w:val="22"/>
        </w:rPr>
        <w:t>ly expressed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proteins </w:t>
      </w:r>
      <w:r w:rsidR="004F7EE5" w:rsidRPr="00425DD9">
        <w:rPr>
          <w:rFonts w:ascii="Times New Roman" w:hAnsi="Times New Roman" w:cs="Times New Roman"/>
          <w:b/>
          <w:bCs/>
          <w:sz w:val="22"/>
        </w:rPr>
        <w:t>in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PD </w:t>
      </w:r>
      <w:r w:rsidR="004F7EE5" w:rsidRPr="00425DD9">
        <w:rPr>
          <w:rFonts w:ascii="Times New Roman" w:hAnsi="Times New Roman" w:cs="Times New Roman"/>
          <w:b/>
          <w:bCs/>
          <w:sz w:val="22"/>
        </w:rPr>
        <w:t>compared to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HC</w:t>
      </w:r>
      <w:r w:rsidR="002D5BD7" w:rsidRPr="00425DD9">
        <w:rPr>
          <w:rFonts w:ascii="Times New Roman" w:hAnsi="Times New Roman" w:cs="Times New Roman"/>
          <w:b/>
          <w:bCs/>
          <w:sz w:val="22"/>
        </w:rPr>
        <w:t xml:space="preserve"> calculated by SAM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(top 50).</w:t>
      </w:r>
    </w:p>
    <w:tbl>
      <w:tblPr>
        <w:tblW w:w="9378" w:type="dxa"/>
        <w:tblLook w:val="04A0" w:firstRow="1" w:lastRow="0" w:firstColumn="1" w:lastColumn="0" w:noHBand="0" w:noVBand="1"/>
      </w:tblPr>
      <w:tblGrid>
        <w:gridCol w:w="4410"/>
        <w:gridCol w:w="1512"/>
        <w:gridCol w:w="1268"/>
        <w:gridCol w:w="990"/>
        <w:gridCol w:w="1198"/>
      </w:tblGrid>
      <w:tr w:rsidR="00E5403A" w:rsidRPr="00325800" w14:paraId="7E1701C4" w14:textId="3216878D" w:rsidTr="00FA5AC6">
        <w:trPr>
          <w:trHeight w:val="300"/>
        </w:trPr>
        <w:tc>
          <w:tcPr>
            <w:tcW w:w="4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7697C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name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AAB4F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symbol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EC6C1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FBE02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A5AC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q</w:t>
            </w: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D36002" w14:textId="67AF6719" w:rsidR="00E5403A" w:rsidRPr="00325800" w:rsidRDefault="00716B96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z-score </w:t>
            </w:r>
            <w:r w:rsidR="00E5403A"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(PD/HC)</w:t>
            </w:r>
          </w:p>
        </w:tc>
      </w:tr>
      <w:tr w:rsidR="00E5403A" w:rsidRPr="00325800" w14:paraId="4B5BF50A" w14:textId="387247FF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BC2A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Serum amyloid A-1 protein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648D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SAA1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6573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2.52E-07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FE6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B2B6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8.42</w:t>
            </w:r>
          </w:p>
        </w:tc>
      </w:tr>
      <w:tr w:rsidR="00E5403A" w:rsidRPr="00325800" w14:paraId="0255B51C" w14:textId="2489B7C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46171" w14:textId="61D5D089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C-reactive protein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AF999" w14:textId="19989E83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CRP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62B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2.14E-06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5AAF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CD78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5.95</w:t>
            </w:r>
          </w:p>
        </w:tc>
      </w:tr>
      <w:tr w:rsidR="00E5403A" w:rsidRPr="00325800" w14:paraId="287F5919" w14:textId="002B8F7E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9CE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Small EDRK-rich factor 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D50C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SERF2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1446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2.29E-08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AEAC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DC4B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4.43</w:t>
            </w:r>
          </w:p>
        </w:tc>
      </w:tr>
      <w:tr w:rsidR="00E5403A" w:rsidRPr="00325800" w14:paraId="137D25EC" w14:textId="06C72378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9E0A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Metallothionein-1F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7F4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MT1F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C608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2.44E-08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FCD5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4982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3.54</w:t>
            </w:r>
          </w:p>
        </w:tc>
      </w:tr>
      <w:tr w:rsidR="00E5403A" w:rsidRPr="00325800" w14:paraId="4370981E" w14:textId="6E163025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492D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Guanine nucleotide-binding protein G(I)/G(S)/G(O) subunit gamma-5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2469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GNG5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7B0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6.13E-07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D83B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FA9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3.07</w:t>
            </w:r>
          </w:p>
        </w:tc>
      </w:tr>
      <w:tr w:rsidR="00E5403A" w:rsidRPr="00325800" w14:paraId="2BE20552" w14:textId="1063EFC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8920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CD63 antigen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6522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CD63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C26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1.14E-08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40AE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2910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2.98</w:t>
            </w:r>
          </w:p>
        </w:tc>
      </w:tr>
      <w:tr w:rsidR="00E5403A" w:rsidRPr="00325800" w14:paraId="24EDE7F8" w14:textId="23E7B79A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2DD7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Prothymosin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alpha (Fragment)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75E1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PTMA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2AC1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1.06E-06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FFC1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6D81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2.91</w:t>
            </w:r>
          </w:p>
        </w:tc>
      </w:tr>
      <w:tr w:rsidR="00E5403A" w:rsidRPr="00325800" w14:paraId="19F7AA96" w14:textId="6C48F31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8CC3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Metallothionein-2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0345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MT2A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6162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2.09E-06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C906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04F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2.67</w:t>
            </w:r>
          </w:p>
        </w:tc>
      </w:tr>
      <w:tr w:rsidR="00E5403A" w:rsidRPr="00325800" w14:paraId="0C6936DF" w14:textId="03ECEBB4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061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Perilipin-4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C89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PLIN4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145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8.59E-07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7174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42E1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2.26</w:t>
            </w:r>
          </w:p>
        </w:tc>
      </w:tr>
      <w:tr w:rsidR="00E5403A" w:rsidRPr="00325800" w14:paraId="2DD28BB7" w14:textId="6D76EB02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CEE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Vesicle transport protein SFT2B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F94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SFT2D2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7951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3.01E-07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0A3E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708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2.25</w:t>
            </w:r>
          </w:p>
        </w:tc>
      </w:tr>
      <w:tr w:rsidR="00E5403A" w:rsidRPr="00325800" w14:paraId="0F2B1A9F" w14:textId="446E5BEF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6A67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Adenosylhomocysteinase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(Fragment)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C61B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AHCYL2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E994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4.69E-07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C1E2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E04C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2.01</w:t>
            </w:r>
          </w:p>
        </w:tc>
      </w:tr>
      <w:tr w:rsidR="00E5403A" w:rsidRPr="00325800" w14:paraId="7F7B95BA" w14:textId="54FD85E4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8F9D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NTF2-related export protein 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569C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NXT1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895E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2.22E-10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B436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60F7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1.86</w:t>
            </w:r>
          </w:p>
        </w:tc>
      </w:tr>
      <w:tr w:rsidR="00E5403A" w:rsidRPr="00325800" w14:paraId="09C9F214" w14:textId="26C101A3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BF07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Methylmalonyl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-CoA epimerase,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3D9E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MCEE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A0A0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3.30E-07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00D2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5841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1.85</w:t>
            </w:r>
          </w:p>
        </w:tc>
      </w:tr>
      <w:tr w:rsidR="00E5403A" w:rsidRPr="00325800" w14:paraId="390ADBCF" w14:textId="683BD484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89CD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D-aminoacyl-tRNA </w:t>
            </w: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deacylase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D69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DTD1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84DF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2.92E-06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30B8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D8F2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1.77</w:t>
            </w:r>
          </w:p>
        </w:tc>
      </w:tr>
      <w:tr w:rsidR="00E5403A" w:rsidRPr="00325800" w14:paraId="011DE930" w14:textId="7FB820D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F770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Mothers against decapentaplegic homolog 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637C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SMAD4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6F7C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1.64E-06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B89D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4F31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1.76</w:t>
            </w:r>
          </w:p>
        </w:tc>
      </w:tr>
      <w:tr w:rsidR="00E5403A" w:rsidRPr="00325800" w14:paraId="055F28E5" w14:textId="50F992B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77C4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Syndecan-4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77F3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SDC4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85B0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8.28E-08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9645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BA2B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1.74</w:t>
            </w:r>
          </w:p>
        </w:tc>
      </w:tr>
      <w:tr w:rsidR="00E5403A" w:rsidRPr="00325800" w14:paraId="761CF161" w14:textId="7E0DBAA3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092D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Calcium-binding and coiled-coil domain-containing protein 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D033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CALCOCO2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0292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3.09E-06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8439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4EFB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1.71</w:t>
            </w:r>
          </w:p>
        </w:tc>
      </w:tr>
      <w:tr w:rsidR="00E5403A" w:rsidRPr="00325800" w14:paraId="1D43E64D" w14:textId="4459C2BD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5156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MOB kinase activator 3B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2809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MOB3B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AE0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2.95E-06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BFAD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A0F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1.70</w:t>
            </w:r>
          </w:p>
        </w:tc>
      </w:tr>
      <w:tr w:rsidR="00E5403A" w:rsidRPr="00325800" w14:paraId="5C01CB3F" w14:textId="0EC0DEF1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6CA0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Ras-related protein Rab-8B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12EE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RAB8B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1553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2.74E-07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018F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BB09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1.67</w:t>
            </w:r>
          </w:p>
        </w:tc>
      </w:tr>
      <w:tr w:rsidR="00E5403A" w:rsidRPr="00325800" w14:paraId="11230DDB" w14:textId="4E0ACAD4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139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Signal recognition particle 14 </w:t>
            </w: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protein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652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SRP14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61B7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1.11E-06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9170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4224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1.65</w:t>
            </w:r>
          </w:p>
        </w:tc>
      </w:tr>
      <w:tr w:rsidR="00E5403A" w:rsidRPr="00325800" w14:paraId="1A8553CD" w14:textId="300CF6B3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73B4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Equilibrative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nucleoside transporter 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955B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SLC29A1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A98F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1.10E-06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BE24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4726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1.63</w:t>
            </w:r>
          </w:p>
        </w:tc>
      </w:tr>
      <w:tr w:rsidR="00E5403A" w:rsidRPr="00325800" w14:paraId="188CE4EA" w14:textId="54AC406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CA16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Putative RNA-binding protein Luc7-like 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90CF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LUC7L2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4299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2.74E-09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B697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6A4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1.60</w:t>
            </w:r>
          </w:p>
        </w:tc>
      </w:tr>
      <w:tr w:rsidR="00E5403A" w:rsidRPr="00325800" w14:paraId="5DF831CC" w14:textId="7EA0B22F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6AFC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EMILIN-3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2967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EMILIN3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4764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1.32E-07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B650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9D7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1.57</w:t>
            </w:r>
          </w:p>
        </w:tc>
      </w:tr>
      <w:tr w:rsidR="00E5403A" w:rsidRPr="00325800" w14:paraId="5882192B" w14:textId="7DF9A9C6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B43F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Caspase activity and apoptosis inhibitor 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B20F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CAAP1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B789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1.51E-08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E3E2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48F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1.57</w:t>
            </w:r>
          </w:p>
        </w:tc>
      </w:tr>
      <w:tr w:rsidR="00E5403A" w:rsidRPr="00325800" w14:paraId="21430C32" w14:textId="0031034A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7BB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Tropomyosin alpha-4 chain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3B17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TPM4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F7B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1.30E-06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B57B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0C35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1.49</w:t>
            </w:r>
          </w:p>
        </w:tc>
      </w:tr>
      <w:tr w:rsidR="00E5403A" w:rsidRPr="00325800" w14:paraId="64EF3E30" w14:textId="31CC9880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78BF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Histone H2AX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2611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H2AFX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BD0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3.17E-07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83B5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9827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1.45</w:t>
            </w:r>
          </w:p>
        </w:tc>
      </w:tr>
      <w:tr w:rsidR="00E5403A" w:rsidRPr="00325800" w14:paraId="3EF51A9E" w14:textId="372A6501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1964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Adenosylhomocysteinase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B9C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AHCYL2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BF4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6.97E-07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879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7D86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1.38</w:t>
            </w:r>
          </w:p>
        </w:tc>
      </w:tr>
      <w:tr w:rsidR="00E5403A" w:rsidRPr="00325800" w14:paraId="39DD302E" w14:textId="3E558FB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AF24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PEST proteolytic signal-containing nuclear protein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D16D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PCNP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2CEF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3.58E-08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99EE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3172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1.30</w:t>
            </w:r>
          </w:p>
        </w:tc>
      </w:tr>
      <w:tr w:rsidR="00E5403A" w:rsidRPr="00325800" w14:paraId="4F3515DD" w14:textId="4F41E11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E20D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Tumor protein D54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8EA08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TPD52L2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280A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4.82E-10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ED71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F802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1.18</w:t>
            </w:r>
          </w:p>
        </w:tc>
      </w:tr>
      <w:tr w:rsidR="00E5403A" w:rsidRPr="00325800" w14:paraId="75162038" w14:textId="63F01A47" w:rsidTr="00FA5AC6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9F1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L37, mitochondrial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927F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MRPL37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E7E4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2.60E-08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E497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47F5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-1.14</w:t>
            </w:r>
          </w:p>
        </w:tc>
      </w:tr>
      <w:tr w:rsidR="00E5403A" w:rsidRPr="00325800" w14:paraId="25E63D32" w14:textId="0F95852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EE89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Graves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disease carrier protein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E10E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SLC25A16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BF16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3.76E-07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88A5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096C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-1.23</w:t>
            </w:r>
          </w:p>
        </w:tc>
      </w:tr>
      <w:tr w:rsidR="00E5403A" w:rsidRPr="00325800" w14:paraId="7D18EFC8" w14:textId="554BC163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6714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S10,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43BB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2F2C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6.81E-07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83C4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731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-1.43</w:t>
            </w:r>
          </w:p>
        </w:tc>
      </w:tr>
      <w:tr w:rsidR="00E5403A" w:rsidRPr="00325800" w14:paraId="01686921" w14:textId="608FB564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BA2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Leucyl-</w:t>
            </w: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cystinyl</w:t>
            </w:r>
            <w:proofErr w:type="spellEnd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aminopeptidase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A273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LNPEP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E4A4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4.84E-07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90E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9066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-1.44</w:t>
            </w:r>
          </w:p>
        </w:tc>
      </w:tr>
      <w:tr w:rsidR="00E5403A" w:rsidRPr="00325800" w14:paraId="2106575E" w14:textId="71D71621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5CF3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UPF0577 protein KIAA1324-like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A20C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KIAA1324L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779E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3.95E-07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D20D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1F94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-1.49</w:t>
            </w:r>
          </w:p>
        </w:tc>
      </w:tr>
      <w:tr w:rsidR="00E5403A" w:rsidRPr="00325800" w14:paraId="03CC6355" w14:textId="550E1FCE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27AC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lastRenderedPageBreak/>
              <w:t>28S ribosomal protein S25,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DF98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MRPS25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A1E2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1.09E-06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2EED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0BA6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-1.52</w:t>
            </w:r>
          </w:p>
        </w:tc>
      </w:tr>
      <w:tr w:rsidR="00E5403A" w:rsidRPr="00325800" w14:paraId="495E2A56" w14:textId="423BC50A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B59C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0972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3041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4.22E-07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1A3A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1073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-1.53</w:t>
            </w:r>
          </w:p>
        </w:tc>
      </w:tr>
      <w:tr w:rsidR="00E5403A" w:rsidRPr="00325800" w14:paraId="5784D95E" w14:textId="3C85200E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AF3F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L41,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F2D7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MRPL41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1D8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2.26E-06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D410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37F3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-1.57</w:t>
            </w:r>
          </w:p>
        </w:tc>
      </w:tr>
      <w:tr w:rsidR="00E5403A" w:rsidRPr="00325800" w14:paraId="66288D74" w14:textId="40A56855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3CA4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S9,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5066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35EC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7.78E-08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6FAF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5A78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-1.58</w:t>
            </w:r>
          </w:p>
        </w:tc>
      </w:tr>
      <w:tr w:rsidR="00E5403A" w:rsidRPr="00325800" w14:paraId="78923D5D" w14:textId="7B1C47B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789C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S34,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EAEE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MRPS34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8B28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2.61E-06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6B4E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5AD3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-1.63</w:t>
            </w:r>
          </w:p>
        </w:tc>
      </w:tr>
      <w:tr w:rsidR="00E5403A" w:rsidRPr="00325800" w14:paraId="56733211" w14:textId="2FE6981E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90FB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L21,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C03B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689F2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2.46E-06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F14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37EC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-1.73</w:t>
            </w:r>
          </w:p>
        </w:tc>
      </w:tr>
      <w:tr w:rsidR="00E5403A" w:rsidRPr="00325800" w14:paraId="29777366" w14:textId="0D498C4A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4A29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L13,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E9B0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F28E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1.91E-09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0DE0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3015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-1.78</w:t>
            </w:r>
          </w:p>
        </w:tc>
      </w:tr>
      <w:tr w:rsidR="00E5403A" w:rsidRPr="00325800" w14:paraId="5F2D5C68" w14:textId="45B2CF4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2CF2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HCG1984214, isoform </w:t>
            </w:r>
            <w:proofErr w:type="spellStart"/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CRA_a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1960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hCG_1984214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597B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8.20E-07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9DCB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40EE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-1.85</w:t>
            </w:r>
          </w:p>
        </w:tc>
      </w:tr>
      <w:tr w:rsidR="00E5403A" w:rsidRPr="00325800" w14:paraId="69B58A20" w14:textId="4F90A636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EF87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Small G protein signaling modulator 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EE2A6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SGSM3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99F9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3.01E-06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5BC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679A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-1.98</w:t>
            </w:r>
          </w:p>
        </w:tc>
      </w:tr>
      <w:tr w:rsidR="00E5403A" w:rsidRPr="00325800" w14:paraId="1859B6C3" w14:textId="11870ED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0EFF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L28,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40BF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ACB3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1.51E-09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767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5945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-2.24</w:t>
            </w:r>
          </w:p>
        </w:tc>
      </w:tr>
      <w:tr w:rsidR="00E5403A" w:rsidRPr="00325800" w14:paraId="5743F1AB" w14:textId="37760549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51DC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S24,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4F57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MRPS24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9FF0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3.57E-08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2BE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30DC4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-2.24</w:t>
            </w:r>
          </w:p>
        </w:tc>
      </w:tr>
      <w:tr w:rsidR="00E5403A" w:rsidRPr="00325800" w14:paraId="026DDA8D" w14:textId="5AA2638C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025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ELAV-like protein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4A50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ELAVL2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CFCC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1.10E-07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B21D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DCEA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-2.25</w:t>
            </w:r>
          </w:p>
        </w:tc>
      </w:tr>
      <w:tr w:rsidR="00E5403A" w:rsidRPr="00325800" w14:paraId="2CDEB3A3" w14:textId="06DBE26A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60CB1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Copine-9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C85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CPNE9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024A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8.53E-07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BBD9D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615C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-2.31</w:t>
            </w:r>
          </w:p>
        </w:tc>
      </w:tr>
      <w:tr w:rsidR="00E5403A" w:rsidRPr="00325800" w14:paraId="110D5412" w14:textId="1D4E6641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E321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S21, mitochondrial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510FF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MRPS21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E2BA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2.51E-07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BB61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64763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-2.81</w:t>
            </w:r>
          </w:p>
        </w:tc>
      </w:tr>
      <w:tr w:rsidR="00E5403A" w:rsidRPr="00325800" w14:paraId="2E095683" w14:textId="08F2D115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EE55E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Sodium-dependent dopamine transporter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23525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SLC6A3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D98C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4.99E-07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B811C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4CF17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-3.09</w:t>
            </w:r>
          </w:p>
        </w:tc>
      </w:tr>
      <w:tr w:rsidR="00E5403A" w:rsidRPr="00325800" w14:paraId="2C55EA26" w14:textId="33287487" w:rsidTr="00FA5AC6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48991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Retrotransposon Gag-like protein 8B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24BA80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RTL8C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13A979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1.77E-08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59733B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A663F8" w14:textId="77777777" w:rsidR="00E5403A" w:rsidRPr="00325800" w:rsidRDefault="00E5403A" w:rsidP="00FA5AC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3258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-3.19</w:t>
            </w:r>
          </w:p>
        </w:tc>
      </w:tr>
    </w:tbl>
    <w:p w14:paraId="077BDD15" w14:textId="77777777" w:rsidR="00BB769C" w:rsidRDefault="00BB769C" w:rsidP="00425DD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</w:p>
    <w:p w14:paraId="24CD7FFE" w14:textId="77777777" w:rsidR="00AD2E31" w:rsidRDefault="00AD2E31" w:rsidP="00425DD9">
      <w:pPr>
        <w:wordWrap/>
        <w:spacing w:after="0" w:line="360" w:lineRule="auto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5CC8CD05" w14:textId="635A9330" w:rsidR="00BB769C" w:rsidRDefault="00252AFD" w:rsidP="00425DD9">
      <w:pPr>
        <w:wordWrap/>
        <w:spacing w:after="0" w:line="360" w:lineRule="auto"/>
        <w:jc w:val="left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T</w:t>
      </w:r>
      <w:r w:rsidR="00BB769C" w:rsidRPr="00C759C4">
        <w:rPr>
          <w:rFonts w:ascii="Times New Roman" w:hAnsi="Times New Roman" w:cs="Times New Roman"/>
          <w:b/>
          <w:bCs/>
          <w:sz w:val="22"/>
        </w:rPr>
        <w:t xml:space="preserve">able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S</w:t>
      </w:r>
      <w:r w:rsidR="00F268FB">
        <w:rPr>
          <w:rFonts w:ascii="Times New Roman" w:hAnsi="Times New Roman" w:cs="Times New Roman"/>
          <w:b/>
          <w:bCs/>
          <w:sz w:val="22"/>
        </w:rPr>
        <w:t>3</w:t>
      </w:r>
      <w:r w:rsid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Differential</w:t>
      </w:r>
      <w:r w:rsidR="00D45758" w:rsidRPr="00425DD9">
        <w:rPr>
          <w:rFonts w:ascii="Times New Roman" w:hAnsi="Times New Roman" w:cs="Times New Roman"/>
          <w:b/>
          <w:bCs/>
          <w:sz w:val="22"/>
        </w:rPr>
        <w:t>ly expressed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proteins </w:t>
      </w:r>
      <w:r w:rsidR="00D45758" w:rsidRPr="00425DD9">
        <w:rPr>
          <w:rFonts w:ascii="Times New Roman" w:hAnsi="Times New Roman" w:cs="Times New Roman"/>
          <w:b/>
          <w:bCs/>
          <w:sz w:val="22"/>
        </w:rPr>
        <w:t>in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PD </w:t>
      </w:r>
      <w:r w:rsidR="00D45758" w:rsidRPr="00425DD9">
        <w:rPr>
          <w:rFonts w:ascii="Times New Roman" w:hAnsi="Times New Roman" w:cs="Times New Roman"/>
          <w:b/>
          <w:bCs/>
          <w:sz w:val="22"/>
        </w:rPr>
        <w:t>compared to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HC </w:t>
      </w:r>
      <w:r w:rsidR="00D45758" w:rsidRPr="00425DD9">
        <w:rPr>
          <w:rFonts w:ascii="Times New Roman" w:hAnsi="Times New Roman" w:cs="Times New Roman"/>
          <w:b/>
          <w:bCs/>
          <w:sz w:val="22"/>
        </w:rPr>
        <w:t xml:space="preserve">calculated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>by Bootstrap AUC analysis (top 50).</w:t>
      </w: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050"/>
        <w:gridCol w:w="1350"/>
        <w:gridCol w:w="1080"/>
        <w:gridCol w:w="953"/>
        <w:gridCol w:w="954"/>
        <w:gridCol w:w="956"/>
      </w:tblGrid>
      <w:tr w:rsidR="00535161" w:rsidRPr="005B324E" w14:paraId="3910C6D6" w14:textId="77777777" w:rsidTr="005D23AD">
        <w:trPr>
          <w:trHeight w:val="315"/>
        </w:trPr>
        <w:tc>
          <w:tcPr>
            <w:tcW w:w="40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0B503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name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121DC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symbol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0E6C6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0D1C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D23A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q</w:t>
            </w: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5D9C62" w14:textId="5018CA2B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Mean</w:t>
            </w:r>
            <w:r w:rsidRPr="002D74D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453F8F" w14:textId="6210C164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SD</w:t>
            </w:r>
            <w:r w:rsidRPr="002D74D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  <w:tr w:rsidR="00535161" w:rsidRPr="005B324E" w14:paraId="51EC6903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8DA2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Tumor protein D54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6F9C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TPD52L2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8B2F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1.29E-08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7652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F9F4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1.000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E73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535161" w:rsidRPr="005B324E" w14:paraId="4E93FDBF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5818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Eukaryotic translation initiation factor 4B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66E3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EIF4B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FC02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2.58E-08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B4F2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8E48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0.996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4334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0.0069</w:t>
            </w:r>
          </w:p>
        </w:tc>
      </w:tr>
      <w:tr w:rsidR="00535161" w:rsidRPr="005B324E" w14:paraId="55C7EE7A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A718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CD63 antigen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825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CD63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E01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2.58E-08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C601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755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0.996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CD9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0.0075</w:t>
            </w:r>
          </w:p>
        </w:tc>
      </w:tr>
      <w:tr w:rsidR="00535161" w:rsidRPr="005B324E" w14:paraId="241B580C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499A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Methylmalonyl</w:t>
            </w:r>
            <w:proofErr w:type="spellEnd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-CoA epimerase,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ABF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MCEE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D900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5.16E-08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B403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AAE5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0.991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EC98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0.0113</w:t>
            </w:r>
          </w:p>
        </w:tc>
      </w:tr>
      <w:tr w:rsidR="00535161" w:rsidRPr="005B324E" w14:paraId="431DBAEE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82A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Vesicle-associated membrane protein-associated protein 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90BC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VAPA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6322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9.03E-08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DFF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3638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EB0B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0.0158</w:t>
            </w:r>
          </w:p>
        </w:tc>
      </w:tr>
      <w:tr w:rsidR="00535161" w:rsidRPr="005B324E" w14:paraId="0929356D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904D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Putative RNA-binding protein Luc7-like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B97C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LUC7L2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A87C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9.03E-08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8D3D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799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9413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0.0162</w:t>
            </w:r>
          </w:p>
        </w:tc>
      </w:tr>
      <w:tr w:rsidR="00535161" w:rsidRPr="005B324E" w14:paraId="351C2DF6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33C7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PEST proteolytic signal-containing nuclear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2641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PCNP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74B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4811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8500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3EBA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0.0189</w:t>
            </w:r>
          </w:p>
        </w:tc>
      </w:tr>
      <w:tr w:rsidR="00535161" w:rsidRPr="005B324E" w14:paraId="57B72B80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C032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Metallothionein-1F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2696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36E8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3716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35AA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8D23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0.0212</w:t>
            </w:r>
          </w:p>
        </w:tc>
      </w:tr>
      <w:tr w:rsidR="00535161" w:rsidRPr="005B324E" w14:paraId="1B268258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CBFD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Small EDRK-rich factor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87BF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SERF2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96D6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7EA9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0076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83AF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0.0236</w:t>
            </w:r>
          </w:p>
        </w:tc>
      </w:tr>
      <w:tr w:rsidR="00535161" w:rsidRPr="005B324E" w14:paraId="59040489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33BD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NTF2-related export protein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C7B9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NXT1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DC4F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B112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DC69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80B8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0.0254</w:t>
            </w:r>
          </w:p>
        </w:tc>
      </w:tr>
      <w:tr w:rsidR="00535161" w:rsidRPr="005B324E" w14:paraId="49360736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EEB0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Nipped-B-like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BAE5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NIPBL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CBD1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EE1A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129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D05A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0.0215</w:t>
            </w:r>
          </w:p>
        </w:tc>
      </w:tr>
      <w:tr w:rsidR="00535161" w:rsidRPr="005B324E" w14:paraId="46ED2258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F75B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Syndecan-4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3C8D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SDC4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BE3E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1DC1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4744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CDA0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0.0247</w:t>
            </w:r>
          </w:p>
        </w:tc>
      </w:tr>
      <w:tr w:rsidR="00535161" w:rsidRPr="005B324E" w14:paraId="4B42864F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579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A-kinase anchor protein 8-like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C42F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AKAP8L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1513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5.80E-07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5D5B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5B24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599D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0.0269</w:t>
            </w:r>
          </w:p>
        </w:tc>
      </w:tr>
      <w:tr w:rsidR="00535161" w:rsidRPr="005B324E" w14:paraId="1128FC1F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770A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Eukaryotic translation initiation factor 5B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A468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EIF5B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C2C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5.80E-07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FB55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D9AA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122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0.0281</w:t>
            </w:r>
          </w:p>
        </w:tc>
      </w:tr>
      <w:tr w:rsidR="00535161" w:rsidRPr="005B324E" w14:paraId="4947365F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CE44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Serum amyloid A-1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EB91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SAA1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032E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5.80E-07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7A1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E0BC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6F28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0.0327</w:t>
            </w:r>
          </w:p>
        </w:tc>
      </w:tr>
      <w:tr w:rsidR="00535161" w:rsidRPr="005B324E" w14:paraId="026902CE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DB48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Calcium-binding and coiled-coil domain-containing protein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2721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CALCOCO2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06D5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EB1C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710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C49F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0.0283</w:t>
            </w:r>
          </w:p>
        </w:tc>
      </w:tr>
      <w:tr w:rsidR="00535161" w:rsidRPr="005B324E" w14:paraId="7CA0FE94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D559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Ras-related protein Rab-8B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9DAB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RAB8B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7E92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78A9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D1A3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2F1B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0.0285</w:t>
            </w:r>
          </w:p>
        </w:tc>
      </w:tr>
      <w:tr w:rsidR="00535161" w:rsidRPr="005B324E" w14:paraId="744DEA21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36AF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Caspase activity and apoptosis inhibitor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D25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CAAP1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1EF9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1110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6201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9EC3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0.0297</w:t>
            </w:r>
          </w:p>
        </w:tc>
      </w:tr>
      <w:tr w:rsidR="00535161" w:rsidRPr="005B324E" w14:paraId="1FFEE441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BE89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EMILIN-3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6418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EMILIN3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C575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098F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A656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0D01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0.0336</w:t>
            </w:r>
          </w:p>
        </w:tc>
      </w:tr>
      <w:tr w:rsidR="00535161" w:rsidRPr="005B324E" w14:paraId="1619D774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74CB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Adenosylhomocysteinase</w:t>
            </w:r>
            <w:proofErr w:type="spellEnd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(Fragment)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787D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AHCYL2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2F7C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881B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5C71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477C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0.0340</w:t>
            </w:r>
          </w:p>
        </w:tc>
      </w:tr>
      <w:tr w:rsidR="00535161" w:rsidRPr="005B324E" w14:paraId="522643D1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B2F6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Eukaryotic peptide chain release factor GTP-binding subunit ERF3A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6F12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GSPT1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DC0D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B5B2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5EFB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A30E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0.0342</w:t>
            </w:r>
          </w:p>
        </w:tc>
      </w:tr>
      <w:tr w:rsidR="00535161" w:rsidRPr="005B324E" w14:paraId="7502E4B5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47A1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Equilibrative</w:t>
            </w:r>
            <w:proofErr w:type="spellEnd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nucleoside transporter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BF9E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SLC29A1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DF17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1.79E-06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491E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E55E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0.956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2BA5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0.0319</w:t>
            </w:r>
          </w:p>
        </w:tc>
      </w:tr>
      <w:tr w:rsidR="00535161" w:rsidRPr="005B324E" w14:paraId="12111330" w14:textId="77777777" w:rsidTr="005D23AD">
        <w:trPr>
          <w:trHeight w:val="615"/>
        </w:trPr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0CD94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Mediator of RNA polymerase II transcription subunit 28 (Fragment)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F87DC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MED28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FE980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1.79E-06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1B491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CFDD8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0.956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73877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0.0324</w:t>
            </w:r>
          </w:p>
        </w:tc>
      </w:tr>
      <w:tr w:rsidR="00535161" w:rsidRPr="005B324E" w14:paraId="7146FA64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9C62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Translation initiation factor eIF-2B subunit epsilon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34BA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EIF2B5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900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1.79E-06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6E79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E275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774D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0.0335</w:t>
            </w:r>
          </w:p>
        </w:tc>
      </w:tr>
      <w:tr w:rsidR="00535161" w:rsidRPr="005B324E" w14:paraId="539AEA5F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0BE0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AKT-interacting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7A59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AKTIP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8FD9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1.79E-06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501B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E9E7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334A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0.0337</w:t>
            </w:r>
          </w:p>
        </w:tc>
      </w:tr>
      <w:tr w:rsidR="00535161" w:rsidRPr="005B324E" w14:paraId="20E4ADB3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E1F2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Cadherin-10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E9A9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CDH10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DC1A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B67A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55EA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CB10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0.0311</w:t>
            </w:r>
          </w:p>
        </w:tc>
      </w:tr>
      <w:tr w:rsidR="00535161" w:rsidRPr="005B324E" w14:paraId="53C1CE71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74C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Polymerase delta-interacting protein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504C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POLDIP2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63F4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59A7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EEB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DB50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0.0331</w:t>
            </w:r>
          </w:p>
        </w:tc>
      </w:tr>
      <w:tr w:rsidR="00535161" w:rsidRPr="005B324E" w14:paraId="3A09806E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9AA0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ELAV-like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DAF3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ELAVL2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8439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6246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FDCA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022D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0.0342</w:t>
            </w:r>
          </w:p>
        </w:tc>
      </w:tr>
      <w:tr w:rsidR="00535161" w:rsidRPr="005B324E" w14:paraId="26B41E87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0C8D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Transmembrane protein 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A18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TMEM33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34B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E5D8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6CB3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F38F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0.0285</w:t>
            </w:r>
          </w:p>
        </w:tc>
      </w:tr>
      <w:tr w:rsidR="00535161" w:rsidRPr="005B324E" w14:paraId="004106CD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3E75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UPF0577 protein KIAA1324-like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E438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KIAA1324L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16CD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9ED1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97BE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F9C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0.0287</w:t>
            </w:r>
          </w:p>
        </w:tc>
      </w:tr>
      <w:tr w:rsidR="00535161" w:rsidRPr="005B324E" w14:paraId="3052E545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E93B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lastRenderedPageBreak/>
              <w:t>Graves</w:t>
            </w:r>
            <w:proofErr w:type="spellEnd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disease carrier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63BB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SLC25A16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C8D2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EFBB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A5A7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D7BA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0.0288</w:t>
            </w:r>
          </w:p>
        </w:tc>
      </w:tr>
      <w:tr w:rsidR="00535161" w:rsidRPr="005B324E" w14:paraId="5AD53C9F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248E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Glycosylphosphatidylinositol anchor attachment 1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BE2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GPAA1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58C8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DC16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97D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BAE0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0.0292</w:t>
            </w:r>
          </w:p>
        </w:tc>
      </w:tr>
      <w:tr w:rsidR="00535161" w:rsidRPr="005B324E" w14:paraId="7A751B5D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82F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Receptor tyrosine-protein kinase erbB-4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2A7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ERBB4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D6D1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8.64E-07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151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6745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AFF8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0.0304</w:t>
            </w:r>
          </w:p>
        </w:tc>
      </w:tr>
      <w:tr w:rsidR="00535161" w:rsidRPr="005B324E" w14:paraId="1098BCFE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7C02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Long-chain-fatty-acid--CoA ligase 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4BF9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ACSL4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6C8B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5.80E-07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EEB8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363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0E74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0.0262</w:t>
            </w:r>
          </w:p>
        </w:tc>
      </w:tr>
      <w:tr w:rsidR="00535161" w:rsidRPr="005B324E" w14:paraId="62D4526A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7236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Golgi to ER traffic protein 4 homolog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5288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GET4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109F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5.80E-07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89F7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AD54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4C2F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0.0281</w:t>
            </w:r>
          </w:p>
        </w:tc>
      </w:tr>
      <w:tr w:rsidR="00535161" w:rsidRPr="005B324E" w14:paraId="40931604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A89F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L38,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ACFC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2988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16D1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22E1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E3CE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0.0226</w:t>
            </w:r>
          </w:p>
        </w:tc>
      </w:tr>
      <w:tr w:rsidR="00535161" w:rsidRPr="005B324E" w14:paraId="53F8A010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070B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L16,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01CF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390A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0887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F3EF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D44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0.0239</w:t>
            </w:r>
          </w:p>
        </w:tc>
      </w:tr>
      <w:tr w:rsidR="00535161" w:rsidRPr="005B324E" w14:paraId="52C480D4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6E6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Palmitoyltransferase</w:t>
            </w:r>
            <w:proofErr w:type="spellEnd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ZDHHC17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5A1D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ZDHHC17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F6E7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D49C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552B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A32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0.0240</w:t>
            </w:r>
          </w:p>
        </w:tc>
      </w:tr>
      <w:tr w:rsidR="00535161" w:rsidRPr="005B324E" w14:paraId="3D4012FC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F148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Copine-9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2DB1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CPNE9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B60E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1B1E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2839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E48A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0.0258</w:t>
            </w:r>
          </w:p>
        </w:tc>
      </w:tr>
      <w:tr w:rsidR="00535161" w:rsidRPr="005B324E" w14:paraId="5F1E1941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5140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ELAV-like protein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F340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ELAVL4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AD8D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3.87E-07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C843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93E5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8B1D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0.0267</w:t>
            </w:r>
          </w:p>
        </w:tc>
      </w:tr>
      <w:tr w:rsidR="00535161" w:rsidRPr="005B324E" w14:paraId="12BCEF8D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BCA0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S24,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1CB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1FAC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DF9F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B142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087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0.0213</w:t>
            </w:r>
          </w:p>
        </w:tc>
      </w:tr>
      <w:tr w:rsidR="00535161" w:rsidRPr="005B324E" w14:paraId="08160902" w14:textId="77777777" w:rsidTr="005D23AD">
        <w:trPr>
          <w:trHeight w:val="6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EAB8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Putative mitochondrial import inner membrane translocase subunit Tim23B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6E91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TIMM23B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977E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A344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59CE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2355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0.0219</w:t>
            </w:r>
          </w:p>
        </w:tc>
      </w:tr>
      <w:tr w:rsidR="00535161" w:rsidRPr="005B324E" w14:paraId="188A7CD5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452B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5164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4BB0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79A1E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02891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1414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0.0220</w:t>
            </w:r>
          </w:p>
        </w:tc>
      </w:tr>
      <w:tr w:rsidR="00535161" w:rsidRPr="005B324E" w14:paraId="0F8B6909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3BDB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Leucyl-</w:t>
            </w: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cystinyl</w:t>
            </w:r>
            <w:proofErr w:type="spellEnd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aminopeptidase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2C4A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LNPEP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E9E45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A9CF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4E97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DD23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0.0231</w:t>
            </w:r>
          </w:p>
        </w:tc>
      </w:tr>
      <w:tr w:rsidR="00535161" w:rsidRPr="005B324E" w14:paraId="06AE4096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452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L13,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EBC8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4C09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D70C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CF2F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1B1B0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0.0232</w:t>
            </w:r>
          </w:p>
        </w:tc>
      </w:tr>
      <w:tr w:rsidR="00535161" w:rsidRPr="005B324E" w14:paraId="7C260185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075F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L37,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B26E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13EE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9.03E-08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6A72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6E2A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1DA9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0.0149</w:t>
            </w:r>
          </w:p>
        </w:tc>
      </w:tr>
      <w:tr w:rsidR="00535161" w:rsidRPr="005B324E" w14:paraId="454E9AE4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539C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S9,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BDC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EC0F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9.03E-08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D30E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AB73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490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0.0160</w:t>
            </w:r>
          </w:p>
        </w:tc>
      </w:tr>
      <w:tr w:rsidR="00535161" w:rsidRPr="005B324E" w14:paraId="5573420F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8EBBA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Retrotransposon Gag-like protein 8B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839AD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RTL8C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98C7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9.03E-08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EC3A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4419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45374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0.0162</w:t>
            </w:r>
          </w:p>
        </w:tc>
      </w:tr>
      <w:tr w:rsidR="00535161" w:rsidRPr="005B324E" w14:paraId="1EF19BC3" w14:textId="77777777" w:rsidTr="005D23AD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A1EE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HCG1984214, isoform </w:t>
            </w:r>
            <w:proofErr w:type="spellStart"/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CRA_a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05B83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hCG_1984214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37107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5.16E-08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3FB79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3A6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8AE2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0.0124</w:t>
            </w:r>
          </w:p>
        </w:tc>
      </w:tr>
      <w:tr w:rsidR="00535161" w:rsidRPr="005B324E" w14:paraId="466E78D4" w14:textId="77777777" w:rsidTr="005D23AD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F14FFF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L28,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96C068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60164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2.58E-08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42426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2B84AC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8D7D2B" w14:textId="77777777" w:rsidR="00535161" w:rsidRPr="005B324E" w:rsidRDefault="00535161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5B32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0.0074</w:t>
            </w:r>
          </w:p>
        </w:tc>
      </w:tr>
    </w:tbl>
    <w:p w14:paraId="1D268381" w14:textId="72C47449" w:rsidR="00BB769C" w:rsidRDefault="004C3883" w:rsidP="00425DD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  <w:r w:rsidRPr="004C3883">
        <w:rPr>
          <w:rFonts w:ascii="Times New Roman" w:hAnsi="Times New Roman" w:cs="Times New Roman"/>
          <w:sz w:val="22"/>
          <w:vertAlign w:val="superscript"/>
        </w:rPr>
        <w:t>a</w:t>
      </w:r>
      <w:r w:rsidR="00684551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="00CE307C">
        <w:rPr>
          <w:rFonts w:ascii="Times New Roman" w:hAnsi="Times New Roman" w:cs="Times New Roman"/>
          <w:sz w:val="22"/>
        </w:rPr>
        <w:t>Mean</w:t>
      </w:r>
      <w:r w:rsidR="00BA5DBD">
        <w:rPr>
          <w:rFonts w:ascii="Times New Roman" w:hAnsi="Times New Roman" w:cs="Times New Roman"/>
          <w:sz w:val="22"/>
        </w:rPr>
        <w:t xml:space="preserve"> </w:t>
      </w:r>
      <w:r w:rsidR="00CE307C">
        <w:rPr>
          <w:rFonts w:ascii="Times New Roman" w:hAnsi="Times New Roman" w:cs="Times New Roman"/>
          <w:sz w:val="22"/>
        </w:rPr>
        <w:t>represents the means</w:t>
      </w:r>
      <w:r w:rsidR="00BA5DBD">
        <w:rPr>
          <w:rFonts w:ascii="Times New Roman" w:hAnsi="Times New Roman" w:cs="Times New Roman"/>
          <w:sz w:val="22"/>
        </w:rPr>
        <w:t xml:space="preserve"> </w:t>
      </w:r>
      <w:r w:rsidR="00CE307C">
        <w:rPr>
          <w:rFonts w:ascii="Times New Roman" w:hAnsi="Times New Roman" w:cs="Times New Roman"/>
          <w:sz w:val="22"/>
        </w:rPr>
        <w:t>of AUC</w:t>
      </w:r>
      <w:r w:rsidR="00BA5DBD">
        <w:rPr>
          <w:rFonts w:ascii="Times New Roman" w:hAnsi="Times New Roman" w:cs="Times New Roman"/>
          <w:sz w:val="22"/>
        </w:rPr>
        <w:t>s</w:t>
      </w:r>
      <w:r w:rsidR="00CE307C">
        <w:rPr>
          <w:rFonts w:ascii="Times New Roman" w:hAnsi="Times New Roman" w:cs="Times New Roman"/>
          <w:sz w:val="22"/>
        </w:rPr>
        <w:t xml:space="preserve"> </w:t>
      </w:r>
      <w:r w:rsidR="007D29CA">
        <w:rPr>
          <w:rFonts w:ascii="Times New Roman" w:hAnsi="Times New Roman" w:cs="Times New Roman"/>
          <w:sz w:val="22"/>
        </w:rPr>
        <w:t>from</w:t>
      </w:r>
      <w:r w:rsidR="00CE307C">
        <w:rPr>
          <w:rFonts w:ascii="Times New Roman" w:hAnsi="Times New Roman" w:cs="Times New Roman"/>
          <w:sz w:val="22"/>
        </w:rPr>
        <w:t xml:space="preserve"> </w:t>
      </w:r>
      <w:r w:rsidR="00382154">
        <w:rPr>
          <w:rFonts w:ascii="Times New Roman" w:hAnsi="Times New Roman" w:cs="Times New Roman"/>
          <w:sz w:val="22"/>
        </w:rPr>
        <w:t xml:space="preserve">the </w:t>
      </w:r>
      <w:r w:rsidR="00CE307C">
        <w:rPr>
          <w:rFonts w:ascii="Times New Roman" w:hAnsi="Times New Roman" w:cs="Times New Roman"/>
          <w:sz w:val="22"/>
        </w:rPr>
        <w:t>bootstrap ROC analysis.</w:t>
      </w:r>
      <w:r w:rsidR="00A246B8">
        <w:rPr>
          <w:rFonts w:ascii="Times New Roman" w:hAnsi="Times New Roman" w:cs="Times New Roman"/>
          <w:sz w:val="22"/>
        </w:rPr>
        <w:t xml:space="preserve"> </w:t>
      </w:r>
      <w:r w:rsidR="00532243">
        <w:rPr>
          <w:rFonts w:ascii="Times New Roman" w:hAnsi="Times New Roman" w:cs="Times New Roman"/>
          <w:sz w:val="22"/>
        </w:rPr>
        <w:t xml:space="preserve">The proteins with the </w:t>
      </w:r>
      <w:r w:rsidR="00A246B8">
        <w:rPr>
          <w:rFonts w:ascii="Times New Roman" w:hAnsi="Times New Roman" w:cs="Times New Roman"/>
          <w:sz w:val="22"/>
        </w:rPr>
        <w:t>Mean value</w:t>
      </w:r>
      <w:r w:rsidR="00075A11">
        <w:rPr>
          <w:rFonts w:ascii="Times New Roman" w:hAnsi="Times New Roman" w:cs="Times New Roman"/>
          <w:sz w:val="22"/>
        </w:rPr>
        <w:t>s</w:t>
      </w:r>
      <w:r w:rsidR="00A246B8">
        <w:rPr>
          <w:rFonts w:ascii="Times New Roman" w:hAnsi="Times New Roman" w:cs="Times New Roman"/>
          <w:sz w:val="22"/>
        </w:rPr>
        <w:t xml:space="preserve"> </w:t>
      </w:r>
      <w:r w:rsidR="002E3072">
        <w:rPr>
          <w:rFonts w:ascii="Times New Roman" w:hAnsi="Times New Roman" w:cs="Times New Roman"/>
          <w:sz w:val="22"/>
        </w:rPr>
        <w:t>&gt;</w:t>
      </w:r>
      <w:r w:rsidR="00AF5BD9">
        <w:rPr>
          <w:rFonts w:ascii="Times New Roman" w:hAnsi="Times New Roman" w:cs="Times New Roman"/>
          <w:sz w:val="22"/>
        </w:rPr>
        <w:t xml:space="preserve"> </w:t>
      </w:r>
      <w:r w:rsidR="00A246B8">
        <w:rPr>
          <w:rFonts w:ascii="Times New Roman" w:hAnsi="Times New Roman" w:cs="Times New Roman"/>
          <w:sz w:val="22"/>
        </w:rPr>
        <w:t>0.5</w:t>
      </w:r>
      <w:r w:rsidR="004A0594">
        <w:rPr>
          <w:rFonts w:ascii="Times New Roman" w:hAnsi="Times New Roman" w:cs="Times New Roman"/>
          <w:sz w:val="22"/>
        </w:rPr>
        <w:t xml:space="preserve"> </w:t>
      </w:r>
      <w:r w:rsidR="0067723F">
        <w:rPr>
          <w:rFonts w:ascii="Times New Roman" w:hAnsi="Times New Roman" w:cs="Times New Roman"/>
          <w:sz w:val="22"/>
        </w:rPr>
        <w:t xml:space="preserve">and </w:t>
      </w:r>
      <w:r w:rsidR="002E3072">
        <w:rPr>
          <w:rFonts w:ascii="Times New Roman" w:hAnsi="Times New Roman" w:cs="Times New Roman"/>
          <w:sz w:val="22"/>
        </w:rPr>
        <w:t>&lt;</w:t>
      </w:r>
      <w:r w:rsidR="00AF5BD9">
        <w:rPr>
          <w:rFonts w:ascii="Times New Roman" w:hAnsi="Times New Roman" w:cs="Times New Roman"/>
          <w:sz w:val="22"/>
        </w:rPr>
        <w:t xml:space="preserve"> </w:t>
      </w:r>
      <w:r w:rsidR="0067723F">
        <w:rPr>
          <w:rFonts w:ascii="Times New Roman" w:hAnsi="Times New Roman" w:cs="Times New Roman"/>
          <w:sz w:val="22"/>
        </w:rPr>
        <w:t>0.5 are up</w:t>
      </w:r>
      <w:r w:rsidR="00FB4CB3">
        <w:rPr>
          <w:rFonts w:ascii="Times New Roman" w:hAnsi="Times New Roman" w:cs="Times New Roman"/>
          <w:sz w:val="22"/>
        </w:rPr>
        <w:t>-</w:t>
      </w:r>
      <w:r w:rsidR="0067723F">
        <w:rPr>
          <w:rFonts w:ascii="Times New Roman" w:hAnsi="Times New Roman" w:cs="Times New Roman"/>
          <w:sz w:val="22"/>
        </w:rPr>
        <w:t>regulated and down</w:t>
      </w:r>
      <w:r w:rsidR="00FB4CB3">
        <w:rPr>
          <w:rFonts w:ascii="Times New Roman" w:hAnsi="Times New Roman" w:cs="Times New Roman"/>
          <w:sz w:val="22"/>
        </w:rPr>
        <w:t>-</w:t>
      </w:r>
      <w:r w:rsidR="0067723F">
        <w:rPr>
          <w:rFonts w:ascii="Times New Roman" w:hAnsi="Times New Roman" w:cs="Times New Roman"/>
          <w:sz w:val="22"/>
        </w:rPr>
        <w:t>regulated in PD, respectively.</w:t>
      </w:r>
    </w:p>
    <w:p w14:paraId="32EDE4A3" w14:textId="407A3584" w:rsidR="007D29CA" w:rsidRDefault="007D29CA" w:rsidP="007D29CA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 xml:space="preserve">b </w:t>
      </w:r>
      <w:r>
        <w:rPr>
          <w:rFonts w:ascii="Times New Roman" w:hAnsi="Times New Roman" w:cs="Times New Roman"/>
          <w:sz w:val="22"/>
        </w:rPr>
        <w:t>SD represents the standard deviations of AUCs from</w:t>
      </w:r>
      <w:r w:rsidR="00382154">
        <w:rPr>
          <w:rFonts w:ascii="Times New Roman" w:hAnsi="Times New Roman" w:cs="Times New Roman"/>
          <w:sz w:val="22"/>
        </w:rPr>
        <w:t xml:space="preserve"> the</w:t>
      </w:r>
      <w:r>
        <w:rPr>
          <w:rFonts w:ascii="Times New Roman" w:hAnsi="Times New Roman" w:cs="Times New Roman"/>
          <w:sz w:val="22"/>
        </w:rPr>
        <w:t xml:space="preserve"> bootstrap ROC analysis.</w:t>
      </w:r>
    </w:p>
    <w:p w14:paraId="698FA82E" w14:textId="77777777" w:rsidR="00BB769C" w:rsidRDefault="00BB769C" w:rsidP="00425DD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</w:p>
    <w:p w14:paraId="5981BE43" w14:textId="77777777" w:rsidR="00395304" w:rsidRDefault="00395304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539B3382" w14:textId="41D312B7" w:rsidR="00BB769C" w:rsidRPr="00425DD9" w:rsidRDefault="00252AFD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T</w:t>
      </w:r>
      <w:r w:rsidR="00BB769C" w:rsidRPr="00C759C4">
        <w:rPr>
          <w:rFonts w:ascii="Times New Roman" w:hAnsi="Times New Roman" w:cs="Times New Roman"/>
          <w:b/>
          <w:bCs/>
          <w:sz w:val="22"/>
        </w:rPr>
        <w:t xml:space="preserve">able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S</w:t>
      </w:r>
      <w:r w:rsidR="00F268FB">
        <w:rPr>
          <w:rFonts w:ascii="Times New Roman" w:hAnsi="Times New Roman" w:cs="Times New Roman"/>
          <w:b/>
          <w:bCs/>
          <w:sz w:val="22"/>
        </w:rPr>
        <w:t>4</w:t>
      </w:r>
      <w:r w:rsid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</w:t>
      </w:r>
      <w:r w:rsidR="002E1A08" w:rsidRPr="00425DD9">
        <w:rPr>
          <w:rFonts w:ascii="Times New Roman" w:hAnsi="Times New Roman" w:cs="Times New Roman"/>
          <w:b/>
          <w:bCs/>
          <w:sz w:val="22"/>
        </w:rPr>
        <w:t xml:space="preserve">List of proteins in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each </w:t>
      </w:r>
      <w:r w:rsidR="00143760" w:rsidRPr="00425DD9">
        <w:rPr>
          <w:rFonts w:ascii="Times New Roman" w:hAnsi="Times New Roman" w:cs="Times New Roman"/>
          <w:b/>
          <w:bCs/>
          <w:sz w:val="22"/>
        </w:rPr>
        <w:t xml:space="preserve">enriched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>pathway.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6570"/>
      </w:tblGrid>
      <w:tr w:rsidR="00BB769C" w:rsidRPr="00680775" w14:paraId="28E04E49" w14:textId="77777777" w:rsidTr="005D23AD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3D9F9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Pathways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DCD79" w14:textId="56552C3B" w:rsidR="00BB769C" w:rsidRPr="00680775" w:rsidRDefault="0035257B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Protein</w:t>
            </w:r>
            <w:r w:rsidR="00BB3184">
              <w:rPr>
                <w:rFonts w:ascii="Times New Roman" w:hAnsi="Times New Roman" w:cs="Times New Roman"/>
                <w:sz w:val="22"/>
              </w:rPr>
              <w:t xml:space="preserve"> symbol</w:t>
            </w:r>
          </w:p>
        </w:tc>
      </w:tr>
      <w:tr w:rsidR="00BB769C" w:rsidRPr="00680775" w14:paraId="1F215195" w14:textId="77777777" w:rsidTr="005D23AD"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40280A41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Ribosome</w:t>
            </w:r>
            <w:r>
              <w:rPr>
                <w:rFonts w:ascii="Times New Roman" w:hAnsi="Times New Roman" w:cs="Times New Roman"/>
                <w:sz w:val="22"/>
              </w:rPr>
              <w:t xml:space="preserve"> (42)</w:t>
            </w:r>
          </w:p>
        </w:tc>
        <w:tc>
          <w:tcPr>
            <w:tcW w:w="6570" w:type="dxa"/>
            <w:tcBorders>
              <w:top w:val="single" w:sz="4" w:space="0" w:color="auto"/>
            </w:tcBorders>
            <w:vAlign w:val="center"/>
          </w:tcPr>
          <w:p w14:paraId="5B1E413E" w14:textId="77777777" w:rsidR="00BB769C" w:rsidRDefault="00BB769C" w:rsidP="005D23AD">
            <w:pPr>
              <w:wordWrap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5B38EC">
              <w:rPr>
                <w:rFonts w:ascii="Times New Roman" w:eastAsia="Malgun Gothic" w:hAnsi="Times New Roman" w:cs="Times New Roman"/>
                <w:color w:val="000000"/>
                <w:sz w:val="22"/>
              </w:rPr>
              <w:t>MRPL1, MRPL10, MRPL11, MRPL13, MRPL14, MRPL16, MRPL17, MRPL19, MRPL20, MRPL21, MRPL22, MRPL23, MRPL24, MRPL27, MRPL28, MRPL3, MRPL30, MRPL4, MRPS10, MRPS15, MRPS16, MRPS21, MRPS6, MRPS7, MRPS9, RPL10A, RPL11, RPL30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, </w:t>
            </w:r>
            <w:r w:rsidRPr="005B38EC">
              <w:rPr>
                <w:rFonts w:ascii="Times New Roman" w:eastAsia="Malgun Gothic" w:hAnsi="Times New Roman" w:cs="Times New Roman"/>
                <w:color w:val="000000"/>
                <w:sz w:val="22"/>
              </w:rPr>
              <w:t>RPL35, RPL36AL, RPL37A, RPL38, RPL9, RPLP0, RPLP1, RPLP2, RPS12, RPS14, RPS20, RPS27L, RPS28, RPSA</w:t>
            </w:r>
          </w:p>
          <w:p w14:paraId="32B9DB5D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69C" w:rsidRPr="00680775" w14:paraId="6A26F4A3" w14:textId="77777777" w:rsidTr="005D23AD">
        <w:tc>
          <w:tcPr>
            <w:tcW w:w="2790" w:type="dxa"/>
            <w:vAlign w:val="center"/>
          </w:tcPr>
          <w:p w14:paraId="5C438FF4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GABAergic synapse</w:t>
            </w:r>
            <w:r>
              <w:rPr>
                <w:rFonts w:ascii="Times New Roman" w:hAnsi="Times New Roman" w:cs="Times New Roman"/>
                <w:sz w:val="22"/>
              </w:rPr>
              <w:t xml:space="preserve"> (18)</w:t>
            </w:r>
          </w:p>
        </w:tc>
        <w:tc>
          <w:tcPr>
            <w:tcW w:w="6570" w:type="dxa"/>
            <w:vAlign w:val="center"/>
          </w:tcPr>
          <w:p w14:paraId="26F660C7" w14:textId="77777777" w:rsidR="00BB769C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B38EC">
              <w:rPr>
                <w:rFonts w:ascii="Times New Roman" w:hAnsi="Times New Roman" w:cs="Times New Roman"/>
                <w:sz w:val="22"/>
              </w:rPr>
              <w:t>ADCY3, GABARAP, GABBR1, GABBR2, GABRA1, GABRA2, GABRA3, GABRA4, GABRB1, GLS, GNG10, GNG3, GNG5, KCNJ6, PRKACA, PRKACB, PRKCA, SLC38A3</w:t>
            </w:r>
          </w:p>
          <w:p w14:paraId="54EB83AA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69C" w:rsidRPr="00680775" w14:paraId="6250FFEC" w14:textId="77777777" w:rsidTr="005D23AD">
        <w:tc>
          <w:tcPr>
            <w:tcW w:w="2790" w:type="dxa"/>
            <w:vAlign w:val="center"/>
          </w:tcPr>
          <w:p w14:paraId="7383EFEC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Retrograde endocannabinoid signaling</w:t>
            </w:r>
            <w:r>
              <w:rPr>
                <w:rFonts w:ascii="Times New Roman" w:hAnsi="Times New Roman" w:cs="Times New Roman"/>
                <w:sz w:val="22"/>
              </w:rPr>
              <w:t xml:space="preserve"> (18)</w:t>
            </w:r>
          </w:p>
        </w:tc>
        <w:tc>
          <w:tcPr>
            <w:tcW w:w="6570" w:type="dxa"/>
            <w:vAlign w:val="center"/>
          </w:tcPr>
          <w:p w14:paraId="2798215A" w14:textId="77777777" w:rsidR="00BB769C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3A3124">
              <w:rPr>
                <w:rFonts w:ascii="Times New Roman" w:hAnsi="Times New Roman" w:cs="Times New Roman"/>
                <w:sz w:val="22"/>
              </w:rPr>
              <w:t>ADCY3, GABRA1, GABRA2, GABRA3, GABRA4, GABRB1, GNAQ, GNG10, GNG3, GNG5, GRIA1, KCNJ6, MAPK10, MAPK9, PLCB2, PRKACA, PRKACB, PRKCA</w:t>
            </w:r>
          </w:p>
          <w:p w14:paraId="124453D6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69C" w:rsidRPr="00680775" w14:paraId="25ACF277" w14:textId="77777777" w:rsidTr="005D23AD">
        <w:tc>
          <w:tcPr>
            <w:tcW w:w="2790" w:type="dxa"/>
            <w:vAlign w:val="center"/>
          </w:tcPr>
          <w:p w14:paraId="5876F000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Cell adhesion molecules (CAMs)</w:t>
            </w:r>
            <w:r>
              <w:rPr>
                <w:rFonts w:ascii="Times New Roman" w:hAnsi="Times New Roman" w:cs="Times New Roman"/>
                <w:sz w:val="22"/>
              </w:rPr>
              <w:t xml:space="preserve"> (22)</w:t>
            </w:r>
          </w:p>
        </w:tc>
        <w:tc>
          <w:tcPr>
            <w:tcW w:w="6570" w:type="dxa"/>
            <w:vAlign w:val="center"/>
          </w:tcPr>
          <w:p w14:paraId="65E22616" w14:textId="77777777" w:rsidR="00BB769C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B5EBB">
              <w:rPr>
                <w:rFonts w:ascii="Times New Roman" w:hAnsi="Times New Roman" w:cs="Times New Roman"/>
                <w:sz w:val="22"/>
              </w:rPr>
              <w:t>CD276, CD58, CDH2, CLDN11, CLDN5, ESAM, F11R, ITGAV, ITGB1, ITGB8, JAM3, MPZ, MPZL1, NCAM1, NECTIN2, NEO1, NLGN1, PECAM1, PTPRC, PVR, SDC1, SDC4</w:t>
            </w:r>
          </w:p>
          <w:p w14:paraId="2FDBFE06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69C" w:rsidRPr="00680775" w14:paraId="7926A878" w14:textId="77777777" w:rsidTr="005D23AD">
        <w:tc>
          <w:tcPr>
            <w:tcW w:w="2790" w:type="dxa"/>
            <w:vAlign w:val="center"/>
          </w:tcPr>
          <w:p w14:paraId="76DE813D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Morphine addiction</w:t>
            </w:r>
            <w:r>
              <w:rPr>
                <w:rFonts w:ascii="Times New Roman" w:hAnsi="Times New Roman" w:cs="Times New Roman"/>
                <w:sz w:val="22"/>
              </w:rPr>
              <w:t xml:space="preserve"> (16)</w:t>
            </w:r>
          </w:p>
        </w:tc>
        <w:tc>
          <w:tcPr>
            <w:tcW w:w="6570" w:type="dxa"/>
            <w:vAlign w:val="center"/>
          </w:tcPr>
          <w:p w14:paraId="51110256" w14:textId="77777777" w:rsidR="00BB769C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E6676F">
              <w:rPr>
                <w:rFonts w:ascii="Times New Roman" w:hAnsi="Times New Roman" w:cs="Times New Roman"/>
                <w:sz w:val="22"/>
              </w:rPr>
              <w:t>ADCY3, GABBR1, GABBR2, GABRA1, GABRA2, GABRA3, GABRA4, GABRB1, GNG10, GNG3, GNG5, GRK2, KCNJ6, PRKACA, PRKACB, PRKCA</w:t>
            </w:r>
          </w:p>
          <w:p w14:paraId="14937CC7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69C" w:rsidRPr="00680775" w14:paraId="673CE639" w14:textId="77777777" w:rsidTr="005D23AD">
        <w:tc>
          <w:tcPr>
            <w:tcW w:w="2790" w:type="dxa"/>
            <w:vAlign w:val="center"/>
          </w:tcPr>
          <w:p w14:paraId="5B19FD0D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Prion diseases</w:t>
            </w:r>
            <w:r>
              <w:rPr>
                <w:rFonts w:ascii="Times New Roman" w:hAnsi="Times New Roman" w:cs="Times New Roman"/>
                <w:sz w:val="22"/>
              </w:rPr>
              <w:t xml:space="preserve"> (9)</w:t>
            </w:r>
          </w:p>
        </w:tc>
        <w:tc>
          <w:tcPr>
            <w:tcW w:w="6570" w:type="dxa"/>
            <w:vAlign w:val="center"/>
          </w:tcPr>
          <w:p w14:paraId="0F0DC680" w14:textId="77777777" w:rsidR="00BB769C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E3881">
              <w:rPr>
                <w:rFonts w:ascii="Times New Roman" w:hAnsi="Times New Roman" w:cs="Times New Roman"/>
                <w:sz w:val="22"/>
              </w:rPr>
              <w:t>BAX, C1QA, C1QB, C1QC, C9, NCAM1, PRKACA, PRKACB, STIP1</w:t>
            </w:r>
          </w:p>
          <w:p w14:paraId="1E84C9C2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69C" w:rsidRPr="00680775" w14:paraId="4089DC2C" w14:textId="77777777" w:rsidTr="005D23AD">
        <w:tc>
          <w:tcPr>
            <w:tcW w:w="2790" w:type="dxa"/>
            <w:vAlign w:val="center"/>
          </w:tcPr>
          <w:p w14:paraId="2659153D" w14:textId="77777777" w:rsidR="00BB769C" w:rsidRPr="00680775" w:rsidRDefault="00BB769C" w:rsidP="005D23AD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680775">
              <w:rPr>
                <w:rFonts w:ascii="Times New Roman" w:hAnsi="Times New Roman" w:cs="Times New Roman"/>
                <w:sz w:val="22"/>
              </w:rPr>
              <w:t>Parkinson's disease</w:t>
            </w:r>
            <w:r>
              <w:rPr>
                <w:rFonts w:ascii="Times New Roman" w:hAnsi="Times New Roman" w:cs="Times New Roman"/>
                <w:sz w:val="22"/>
              </w:rPr>
              <w:t xml:space="preserve"> (20)</w:t>
            </w:r>
          </w:p>
        </w:tc>
        <w:tc>
          <w:tcPr>
            <w:tcW w:w="6570" w:type="dxa"/>
            <w:vAlign w:val="center"/>
          </w:tcPr>
          <w:p w14:paraId="42909AA7" w14:textId="77777777" w:rsidR="00BB769C" w:rsidRPr="00680775" w:rsidRDefault="00BB769C" w:rsidP="005D23AD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7D551A">
              <w:rPr>
                <w:rFonts w:ascii="Times New Roman" w:eastAsia="Malgun Gothic" w:hAnsi="Times New Roman" w:cs="Times New Roman"/>
                <w:color w:val="000000"/>
                <w:sz w:val="22"/>
              </w:rPr>
              <w:t>COX6B1, COX7B, GPR37, NDUFA1, NDUFA4L2, NDUFAB1, NDUFB2, NDUFB3, NDUFB9, NDUFC1, PPIF, PRKACA, PRKACB, SLC18A2, SLC6A3, TH, UBE2L3, UQCRH, UQCRQ, VDAC3</w:t>
            </w:r>
          </w:p>
        </w:tc>
      </w:tr>
    </w:tbl>
    <w:p w14:paraId="4D24FBF2" w14:textId="77777777" w:rsidR="00CE1B87" w:rsidRDefault="00CE1B87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</w:p>
    <w:p w14:paraId="79019F78" w14:textId="77777777" w:rsidR="00395304" w:rsidRDefault="00395304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4F20A21A" w14:textId="07238713" w:rsidR="00BB769C" w:rsidRPr="00425DD9" w:rsidRDefault="00252AFD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/>
          <w:b/>
          <w:bCs/>
          <w:sz w:val="22"/>
        </w:rPr>
        <w:t>Table S</w:t>
      </w:r>
      <w:r w:rsidR="00F268FB">
        <w:rPr>
          <w:rFonts w:ascii="Times New Roman" w:hAnsi="Times New Roman" w:cs="Times New Roman"/>
          <w:b/>
          <w:bCs/>
          <w:sz w:val="22"/>
        </w:rPr>
        <w:t>5</w:t>
      </w:r>
      <w:r w:rsidR="00C759C4" w:rsidRP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</w:t>
      </w:r>
      <w:r w:rsidR="00D269C6" w:rsidRPr="00425DD9">
        <w:rPr>
          <w:rFonts w:ascii="Times New Roman" w:hAnsi="Times New Roman" w:cs="Times New Roman"/>
          <w:b/>
          <w:bCs/>
          <w:sz w:val="22"/>
        </w:rPr>
        <w:t>List of r</w:t>
      </w:r>
      <w:r w:rsidR="00B53317" w:rsidRPr="00425DD9">
        <w:rPr>
          <w:rFonts w:ascii="Times New Roman" w:hAnsi="Times New Roman" w:cs="Times New Roman"/>
          <w:b/>
          <w:bCs/>
          <w:sz w:val="22"/>
        </w:rPr>
        <w:t xml:space="preserve">ibosomal proteins </w:t>
      </w:r>
      <w:r w:rsidR="004C5E3A" w:rsidRPr="00425DD9">
        <w:rPr>
          <w:rFonts w:ascii="Times New Roman" w:hAnsi="Times New Roman" w:cs="Times New Roman"/>
          <w:b/>
          <w:bCs/>
          <w:sz w:val="22"/>
        </w:rPr>
        <w:t>among the differentially expressed proteins in PD</w:t>
      </w:r>
      <w:r w:rsidR="00BB769C" w:rsidRPr="00425DD9">
        <w:rPr>
          <w:rFonts w:ascii="Times New Roman" w:hAnsi="Times New Roman" w:cs="Times New Roman"/>
          <w:b/>
          <w:bCs/>
          <w:sz w:val="22"/>
        </w:rPr>
        <w:t>.</w:t>
      </w:r>
    </w:p>
    <w:tbl>
      <w:tblPr>
        <w:tblW w:w="9170" w:type="dxa"/>
        <w:tblLook w:val="04A0" w:firstRow="1" w:lastRow="0" w:firstColumn="1" w:lastColumn="0" w:noHBand="0" w:noVBand="1"/>
      </w:tblPr>
      <w:tblGrid>
        <w:gridCol w:w="4320"/>
        <w:gridCol w:w="1530"/>
        <w:gridCol w:w="1800"/>
        <w:gridCol w:w="1520"/>
      </w:tblGrid>
      <w:tr w:rsidR="00082CFA" w:rsidRPr="00E139A7" w14:paraId="1811097F" w14:textId="77777777" w:rsidTr="005D23AD">
        <w:trPr>
          <w:trHeight w:val="615"/>
        </w:trPr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3DE4EA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name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839A35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symbol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BFBBB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-log10 (P value)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9255B7" w14:textId="69417927" w:rsidR="00082CFA" w:rsidRPr="00E139A7" w:rsidRDefault="00A03015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z-score</w:t>
            </w:r>
            <w:r w:rsidR="00082CFA"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(PD/HC)</w:t>
            </w:r>
          </w:p>
        </w:tc>
      </w:tr>
      <w:tr w:rsidR="00082CFA" w:rsidRPr="00E139A7" w14:paraId="1EAC48FE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61285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L36a-like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159CC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RPL36AL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ECD03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5.299418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BC720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2.42</w:t>
            </w:r>
          </w:p>
        </w:tc>
      </w:tr>
      <w:tr w:rsidR="00082CFA" w:rsidRPr="00E139A7" w14:paraId="177F6BDF" w14:textId="77777777" w:rsidTr="005D23AD">
        <w:trPr>
          <w:trHeight w:val="315"/>
        </w:trPr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790C7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L37a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E11DE9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RPL37A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4528D8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2.195736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CBEF5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1.75</w:t>
            </w:r>
          </w:p>
        </w:tc>
      </w:tr>
      <w:tr w:rsidR="00082CFA" w:rsidRPr="00E139A7" w14:paraId="477135BF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A117F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F38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54DD4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2.531979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77D2F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-0.46</w:t>
            </w:r>
          </w:p>
        </w:tc>
      </w:tr>
      <w:tr w:rsidR="00082CFA" w:rsidRPr="00E139A7" w14:paraId="0A757D22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C2B1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4E621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5410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3.716187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E95A5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-0.61</w:t>
            </w:r>
          </w:p>
        </w:tc>
      </w:tr>
      <w:tr w:rsidR="00082CFA" w:rsidRPr="00E139A7" w14:paraId="4BEED37E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E2970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L38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88E58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RPL38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9ABF1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3.79038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644EC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-0.65</w:t>
            </w:r>
          </w:p>
        </w:tc>
      </w:tr>
      <w:tr w:rsidR="00082CFA" w:rsidRPr="00E139A7" w14:paraId="3D40A9C4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45979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acidic ribosomal protein P0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9427D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RPLP0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86C7C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3.906003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697EF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-0.72</w:t>
            </w:r>
          </w:p>
        </w:tc>
      </w:tr>
      <w:tr w:rsidR="00082CFA" w:rsidRPr="00E139A7" w14:paraId="3C604ABE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DA6BB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40S ribosomal protein S27-like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24EAB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RPS27L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0BDFB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2.682879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50115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</w:tr>
      <w:tr w:rsidR="00082CFA" w:rsidRPr="00E139A7" w14:paraId="39803DB2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027F9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40S ribosomal protein S20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A6A33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RPS20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91234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3.056974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C090A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-0.76</w:t>
            </w:r>
          </w:p>
        </w:tc>
      </w:tr>
      <w:tr w:rsidR="00082CFA" w:rsidRPr="00E139A7" w14:paraId="188D6BBA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BA744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acidic ribosomal protein P2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C87C3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1162F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4.58672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CFAD0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-0.78</w:t>
            </w:r>
          </w:p>
        </w:tc>
      </w:tr>
      <w:tr w:rsidR="00082CFA" w:rsidRPr="00E139A7" w14:paraId="0B2F0F50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A6ADB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40S ribosomal protein S28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21473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RPS28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73ECA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4.653765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0C25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-0.82</w:t>
            </w:r>
          </w:p>
        </w:tc>
      </w:tr>
      <w:tr w:rsidR="00082CFA" w:rsidRPr="00E139A7" w14:paraId="483990D8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B25F0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40S ribosomal protein S14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B32AA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RPS14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392BA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3.409694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0C3C8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-0.83</w:t>
            </w:r>
          </w:p>
        </w:tc>
      </w:tr>
      <w:tr w:rsidR="00082CFA" w:rsidRPr="00E139A7" w14:paraId="3C1C7EC1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68589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DB528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B97F2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5.63534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105A3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-0.84</w:t>
            </w:r>
          </w:p>
        </w:tc>
      </w:tr>
      <w:tr w:rsidR="00082CFA" w:rsidRPr="00E139A7" w14:paraId="0E49D336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781FD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40S ribosomal protein SA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9283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RPSA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B8FF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5.794589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EC66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-0.86</w:t>
            </w:r>
          </w:p>
        </w:tc>
      </w:tr>
      <w:tr w:rsidR="00082CFA" w:rsidRPr="00E139A7" w14:paraId="2E8D9D28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88892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40S ribosomal protein S12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C2D98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RPS12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F0EC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5.329034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32E6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-0.91</w:t>
            </w:r>
          </w:p>
        </w:tc>
      </w:tr>
      <w:tr w:rsidR="00082CFA" w:rsidRPr="00E139A7" w14:paraId="3C964DE4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2DAE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L10a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5964D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RPL10A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410D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5.777511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E917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-1.00</w:t>
            </w:r>
          </w:p>
        </w:tc>
      </w:tr>
      <w:tr w:rsidR="00082CFA" w:rsidRPr="00E139A7" w14:paraId="492B31A2" w14:textId="77777777" w:rsidTr="005D23AD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6FD71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acidic ribosomal protein P1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5BB2E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AB989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5.952305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B746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-1.00</w:t>
            </w:r>
          </w:p>
        </w:tc>
      </w:tr>
      <w:tr w:rsidR="00082CFA" w:rsidRPr="00E139A7" w14:paraId="5C13C955" w14:textId="77777777" w:rsidTr="005D23AD">
        <w:trPr>
          <w:trHeight w:val="315"/>
        </w:trPr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1BEED1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60S ribosomal protein L35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A58F08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RPL35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6D0E34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2.717001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C6DB1A" w14:textId="77777777" w:rsidR="00082CFA" w:rsidRPr="00E139A7" w:rsidRDefault="00082CFA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E139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-1.24</w:t>
            </w:r>
          </w:p>
        </w:tc>
      </w:tr>
    </w:tbl>
    <w:p w14:paraId="3F9E998D" w14:textId="77777777" w:rsidR="00BB769C" w:rsidRPr="009F1807" w:rsidRDefault="00BB769C" w:rsidP="00425DD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</w:p>
    <w:p w14:paraId="4910250F" w14:textId="77777777" w:rsidR="00A03015" w:rsidRDefault="00A03015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1D3D90B1" w14:textId="523B53F1" w:rsidR="00BB769C" w:rsidRDefault="00252AFD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/>
          <w:b/>
          <w:bCs/>
          <w:sz w:val="22"/>
        </w:rPr>
        <w:t>Table S</w:t>
      </w:r>
      <w:r w:rsidR="00F268FB">
        <w:rPr>
          <w:rFonts w:ascii="Times New Roman" w:hAnsi="Times New Roman" w:cs="Times New Roman"/>
          <w:b/>
          <w:bCs/>
          <w:sz w:val="22"/>
        </w:rPr>
        <w:t>6</w:t>
      </w:r>
      <w:r w:rsid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</w:t>
      </w:r>
      <w:r w:rsidR="00A337EE" w:rsidRPr="00425DD9">
        <w:rPr>
          <w:rFonts w:ascii="Times New Roman" w:hAnsi="Times New Roman" w:cs="Times New Roman"/>
          <w:b/>
          <w:bCs/>
          <w:sz w:val="22"/>
        </w:rPr>
        <w:t xml:space="preserve">List of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mitochondrial ribosomal proteins </w:t>
      </w:r>
      <w:r w:rsidR="00D35725" w:rsidRPr="00425DD9">
        <w:rPr>
          <w:rFonts w:ascii="Times New Roman" w:hAnsi="Times New Roman" w:cs="Times New Roman"/>
          <w:b/>
          <w:bCs/>
          <w:sz w:val="22"/>
        </w:rPr>
        <w:t>among the differentially expressed proteins in PD.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410"/>
        <w:gridCol w:w="1350"/>
        <w:gridCol w:w="1800"/>
        <w:gridCol w:w="1620"/>
      </w:tblGrid>
      <w:tr w:rsidR="00407082" w:rsidRPr="00407082" w14:paraId="325AC6DE" w14:textId="77777777" w:rsidTr="005D23AD">
        <w:trPr>
          <w:trHeight w:val="615"/>
        </w:trPr>
        <w:tc>
          <w:tcPr>
            <w:tcW w:w="4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C9D2C0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names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A7027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symbol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166C98" w14:textId="44A7190D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-log10 (P</w:t>
            </w:r>
            <w:r w:rsidR="00EE324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value)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50C323" w14:textId="5978EB4D" w:rsidR="00407082" w:rsidRPr="00407082" w:rsidRDefault="00A03015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z-score </w:t>
            </w:r>
            <w:r w:rsidR="00407082"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(PD/HC)</w:t>
            </w:r>
          </w:p>
        </w:tc>
      </w:tr>
      <w:tr w:rsidR="00407082" w:rsidRPr="00407082" w14:paraId="13141945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C127B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S21,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DDEB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6BB45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6.60101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B324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-2.81</w:t>
            </w:r>
          </w:p>
        </w:tc>
      </w:tr>
      <w:tr w:rsidR="00407082" w:rsidRPr="00407082" w14:paraId="6DB98BBE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A393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L28,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2DCC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DD08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8.82215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4E6D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-2.24</w:t>
            </w:r>
          </w:p>
        </w:tc>
      </w:tr>
      <w:tr w:rsidR="00407082" w:rsidRPr="00407082" w14:paraId="3713E30F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2E19A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L23,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581D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4394E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4.29004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7487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-1.81</w:t>
            </w:r>
          </w:p>
        </w:tc>
      </w:tr>
      <w:tr w:rsidR="00407082" w:rsidRPr="00407082" w14:paraId="6CD119B2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A8A8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L13,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E28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E9F6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8.71845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5BD6E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-1.78</w:t>
            </w:r>
          </w:p>
        </w:tc>
      </w:tr>
      <w:tr w:rsidR="00407082" w:rsidRPr="00407082" w14:paraId="5D00887A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C1B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L21,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73A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0B64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5.60843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D3E6C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-1.73</w:t>
            </w:r>
          </w:p>
        </w:tc>
      </w:tr>
      <w:tr w:rsidR="00407082" w:rsidRPr="00407082" w14:paraId="7CFEA796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A8F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S9,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E836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44D3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7.1089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299A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-1.58</w:t>
            </w:r>
          </w:p>
        </w:tc>
      </w:tr>
      <w:tr w:rsidR="00407082" w:rsidRPr="00407082" w14:paraId="61C4E71C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01D9A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S16,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C7D60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2C34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4.8268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B9C3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</w:tr>
      <w:tr w:rsidR="00407082" w:rsidRPr="00407082" w14:paraId="0C791DF7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3043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S7,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E8F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B81F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5.50371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68A6B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-1.55</w:t>
            </w:r>
          </w:p>
        </w:tc>
      </w:tr>
      <w:tr w:rsidR="00407082" w:rsidRPr="00407082" w14:paraId="012D0CF9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F4035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F02E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0177C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6.3742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1E4A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-1.53</w:t>
            </w:r>
          </w:p>
        </w:tc>
      </w:tr>
      <w:tr w:rsidR="00407082" w:rsidRPr="00407082" w14:paraId="427C6FD4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521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L24,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5D6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0D83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5.00244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3A9F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-1.47</w:t>
            </w:r>
          </w:p>
        </w:tc>
      </w:tr>
      <w:tr w:rsidR="00407082" w:rsidRPr="00407082" w14:paraId="4DCAA9A9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ADE9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S10,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A717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D2EC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6.16701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B88C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-1.43</w:t>
            </w:r>
          </w:p>
        </w:tc>
      </w:tr>
      <w:tr w:rsidR="00407082" w:rsidRPr="00407082" w14:paraId="76A12E6D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B85CB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L19,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8AEE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002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5.24302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DF51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-1.15</w:t>
            </w:r>
          </w:p>
        </w:tc>
      </w:tr>
      <w:tr w:rsidR="00407082" w:rsidRPr="00407082" w14:paraId="3335C50E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F041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767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98F1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3.88352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359B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-1.04</w:t>
            </w:r>
          </w:p>
        </w:tc>
      </w:tr>
      <w:tr w:rsidR="00407082" w:rsidRPr="00407082" w14:paraId="0E488ACF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5826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S15,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6F5C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1D525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3.49333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AB32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-1.00</w:t>
            </w:r>
          </w:p>
        </w:tc>
      </w:tr>
      <w:tr w:rsidR="00407082" w:rsidRPr="00407082" w14:paraId="61777DE3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1E94A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L16,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F774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0A06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6.68681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5C08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-0.98</w:t>
            </w:r>
          </w:p>
        </w:tc>
      </w:tr>
      <w:tr w:rsidR="00407082" w:rsidRPr="00407082" w14:paraId="62BD2276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56A1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28S ribosomal protein S6,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310F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MRPS6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0C6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3.74684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7EE4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-0.97</w:t>
            </w:r>
          </w:p>
        </w:tc>
      </w:tr>
      <w:tr w:rsidR="00407082" w:rsidRPr="00407082" w14:paraId="04F9D283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EEB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L30,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4F6BD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5C7E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3.22197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B319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-0.95</w:t>
            </w:r>
          </w:p>
        </w:tc>
      </w:tr>
      <w:tr w:rsidR="00407082" w:rsidRPr="00407082" w14:paraId="5038B503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939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L20,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54A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B50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4.63811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08FC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-0.90</w:t>
            </w:r>
          </w:p>
        </w:tc>
      </w:tr>
      <w:tr w:rsidR="00407082" w:rsidRPr="00407082" w14:paraId="1664902A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5074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L10,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460A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C627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3.92776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A8F34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-0.90</w:t>
            </w:r>
          </w:p>
        </w:tc>
      </w:tr>
      <w:tr w:rsidR="00407082" w:rsidRPr="00407082" w14:paraId="03AB5B94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5FAB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L17,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1F6B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3A5C5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4.99382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B731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-0.84</w:t>
            </w:r>
          </w:p>
        </w:tc>
      </w:tr>
      <w:tr w:rsidR="00407082" w:rsidRPr="00407082" w14:paraId="54B7A9A8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4F9E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L27,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41B82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04F73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3.51562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4C71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-0.81</w:t>
            </w:r>
          </w:p>
        </w:tc>
      </w:tr>
      <w:tr w:rsidR="00407082" w:rsidRPr="00407082" w14:paraId="46A1FC96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4711E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L11,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452A1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2D64F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3.06887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7D2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-0.79</w:t>
            </w:r>
          </w:p>
        </w:tc>
      </w:tr>
      <w:tr w:rsidR="00407082" w:rsidRPr="00407082" w14:paraId="587251EA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E1E7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L22,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E4BD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02050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5.1938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4998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-0.77</w:t>
            </w:r>
          </w:p>
        </w:tc>
      </w:tr>
      <w:tr w:rsidR="00407082" w:rsidRPr="00407082" w14:paraId="48EA5F12" w14:textId="77777777" w:rsidTr="005D23AD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D6C9A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L14,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C2DAE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14EF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2.62518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F4301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-0.75</w:t>
            </w:r>
          </w:p>
        </w:tc>
      </w:tr>
      <w:tr w:rsidR="00407082" w:rsidRPr="00407082" w14:paraId="21A25153" w14:textId="77777777" w:rsidTr="005D23AD">
        <w:trPr>
          <w:trHeight w:val="315"/>
        </w:trPr>
        <w:tc>
          <w:tcPr>
            <w:tcW w:w="4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4E09FB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39S ribosomal protein L4, mitochondrial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E1D738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MRPL4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A74E9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2.40357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33C1E6" w14:textId="77777777" w:rsidR="00407082" w:rsidRPr="00407082" w:rsidRDefault="00407082" w:rsidP="005D23AD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0708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-0.55</w:t>
            </w:r>
          </w:p>
        </w:tc>
      </w:tr>
    </w:tbl>
    <w:p w14:paraId="10D8D3BE" w14:textId="77777777" w:rsidR="00407082" w:rsidRPr="00425DD9" w:rsidRDefault="00407082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</w:p>
    <w:p w14:paraId="33CA8FB3" w14:textId="77777777" w:rsidR="00BB769C" w:rsidRPr="00F40023" w:rsidRDefault="00BB769C" w:rsidP="00425DD9">
      <w:pPr>
        <w:wordWrap/>
        <w:spacing w:after="0" w:line="360" w:lineRule="auto"/>
        <w:rPr>
          <w:rFonts w:ascii="Times New Roman" w:hAnsi="Times New Roman" w:cs="Times New Roman"/>
          <w:sz w:val="22"/>
        </w:rPr>
        <w:sectPr w:rsidR="00BB769C" w:rsidRPr="00F40023" w:rsidSect="008C5C1E">
          <w:footerReference w:type="default" r:id="rId11"/>
          <w:pgSz w:w="12240" w:h="15840" w:code="1"/>
          <w:pgMar w:top="1701" w:right="1440" w:bottom="1440" w:left="1440" w:header="851" w:footer="378" w:gutter="0"/>
          <w:lnNumType w:countBy="1"/>
          <w:cols w:space="425"/>
          <w:docGrid w:linePitch="360"/>
        </w:sectPr>
      </w:pPr>
    </w:p>
    <w:p w14:paraId="7C04578F" w14:textId="3F7D4E4B" w:rsidR="00BB769C" w:rsidRPr="00425DD9" w:rsidRDefault="00252AFD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T</w:t>
      </w:r>
      <w:r w:rsidR="00BB769C" w:rsidRPr="00C759C4">
        <w:rPr>
          <w:rFonts w:ascii="Times New Roman" w:hAnsi="Times New Roman" w:cs="Times New Roman"/>
          <w:b/>
          <w:bCs/>
          <w:sz w:val="22"/>
        </w:rPr>
        <w:t>able S</w:t>
      </w:r>
      <w:r w:rsidR="00F268FB">
        <w:rPr>
          <w:rFonts w:ascii="Times New Roman" w:hAnsi="Times New Roman" w:cs="Times New Roman"/>
          <w:b/>
          <w:bCs/>
          <w:sz w:val="22"/>
        </w:rPr>
        <w:t>7</w:t>
      </w:r>
      <w:r w:rsid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</w:t>
      </w:r>
      <w:r w:rsidR="00D76D99" w:rsidRPr="00425DD9">
        <w:rPr>
          <w:rFonts w:ascii="Times New Roman" w:hAnsi="Times New Roman" w:cs="Times New Roman"/>
          <w:b/>
          <w:bCs/>
          <w:sz w:val="22"/>
        </w:rPr>
        <w:t xml:space="preserve">List of enriched pathways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for the protein in </w:t>
      </w:r>
      <w:r w:rsidR="00CE1B87">
        <w:rPr>
          <w:rFonts w:ascii="Times New Roman" w:hAnsi="Times New Roman" w:cs="Times New Roman"/>
          <w:b/>
          <w:bCs/>
          <w:sz w:val="22"/>
        </w:rPr>
        <w:t>B</w:t>
      </w:r>
      <w:r w:rsidR="005F2AB5" w:rsidRPr="00425DD9">
        <w:rPr>
          <w:rFonts w:ascii="Times New Roman" w:hAnsi="Times New Roman" w:cs="Times New Roman"/>
          <w:b/>
          <w:bCs/>
          <w:sz w:val="22"/>
        </w:rPr>
        <w:t>lue (</w:t>
      </w:r>
      <w:r w:rsidR="00BB769C" w:rsidRPr="00425DD9">
        <w:rPr>
          <w:rFonts w:ascii="Times New Roman" w:hAnsi="Times New Roman" w:cs="Times New Roman"/>
          <w:b/>
          <w:bCs/>
          <w:sz w:val="22"/>
        </w:rPr>
        <w:t>M21</w:t>
      </w:r>
      <w:r w:rsidR="005F2AB5" w:rsidRPr="00425DD9">
        <w:rPr>
          <w:rFonts w:ascii="Times New Roman" w:hAnsi="Times New Roman" w:cs="Times New Roman"/>
          <w:b/>
          <w:bCs/>
          <w:sz w:val="22"/>
        </w:rPr>
        <w:t>)</w:t>
      </w:r>
      <w:r w:rsidR="00A75A4E" w:rsidRPr="00425DD9">
        <w:rPr>
          <w:rFonts w:ascii="Times New Roman" w:hAnsi="Times New Roman" w:cs="Times New Roman"/>
          <w:b/>
          <w:bCs/>
          <w:sz w:val="22"/>
        </w:rPr>
        <w:t xml:space="preserve">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and </w:t>
      </w:r>
      <w:r w:rsidR="00CE1B87">
        <w:rPr>
          <w:rFonts w:ascii="Times New Roman" w:hAnsi="Times New Roman" w:cs="Times New Roman"/>
          <w:b/>
          <w:bCs/>
          <w:sz w:val="22"/>
        </w:rPr>
        <w:t>S</w:t>
      </w:r>
      <w:r w:rsidR="00A75A4E" w:rsidRPr="00425DD9">
        <w:rPr>
          <w:rFonts w:ascii="Times New Roman" w:hAnsi="Times New Roman" w:cs="Times New Roman"/>
          <w:b/>
          <w:bCs/>
          <w:sz w:val="22"/>
        </w:rPr>
        <w:t>almon</w:t>
      </w:r>
      <w:r w:rsidR="005F2AB5" w:rsidRPr="00425DD9">
        <w:rPr>
          <w:rFonts w:ascii="Times New Roman" w:hAnsi="Times New Roman" w:cs="Times New Roman"/>
          <w:b/>
          <w:bCs/>
          <w:sz w:val="22"/>
        </w:rPr>
        <w:t xml:space="preserve"> (M23)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modules </w:t>
      </w:r>
      <w:r w:rsidR="003A17C8" w:rsidRPr="00425DD9">
        <w:rPr>
          <w:rFonts w:ascii="Times New Roman" w:hAnsi="Times New Roman" w:cs="Times New Roman"/>
          <w:b/>
          <w:bCs/>
          <w:sz w:val="22"/>
        </w:rPr>
        <w:t xml:space="preserve">generated </w:t>
      </w:r>
      <w:r w:rsidR="00BB769C" w:rsidRPr="00425DD9">
        <w:rPr>
          <w:rFonts w:ascii="Times New Roman" w:hAnsi="Times New Roman" w:cs="Times New Roman"/>
          <w:b/>
          <w:bCs/>
          <w:sz w:val="22"/>
        </w:rPr>
        <w:t>by WGCNA.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1539"/>
        <w:gridCol w:w="1540"/>
        <w:gridCol w:w="1540"/>
      </w:tblGrid>
      <w:tr w:rsidR="001F7803" w:rsidRPr="00FC4BB4" w14:paraId="46CFE759" w14:textId="77777777" w:rsidTr="00451026">
        <w:trPr>
          <w:trHeight w:val="70"/>
        </w:trPr>
        <w:tc>
          <w:tcPr>
            <w:tcW w:w="4407" w:type="dxa"/>
            <w:tcBorders>
              <w:bottom w:val="single" w:sz="4" w:space="0" w:color="auto"/>
            </w:tcBorders>
            <w:vAlign w:val="center"/>
          </w:tcPr>
          <w:p w14:paraId="4D9FF931" w14:textId="77777777" w:rsidR="00BB769C" w:rsidRPr="00FC4BB4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4BB4">
              <w:rPr>
                <w:rFonts w:ascii="Times New Roman" w:hAnsi="Times New Roman" w:cs="Times New Roman"/>
                <w:sz w:val="22"/>
              </w:rPr>
              <w:t>Term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B</w:t>
            </w:r>
            <w:r>
              <w:rPr>
                <w:rFonts w:ascii="Times New Roman" w:hAnsi="Times New Roman" w:cs="Times New Roman"/>
                <w:sz w:val="22"/>
              </w:rPr>
              <w:t>lue: M21)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0D27AA8A" w14:textId="77777777" w:rsidR="00BB769C" w:rsidRPr="00FC4BB4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9151A">
              <w:rPr>
                <w:rFonts w:ascii="Times New Roman" w:hAnsi="Times New Roman" w:cs="Times New Roman"/>
                <w:sz w:val="22"/>
              </w:rPr>
              <w:t>Count</w:t>
            </w:r>
            <w:r>
              <w:rPr>
                <w:rFonts w:ascii="Times New Roman" w:hAnsi="Times New Roman" w:cs="Times New Roman"/>
                <w:sz w:val="22"/>
              </w:rPr>
              <w:t>/PH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45C62C86" w14:textId="77777777" w:rsidR="00BB769C" w:rsidRPr="00FC4BB4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4BB4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5EA6F9F4" w14:textId="51C81D89" w:rsidR="00BB769C" w:rsidRPr="00FC4BB4" w:rsidRDefault="006835AA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P </w:t>
            </w:r>
            <w:r w:rsidR="00BB769C" w:rsidRPr="00FC4BB4">
              <w:rPr>
                <w:rFonts w:ascii="Times New Roman" w:hAnsi="Times New Roman" w:cs="Times New Roman"/>
                <w:sz w:val="22"/>
              </w:rPr>
              <w:t>value</w:t>
            </w:r>
          </w:p>
        </w:tc>
      </w:tr>
      <w:tr w:rsidR="001F7803" w:rsidRPr="00FC4BB4" w14:paraId="66779F0D" w14:textId="77777777" w:rsidTr="00451026">
        <w:trPr>
          <w:trHeight w:val="268"/>
        </w:trPr>
        <w:tc>
          <w:tcPr>
            <w:tcW w:w="4407" w:type="dxa"/>
            <w:tcBorders>
              <w:bottom w:val="nil"/>
            </w:tcBorders>
            <w:vAlign w:val="center"/>
          </w:tcPr>
          <w:p w14:paraId="30EB15C7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Ribosome</w:t>
            </w:r>
          </w:p>
        </w:tc>
        <w:tc>
          <w:tcPr>
            <w:tcW w:w="1539" w:type="dxa"/>
            <w:tcBorders>
              <w:bottom w:val="nil"/>
            </w:tcBorders>
            <w:vAlign w:val="center"/>
          </w:tcPr>
          <w:p w14:paraId="45AF41F8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45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/136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14:paraId="6F82964A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33.1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14:paraId="7FCC94DB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3.20E-20</w:t>
            </w:r>
          </w:p>
        </w:tc>
      </w:tr>
      <w:tr w:rsidR="001F7803" w:rsidRPr="00FC4BB4" w14:paraId="71C00E4C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161D9B8E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Protein processing in endoplasmic reticulum</w:t>
            </w:r>
          </w:p>
        </w:tc>
        <w:tc>
          <w:tcPr>
            <w:tcW w:w="1539" w:type="dxa"/>
            <w:tcBorders>
              <w:top w:val="nil"/>
              <w:bottom w:val="nil"/>
            </w:tcBorders>
            <w:vAlign w:val="center"/>
          </w:tcPr>
          <w:p w14:paraId="08E5444C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31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/169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5E79C371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18.3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004BA9DC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3.50E-07</w:t>
            </w:r>
          </w:p>
        </w:tc>
      </w:tr>
      <w:tr w:rsidR="001F7803" w:rsidRPr="00FC4BB4" w14:paraId="3FDD4AE0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6FF16E59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Aminoacyl-tRNA biosynthesis</w:t>
            </w:r>
          </w:p>
        </w:tc>
        <w:tc>
          <w:tcPr>
            <w:tcW w:w="1539" w:type="dxa"/>
            <w:tcBorders>
              <w:top w:val="nil"/>
              <w:bottom w:val="nil"/>
            </w:tcBorders>
            <w:vAlign w:val="center"/>
          </w:tcPr>
          <w:p w14:paraId="1C233469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16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/66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0D9E5F2A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24.2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0FB57885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1.60E-05</w:t>
            </w:r>
          </w:p>
        </w:tc>
      </w:tr>
      <w:tr w:rsidR="001F7803" w:rsidRPr="00FC4BB4" w14:paraId="41A9209C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278E54EF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Proteasome</w:t>
            </w:r>
          </w:p>
        </w:tc>
        <w:tc>
          <w:tcPr>
            <w:tcW w:w="1539" w:type="dxa"/>
            <w:tcBorders>
              <w:top w:val="nil"/>
              <w:bottom w:val="nil"/>
            </w:tcBorders>
            <w:vAlign w:val="center"/>
          </w:tcPr>
          <w:p w14:paraId="1A5D1B56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11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/44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00EE62CD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25.0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5450FA8F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4.10E-04</w:t>
            </w:r>
          </w:p>
        </w:tc>
      </w:tr>
      <w:tr w:rsidR="001F7803" w:rsidRPr="00FC4BB4" w14:paraId="599FACF4" w14:textId="77777777" w:rsidTr="00451026">
        <w:trPr>
          <w:trHeight w:val="80"/>
        </w:trPr>
        <w:tc>
          <w:tcPr>
            <w:tcW w:w="4407" w:type="dxa"/>
            <w:tcBorders>
              <w:top w:val="nil"/>
            </w:tcBorders>
            <w:vAlign w:val="center"/>
          </w:tcPr>
          <w:p w14:paraId="1054CBC1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Nicotine addiction</w:t>
            </w:r>
          </w:p>
        </w:tc>
        <w:tc>
          <w:tcPr>
            <w:tcW w:w="1539" w:type="dxa"/>
            <w:tcBorders>
              <w:top w:val="nil"/>
            </w:tcBorders>
            <w:vAlign w:val="center"/>
          </w:tcPr>
          <w:p w14:paraId="20195EBE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10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/40</w:t>
            </w: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08545846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25.0</w:t>
            </w: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26CB2037" w14:textId="77777777" w:rsidR="00BB769C" w:rsidRPr="004668E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668E0">
              <w:rPr>
                <w:rFonts w:ascii="Times New Roman" w:eastAsia="Malgun Gothic" w:hAnsi="Times New Roman" w:cs="Times New Roman"/>
                <w:color w:val="000000"/>
                <w:sz w:val="22"/>
              </w:rPr>
              <w:t>8.70E-04</w:t>
            </w:r>
          </w:p>
        </w:tc>
      </w:tr>
    </w:tbl>
    <w:p w14:paraId="5DBAF7B6" w14:textId="77777777" w:rsidR="00BB769C" w:rsidRDefault="00BB769C" w:rsidP="00425DD9">
      <w:pPr>
        <w:wordWrap/>
        <w:spacing w:after="0" w:line="360" w:lineRule="auto"/>
        <w:jc w:val="left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1539"/>
        <w:gridCol w:w="1540"/>
        <w:gridCol w:w="1540"/>
      </w:tblGrid>
      <w:tr w:rsidR="001F7803" w:rsidRPr="00FC4BB4" w14:paraId="531FC55B" w14:textId="77777777" w:rsidTr="00451026">
        <w:trPr>
          <w:trHeight w:val="70"/>
        </w:trPr>
        <w:tc>
          <w:tcPr>
            <w:tcW w:w="4407" w:type="dxa"/>
            <w:tcBorders>
              <w:bottom w:val="single" w:sz="4" w:space="0" w:color="auto"/>
            </w:tcBorders>
            <w:vAlign w:val="center"/>
          </w:tcPr>
          <w:p w14:paraId="68BDF09C" w14:textId="77777777" w:rsidR="00BB769C" w:rsidRPr="00FC4BB4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4BB4">
              <w:rPr>
                <w:rFonts w:ascii="Times New Roman" w:hAnsi="Times New Roman" w:cs="Times New Roman"/>
                <w:sz w:val="22"/>
              </w:rPr>
              <w:t>Term</w:t>
            </w:r>
            <w:r>
              <w:rPr>
                <w:rFonts w:ascii="Times New Roman" w:hAnsi="Times New Roman" w:cs="Times New Roman"/>
                <w:sz w:val="22"/>
              </w:rPr>
              <w:t xml:space="preserve"> (Salmon: M23)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59C4754D" w14:textId="77777777" w:rsidR="00BB769C" w:rsidRPr="00FC4BB4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9151A">
              <w:rPr>
                <w:rFonts w:ascii="Times New Roman" w:hAnsi="Times New Roman" w:cs="Times New Roman"/>
                <w:sz w:val="22"/>
              </w:rPr>
              <w:t>Count</w:t>
            </w:r>
            <w:r>
              <w:rPr>
                <w:rFonts w:ascii="Times New Roman" w:hAnsi="Times New Roman" w:cs="Times New Roman"/>
                <w:sz w:val="22"/>
              </w:rPr>
              <w:t>/PH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60D4E2A3" w14:textId="77777777" w:rsidR="00BB769C" w:rsidRPr="00FC4BB4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FC4BB4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620774FC" w14:textId="2AD4B140" w:rsidR="00BB769C" w:rsidRPr="00FC4BB4" w:rsidRDefault="006835AA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P </w:t>
            </w:r>
            <w:r w:rsidR="00BB769C" w:rsidRPr="00FC4BB4">
              <w:rPr>
                <w:rFonts w:ascii="Times New Roman" w:hAnsi="Times New Roman" w:cs="Times New Roman"/>
                <w:sz w:val="22"/>
              </w:rPr>
              <w:t>value</w:t>
            </w:r>
          </w:p>
        </w:tc>
      </w:tr>
      <w:tr w:rsidR="001F7803" w:rsidRPr="00FC4BB4" w14:paraId="353C8BB3" w14:textId="77777777" w:rsidTr="00451026">
        <w:trPr>
          <w:trHeight w:val="268"/>
        </w:trPr>
        <w:tc>
          <w:tcPr>
            <w:tcW w:w="4407" w:type="dxa"/>
            <w:tcBorders>
              <w:bottom w:val="nil"/>
            </w:tcBorders>
            <w:vAlign w:val="center"/>
          </w:tcPr>
          <w:p w14:paraId="04E31DC9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Ribosome</w:t>
            </w:r>
          </w:p>
        </w:tc>
        <w:tc>
          <w:tcPr>
            <w:tcW w:w="1539" w:type="dxa"/>
            <w:tcBorders>
              <w:bottom w:val="nil"/>
            </w:tcBorders>
            <w:vAlign w:val="center"/>
          </w:tcPr>
          <w:p w14:paraId="17FA66D0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22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/136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14:paraId="7C46F547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sz w:val="22"/>
              </w:rPr>
              <w:t>16.2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14:paraId="493C9C14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5.80E-17</w:t>
            </w:r>
          </w:p>
        </w:tc>
      </w:tr>
      <w:tr w:rsidR="001F7803" w:rsidRPr="00FC4BB4" w14:paraId="3CEA6CA9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6EC82319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Adherens</w:t>
            </w:r>
            <w:proofErr w:type="spellEnd"/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 xml:space="preserve"> junction</w:t>
            </w:r>
          </w:p>
        </w:tc>
        <w:tc>
          <w:tcPr>
            <w:tcW w:w="1539" w:type="dxa"/>
            <w:tcBorders>
              <w:top w:val="nil"/>
              <w:bottom w:val="nil"/>
            </w:tcBorders>
            <w:vAlign w:val="center"/>
          </w:tcPr>
          <w:p w14:paraId="0EF76474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6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/71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43D57F0C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sz w:val="22"/>
              </w:rPr>
              <w:t>8.5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7077BF15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2.90E-03</w:t>
            </w:r>
          </w:p>
        </w:tc>
      </w:tr>
      <w:tr w:rsidR="001F7803" w:rsidRPr="00FC4BB4" w14:paraId="452DA0BE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085755C2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Rap1 signaling pathway</w:t>
            </w:r>
          </w:p>
        </w:tc>
        <w:tc>
          <w:tcPr>
            <w:tcW w:w="1539" w:type="dxa"/>
            <w:tcBorders>
              <w:top w:val="nil"/>
              <w:bottom w:val="nil"/>
            </w:tcBorders>
            <w:vAlign w:val="center"/>
          </w:tcPr>
          <w:p w14:paraId="19819619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8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/210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1B67ED6A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sz w:val="22"/>
              </w:rPr>
              <w:t>3.8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7D0BB50D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2.60E-02</w:t>
            </w:r>
          </w:p>
        </w:tc>
      </w:tr>
      <w:tr w:rsidR="001F7803" w:rsidRPr="00FC4BB4" w14:paraId="14B3FB1C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027C7DF5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RNA transport</w:t>
            </w:r>
          </w:p>
        </w:tc>
        <w:tc>
          <w:tcPr>
            <w:tcW w:w="1539" w:type="dxa"/>
            <w:tcBorders>
              <w:top w:val="nil"/>
              <w:bottom w:val="nil"/>
            </w:tcBorders>
            <w:vAlign w:val="center"/>
          </w:tcPr>
          <w:p w14:paraId="7CF8C6D0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7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/172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6EF01D36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sz w:val="22"/>
              </w:rPr>
              <w:t>4.1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14:paraId="0C9D96EF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3.10E-02</w:t>
            </w:r>
          </w:p>
        </w:tc>
      </w:tr>
      <w:tr w:rsidR="001F7803" w:rsidRPr="00FC4BB4" w14:paraId="30AF8B46" w14:textId="77777777" w:rsidTr="00451026">
        <w:trPr>
          <w:trHeight w:val="80"/>
        </w:trPr>
        <w:tc>
          <w:tcPr>
            <w:tcW w:w="4407" w:type="dxa"/>
            <w:tcBorders>
              <w:top w:val="nil"/>
            </w:tcBorders>
            <w:vAlign w:val="center"/>
          </w:tcPr>
          <w:p w14:paraId="57B5220F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Non-alcoholic fatty liver disease (NAFLD)</w:t>
            </w:r>
          </w:p>
        </w:tc>
        <w:tc>
          <w:tcPr>
            <w:tcW w:w="1539" w:type="dxa"/>
            <w:tcBorders>
              <w:top w:val="nil"/>
            </w:tcBorders>
            <w:vAlign w:val="center"/>
          </w:tcPr>
          <w:p w14:paraId="5AE87ED3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6</w:t>
            </w:r>
            <w:r>
              <w:rPr>
                <w:rFonts w:ascii="Times New Roman" w:eastAsia="Malgun Gothic" w:hAnsi="Times New Roman" w:cs="Times New Roman"/>
                <w:color w:val="000000"/>
                <w:sz w:val="22"/>
              </w:rPr>
              <w:t>/151</w:t>
            </w: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24565BA4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sz w:val="22"/>
              </w:rPr>
              <w:t>4.0</w:t>
            </w: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20066724" w14:textId="77777777" w:rsidR="00BB769C" w:rsidRPr="001D2FD9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1D2FD9">
              <w:rPr>
                <w:rFonts w:ascii="Times New Roman" w:eastAsia="Malgun Gothic" w:hAnsi="Times New Roman" w:cs="Times New Roman"/>
                <w:color w:val="000000"/>
                <w:sz w:val="22"/>
              </w:rPr>
              <w:t>5.70E-02</w:t>
            </w:r>
          </w:p>
        </w:tc>
      </w:tr>
    </w:tbl>
    <w:p w14:paraId="66B933BD" w14:textId="13FE006A" w:rsidR="00B42C41" w:rsidRDefault="00B42C41" w:rsidP="00B42C41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  <w:r w:rsidRPr="00B65440">
        <w:rPr>
          <w:rFonts w:ascii="Times New Roman" w:hAnsi="Times New Roman" w:cs="Times New Roman" w:hint="eastAsia"/>
          <w:sz w:val="22"/>
        </w:rPr>
        <w:t>(</w:t>
      </w:r>
      <w:r w:rsidRPr="00B65440">
        <w:rPr>
          <w:rFonts w:ascii="Times New Roman" w:hAnsi="Times New Roman" w:cs="Times New Roman"/>
          <w:sz w:val="22"/>
        </w:rPr>
        <w:t>PH: the total number of proteins in the pathway)</w:t>
      </w:r>
    </w:p>
    <w:p w14:paraId="597EC2F0" w14:textId="6A02C435" w:rsidR="00BB769C" w:rsidRDefault="00BB769C" w:rsidP="00425DD9">
      <w:pPr>
        <w:wordWrap/>
        <w:spacing w:after="0" w:line="360" w:lineRule="auto"/>
        <w:jc w:val="left"/>
        <w:rPr>
          <w:rFonts w:ascii="Times New Roman" w:hAnsi="Times New Roman" w:cs="Times New Roman"/>
          <w:b/>
          <w:bCs/>
          <w:sz w:val="22"/>
        </w:rPr>
      </w:pPr>
    </w:p>
    <w:p w14:paraId="0E0E05BD" w14:textId="77777777" w:rsidR="00153633" w:rsidRDefault="00153633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6F09481A" w14:textId="6DF13DAA" w:rsidR="00BB769C" w:rsidRPr="00425DD9" w:rsidRDefault="00252AFD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="00BB769C" w:rsidRPr="00C759C4">
        <w:rPr>
          <w:rFonts w:ascii="Times New Roman" w:hAnsi="Times New Roman" w:cs="Times New Roman" w:hint="eastAsia"/>
          <w:b/>
          <w:bCs/>
          <w:sz w:val="22"/>
        </w:rPr>
        <w:t>T</w:t>
      </w:r>
      <w:r w:rsidR="00BB769C" w:rsidRPr="00C759C4">
        <w:rPr>
          <w:rFonts w:ascii="Times New Roman" w:hAnsi="Times New Roman" w:cs="Times New Roman"/>
          <w:b/>
          <w:bCs/>
          <w:sz w:val="22"/>
        </w:rPr>
        <w:t>able S</w:t>
      </w:r>
      <w:r w:rsidR="00F268FB">
        <w:rPr>
          <w:rFonts w:ascii="Times New Roman" w:hAnsi="Times New Roman" w:cs="Times New Roman"/>
          <w:b/>
          <w:bCs/>
          <w:sz w:val="22"/>
        </w:rPr>
        <w:t>8</w:t>
      </w:r>
      <w:r w:rsidR="00C759C4" w:rsidRPr="00C759C4">
        <w:rPr>
          <w:rFonts w:ascii="Times New Roman" w:hAnsi="Times New Roman" w:cs="Times New Roman"/>
          <w:b/>
          <w:bCs/>
          <w:sz w:val="22"/>
        </w:rPr>
        <w:t>.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</w:t>
      </w:r>
      <w:r w:rsidR="00AD0198" w:rsidRPr="00425DD9">
        <w:rPr>
          <w:rFonts w:ascii="Times New Roman" w:hAnsi="Times New Roman" w:cs="Times New Roman"/>
          <w:b/>
          <w:bCs/>
          <w:sz w:val="22"/>
        </w:rPr>
        <w:t>List of enriched pathways for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the differential</w:t>
      </w:r>
      <w:r w:rsidR="00AD0198" w:rsidRPr="00425DD9">
        <w:rPr>
          <w:rFonts w:ascii="Times New Roman" w:hAnsi="Times New Roman" w:cs="Times New Roman"/>
          <w:b/>
          <w:bCs/>
          <w:sz w:val="22"/>
        </w:rPr>
        <w:t>ly expressed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proteins </w:t>
      </w:r>
      <w:r w:rsidR="00AD0198" w:rsidRPr="00425DD9">
        <w:rPr>
          <w:rFonts w:ascii="Times New Roman" w:hAnsi="Times New Roman" w:cs="Times New Roman"/>
          <w:b/>
          <w:bCs/>
          <w:sz w:val="22"/>
        </w:rPr>
        <w:t>in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PD </w:t>
      </w:r>
      <w:r w:rsidR="00AD0198" w:rsidRPr="00425DD9">
        <w:rPr>
          <w:rFonts w:ascii="Times New Roman" w:hAnsi="Times New Roman" w:cs="Times New Roman"/>
          <w:b/>
          <w:bCs/>
          <w:sz w:val="22"/>
        </w:rPr>
        <w:t>compared to</w:t>
      </w:r>
      <w:r w:rsidR="00BB769C" w:rsidRPr="00425DD9">
        <w:rPr>
          <w:rFonts w:ascii="Times New Roman" w:hAnsi="Times New Roman" w:cs="Times New Roman"/>
          <w:b/>
          <w:bCs/>
          <w:sz w:val="22"/>
        </w:rPr>
        <w:t xml:space="preserve"> HC</w:t>
      </w:r>
      <w:r w:rsidR="00473DCC" w:rsidRPr="00425DD9">
        <w:rPr>
          <w:rFonts w:ascii="Times New Roman" w:hAnsi="Times New Roman" w:cs="Times New Roman"/>
          <w:b/>
          <w:bCs/>
          <w:sz w:val="22"/>
        </w:rPr>
        <w:t xml:space="preserve"> of the </w:t>
      </w:r>
      <w:r w:rsidR="00A651F1">
        <w:rPr>
          <w:rFonts w:ascii="Times New Roman" w:hAnsi="Times New Roman" w:cs="Times New Roman"/>
          <w:b/>
          <w:bCs/>
          <w:sz w:val="22"/>
        </w:rPr>
        <w:t>replication</w:t>
      </w:r>
      <w:r w:rsidR="00473DCC" w:rsidRPr="00425DD9">
        <w:rPr>
          <w:rFonts w:ascii="Times New Roman" w:hAnsi="Times New Roman" w:cs="Times New Roman"/>
          <w:b/>
          <w:bCs/>
          <w:sz w:val="22"/>
        </w:rPr>
        <w:t xml:space="preserve"> experiment data set</w:t>
      </w:r>
      <w:r w:rsidR="00BB769C" w:rsidRPr="00425DD9">
        <w:rPr>
          <w:rFonts w:ascii="Times New Roman" w:hAnsi="Times New Roman" w:cs="Times New Roman"/>
          <w:b/>
          <w:bCs/>
          <w:sz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1501"/>
        <w:gridCol w:w="1500"/>
        <w:gridCol w:w="1618"/>
      </w:tblGrid>
      <w:tr w:rsidR="001F7803" w:rsidRPr="00B65440" w14:paraId="3D89AD69" w14:textId="77777777" w:rsidTr="00451026">
        <w:trPr>
          <w:trHeight w:val="70"/>
        </w:trPr>
        <w:tc>
          <w:tcPr>
            <w:tcW w:w="4407" w:type="dxa"/>
            <w:tcBorders>
              <w:bottom w:val="single" w:sz="4" w:space="0" w:color="auto"/>
            </w:tcBorders>
            <w:vAlign w:val="center"/>
          </w:tcPr>
          <w:p w14:paraId="52200242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sz w:val="22"/>
              </w:rPr>
              <w:t>Term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31037EB6" w14:textId="77777777" w:rsidR="00BB769C" w:rsidRPr="00135285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sz w:val="22"/>
              </w:rPr>
              <w:t>Count/PH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6E20D2B2" w14:textId="77777777" w:rsidR="00BB769C" w:rsidRPr="0033141D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33141D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14:paraId="7C3FFAE9" w14:textId="437E6CD3" w:rsidR="00BB769C" w:rsidRPr="00B65440" w:rsidRDefault="00EE3248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P </w:t>
            </w:r>
            <w:r w:rsidR="00BB769C" w:rsidRPr="00B65440">
              <w:rPr>
                <w:rFonts w:ascii="Times New Roman" w:hAnsi="Times New Roman" w:cs="Times New Roman"/>
                <w:sz w:val="22"/>
              </w:rPr>
              <w:t>value</w:t>
            </w:r>
          </w:p>
        </w:tc>
      </w:tr>
      <w:tr w:rsidR="001F7803" w:rsidRPr="00B65440" w14:paraId="3564268B" w14:textId="77777777" w:rsidTr="00451026">
        <w:trPr>
          <w:trHeight w:val="268"/>
        </w:trPr>
        <w:tc>
          <w:tcPr>
            <w:tcW w:w="4407" w:type="dxa"/>
            <w:tcBorders>
              <w:bottom w:val="nil"/>
            </w:tcBorders>
            <w:vAlign w:val="center"/>
          </w:tcPr>
          <w:p w14:paraId="65CE7D38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Ribosome</w:t>
            </w:r>
          </w:p>
        </w:tc>
        <w:tc>
          <w:tcPr>
            <w:tcW w:w="1501" w:type="dxa"/>
            <w:tcBorders>
              <w:bottom w:val="nil"/>
            </w:tcBorders>
            <w:vAlign w:val="center"/>
          </w:tcPr>
          <w:p w14:paraId="3DA6B2A6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19/136</w:t>
            </w:r>
          </w:p>
        </w:tc>
        <w:tc>
          <w:tcPr>
            <w:tcW w:w="1500" w:type="dxa"/>
            <w:tcBorders>
              <w:bottom w:val="nil"/>
            </w:tcBorders>
            <w:vAlign w:val="center"/>
          </w:tcPr>
          <w:p w14:paraId="3F2053F6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14.0</w:t>
            </w:r>
          </w:p>
        </w:tc>
        <w:tc>
          <w:tcPr>
            <w:tcW w:w="1618" w:type="dxa"/>
            <w:tcBorders>
              <w:bottom w:val="nil"/>
            </w:tcBorders>
            <w:vAlign w:val="center"/>
          </w:tcPr>
          <w:p w14:paraId="5641CD0C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6.80E-10</w:t>
            </w:r>
          </w:p>
        </w:tc>
      </w:tr>
      <w:tr w:rsidR="001F7803" w:rsidRPr="00B65440" w14:paraId="30C5E820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5E276C86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Aminoacyl-tRNA biosynthesis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14:paraId="297B3C34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9/66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77C16377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13.6</w:t>
            </w:r>
          </w:p>
        </w:tc>
        <w:tc>
          <w:tcPr>
            <w:tcW w:w="1618" w:type="dxa"/>
            <w:tcBorders>
              <w:top w:val="nil"/>
              <w:bottom w:val="nil"/>
            </w:tcBorders>
            <w:vAlign w:val="center"/>
          </w:tcPr>
          <w:p w14:paraId="5111BE7F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8.70E-05</w:t>
            </w:r>
          </w:p>
        </w:tc>
      </w:tr>
      <w:tr w:rsidR="001F7803" w:rsidRPr="00B65440" w14:paraId="11A7D544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3366F33C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Dopaminergic synapse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14:paraId="0F8E15F3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9/128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58ECB3E3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7.0</w:t>
            </w:r>
          </w:p>
        </w:tc>
        <w:tc>
          <w:tcPr>
            <w:tcW w:w="1618" w:type="dxa"/>
            <w:tcBorders>
              <w:top w:val="nil"/>
              <w:bottom w:val="nil"/>
            </w:tcBorders>
            <w:vAlign w:val="center"/>
          </w:tcPr>
          <w:p w14:paraId="0BBDF68A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6.90E-03</w:t>
            </w:r>
          </w:p>
        </w:tc>
      </w:tr>
      <w:tr w:rsidR="001F7803" w:rsidRPr="00B65440" w14:paraId="5665442B" w14:textId="77777777" w:rsidTr="00451026">
        <w:trPr>
          <w:trHeight w:val="285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6EAD4FF7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Protein export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14:paraId="09E1B4C3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4/23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2E06466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17.4</w:t>
            </w:r>
          </w:p>
        </w:tc>
        <w:tc>
          <w:tcPr>
            <w:tcW w:w="1618" w:type="dxa"/>
            <w:tcBorders>
              <w:top w:val="nil"/>
              <w:bottom w:val="nil"/>
            </w:tcBorders>
            <w:vAlign w:val="center"/>
          </w:tcPr>
          <w:p w14:paraId="65786270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1.30E-02</w:t>
            </w:r>
          </w:p>
        </w:tc>
      </w:tr>
      <w:tr w:rsidR="001F7803" w:rsidRPr="00B65440" w14:paraId="7508CA70" w14:textId="77777777" w:rsidTr="00451026">
        <w:trPr>
          <w:trHeight w:val="80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05F50B87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Amphetamine addiction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14:paraId="24C7EEB8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6/66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251DD6EC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9.1</w:t>
            </w:r>
          </w:p>
        </w:tc>
        <w:tc>
          <w:tcPr>
            <w:tcW w:w="1618" w:type="dxa"/>
            <w:tcBorders>
              <w:top w:val="nil"/>
              <w:bottom w:val="nil"/>
            </w:tcBorders>
            <w:vAlign w:val="center"/>
          </w:tcPr>
          <w:p w14:paraId="04CAD98E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1.50E-02</w:t>
            </w:r>
          </w:p>
        </w:tc>
      </w:tr>
      <w:tr w:rsidR="001F7803" w:rsidRPr="00B65440" w14:paraId="65D053CC" w14:textId="77777777" w:rsidTr="00451026">
        <w:trPr>
          <w:trHeight w:val="80"/>
        </w:trPr>
        <w:tc>
          <w:tcPr>
            <w:tcW w:w="4407" w:type="dxa"/>
            <w:tcBorders>
              <w:top w:val="nil"/>
              <w:bottom w:val="nil"/>
            </w:tcBorders>
            <w:vAlign w:val="center"/>
          </w:tcPr>
          <w:p w14:paraId="6D4B312E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PPAR signaling pathway</w:t>
            </w:r>
          </w:p>
        </w:tc>
        <w:tc>
          <w:tcPr>
            <w:tcW w:w="1501" w:type="dxa"/>
            <w:tcBorders>
              <w:top w:val="nil"/>
              <w:bottom w:val="nil"/>
            </w:tcBorders>
            <w:vAlign w:val="center"/>
          </w:tcPr>
          <w:p w14:paraId="78AAB3B5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6/67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47BD2CA7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9.0</w:t>
            </w:r>
          </w:p>
        </w:tc>
        <w:tc>
          <w:tcPr>
            <w:tcW w:w="1618" w:type="dxa"/>
            <w:tcBorders>
              <w:top w:val="nil"/>
              <w:bottom w:val="nil"/>
            </w:tcBorders>
            <w:vAlign w:val="center"/>
          </w:tcPr>
          <w:p w14:paraId="3F66CCEC" w14:textId="77777777" w:rsidR="00BB769C" w:rsidRPr="00B65440" w:rsidRDefault="00BB769C" w:rsidP="00451026">
            <w:pPr>
              <w:wordWrap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1.50E-02</w:t>
            </w:r>
          </w:p>
        </w:tc>
      </w:tr>
      <w:tr w:rsidR="001F7803" w:rsidRPr="00B65440" w14:paraId="16B610D1" w14:textId="77777777" w:rsidTr="00451026">
        <w:trPr>
          <w:trHeight w:val="80"/>
        </w:trPr>
        <w:tc>
          <w:tcPr>
            <w:tcW w:w="4407" w:type="dxa"/>
            <w:tcBorders>
              <w:top w:val="nil"/>
            </w:tcBorders>
            <w:vAlign w:val="center"/>
          </w:tcPr>
          <w:p w14:paraId="042B9FB1" w14:textId="77777777" w:rsidR="00BB769C" w:rsidRPr="00B65440" w:rsidRDefault="00BB769C" w:rsidP="00451026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Cocaine addiction</w:t>
            </w:r>
          </w:p>
        </w:tc>
        <w:tc>
          <w:tcPr>
            <w:tcW w:w="1501" w:type="dxa"/>
            <w:tcBorders>
              <w:top w:val="nil"/>
            </w:tcBorders>
            <w:vAlign w:val="center"/>
          </w:tcPr>
          <w:p w14:paraId="1899EFF7" w14:textId="77777777" w:rsidR="00BB769C" w:rsidRPr="00B65440" w:rsidRDefault="00BB769C" w:rsidP="00451026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hAnsi="Times New Roman" w:cs="Times New Roman"/>
                <w:color w:val="000000" w:themeColor="text1"/>
                <w:sz w:val="22"/>
              </w:rPr>
              <w:t>5/49</w:t>
            </w:r>
          </w:p>
        </w:tc>
        <w:tc>
          <w:tcPr>
            <w:tcW w:w="1500" w:type="dxa"/>
            <w:tcBorders>
              <w:top w:val="nil"/>
            </w:tcBorders>
            <w:vAlign w:val="center"/>
          </w:tcPr>
          <w:p w14:paraId="6497A614" w14:textId="77777777" w:rsidR="00BB769C" w:rsidRPr="00B65440" w:rsidRDefault="00BB769C" w:rsidP="00451026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10.2</w:t>
            </w:r>
          </w:p>
        </w:tc>
        <w:tc>
          <w:tcPr>
            <w:tcW w:w="1618" w:type="dxa"/>
            <w:tcBorders>
              <w:top w:val="nil"/>
            </w:tcBorders>
            <w:vAlign w:val="center"/>
          </w:tcPr>
          <w:p w14:paraId="28CB34D1" w14:textId="77777777" w:rsidR="00BB769C" w:rsidRPr="00B65440" w:rsidRDefault="00BB769C" w:rsidP="00451026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B65440">
              <w:rPr>
                <w:rFonts w:ascii="Times New Roman" w:eastAsia="Malgun Gothic" w:hAnsi="Times New Roman" w:cs="Times New Roman"/>
                <w:color w:val="000000"/>
                <w:kern w:val="24"/>
                <w:sz w:val="22"/>
              </w:rPr>
              <w:t>2.20E-02</w:t>
            </w:r>
          </w:p>
        </w:tc>
      </w:tr>
    </w:tbl>
    <w:p w14:paraId="61AFE210" w14:textId="77777777" w:rsidR="00BB769C" w:rsidRDefault="00BB769C" w:rsidP="00425DD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  <w:r w:rsidRPr="00B65440">
        <w:rPr>
          <w:rFonts w:ascii="Times New Roman" w:hAnsi="Times New Roman" w:cs="Times New Roman" w:hint="eastAsia"/>
          <w:sz w:val="22"/>
        </w:rPr>
        <w:t>(</w:t>
      </w:r>
      <w:r w:rsidRPr="00B65440">
        <w:rPr>
          <w:rFonts w:ascii="Times New Roman" w:hAnsi="Times New Roman" w:cs="Times New Roman"/>
          <w:sz w:val="22"/>
        </w:rPr>
        <w:t>PH: the total number of proteins in the pathway)</w:t>
      </w:r>
    </w:p>
    <w:p w14:paraId="33806C3C" w14:textId="77777777" w:rsidR="00BB769C" w:rsidRPr="00CF02E1" w:rsidRDefault="00BB769C" w:rsidP="00425DD9">
      <w:pPr>
        <w:wordWrap/>
        <w:spacing w:after="0" w:line="360" w:lineRule="auto"/>
        <w:jc w:val="left"/>
        <w:rPr>
          <w:rFonts w:ascii="Times New Roman" w:hAnsi="Times New Roman" w:cs="Times New Roman"/>
          <w:b/>
          <w:bCs/>
          <w:sz w:val="22"/>
        </w:rPr>
      </w:pPr>
    </w:p>
    <w:p w14:paraId="079F676B" w14:textId="77777777" w:rsidR="00D06CEA" w:rsidRDefault="00D06CEA" w:rsidP="00954EC6">
      <w:pPr>
        <w:wordWrap/>
        <w:spacing w:after="0" w:line="360" w:lineRule="auto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167DC790" w14:textId="28600B54" w:rsidR="004A72FE" w:rsidRDefault="00E37559" w:rsidP="00B2099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  <w:r w:rsidRPr="00C759C4">
        <w:rPr>
          <w:rFonts w:ascii="Times New Roman" w:hAnsi="Times New Roman" w:cs="Times New Roman"/>
          <w:b/>
          <w:bCs/>
          <w:sz w:val="22"/>
        </w:rPr>
        <w:lastRenderedPageBreak/>
        <w:t xml:space="preserve">Supplemental </w:t>
      </w:r>
      <w:r w:rsidRPr="00C759C4">
        <w:rPr>
          <w:rFonts w:ascii="Times New Roman" w:hAnsi="Times New Roman" w:cs="Times New Roman" w:hint="eastAsia"/>
          <w:b/>
          <w:bCs/>
          <w:sz w:val="22"/>
        </w:rPr>
        <w:t>T</w:t>
      </w:r>
      <w:r w:rsidRPr="00C759C4">
        <w:rPr>
          <w:rFonts w:ascii="Times New Roman" w:hAnsi="Times New Roman" w:cs="Times New Roman"/>
          <w:b/>
          <w:bCs/>
          <w:sz w:val="22"/>
        </w:rPr>
        <w:t>able S</w:t>
      </w:r>
      <w:r>
        <w:rPr>
          <w:rFonts w:ascii="Times New Roman" w:hAnsi="Times New Roman" w:cs="Times New Roman"/>
          <w:b/>
          <w:bCs/>
          <w:sz w:val="22"/>
        </w:rPr>
        <w:t>9</w:t>
      </w:r>
      <w:r w:rsidRPr="00C759C4">
        <w:rPr>
          <w:rFonts w:ascii="Times New Roman" w:hAnsi="Times New Roman" w:cs="Times New Roman"/>
          <w:b/>
          <w:bCs/>
          <w:sz w:val="22"/>
        </w:rPr>
        <w:t>.</w:t>
      </w:r>
      <w:r w:rsidRPr="00425DD9">
        <w:rPr>
          <w:rFonts w:ascii="Times New Roman" w:hAnsi="Times New Roman" w:cs="Times New Roman"/>
          <w:b/>
          <w:bCs/>
          <w:sz w:val="22"/>
        </w:rPr>
        <w:t xml:space="preserve"> List of </w:t>
      </w:r>
      <w:r w:rsidR="00BF44AA">
        <w:rPr>
          <w:rFonts w:ascii="Times New Roman" w:hAnsi="Times New Roman" w:cs="Times New Roman"/>
          <w:b/>
          <w:bCs/>
          <w:sz w:val="22"/>
        </w:rPr>
        <w:t>glutamate receptor proteins identified in this study</w:t>
      </w:r>
      <w:r w:rsidRPr="00425DD9">
        <w:rPr>
          <w:rFonts w:ascii="Times New Roman" w:hAnsi="Times New Roman" w:cs="Times New Roman"/>
          <w:b/>
          <w:bCs/>
          <w:sz w:val="22"/>
        </w:rPr>
        <w:t>.</w:t>
      </w:r>
    </w:p>
    <w:tbl>
      <w:tblPr>
        <w:tblW w:w="9332" w:type="dxa"/>
        <w:tblLayout w:type="fixed"/>
        <w:tblLook w:val="0600" w:firstRow="0" w:lastRow="0" w:firstColumn="0" w:lastColumn="0" w:noHBand="1" w:noVBand="1"/>
      </w:tblPr>
      <w:tblGrid>
        <w:gridCol w:w="1276"/>
        <w:gridCol w:w="1281"/>
        <w:gridCol w:w="1281"/>
        <w:gridCol w:w="1282"/>
        <w:gridCol w:w="1404"/>
        <w:gridCol w:w="1404"/>
        <w:gridCol w:w="1404"/>
      </w:tblGrid>
      <w:tr w:rsidR="00EE3248" w:rsidRPr="00845245" w14:paraId="01F91A8D" w14:textId="77777777" w:rsidTr="00F442FC">
        <w:trPr>
          <w:trHeight w:val="308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CDB2" w14:textId="51B02452" w:rsidR="00E37559" w:rsidRPr="00451026" w:rsidRDefault="00E37559" w:rsidP="0045102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F863" w14:textId="77777777" w:rsidR="00E37559" w:rsidRPr="00451026" w:rsidRDefault="00E37559" w:rsidP="0045102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5102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SAM analysis</w:t>
            </w:r>
          </w:p>
        </w:tc>
        <w:tc>
          <w:tcPr>
            <w:tcW w:w="421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1B5D2" w14:textId="77777777" w:rsidR="00E37559" w:rsidRPr="00451026" w:rsidRDefault="00E37559" w:rsidP="00451026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5102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Bootstrap AUC analysis</w:t>
            </w:r>
          </w:p>
        </w:tc>
      </w:tr>
      <w:tr w:rsidR="00EE3248" w:rsidRPr="00845245" w14:paraId="4F150D52" w14:textId="77777777" w:rsidTr="00F442FC">
        <w:trPr>
          <w:trHeight w:val="617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7C3DDB" w14:textId="77777777" w:rsidR="00E37559" w:rsidRPr="00F442FC" w:rsidRDefault="00E37559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Protein symbol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5DE1F6" w14:textId="376CF17D" w:rsidR="00E37559" w:rsidRPr="00730D3E" w:rsidRDefault="00EE3248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P </w:t>
            </w:r>
            <w:r w:rsidR="00E37559"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value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B27E53" w14:textId="77777777" w:rsidR="00E37559" w:rsidRPr="00F442FC" w:rsidRDefault="00E37559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442F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q</w:t>
            </w:r>
            <w:r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A4F578" w14:textId="383722BD" w:rsidR="00E37559" w:rsidRPr="00F442FC" w:rsidRDefault="00EE3248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</w:t>
            </w:r>
            <w:r w:rsidR="00E37559"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-score (PD/HC</w:t>
            </w:r>
            <w:r w:rsidR="000C101D"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69C2BA" w14:textId="418B32D4" w:rsidR="00E37559" w:rsidRPr="00F442FC" w:rsidRDefault="00386F73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Mean of bootstrap AUC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603403" w14:textId="101B8BE2" w:rsidR="00E37559" w:rsidRPr="00F442FC" w:rsidRDefault="00386F73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SD of bootstrap AUC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B813C8" w14:textId="77777777" w:rsidR="00E37559" w:rsidRPr="00F442FC" w:rsidRDefault="00E37559" w:rsidP="00F442FC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442F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q</w:t>
            </w:r>
            <w:r w:rsidRPr="00F442F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-value</w:t>
            </w:r>
          </w:p>
        </w:tc>
      </w:tr>
      <w:tr w:rsidR="00EE3248" w:rsidRPr="00845245" w14:paraId="48437A1F" w14:textId="77777777" w:rsidTr="00F442FC">
        <w:trPr>
          <w:trHeight w:val="308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25C647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GRIA1</w:t>
            </w:r>
          </w:p>
        </w:tc>
        <w:tc>
          <w:tcPr>
            <w:tcW w:w="128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8344160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0.000385</w:t>
            </w:r>
          </w:p>
        </w:tc>
        <w:tc>
          <w:tcPr>
            <w:tcW w:w="128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7BCC077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0.014549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F305EBD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-0.57097</w:t>
            </w:r>
          </w:p>
        </w:tc>
        <w:tc>
          <w:tcPr>
            <w:tcW w:w="14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DAF3367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0.151111</w:t>
            </w:r>
          </w:p>
        </w:tc>
        <w:tc>
          <w:tcPr>
            <w:tcW w:w="14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553DFD7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0.068768</w:t>
            </w:r>
          </w:p>
        </w:tc>
        <w:tc>
          <w:tcPr>
            <w:tcW w:w="140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2AD3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EE3248" w:rsidRPr="00845245" w14:paraId="232CF778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3450D3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GRIN2B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0D996D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0.005691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C3BE4B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0.027773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6818F7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-0.74256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928DC7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0.222222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55E129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0.088551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C1E1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0.061709</w:t>
            </w:r>
          </w:p>
        </w:tc>
      </w:tr>
      <w:tr w:rsidR="00EE3248" w:rsidRPr="00845245" w14:paraId="47D4F0AE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16AA85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GRIA2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9876E6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0.006059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163370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0.035713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C04061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-0.62962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72AA44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0.235556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FAFB85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0.090238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113A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0.074803</w:t>
            </w:r>
          </w:p>
        </w:tc>
      </w:tr>
      <w:tr w:rsidR="00EE3248" w:rsidRPr="00845245" w14:paraId="3C88B6B2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E61562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GRIK3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CF15B0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0.020968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7FC68C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0.094342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F0B8E3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-0.46308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F18FA4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2062BD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0.091827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D68A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0.083228</w:t>
            </w:r>
          </w:p>
        </w:tc>
      </w:tr>
      <w:tr w:rsidR="00EE3248" w:rsidRPr="00845245" w14:paraId="5D12F25E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944BD9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GRIA3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2E9162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0.017949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8C365E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0.097337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0E7ED9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-0.42797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254EB6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0.248889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49439B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0.090441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6096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0.091629</w:t>
            </w:r>
          </w:p>
        </w:tc>
      </w:tr>
      <w:tr w:rsidR="00EE3248" w:rsidRPr="00845245" w14:paraId="7151ED3D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D2E16D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GRIN1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1ED344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0.061383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9B81CF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0.134924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CFE58C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-0.53172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A615BD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9C9A06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0.095923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B205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0.265215</w:t>
            </w:r>
          </w:p>
        </w:tc>
      </w:tr>
      <w:tr w:rsidR="00EE3248" w:rsidRPr="00845245" w14:paraId="2BBCFD2C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7E03CD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649DB2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0.11086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02A7C8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0.145862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EB6FA2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-0.89208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267ABB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0.351111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3F52D1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0.108161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F192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0.367172</w:t>
            </w:r>
          </w:p>
        </w:tc>
      </w:tr>
      <w:tr w:rsidR="00EE3248" w:rsidRPr="00845245" w14:paraId="093658C7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F40DE4" w14:textId="77777777" w:rsidR="00E37559" w:rsidRPr="00730D3E" w:rsidRDefault="00E37559" w:rsidP="00730D3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GRIN2A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C59D13" w14:textId="77777777" w:rsidR="00E37559" w:rsidRPr="00730D3E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0.057711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27B30C" w14:textId="77777777" w:rsidR="00E37559" w:rsidRPr="00730D3E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0.184823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0CC8B3" w14:textId="77777777" w:rsidR="00E37559" w:rsidRPr="00730D3E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-0.35383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7C3FE3" w14:textId="77777777" w:rsidR="00E37559" w:rsidRPr="00730D3E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0.302222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ABBE87" w14:textId="77777777" w:rsidR="00E37559" w:rsidRPr="00730D3E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0.097546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43CB" w14:textId="77777777" w:rsidR="00E37559" w:rsidRPr="00730D3E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30D3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0.201916</w:t>
            </w:r>
          </w:p>
        </w:tc>
      </w:tr>
      <w:tr w:rsidR="00EE3248" w:rsidRPr="00845245" w14:paraId="4A9D41EB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D23A7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GRIN2D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1ACA9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0.078849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DBD6E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0.194964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CF5A84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-0.39044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D06DF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0.337778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16974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0.102652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921B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0.318283</w:t>
            </w:r>
          </w:p>
        </w:tc>
      </w:tr>
      <w:tr w:rsidR="00EE3248" w:rsidRPr="00845245" w14:paraId="353D9BAF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450035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GRID1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25D24A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0.036518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011CF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0.232384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C17038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-0.24035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FB068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3688B8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0.09466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B13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0.148918</w:t>
            </w:r>
          </w:p>
        </w:tc>
      </w:tr>
      <w:tr w:rsidR="00EE3248" w:rsidRPr="00845245" w14:paraId="67BDBB18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9716F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GRIP1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59EB1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0.057174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9D6D0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0.263294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6CC044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-0.23538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18F44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0.288889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60202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0.095103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981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0.170161</w:t>
            </w:r>
          </w:p>
        </w:tc>
      </w:tr>
      <w:tr w:rsidR="00EE3248" w:rsidRPr="00845245" w14:paraId="0B84D8E7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E42FB5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071E93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0.262679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2CD5E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0.367606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17CDDA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-0.38496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40D52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0.368889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3D0E8D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0.103856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EAE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0.435933</w:t>
            </w:r>
          </w:p>
        </w:tc>
      </w:tr>
      <w:tr w:rsidR="00EE3248" w:rsidRPr="00845245" w14:paraId="76092C96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EE4F1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GRID2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5D1201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0.279154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88726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0.442437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98A7B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-0.24287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66017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0.373333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53666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0.103688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845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0.462264</w:t>
            </w:r>
          </w:p>
        </w:tc>
      </w:tr>
      <w:tr w:rsidR="00EE3248" w:rsidRPr="00845245" w14:paraId="1D1FBB0C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D8C661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3F4E9A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0.436785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B76234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0.543541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3F533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-0.28244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671A4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0.422222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68C8DA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0.106323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149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0.69773</w:t>
            </w:r>
          </w:p>
        </w:tc>
      </w:tr>
      <w:tr w:rsidR="00EE3248" w:rsidRPr="00845245" w14:paraId="28D18995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21B595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GRIA4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4002A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0.420806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B36FE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0.592332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D8CEA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0.166854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7CBF6D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0.591111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C87B8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0.109189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0BE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0.586477</w:t>
            </w:r>
          </w:p>
        </w:tc>
      </w:tr>
      <w:tr w:rsidR="00EE3248" w:rsidRPr="00845245" w14:paraId="1433686C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97B9B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BD7D6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0.61185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7F8D1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0.730387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5379B3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0.127857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70AE8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0.484444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E45D7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0.112226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71B3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0.96377</w:t>
            </w:r>
          </w:p>
        </w:tc>
      </w:tr>
      <w:tr w:rsidR="00EE3248" w:rsidRPr="00845245" w14:paraId="1F97CB81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56F44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E702B7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0.739105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601108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0.804884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7A1EC6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-0.14692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FB549D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0.502222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E9FE33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0.104994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CB55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0.969804</w:t>
            </w:r>
          </w:p>
        </w:tc>
      </w:tr>
      <w:tr w:rsidR="00EE3248" w:rsidRPr="00845245" w14:paraId="4EFA3C3D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EF988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GRIK2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BAA44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0.778885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3DAED6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0.865328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68F632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0.061072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B9CDA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0.506667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146D2B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0.116312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E61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0.960577</w:t>
            </w:r>
          </w:p>
        </w:tc>
      </w:tr>
      <w:tr w:rsidR="00EE3248" w:rsidRPr="00845245" w14:paraId="6CEC11BE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56251D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DAC65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0.841769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F8CF4D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0.893245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359DEE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-0.06589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F88F1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0.484444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96918B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0.110263</w:t>
            </w:r>
          </w:p>
        </w:tc>
        <w:tc>
          <w:tcPr>
            <w:tcW w:w="140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44B5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0.973998</w:t>
            </w:r>
          </w:p>
        </w:tc>
      </w:tr>
      <w:tr w:rsidR="00EE3248" w:rsidRPr="00845245" w14:paraId="5AA2FCB4" w14:textId="77777777" w:rsidTr="00F442FC">
        <w:trPr>
          <w:trHeight w:val="308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D66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GRM7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970C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0.875562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6879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0.917452</w:t>
            </w:r>
          </w:p>
        </w:tc>
        <w:tc>
          <w:tcPr>
            <w:tcW w:w="128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BDE1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-0.05058</w:t>
            </w:r>
          </w:p>
        </w:tc>
        <w:tc>
          <w:tcPr>
            <w:tcW w:w="14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24F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0.457778</w:t>
            </w:r>
          </w:p>
        </w:tc>
        <w:tc>
          <w:tcPr>
            <w:tcW w:w="14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36AF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0.10707</w:t>
            </w:r>
          </w:p>
        </w:tc>
        <w:tc>
          <w:tcPr>
            <w:tcW w:w="140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DAE90" w14:textId="77777777" w:rsidR="00E37559" w:rsidRPr="007E3EF4" w:rsidRDefault="00E37559" w:rsidP="007E3E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E3EF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0.863437</w:t>
            </w:r>
          </w:p>
        </w:tc>
      </w:tr>
    </w:tbl>
    <w:p w14:paraId="2039202F" w14:textId="212E46B7" w:rsidR="004A72FE" w:rsidRDefault="004A72FE" w:rsidP="00B20999">
      <w:pPr>
        <w:wordWrap/>
        <w:spacing w:after="0" w:line="360" w:lineRule="auto"/>
        <w:rPr>
          <w:rFonts w:ascii="Times New Roman" w:hAnsi="Times New Roman" w:cs="Times New Roman"/>
          <w:sz w:val="22"/>
        </w:rPr>
      </w:pPr>
    </w:p>
    <w:p w14:paraId="2518A6DA" w14:textId="14C7F410" w:rsidR="00B521BA" w:rsidRPr="000773E4" w:rsidRDefault="00B521BA" w:rsidP="00425DD9">
      <w:pPr>
        <w:wordWrap/>
        <w:spacing w:after="0" w:line="360" w:lineRule="auto"/>
        <w:rPr>
          <w:rFonts w:ascii="Times New Roman" w:hAnsi="Times New Roman" w:cs="Times New Roman"/>
          <w:b/>
          <w:bCs/>
          <w:sz w:val="22"/>
        </w:rPr>
      </w:pPr>
    </w:p>
    <w:sectPr w:rsidR="00B521BA" w:rsidRPr="000773E4" w:rsidSect="00425DD9">
      <w:pgSz w:w="12240" w:h="15840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FE504" w14:textId="77777777" w:rsidR="00835B65" w:rsidRDefault="00835B65" w:rsidP="00E763EA">
      <w:pPr>
        <w:spacing w:after="0" w:line="240" w:lineRule="auto"/>
      </w:pPr>
      <w:r>
        <w:separator/>
      </w:r>
    </w:p>
  </w:endnote>
  <w:endnote w:type="continuationSeparator" w:id="0">
    <w:p w14:paraId="4BA95B5C" w14:textId="77777777" w:rsidR="00835B65" w:rsidRDefault="00835B65" w:rsidP="00E763EA">
      <w:pPr>
        <w:spacing w:after="0" w:line="240" w:lineRule="auto"/>
      </w:pPr>
      <w:r>
        <w:continuationSeparator/>
      </w:r>
    </w:p>
  </w:endnote>
  <w:endnote w:type="continuationNotice" w:id="1">
    <w:p w14:paraId="3EC9D2BE" w14:textId="77777777" w:rsidR="00835B65" w:rsidRDefault="00835B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791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7E978" w14:textId="70053F7A" w:rsidR="00957844" w:rsidRDefault="009578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77B3FE" w14:textId="77777777" w:rsidR="00957844" w:rsidRDefault="00957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32578" w14:textId="77777777" w:rsidR="00835B65" w:rsidRDefault="00835B65" w:rsidP="00E763EA">
      <w:pPr>
        <w:spacing w:after="0" w:line="240" w:lineRule="auto"/>
      </w:pPr>
      <w:r>
        <w:separator/>
      </w:r>
    </w:p>
  </w:footnote>
  <w:footnote w:type="continuationSeparator" w:id="0">
    <w:p w14:paraId="49B03D0B" w14:textId="77777777" w:rsidR="00835B65" w:rsidRDefault="00835B65" w:rsidP="00E763EA">
      <w:pPr>
        <w:spacing w:after="0" w:line="240" w:lineRule="auto"/>
      </w:pPr>
      <w:r>
        <w:continuationSeparator/>
      </w:r>
    </w:p>
  </w:footnote>
  <w:footnote w:type="continuationNotice" w:id="1">
    <w:p w14:paraId="12ED0F51" w14:textId="77777777" w:rsidR="00835B65" w:rsidRDefault="00835B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2130"/>
    <w:multiLevelType w:val="hybridMultilevel"/>
    <w:tmpl w:val="5EE4D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77B88"/>
    <w:multiLevelType w:val="hybridMultilevel"/>
    <w:tmpl w:val="86887AAC"/>
    <w:lvl w:ilvl="0" w:tplc="EBA6E7D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96296"/>
    <w:multiLevelType w:val="hybridMultilevel"/>
    <w:tmpl w:val="7DA0E882"/>
    <w:lvl w:ilvl="0" w:tplc="450A227E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4742603"/>
    <w:multiLevelType w:val="hybridMultilevel"/>
    <w:tmpl w:val="1C32294E"/>
    <w:lvl w:ilvl="0" w:tplc="C78619CC">
      <w:start w:val="8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BBF6C87"/>
    <w:multiLevelType w:val="hybridMultilevel"/>
    <w:tmpl w:val="B0C06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616437">
    <w:abstractNumId w:val="0"/>
  </w:num>
  <w:num w:numId="2" w16cid:durableId="1406104027">
    <w:abstractNumId w:val="1"/>
  </w:num>
  <w:num w:numId="3" w16cid:durableId="949749389">
    <w:abstractNumId w:val="4"/>
  </w:num>
  <w:num w:numId="4" w16cid:durableId="575017985">
    <w:abstractNumId w:val="3"/>
  </w:num>
  <w:num w:numId="5" w16cid:durableId="2098404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2Mzc3NzYxMzS0NLZQ0lEKTi0uzszPAykwMaoFAAMiYWQ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 Cell Proteomics Cop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wxf20z1ead9ce950wvzptkv5x0vddavv5x&quot;&gt;My EndNote Library (PD_SN)-1_updat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/record-ids&gt;&lt;/item&gt;&lt;/Libraries&gt;"/>
  </w:docVars>
  <w:rsids>
    <w:rsidRoot w:val="008D4A24"/>
    <w:rsid w:val="0000052C"/>
    <w:rsid w:val="00000634"/>
    <w:rsid w:val="00000724"/>
    <w:rsid w:val="00000D46"/>
    <w:rsid w:val="00000FD6"/>
    <w:rsid w:val="000012CF"/>
    <w:rsid w:val="0000190B"/>
    <w:rsid w:val="00001C4C"/>
    <w:rsid w:val="000022F4"/>
    <w:rsid w:val="00003E26"/>
    <w:rsid w:val="00004E98"/>
    <w:rsid w:val="000053FB"/>
    <w:rsid w:val="00005509"/>
    <w:rsid w:val="00007247"/>
    <w:rsid w:val="00007402"/>
    <w:rsid w:val="000078B9"/>
    <w:rsid w:val="00007A88"/>
    <w:rsid w:val="00010B59"/>
    <w:rsid w:val="000114B5"/>
    <w:rsid w:val="00011532"/>
    <w:rsid w:val="000115CA"/>
    <w:rsid w:val="00012253"/>
    <w:rsid w:val="000122BA"/>
    <w:rsid w:val="00013066"/>
    <w:rsid w:val="0001353C"/>
    <w:rsid w:val="00013816"/>
    <w:rsid w:val="0001492F"/>
    <w:rsid w:val="00014BFC"/>
    <w:rsid w:val="0001513D"/>
    <w:rsid w:val="000156BF"/>
    <w:rsid w:val="0001581E"/>
    <w:rsid w:val="0001587C"/>
    <w:rsid w:val="00015C9F"/>
    <w:rsid w:val="00015DD6"/>
    <w:rsid w:val="000163DD"/>
    <w:rsid w:val="00016B77"/>
    <w:rsid w:val="00016BF9"/>
    <w:rsid w:val="00017075"/>
    <w:rsid w:val="000176E9"/>
    <w:rsid w:val="0001771F"/>
    <w:rsid w:val="00017DF3"/>
    <w:rsid w:val="00017F77"/>
    <w:rsid w:val="00020421"/>
    <w:rsid w:val="000204C7"/>
    <w:rsid w:val="00020AD2"/>
    <w:rsid w:val="00020DD4"/>
    <w:rsid w:val="0002143D"/>
    <w:rsid w:val="00021487"/>
    <w:rsid w:val="00021697"/>
    <w:rsid w:val="000219A1"/>
    <w:rsid w:val="00022175"/>
    <w:rsid w:val="000221C5"/>
    <w:rsid w:val="00023325"/>
    <w:rsid w:val="00023C33"/>
    <w:rsid w:val="000241D3"/>
    <w:rsid w:val="00024BAC"/>
    <w:rsid w:val="00026CC4"/>
    <w:rsid w:val="00026CE7"/>
    <w:rsid w:val="0002737D"/>
    <w:rsid w:val="000276A0"/>
    <w:rsid w:val="00027955"/>
    <w:rsid w:val="00030255"/>
    <w:rsid w:val="00030CE6"/>
    <w:rsid w:val="00031B32"/>
    <w:rsid w:val="00031C96"/>
    <w:rsid w:val="0003278F"/>
    <w:rsid w:val="00032DA3"/>
    <w:rsid w:val="00033184"/>
    <w:rsid w:val="00033A03"/>
    <w:rsid w:val="00034108"/>
    <w:rsid w:val="0003428F"/>
    <w:rsid w:val="00034778"/>
    <w:rsid w:val="00034C48"/>
    <w:rsid w:val="00034FCE"/>
    <w:rsid w:val="00035125"/>
    <w:rsid w:val="00036E6A"/>
    <w:rsid w:val="000370E1"/>
    <w:rsid w:val="0003732D"/>
    <w:rsid w:val="000377F4"/>
    <w:rsid w:val="000378AB"/>
    <w:rsid w:val="00037EE5"/>
    <w:rsid w:val="00040832"/>
    <w:rsid w:val="000408F9"/>
    <w:rsid w:val="00041CBE"/>
    <w:rsid w:val="000439A0"/>
    <w:rsid w:val="00044295"/>
    <w:rsid w:val="00044A9C"/>
    <w:rsid w:val="00045398"/>
    <w:rsid w:val="000459D1"/>
    <w:rsid w:val="00045F26"/>
    <w:rsid w:val="0004664F"/>
    <w:rsid w:val="000469B3"/>
    <w:rsid w:val="00046ECB"/>
    <w:rsid w:val="00046EF4"/>
    <w:rsid w:val="00047151"/>
    <w:rsid w:val="00050CF6"/>
    <w:rsid w:val="00050D77"/>
    <w:rsid w:val="000526F0"/>
    <w:rsid w:val="000535AD"/>
    <w:rsid w:val="000543FC"/>
    <w:rsid w:val="00054470"/>
    <w:rsid w:val="00054973"/>
    <w:rsid w:val="00055196"/>
    <w:rsid w:val="000556F6"/>
    <w:rsid w:val="00055EE2"/>
    <w:rsid w:val="000565F0"/>
    <w:rsid w:val="00056812"/>
    <w:rsid w:val="00056985"/>
    <w:rsid w:val="000578C5"/>
    <w:rsid w:val="00057AE4"/>
    <w:rsid w:val="000600DA"/>
    <w:rsid w:val="00060561"/>
    <w:rsid w:val="00060A2E"/>
    <w:rsid w:val="00060AE3"/>
    <w:rsid w:val="00060B71"/>
    <w:rsid w:val="000610EB"/>
    <w:rsid w:val="0006126D"/>
    <w:rsid w:val="000614AA"/>
    <w:rsid w:val="00061580"/>
    <w:rsid w:val="000619C4"/>
    <w:rsid w:val="000620EE"/>
    <w:rsid w:val="0006215B"/>
    <w:rsid w:val="00062A8C"/>
    <w:rsid w:val="00062CDF"/>
    <w:rsid w:val="00063E7A"/>
    <w:rsid w:val="00063F4F"/>
    <w:rsid w:val="00064592"/>
    <w:rsid w:val="00064763"/>
    <w:rsid w:val="00064810"/>
    <w:rsid w:val="00064F2D"/>
    <w:rsid w:val="00065F76"/>
    <w:rsid w:val="0006647A"/>
    <w:rsid w:val="0006657C"/>
    <w:rsid w:val="000710D4"/>
    <w:rsid w:val="00071627"/>
    <w:rsid w:val="0007199E"/>
    <w:rsid w:val="00071DF0"/>
    <w:rsid w:val="00072875"/>
    <w:rsid w:val="00073C84"/>
    <w:rsid w:val="00074348"/>
    <w:rsid w:val="0007486C"/>
    <w:rsid w:val="00074B0C"/>
    <w:rsid w:val="00074B38"/>
    <w:rsid w:val="00074DA5"/>
    <w:rsid w:val="00075120"/>
    <w:rsid w:val="000754D5"/>
    <w:rsid w:val="00075A11"/>
    <w:rsid w:val="000764AB"/>
    <w:rsid w:val="000770B0"/>
    <w:rsid w:val="000773E4"/>
    <w:rsid w:val="000775B8"/>
    <w:rsid w:val="00080198"/>
    <w:rsid w:val="000801C8"/>
    <w:rsid w:val="0008043B"/>
    <w:rsid w:val="00080AC2"/>
    <w:rsid w:val="00080D65"/>
    <w:rsid w:val="00081030"/>
    <w:rsid w:val="00081411"/>
    <w:rsid w:val="00082716"/>
    <w:rsid w:val="0008273B"/>
    <w:rsid w:val="00082B7C"/>
    <w:rsid w:val="00082CFA"/>
    <w:rsid w:val="00083488"/>
    <w:rsid w:val="00083741"/>
    <w:rsid w:val="000839C5"/>
    <w:rsid w:val="00083A5E"/>
    <w:rsid w:val="000841E2"/>
    <w:rsid w:val="0008495F"/>
    <w:rsid w:val="00084993"/>
    <w:rsid w:val="00084A06"/>
    <w:rsid w:val="00084B1D"/>
    <w:rsid w:val="000853BE"/>
    <w:rsid w:val="00085590"/>
    <w:rsid w:val="00085D36"/>
    <w:rsid w:val="0008603B"/>
    <w:rsid w:val="0008616A"/>
    <w:rsid w:val="00086585"/>
    <w:rsid w:val="000866F4"/>
    <w:rsid w:val="00087157"/>
    <w:rsid w:val="0008754B"/>
    <w:rsid w:val="000878BE"/>
    <w:rsid w:val="00087CC5"/>
    <w:rsid w:val="00090929"/>
    <w:rsid w:val="000914A2"/>
    <w:rsid w:val="00091DBD"/>
    <w:rsid w:val="00092036"/>
    <w:rsid w:val="000925FF"/>
    <w:rsid w:val="00092C4B"/>
    <w:rsid w:val="00093182"/>
    <w:rsid w:val="00093DE3"/>
    <w:rsid w:val="0009464A"/>
    <w:rsid w:val="00094BCE"/>
    <w:rsid w:val="00094C05"/>
    <w:rsid w:val="00095E5E"/>
    <w:rsid w:val="00095FD5"/>
    <w:rsid w:val="00096676"/>
    <w:rsid w:val="000972F5"/>
    <w:rsid w:val="00097E21"/>
    <w:rsid w:val="00097F08"/>
    <w:rsid w:val="000A0506"/>
    <w:rsid w:val="000A14B3"/>
    <w:rsid w:val="000A178F"/>
    <w:rsid w:val="000A2238"/>
    <w:rsid w:val="000A2308"/>
    <w:rsid w:val="000A28CA"/>
    <w:rsid w:val="000A2ACB"/>
    <w:rsid w:val="000A2E19"/>
    <w:rsid w:val="000A2F95"/>
    <w:rsid w:val="000A2F9E"/>
    <w:rsid w:val="000A334F"/>
    <w:rsid w:val="000A3567"/>
    <w:rsid w:val="000A37FA"/>
    <w:rsid w:val="000A4CBC"/>
    <w:rsid w:val="000A6B36"/>
    <w:rsid w:val="000A6DFE"/>
    <w:rsid w:val="000B0B3B"/>
    <w:rsid w:val="000B0C7A"/>
    <w:rsid w:val="000B1466"/>
    <w:rsid w:val="000B17B5"/>
    <w:rsid w:val="000B18D3"/>
    <w:rsid w:val="000B1AD6"/>
    <w:rsid w:val="000B1D05"/>
    <w:rsid w:val="000B207B"/>
    <w:rsid w:val="000B22BB"/>
    <w:rsid w:val="000B306E"/>
    <w:rsid w:val="000B3707"/>
    <w:rsid w:val="000B4F5E"/>
    <w:rsid w:val="000B52D0"/>
    <w:rsid w:val="000B5686"/>
    <w:rsid w:val="000B59D7"/>
    <w:rsid w:val="000B5DB3"/>
    <w:rsid w:val="000B65EC"/>
    <w:rsid w:val="000B67E0"/>
    <w:rsid w:val="000B69BF"/>
    <w:rsid w:val="000B6FCA"/>
    <w:rsid w:val="000B7375"/>
    <w:rsid w:val="000B7830"/>
    <w:rsid w:val="000B793E"/>
    <w:rsid w:val="000B7CC7"/>
    <w:rsid w:val="000B7EAA"/>
    <w:rsid w:val="000C03C8"/>
    <w:rsid w:val="000C0595"/>
    <w:rsid w:val="000C06FC"/>
    <w:rsid w:val="000C0ACF"/>
    <w:rsid w:val="000C0C2D"/>
    <w:rsid w:val="000C101D"/>
    <w:rsid w:val="000C1485"/>
    <w:rsid w:val="000C19F6"/>
    <w:rsid w:val="000C1CA8"/>
    <w:rsid w:val="000C2052"/>
    <w:rsid w:val="000C2208"/>
    <w:rsid w:val="000C2886"/>
    <w:rsid w:val="000C28EB"/>
    <w:rsid w:val="000C2EAF"/>
    <w:rsid w:val="000C458D"/>
    <w:rsid w:val="000C4A1C"/>
    <w:rsid w:val="000C4B2C"/>
    <w:rsid w:val="000C4DE3"/>
    <w:rsid w:val="000C5891"/>
    <w:rsid w:val="000C6B69"/>
    <w:rsid w:val="000C6E05"/>
    <w:rsid w:val="000C6FAD"/>
    <w:rsid w:val="000C775F"/>
    <w:rsid w:val="000C79A7"/>
    <w:rsid w:val="000C7A56"/>
    <w:rsid w:val="000C7B1A"/>
    <w:rsid w:val="000D0089"/>
    <w:rsid w:val="000D02B2"/>
    <w:rsid w:val="000D05A3"/>
    <w:rsid w:val="000D098F"/>
    <w:rsid w:val="000D0A9C"/>
    <w:rsid w:val="000D1574"/>
    <w:rsid w:val="000D15DC"/>
    <w:rsid w:val="000D29E9"/>
    <w:rsid w:val="000D2DE8"/>
    <w:rsid w:val="000D3723"/>
    <w:rsid w:val="000D38D0"/>
    <w:rsid w:val="000D3C34"/>
    <w:rsid w:val="000D3C3F"/>
    <w:rsid w:val="000D3ED6"/>
    <w:rsid w:val="000D4247"/>
    <w:rsid w:val="000D46CD"/>
    <w:rsid w:val="000D5E8B"/>
    <w:rsid w:val="000D60AF"/>
    <w:rsid w:val="000D60E9"/>
    <w:rsid w:val="000D6450"/>
    <w:rsid w:val="000D65C4"/>
    <w:rsid w:val="000D6C16"/>
    <w:rsid w:val="000D72EE"/>
    <w:rsid w:val="000E0C78"/>
    <w:rsid w:val="000E15E7"/>
    <w:rsid w:val="000E1DE8"/>
    <w:rsid w:val="000E20F9"/>
    <w:rsid w:val="000E2621"/>
    <w:rsid w:val="000E30C4"/>
    <w:rsid w:val="000E346F"/>
    <w:rsid w:val="000E3F0D"/>
    <w:rsid w:val="000E57BC"/>
    <w:rsid w:val="000E5BEE"/>
    <w:rsid w:val="000E5FE9"/>
    <w:rsid w:val="000F0103"/>
    <w:rsid w:val="000F114A"/>
    <w:rsid w:val="000F13B2"/>
    <w:rsid w:val="000F1821"/>
    <w:rsid w:val="000F1893"/>
    <w:rsid w:val="000F1904"/>
    <w:rsid w:val="000F1CCD"/>
    <w:rsid w:val="000F23C8"/>
    <w:rsid w:val="000F25B7"/>
    <w:rsid w:val="000F2AAA"/>
    <w:rsid w:val="000F2C68"/>
    <w:rsid w:val="000F3073"/>
    <w:rsid w:val="000F3C44"/>
    <w:rsid w:val="000F41F4"/>
    <w:rsid w:val="000F4341"/>
    <w:rsid w:val="000F47E4"/>
    <w:rsid w:val="000F4815"/>
    <w:rsid w:val="000F5137"/>
    <w:rsid w:val="000F56C6"/>
    <w:rsid w:val="000F6177"/>
    <w:rsid w:val="000F63CF"/>
    <w:rsid w:val="000F6734"/>
    <w:rsid w:val="000F676C"/>
    <w:rsid w:val="000F6983"/>
    <w:rsid w:val="000F6FA7"/>
    <w:rsid w:val="000F6FBF"/>
    <w:rsid w:val="001005AB"/>
    <w:rsid w:val="0010117B"/>
    <w:rsid w:val="00101CB2"/>
    <w:rsid w:val="001025F4"/>
    <w:rsid w:val="00102B5E"/>
    <w:rsid w:val="00102C44"/>
    <w:rsid w:val="00102EC3"/>
    <w:rsid w:val="001035D8"/>
    <w:rsid w:val="00103707"/>
    <w:rsid w:val="00103928"/>
    <w:rsid w:val="00103CC9"/>
    <w:rsid w:val="00104294"/>
    <w:rsid w:val="00104F6C"/>
    <w:rsid w:val="001057E6"/>
    <w:rsid w:val="00105A64"/>
    <w:rsid w:val="00105C5B"/>
    <w:rsid w:val="00105E3B"/>
    <w:rsid w:val="0010640E"/>
    <w:rsid w:val="0010656A"/>
    <w:rsid w:val="001068C7"/>
    <w:rsid w:val="00106CFD"/>
    <w:rsid w:val="0010752E"/>
    <w:rsid w:val="001078C5"/>
    <w:rsid w:val="00107AF0"/>
    <w:rsid w:val="00107C8B"/>
    <w:rsid w:val="00107FF2"/>
    <w:rsid w:val="00110883"/>
    <w:rsid w:val="00110D8D"/>
    <w:rsid w:val="001117E6"/>
    <w:rsid w:val="00111BDA"/>
    <w:rsid w:val="00111D9E"/>
    <w:rsid w:val="001129F6"/>
    <w:rsid w:val="00112F58"/>
    <w:rsid w:val="001130F7"/>
    <w:rsid w:val="00113586"/>
    <w:rsid w:val="0011360B"/>
    <w:rsid w:val="00113CA1"/>
    <w:rsid w:val="00114A1F"/>
    <w:rsid w:val="00114DBF"/>
    <w:rsid w:val="00114E51"/>
    <w:rsid w:val="00115995"/>
    <w:rsid w:val="0011605D"/>
    <w:rsid w:val="00116308"/>
    <w:rsid w:val="001164FE"/>
    <w:rsid w:val="00117125"/>
    <w:rsid w:val="00117EFD"/>
    <w:rsid w:val="001204FD"/>
    <w:rsid w:val="00120757"/>
    <w:rsid w:val="00121347"/>
    <w:rsid w:val="00121703"/>
    <w:rsid w:val="00122F6A"/>
    <w:rsid w:val="001234E3"/>
    <w:rsid w:val="00124374"/>
    <w:rsid w:val="00124483"/>
    <w:rsid w:val="00124EE1"/>
    <w:rsid w:val="00125549"/>
    <w:rsid w:val="00125DEB"/>
    <w:rsid w:val="00126BA7"/>
    <w:rsid w:val="00126D31"/>
    <w:rsid w:val="00126FCD"/>
    <w:rsid w:val="001276BD"/>
    <w:rsid w:val="00127C81"/>
    <w:rsid w:val="00130121"/>
    <w:rsid w:val="0013061D"/>
    <w:rsid w:val="001315F5"/>
    <w:rsid w:val="00131767"/>
    <w:rsid w:val="00131979"/>
    <w:rsid w:val="001320D2"/>
    <w:rsid w:val="001321DC"/>
    <w:rsid w:val="0013305A"/>
    <w:rsid w:val="001338F9"/>
    <w:rsid w:val="00134121"/>
    <w:rsid w:val="00134C10"/>
    <w:rsid w:val="00134FA5"/>
    <w:rsid w:val="00135746"/>
    <w:rsid w:val="001365B5"/>
    <w:rsid w:val="001365D2"/>
    <w:rsid w:val="00137004"/>
    <w:rsid w:val="00140176"/>
    <w:rsid w:val="0014038D"/>
    <w:rsid w:val="00141D91"/>
    <w:rsid w:val="00141F0D"/>
    <w:rsid w:val="00142357"/>
    <w:rsid w:val="0014246C"/>
    <w:rsid w:val="00142D10"/>
    <w:rsid w:val="00142E96"/>
    <w:rsid w:val="0014345D"/>
    <w:rsid w:val="0014366A"/>
    <w:rsid w:val="00143760"/>
    <w:rsid w:val="00143AA1"/>
    <w:rsid w:val="001441CF"/>
    <w:rsid w:val="00144205"/>
    <w:rsid w:val="00144599"/>
    <w:rsid w:val="00144BBB"/>
    <w:rsid w:val="00144CAD"/>
    <w:rsid w:val="0014536A"/>
    <w:rsid w:val="00145D97"/>
    <w:rsid w:val="00146440"/>
    <w:rsid w:val="001466CD"/>
    <w:rsid w:val="00146A67"/>
    <w:rsid w:val="00147322"/>
    <w:rsid w:val="00147A1D"/>
    <w:rsid w:val="00147ECC"/>
    <w:rsid w:val="0015011C"/>
    <w:rsid w:val="00150F2A"/>
    <w:rsid w:val="00151564"/>
    <w:rsid w:val="00151A16"/>
    <w:rsid w:val="001523BE"/>
    <w:rsid w:val="00152F30"/>
    <w:rsid w:val="00153633"/>
    <w:rsid w:val="00155295"/>
    <w:rsid w:val="001557B7"/>
    <w:rsid w:val="00155A66"/>
    <w:rsid w:val="00156D23"/>
    <w:rsid w:val="0015736D"/>
    <w:rsid w:val="001573E4"/>
    <w:rsid w:val="001579C1"/>
    <w:rsid w:val="00157DE4"/>
    <w:rsid w:val="001602EA"/>
    <w:rsid w:val="0016033F"/>
    <w:rsid w:val="0016067D"/>
    <w:rsid w:val="001606FE"/>
    <w:rsid w:val="0016119A"/>
    <w:rsid w:val="00161744"/>
    <w:rsid w:val="00162BB5"/>
    <w:rsid w:val="00162D57"/>
    <w:rsid w:val="001631E5"/>
    <w:rsid w:val="00163A47"/>
    <w:rsid w:val="00165332"/>
    <w:rsid w:val="00165636"/>
    <w:rsid w:val="0016596A"/>
    <w:rsid w:val="00165A43"/>
    <w:rsid w:val="00165CCF"/>
    <w:rsid w:val="00165CD3"/>
    <w:rsid w:val="00165F6A"/>
    <w:rsid w:val="00166369"/>
    <w:rsid w:val="00166DA8"/>
    <w:rsid w:val="00166F78"/>
    <w:rsid w:val="001677B0"/>
    <w:rsid w:val="00167C8E"/>
    <w:rsid w:val="001705C5"/>
    <w:rsid w:val="00170CB4"/>
    <w:rsid w:val="00171091"/>
    <w:rsid w:val="001718B8"/>
    <w:rsid w:val="00171F41"/>
    <w:rsid w:val="00172253"/>
    <w:rsid w:val="001728CA"/>
    <w:rsid w:val="00172EA4"/>
    <w:rsid w:val="00172EFE"/>
    <w:rsid w:val="00173492"/>
    <w:rsid w:val="001737E1"/>
    <w:rsid w:val="0017388F"/>
    <w:rsid w:val="00173A04"/>
    <w:rsid w:val="00173D5E"/>
    <w:rsid w:val="00174125"/>
    <w:rsid w:val="001742F0"/>
    <w:rsid w:val="001745C2"/>
    <w:rsid w:val="00174913"/>
    <w:rsid w:val="00175096"/>
    <w:rsid w:val="00175465"/>
    <w:rsid w:val="001756E4"/>
    <w:rsid w:val="00175B26"/>
    <w:rsid w:val="00175FB2"/>
    <w:rsid w:val="00177437"/>
    <w:rsid w:val="00177787"/>
    <w:rsid w:val="00177B9A"/>
    <w:rsid w:val="00177DCB"/>
    <w:rsid w:val="00180754"/>
    <w:rsid w:val="00181942"/>
    <w:rsid w:val="00182300"/>
    <w:rsid w:val="00182407"/>
    <w:rsid w:val="0018246B"/>
    <w:rsid w:val="001827DF"/>
    <w:rsid w:val="00182F45"/>
    <w:rsid w:val="001831B9"/>
    <w:rsid w:val="00183ADF"/>
    <w:rsid w:val="0018437A"/>
    <w:rsid w:val="00184CDF"/>
    <w:rsid w:val="00184DAE"/>
    <w:rsid w:val="00185468"/>
    <w:rsid w:val="00185A86"/>
    <w:rsid w:val="001869CE"/>
    <w:rsid w:val="00186E67"/>
    <w:rsid w:val="00187485"/>
    <w:rsid w:val="001909CE"/>
    <w:rsid w:val="001911F3"/>
    <w:rsid w:val="00191373"/>
    <w:rsid w:val="001915B1"/>
    <w:rsid w:val="00191A4E"/>
    <w:rsid w:val="00191C73"/>
    <w:rsid w:val="00192D7D"/>
    <w:rsid w:val="00193D99"/>
    <w:rsid w:val="00193E4D"/>
    <w:rsid w:val="001945DE"/>
    <w:rsid w:val="0019513B"/>
    <w:rsid w:val="001959BE"/>
    <w:rsid w:val="00195F64"/>
    <w:rsid w:val="00196293"/>
    <w:rsid w:val="00196E34"/>
    <w:rsid w:val="00197CA5"/>
    <w:rsid w:val="00197D2B"/>
    <w:rsid w:val="00197E0E"/>
    <w:rsid w:val="00197F2E"/>
    <w:rsid w:val="001A01A9"/>
    <w:rsid w:val="001A03BE"/>
    <w:rsid w:val="001A0A27"/>
    <w:rsid w:val="001A1837"/>
    <w:rsid w:val="001A1DB5"/>
    <w:rsid w:val="001A22DD"/>
    <w:rsid w:val="001A24D2"/>
    <w:rsid w:val="001A30DB"/>
    <w:rsid w:val="001A36AF"/>
    <w:rsid w:val="001A37B1"/>
    <w:rsid w:val="001A37C5"/>
    <w:rsid w:val="001A42EB"/>
    <w:rsid w:val="001A4995"/>
    <w:rsid w:val="001A550F"/>
    <w:rsid w:val="001A558C"/>
    <w:rsid w:val="001A55D8"/>
    <w:rsid w:val="001A588A"/>
    <w:rsid w:val="001A597F"/>
    <w:rsid w:val="001A5C7D"/>
    <w:rsid w:val="001A5E6B"/>
    <w:rsid w:val="001A65CA"/>
    <w:rsid w:val="001A7332"/>
    <w:rsid w:val="001A7B05"/>
    <w:rsid w:val="001A7BB3"/>
    <w:rsid w:val="001B00EE"/>
    <w:rsid w:val="001B01F8"/>
    <w:rsid w:val="001B0626"/>
    <w:rsid w:val="001B0736"/>
    <w:rsid w:val="001B0BB0"/>
    <w:rsid w:val="001B0DC7"/>
    <w:rsid w:val="001B0E21"/>
    <w:rsid w:val="001B2453"/>
    <w:rsid w:val="001B25D3"/>
    <w:rsid w:val="001B2CD1"/>
    <w:rsid w:val="001B2EFB"/>
    <w:rsid w:val="001B3709"/>
    <w:rsid w:val="001B3F54"/>
    <w:rsid w:val="001B440D"/>
    <w:rsid w:val="001B4A84"/>
    <w:rsid w:val="001B4BF4"/>
    <w:rsid w:val="001B4CBA"/>
    <w:rsid w:val="001B58E7"/>
    <w:rsid w:val="001B61A6"/>
    <w:rsid w:val="001B66FD"/>
    <w:rsid w:val="001B6D3D"/>
    <w:rsid w:val="001C09CA"/>
    <w:rsid w:val="001C118E"/>
    <w:rsid w:val="001C1611"/>
    <w:rsid w:val="001C1893"/>
    <w:rsid w:val="001C26CB"/>
    <w:rsid w:val="001C2AC7"/>
    <w:rsid w:val="001C344B"/>
    <w:rsid w:val="001C38E4"/>
    <w:rsid w:val="001C3A84"/>
    <w:rsid w:val="001C41F8"/>
    <w:rsid w:val="001C4F65"/>
    <w:rsid w:val="001C4FE0"/>
    <w:rsid w:val="001C52D7"/>
    <w:rsid w:val="001C5472"/>
    <w:rsid w:val="001C5542"/>
    <w:rsid w:val="001C5C83"/>
    <w:rsid w:val="001C600D"/>
    <w:rsid w:val="001C6775"/>
    <w:rsid w:val="001C69CE"/>
    <w:rsid w:val="001C777A"/>
    <w:rsid w:val="001C7D23"/>
    <w:rsid w:val="001C7D5F"/>
    <w:rsid w:val="001C7E27"/>
    <w:rsid w:val="001D0846"/>
    <w:rsid w:val="001D114F"/>
    <w:rsid w:val="001D1920"/>
    <w:rsid w:val="001D24F7"/>
    <w:rsid w:val="001D25FF"/>
    <w:rsid w:val="001D2F8F"/>
    <w:rsid w:val="001D2FE2"/>
    <w:rsid w:val="001D3142"/>
    <w:rsid w:val="001D3219"/>
    <w:rsid w:val="001D41EF"/>
    <w:rsid w:val="001D44F5"/>
    <w:rsid w:val="001D4B18"/>
    <w:rsid w:val="001D53DA"/>
    <w:rsid w:val="001D5D74"/>
    <w:rsid w:val="001D5D77"/>
    <w:rsid w:val="001D5F5C"/>
    <w:rsid w:val="001D60BE"/>
    <w:rsid w:val="001D618E"/>
    <w:rsid w:val="001D721F"/>
    <w:rsid w:val="001D739C"/>
    <w:rsid w:val="001D740E"/>
    <w:rsid w:val="001D74E8"/>
    <w:rsid w:val="001D75BB"/>
    <w:rsid w:val="001D7929"/>
    <w:rsid w:val="001D7A30"/>
    <w:rsid w:val="001E001E"/>
    <w:rsid w:val="001E091C"/>
    <w:rsid w:val="001E1130"/>
    <w:rsid w:val="001E1573"/>
    <w:rsid w:val="001E1DB8"/>
    <w:rsid w:val="001E1EE4"/>
    <w:rsid w:val="001E1F49"/>
    <w:rsid w:val="001E2129"/>
    <w:rsid w:val="001E2D85"/>
    <w:rsid w:val="001E328B"/>
    <w:rsid w:val="001E3663"/>
    <w:rsid w:val="001E39F7"/>
    <w:rsid w:val="001E4AF6"/>
    <w:rsid w:val="001E4C83"/>
    <w:rsid w:val="001E505D"/>
    <w:rsid w:val="001E5350"/>
    <w:rsid w:val="001E56C7"/>
    <w:rsid w:val="001E5B91"/>
    <w:rsid w:val="001E6365"/>
    <w:rsid w:val="001E6750"/>
    <w:rsid w:val="001E6C5B"/>
    <w:rsid w:val="001E738F"/>
    <w:rsid w:val="001E7399"/>
    <w:rsid w:val="001F00F0"/>
    <w:rsid w:val="001F161B"/>
    <w:rsid w:val="001F1A4F"/>
    <w:rsid w:val="001F1D86"/>
    <w:rsid w:val="001F1DC8"/>
    <w:rsid w:val="001F1EA5"/>
    <w:rsid w:val="001F208F"/>
    <w:rsid w:val="001F2432"/>
    <w:rsid w:val="001F27D2"/>
    <w:rsid w:val="001F2EF1"/>
    <w:rsid w:val="001F392F"/>
    <w:rsid w:val="001F3B0C"/>
    <w:rsid w:val="001F3CA1"/>
    <w:rsid w:val="001F4403"/>
    <w:rsid w:val="001F507A"/>
    <w:rsid w:val="001F5F28"/>
    <w:rsid w:val="001F5F2E"/>
    <w:rsid w:val="001F62BD"/>
    <w:rsid w:val="001F651D"/>
    <w:rsid w:val="001F65A3"/>
    <w:rsid w:val="001F7339"/>
    <w:rsid w:val="001F7495"/>
    <w:rsid w:val="001F7803"/>
    <w:rsid w:val="00200664"/>
    <w:rsid w:val="00200E59"/>
    <w:rsid w:val="0020176C"/>
    <w:rsid w:val="00201924"/>
    <w:rsid w:val="00201DBB"/>
    <w:rsid w:val="00201F0A"/>
    <w:rsid w:val="00202939"/>
    <w:rsid w:val="00202B7E"/>
    <w:rsid w:val="002030C3"/>
    <w:rsid w:val="002030CD"/>
    <w:rsid w:val="00203282"/>
    <w:rsid w:val="002039A2"/>
    <w:rsid w:val="00203FA6"/>
    <w:rsid w:val="0020429E"/>
    <w:rsid w:val="00204617"/>
    <w:rsid w:val="00204980"/>
    <w:rsid w:val="002049C6"/>
    <w:rsid w:val="00205A15"/>
    <w:rsid w:val="00205C88"/>
    <w:rsid w:val="00205F39"/>
    <w:rsid w:val="002061FE"/>
    <w:rsid w:val="00206612"/>
    <w:rsid w:val="0020756F"/>
    <w:rsid w:val="002076C7"/>
    <w:rsid w:val="002103F5"/>
    <w:rsid w:val="00210482"/>
    <w:rsid w:val="002106E1"/>
    <w:rsid w:val="00210A81"/>
    <w:rsid w:val="002112E8"/>
    <w:rsid w:val="0021317D"/>
    <w:rsid w:val="00213444"/>
    <w:rsid w:val="00213826"/>
    <w:rsid w:val="002139BE"/>
    <w:rsid w:val="00215262"/>
    <w:rsid w:val="00215E08"/>
    <w:rsid w:val="00216049"/>
    <w:rsid w:val="00217476"/>
    <w:rsid w:val="002177B2"/>
    <w:rsid w:val="00220511"/>
    <w:rsid w:val="00221032"/>
    <w:rsid w:val="002214F6"/>
    <w:rsid w:val="002218B2"/>
    <w:rsid w:val="002218FD"/>
    <w:rsid w:val="00221904"/>
    <w:rsid w:val="00221B03"/>
    <w:rsid w:val="0022204B"/>
    <w:rsid w:val="00223674"/>
    <w:rsid w:val="0022391D"/>
    <w:rsid w:val="0022429B"/>
    <w:rsid w:val="002251E5"/>
    <w:rsid w:val="00225326"/>
    <w:rsid w:val="00225355"/>
    <w:rsid w:val="00225873"/>
    <w:rsid w:val="00225941"/>
    <w:rsid w:val="00225A5A"/>
    <w:rsid w:val="002262C5"/>
    <w:rsid w:val="00226316"/>
    <w:rsid w:val="002277E3"/>
    <w:rsid w:val="00227F06"/>
    <w:rsid w:val="002301DD"/>
    <w:rsid w:val="0023126B"/>
    <w:rsid w:val="00231570"/>
    <w:rsid w:val="0023167B"/>
    <w:rsid w:val="002316D1"/>
    <w:rsid w:val="00231923"/>
    <w:rsid w:val="002319ED"/>
    <w:rsid w:val="002321C5"/>
    <w:rsid w:val="00233E4F"/>
    <w:rsid w:val="00234E6C"/>
    <w:rsid w:val="0023545D"/>
    <w:rsid w:val="00235486"/>
    <w:rsid w:val="0023550B"/>
    <w:rsid w:val="002358FE"/>
    <w:rsid w:val="00235E1D"/>
    <w:rsid w:val="00236703"/>
    <w:rsid w:val="002368E2"/>
    <w:rsid w:val="00236952"/>
    <w:rsid w:val="002369F0"/>
    <w:rsid w:val="002377D2"/>
    <w:rsid w:val="002379C9"/>
    <w:rsid w:val="00241731"/>
    <w:rsid w:val="0024211E"/>
    <w:rsid w:val="002427F5"/>
    <w:rsid w:val="00242918"/>
    <w:rsid w:val="00242BAC"/>
    <w:rsid w:val="00242CE6"/>
    <w:rsid w:val="002431E1"/>
    <w:rsid w:val="0024369C"/>
    <w:rsid w:val="00243F95"/>
    <w:rsid w:val="00244166"/>
    <w:rsid w:val="002445E3"/>
    <w:rsid w:val="002446D9"/>
    <w:rsid w:val="00244854"/>
    <w:rsid w:val="00244ECC"/>
    <w:rsid w:val="00244F19"/>
    <w:rsid w:val="002454CE"/>
    <w:rsid w:val="00245776"/>
    <w:rsid w:val="00245E09"/>
    <w:rsid w:val="00246600"/>
    <w:rsid w:val="002466A1"/>
    <w:rsid w:val="00246859"/>
    <w:rsid w:val="002468CE"/>
    <w:rsid w:val="00246D42"/>
    <w:rsid w:val="00246DDE"/>
    <w:rsid w:val="00250304"/>
    <w:rsid w:val="0025036C"/>
    <w:rsid w:val="00250525"/>
    <w:rsid w:val="00250556"/>
    <w:rsid w:val="0025172A"/>
    <w:rsid w:val="00251DE8"/>
    <w:rsid w:val="00252A57"/>
    <w:rsid w:val="00252AFD"/>
    <w:rsid w:val="00253357"/>
    <w:rsid w:val="0025393E"/>
    <w:rsid w:val="00253DBD"/>
    <w:rsid w:val="0025405B"/>
    <w:rsid w:val="002541D9"/>
    <w:rsid w:val="002543EF"/>
    <w:rsid w:val="00254513"/>
    <w:rsid w:val="00254A0A"/>
    <w:rsid w:val="00254B20"/>
    <w:rsid w:val="00254C62"/>
    <w:rsid w:val="00254D57"/>
    <w:rsid w:val="002557C0"/>
    <w:rsid w:val="00255E24"/>
    <w:rsid w:val="00256CB5"/>
    <w:rsid w:val="00256EC2"/>
    <w:rsid w:val="0025710B"/>
    <w:rsid w:val="002601E8"/>
    <w:rsid w:val="00260455"/>
    <w:rsid w:val="00261727"/>
    <w:rsid w:val="0026205A"/>
    <w:rsid w:val="00263752"/>
    <w:rsid w:val="00263A5C"/>
    <w:rsid w:val="00263CAE"/>
    <w:rsid w:val="00264DDC"/>
    <w:rsid w:val="00264ECD"/>
    <w:rsid w:val="00264F7D"/>
    <w:rsid w:val="0026683A"/>
    <w:rsid w:val="00266AB0"/>
    <w:rsid w:val="00266E33"/>
    <w:rsid w:val="00266EE2"/>
    <w:rsid w:val="00267719"/>
    <w:rsid w:val="00267DA5"/>
    <w:rsid w:val="002704B9"/>
    <w:rsid w:val="002715C8"/>
    <w:rsid w:val="0027172F"/>
    <w:rsid w:val="002722B5"/>
    <w:rsid w:val="0027253B"/>
    <w:rsid w:val="00273BE1"/>
    <w:rsid w:val="002741A0"/>
    <w:rsid w:val="00274319"/>
    <w:rsid w:val="002743FF"/>
    <w:rsid w:val="00274AFC"/>
    <w:rsid w:val="002751E5"/>
    <w:rsid w:val="00275680"/>
    <w:rsid w:val="002759C2"/>
    <w:rsid w:val="00275A73"/>
    <w:rsid w:val="00276AE8"/>
    <w:rsid w:val="0027718E"/>
    <w:rsid w:val="002776C9"/>
    <w:rsid w:val="002807BD"/>
    <w:rsid w:val="00280FA1"/>
    <w:rsid w:val="00281160"/>
    <w:rsid w:val="00281169"/>
    <w:rsid w:val="00281389"/>
    <w:rsid w:val="00281B8C"/>
    <w:rsid w:val="0028229C"/>
    <w:rsid w:val="00283666"/>
    <w:rsid w:val="0028403B"/>
    <w:rsid w:val="002842AA"/>
    <w:rsid w:val="0028447E"/>
    <w:rsid w:val="002857A4"/>
    <w:rsid w:val="00285B7E"/>
    <w:rsid w:val="00285FE0"/>
    <w:rsid w:val="00286C7B"/>
    <w:rsid w:val="00286CFD"/>
    <w:rsid w:val="0028764E"/>
    <w:rsid w:val="00287839"/>
    <w:rsid w:val="00287A36"/>
    <w:rsid w:val="00287EE9"/>
    <w:rsid w:val="00287FFD"/>
    <w:rsid w:val="002903CF"/>
    <w:rsid w:val="00290E5D"/>
    <w:rsid w:val="002911D8"/>
    <w:rsid w:val="0029135F"/>
    <w:rsid w:val="0029252B"/>
    <w:rsid w:val="00292559"/>
    <w:rsid w:val="00293971"/>
    <w:rsid w:val="00293B66"/>
    <w:rsid w:val="00293E01"/>
    <w:rsid w:val="00294143"/>
    <w:rsid w:val="002944BF"/>
    <w:rsid w:val="00294940"/>
    <w:rsid w:val="00294B38"/>
    <w:rsid w:val="00295882"/>
    <w:rsid w:val="00295DFD"/>
    <w:rsid w:val="0029640D"/>
    <w:rsid w:val="00297579"/>
    <w:rsid w:val="00297AC2"/>
    <w:rsid w:val="00297F76"/>
    <w:rsid w:val="002A0201"/>
    <w:rsid w:val="002A0F7C"/>
    <w:rsid w:val="002A10C6"/>
    <w:rsid w:val="002A172C"/>
    <w:rsid w:val="002A196F"/>
    <w:rsid w:val="002A1B6F"/>
    <w:rsid w:val="002A1E33"/>
    <w:rsid w:val="002A3CA7"/>
    <w:rsid w:val="002A462F"/>
    <w:rsid w:val="002A4EFD"/>
    <w:rsid w:val="002A52EF"/>
    <w:rsid w:val="002A5437"/>
    <w:rsid w:val="002A54C1"/>
    <w:rsid w:val="002A5783"/>
    <w:rsid w:val="002A657E"/>
    <w:rsid w:val="002A6A3F"/>
    <w:rsid w:val="002A6C10"/>
    <w:rsid w:val="002A6D90"/>
    <w:rsid w:val="002A7CDF"/>
    <w:rsid w:val="002B0322"/>
    <w:rsid w:val="002B0C82"/>
    <w:rsid w:val="002B153D"/>
    <w:rsid w:val="002B156D"/>
    <w:rsid w:val="002B1C4E"/>
    <w:rsid w:val="002B1EC4"/>
    <w:rsid w:val="002B3062"/>
    <w:rsid w:val="002B31C5"/>
    <w:rsid w:val="002B3B84"/>
    <w:rsid w:val="002B48E5"/>
    <w:rsid w:val="002B4AD3"/>
    <w:rsid w:val="002B4B26"/>
    <w:rsid w:val="002B4DCB"/>
    <w:rsid w:val="002B5301"/>
    <w:rsid w:val="002B5531"/>
    <w:rsid w:val="002B5D6A"/>
    <w:rsid w:val="002B5DD4"/>
    <w:rsid w:val="002B6219"/>
    <w:rsid w:val="002B6C52"/>
    <w:rsid w:val="002B7959"/>
    <w:rsid w:val="002B7A1F"/>
    <w:rsid w:val="002B7A40"/>
    <w:rsid w:val="002B7A48"/>
    <w:rsid w:val="002B7ECB"/>
    <w:rsid w:val="002B7FC3"/>
    <w:rsid w:val="002B7FDF"/>
    <w:rsid w:val="002C0534"/>
    <w:rsid w:val="002C0640"/>
    <w:rsid w:val="002C0F6B"/>
    <w:rsid w:val="002C101F"/>
    <w:rsid w:val="002C1C50"/>
    <w:rsid w:val="002C1EB2"/>
    <w:rsid w:val="002C20E9"/>
    <w:rsid w:val="002C2277"/>
    <w:rsid w:val="002C2773"/>
    <w:rsid w:val="002C332C"/>
    <w:rsid w:val="002C37E8"/>
    <w:rsid w:val="002C3AB7"/>
    <w:rsid w:val="002C3FB9"/>
    <w:rsid w:val="002C423B"/>
    <w:rsid w:val="002C4B56"/>
    <w:rsid w:val="002C51DF"/>
    <w:rsid w:val="002C5562"/>
    <w:rsid w:val="002C5BD4"/>
    <w:rsid w:val="002C62D6"/>
    <w:rsid w:val="002C728C"/>
    <w:rsid w:val="002C7442"/>
    <w:rsid w:val="002C7C4F"/>
    <w:rsid w:val="002D084A"/>
    <w:rsid w:val="002D1D9E"/>
    <w:rsid w:val="002D2D42"/>
    <w:rsid w:val="002D3557"/>
    <w:rsid w:val="002D3BAF"/>
    <w:rsid w:val="002D4838"/>
    <w:rsid w:val="002D5133"/>
    <w:rsid w:val="002D5163"/>
    <w:rsid w:val="002D5175"/>
    <w:rsid w:val="002D5BD7"/>
    <w:rsid w:val="002D613A"/>
    <w:rsid w:val="002D65A4"/>
    <w:rsid w:val="002D6A92"/>
    <w:rsid w:val="002D6EED"/>
    <w:rsid w:val="002D74DA"/>
    <w:rsid w:val="002D7F2B"/>
    <w:rsid w:val="002E0132"/>
    <w:rsid w:val="002E0277"/>
    <w:rsid w:val="002E0EE8"/>
    <w:rsid w:val="002E1A08"/>
    <w:rsid w:val="002E1B8D"/>
    <w:rsid w:val="002E22F3"/>
    <w:rsid w:val="002E2B69"/>
    <w:rsid w:val="002E3072"/>
    <w:rsid w:val="002E30CF"/>
    <w:rsid w:val="002E3D05"/>
    <w:rsid w:val="002E45C7"/>
    <w:rsid w:val="002E49C1"/>
    <w:rsid w:val="002E524D"/>
    <w:rsid w:val="002E5781"/>
    <w:rsid w:val="002E6CF7"/>
    <w:rsid w:val="002E70C6"/>
    <w:rsid w:val="002E78A2"/>
    <w:rsid w:val="002E78C8"/>
    <w:rsid w:val="002F016D"/>
    <w:rsid w:val="002F060A"/>
    <w:rsid w:val="002F0727"/>
    <w:rsid w:val="002F0AB9"/>
    <w:rsid w:val="002F0FB7"/>
    <w:rsid w:val="002F1C71"/>
    <w:rsid w:val="002F1FFB"/>
    <w:rsid w:val="002F2586"/>
    <w:rsid w:val="002F29F2"/>
    <w:rsid w:val="002F2EAA"/>
    <w:rsid w:val="002F34A6"/>
    <w:rsid w:val="002F4DC1"/>
    <w:rsid w:val="002F4DC4"/>
    <w:rsid w:val="002F4FA7"/>
    <w:rsid w:val="002F53BE"/>
    <w:rsid w:val="002F5CAE"/>
    <w:rsid w:val="002F5E2B"/>
    <w:rsid w:val="002F6506"/>
    <w:rsid w:val="002F6F13"/>
    <w:rsid w:val="002F72F4"/>
    <w:rsid w:val="00300066"/>
    <w:rsid w:val="0030093F"/>
    <w:rsid w:val="003009BA"/>
    <w:rsid w:val="0030172D"/>
    <w:rsid w:val="003019DD"/>
    <w:rsid w:val="00301A14"/>
    <w:rsid w:val="00301A92"/>
    <w:rsid w:val="003026E4"/>
    <w:rsid w:val="00302E97"/>
    <w:rsid w:val="0030350D"/>
    <w:rsid w:val="00303CA9"/>
    <w:rsid w:val="003044DC"/>
    <w:rsid w:val="003048A3"/>
    <w:rsid w:val="003048A6"/>
    <w:rsid w:val="00304E06"/>
    <w:rsid w:val="003055E6"/>
    <w:rsid w:val="00305699"/>
    <w:rsid w:val="00305FEA"/>
    <w:rsid w:val="00306054"/>
    <w:rsid w:val="003064AC"/>
    <w:rsid w:val="003064B7"/>
    <w:rsid w:val="00306E86"/>
    <w:rsid w:val="003070F5"/>
    <w:rsid w:val="00307497"/>
    <w:rsid w:val="00307707"/>
    <w:rsid w:val="00307A89"/>
    <w:rsid w:val="00307C8C"/>
    <w:rsid w:val="003101F4"/>
    <w:rsid w:val="003107D4"/>
    <w:rsid w:val="003108CF"/>
    <w:rsid w:val="00311947"/>
    <w:rsid w:val="00311B13"/>
    <w:rsid w:val="0031261D"/>
    <w:rsid w:val="003132EF"/>
    <w:rsid w:val="00313C52"/>
    <w:rsid w:val="003140F5"/>
    <w:rsid w:val="0031484F"/>
    <w:rsid w:val="00314B36"/>
    <w:rsid w:val="00315535"/>
    <w:rsid w:val="00315B7D"/>
    <w:rsid w:val="003169BF"/>
    <w:rsid w:val="00316E7B"/>
    <w:rsid w:val="0031770E"/>
    <w:rsid w:val="00320219"/>
    <w:rsid w:val="00320E9E"/>
    <w:rsid w:val="00320EB8"/>
    <w:rsid w:val="0032135D"/>
    <w:rsid w:val="0032171F"/>
    <w:rsid w:val="003224B8"/>
    <w:rsid w:val="00322705"/>
    <w:rsid w:val="00322F48"/>
    <w:rsid w:val="0032325C"/>
    <w:rsid w:val="00323A13"/>
    <w:rsid w:val="00323B5C"/>
    <w:rsid w:val="00324DC9"/>
    <w:rsid w:val="00325378"/>
    <w:rsid w:val="00325800"/>
    <w:rsid w:val="00325A59"/>
    <w:rsid w:val="003261CC"/>
    <w:rsid w:val="00326412"/>
    <w:rsid w:val="00327662"/>
    <w:rsid w:val="0033050B"/>
    <w:rsid w:val="00331BA1"/>
    <w:rsid w:val="00331F66"/>
    <w:rsid w:val="00332777"/>
    <w:rsid w:val="00333CB8"/>
    <w:rsid w:val="0033437A"/>
    <w:rsid w:val="00334D53"/>
    <w:rsid w:val="00334D8F"/>
    <w:rsid w:val="00334D9E"/>
    <w:rsid w:val="0033509F"/>
    <w:rsid w:val="00335852"/>
    <w:rsid w:val="00335FC6"/>
    <w:rsid w:val="003362F5"/>
    <w:rsid w:val="00337339"/>
    <w:rsid w:val="00337443"/>
    <w:rsid w:val="003378E9"/>
    <w:rsid w:val="00337D42"/>
    <w:rsid w:val="00341055"/>
    <w:rsid w:val="0034173D"/>
    <w:rsid w:val="003421D8"/>
    <w:rsid w:val="0034257A"/>
    <w:rsid w:val="0034261D"/>
    <w:rsid w:val="00343D8D"/>
    <w:rsid w:val="00343EF1"/>
    <w:rsid w:val="00344113"/>
    <w:rsid w:val="00345133"/>
    <w:rsid w:val="0034563D"/>
    <w:rsid w:val="003456D2"/>
    <w:rsid w:val="00345D14"/>
    <w:rsid w:val="00346687"/>
    <w:rsid w:val="00346D67"/>
    <w:rsid w:val="00346D99"/>
    <w:rsid w:val="00346EE7"/>
    <w:rsid w:val="00346F80"/>
    <w:rsid w:val="00347705"/>
    <w:rsid w:val="00347848"/>
    <w:rsid w:val="003507C4"/>
    <w:rsid w:val="00350F41"/>
    <w:rsid w:val="003517EE"/>
    <w:rsid w:val="00351E3C"/>
    <w:rsid w:val="003520F6"/>
    <w:rsid w:val="003521FB"/>
    <w:rsid w:val="0035257B"/>
    <w:rsid w:val="003534B4"/>
    <w:rsid w:val="0035382B"/>
    <w:rsid w:val="00353CD7"/>
    <w:rsid w:val="0035467D"/>
    <w:rsid w:val="00354CDB"/>
    <w:rsid w:val="00354FA8"/>
    <w:rsid w:val="00355578"/>
    <w:rsid w:val="00356087"/>
    <w:rsid w:val="0035614E"/>
    <w:rsid w:val="0035673D"/>
    <w:rsid w:val="00356D40"/>
    <w:rsid w:val="00357071"/>
    <w:rsid w:val="00357545"/>
    <w:rsid w:val="003606A7"/>
    <w:rsid w:val="00361101"/>
    <w:rsid w:val="003617B1"/>
    <w:rsid w:val="003619C2"/>
    <w:rsid w:val="003623CB"/>
    <w:rsid w:val="00362B20"/>
    <w:rsid w:val="003630D8"/>
    <w:rsid w:val="00363600"/>
    <w:rsid w:val="00363D0E"/>
    <w:rsid w:val="003642B3"/>
    <w:rsid w:val="00364819"/>
    <w:rsid w:val="00364CFD"/>
    <w:rsid w:val="003653F3"/>
    <w:rsid w:val="0036579F"/>
    <w:rsid w:val="00365FEC"/>
    <w:rsid w:val="003663EC"/>
    <w:rsid w:val="003664E8"/>
    <w:rsid w:val="0036671F"/>
    <w:rsid w:val="00366D9F"/>
    <w:rsid w:val="0036725C"/>
    <w:rsid w:val="003678A1"/>
    <w:rsid w:val="0037077F"/>
    <w:rsid w:val="00370F52"/>
    <w:rsid w:val="003712E8"/>
    <w:rsid w:val="00371A6C"/>
    <w:rsid w:val="00371BCB"/>
    <w:rsid w:val="0037204A"/>
    <w:rsid w:val="003722D9"/>
    <w:rsid w:val="003726A4"/>
    <w:rsid w:val="003726DC"/>
    <w:rsid w:val="0037317A"/>
    <w:rsid w:val="003731A1"/>
    <w:rsid w:val="003737AA"/>
    <w:rsid w:val="00373D0D"/>
    <w:rsid w:val="00373F09"/>
    <w:rsid w:val="00373F9A"/>
    <w:rsid w:val="0037411D"/>
    <w:rsid w:val="0037425B"/>
    <w:rsid w:val="0037458A"/>
    <w:rsid w:val="00374732"/>
    <w:rsid w:val="003747EB"/>
    <w:rsid w:val="00374B0A"/>
    <w:rsid w:val="00375469"/>
    <w:rsid w:val="00376448"/>
    <w:rsid w:val="003764AE"/>
    <w:rsid w:val="003767E7"/>
    <w:rsid w:val="00376C2F"/>
    <w:rsid w:val="00377907"/>
    <w:rsid w:val="00377F3D"/>
    <w:rsid w:val="0038037B"/>
    <w:rsid w:val="003803BA"/>
    <w:rsid w:val="0038177F"/>
    <w:rsid w:val="00381F3D"/>
    <w:rsid w:val="00382154"/>
    <w:rsid w:val="0038262E"/>
    <w:rsid w:val="00382726"/>
    <w:rsid w:val="00382DE5"/>
    <w:rsid w:val="00383754"/>
    <w:rsid w:val="0038477E"/>
    <w:rsid w:val="00384FE5"/>
    <w:rsid w:val="0038543F"/>
    <w:rsid w:val="003858C1"/>
    <w:rsid w:val="0038636D"/>
    <w:rsid w:val="00386F73"/>
    <w:rsid w:val="00387361"/>
    <w:rsid w:val="003879C6"/>
    <w:rsid w:val="00387EFE"/>
    <w:rsid w:val="003900B7"/>
    <w:rsid w:val="00390751"/>
    <w:rsid w:val="00390CC6"/>
    <w:rsid w:val="00390E0F"/>
    <w:rsid w:val="003914E4"/>
    <w:rsid w:val="003924DE"/>
    <w:rsid w:val="003926B1"/>
    <w:rsid w:val="00392CB6"/>
    <w:rsid w:val="00392F17"/>
    <w:rsid w:val="00393047"/>
    <w:rsid w:val="0039318A"/>
    <w:rsid w:val="003931C5"/>
    <w:rsid w:val="0039349E"/>
    <w:rsid w:val="00393FA7"/>
    <w:rsid w:val="00394CA8"/>
    <w:rsid w:val="00394D85"/>
    <w:rsid w:val="003950D0"/>
    <w:rsid w:val="0039525E"/>
    <w:rsid w:val="00395304"/>
    <w:rsid w:val="003957BE"/>
    <w:rsid w:val="00395FF9"/>
    <w:rsid w:val="00396306"/>
    <w:rsid w:val="00396368"/>
    <w:rsid w:val="00396AD7"/>
    <w:rsid w:val="003972E0"/>
    <w:rsid w:val="003979AD"/>
    <w:rsid w:val="00397E85"/>
    <w:rsid w:val="00397FEA"/>
    <w:rsid w:val="003A0E8D"/>
    <w:rsid w:val="003A11F4"/>
    <w:rsid w:val="003A17C8"/>
    <w:rsid w:val="003A2929"/>
    <w:rsid w:val="003A29D9"/>
    <w:rsid w:val="003A2AA9"/>
    <w:rsid w:val="003A2ADE"/>
    <w:rsid w:val="003A2BF9"/>
    <w:rsid w:val="003A2E16"/>
    <w:rsid w:val="003A32F7"/>
    <w:rsid w:val="003A3E4F"/>
    <w:rsid w:val="003A4119"/>
    <w:rsid w:val="003A4970"/>
    <w:rsid w:val="003A5017"/>
    <w:rsid w:val="003A5F21"/>
    <w:rsid w:val="003A609F"/>
    <w:rsid w:val="003A67A7"/>
    <w:rsid w:val="003A6C96"/>
    <w:rsid w:val="003A6CFD"/>
    <w:rsid w:val="003A7490"/>
    <w:rsid w:val="003B001E"/>
    <w:rsid w:val="003B0AF6"/>
    <w:rsid w:val="003B13D6"/>
    <w:rsid w:val="003B15E1"/>
    <w:rsid w:val="003B190A"/>
    <w:rsid w:val="003B216D"/>
    <w:rsid w:val="003B29C7"/>
    <w:rsid w:val="003B29DE"/>
    <w:rsid w:val="003B2C98"/>
    <w:rsid w:val="003B38E4"/>
    <w:rsid w:val="003B3CA7"/>
    <w:rsid w:val="003B3FFE"/>
    <w:rsid w:val="003B5275"/>
    <w:rsid w:val="003B5C4D"/>
    <w:rsid w:val="003B5EAC"/>
    <w:rsid w:val="003B6446"/>
    <w:rsid w:val="003B65CF"/>
    <w:rsid w:val="003B7115"/>
    <w:rsid w:val="003B717D"/>
    <w:rsid w:val="003B72D0"/>
    <w:rsid w:val="003B77D4"/>
    <w:rsid w:val="003C0057"/>
    <w:rsid w:val="003C17B7"/>
    <w:rsid w:val="003C1ED5"/>
    <w:rsid w:val="003C2AC9"/>
    <w:rsid w:val="003C2B8D"/>
    <w:rsid w:val="003C3498"/>
    <w:rsid w:val="003C381E"/>
    <w:rsid w:val="003C534F"/>
    <w:rsid w:val="003C54E7"/>
    <w:rsid w:val="003C5FB2"/>
    <w:rsid w:val="003C6070"/>
    <w:rsid w:val="003C6288"/>
    <w:rsid w:val="003C62EA"/>
    <w:rsid w:val="003C7585"/>
    <w:rsid w:val="003C7629"/>
    <w:rsid w:val="003C7CB6"/>
    <w:rsid w:val="003C7F08"/>
    <w:rsid w:val="003D009B"/>
    <w:rsid w:val="003D03CD"/>
    <w:rsid w:val="003D0B6A"/>
    <w:rsid w:val="003D12BF"/>
    <w:rsid w:val="003D12E5"/>
    <w:rsid w:val="003D1FED"/>
    <w:rsid w:val="003D2145"/>
    <w:rsid w:val="003D2F13"/>
    <w:rsid w:val="003D3FED"/>
    <w:rsid w:val="003D4EAC"/>
    <w:rsid w:val="003D5B77"/>
    <w:rsid w:val="003D5BDF"/>
    <w:rsid w:val="003D5F22"/>
    <w:rsid w:val="003D619A"/>
    <w:rsid w:val="003D63AA"/>
    <w:rsid w:val="003D6908"/>
    <w:rsid w:val="003D6A40"/>
    <w:rsid w:val="003D7DA7"/>
    <w:rsid w:val="003E0958"/>
    <w:rsid w:val="003E0C20"/>
    <w:rsid w:val="003E0CF3"/>
    <w:rsid w:val="003E0F76"/>
    <w:rsid w:val="003E1241"/>
    <w:rsid w:val="003E138F"/>
    <w:rsid w:val="003E2BDB"/>
    <w:rsid w:val="003E3699"/>
    <w:rsid w:val="003E4ADC"/>
    <w:rsid w:val="003E54FA"/>
    <w:rsid w:val="003E5CD0"/>
    <w:rsid w:val="003E63D7"/>
    <w:rsid w:val="003E68F7"/>
    <w:rsid w:val="003F0ECF"/>
    <w:rsid w:val="003F16D0"/>
    <w:rsid w:val="003F1819"/>
    <w:rsid w:val="003F248A"/>
    <w:rsid w:val="003F24B6"/>
    <w:rsid w:val="003F33DF"/>
    <w:rsid w:val="003F4092"/>
    <w:rsid w:val="003F4575"/>
    <w:rsid w:val="003F4701"/>
    <w:rsid w:val="003F48B6"/>
    <w:rsid w:val="003F5C94"/>
    <w:rsid w:val="003F5CC2"/>
    <w:rsid w:val="003F62FC"/>
    <w:rsid w:val="003F6626"/>
    <w:rsid w:val="003F6D9C"/>
    <w:rsid w:val="003F6DFE"/>
    <w:rsid w:val="003F7BCD"/>
    <w:rsid w:val="003F7DA5"/>
    <w:rsid w:val="003F7DDE"/>
    <w:rsid w:val="003F7E85"/>
    <w:rsid w:val="004009C5"/>
    <w:rsid w:val="00400A37"/>
    <w:rsid w:val="00401A58"/>
    <w:rsid w:val="00401ECF"/>
    <w:rsid w:val="00403013"/>
    <w:rsid w:val="00403C20"/>
    <w:rsid w:val="004041EF"/>
    <w:rsid w:val="0040458C"/>
    <w:rsid w:val="00404BC8"/>
    <w:rsid w:val="00406A9C"/>
    <w:rsid w:val="00407082"/>
    <w:rsid w:val="00407191"/>
    <w:rsid w:val="00407205"/>
    <w:rsid w:val="00407860"/>
    <w:rsid w:val="00407954"/>
    <w:rsid w:val="0041053A"/>
    <w:rsid w:val="00410EB2"/>
    <w:rsid w:val="0041213E"/>
    <w:rsid w:val="004123FE"/>
    <w:rsid w:val="004129CA"/>
    <w:rsid w:val="00412DA2"/>
    <w:rsid w:val="00412DBB"/>
    <w:rsid w:val="004132D8"/>
    <w:rsid w:val="004134C4"/>
    <w:rsid w:val="00413BA1"/>
    <w:rsid w:val="00413E8D"/>
    <w:rsid w:val="004144E1"/>
    <w:rsid w:val="004145E5"/>
    <w:rsid w:val="0041512B"/>
    <w:rsid w:val="00415435"/>
    <w:rsid w:val="004157F2"/>
    <w:rsid w:val="0041625E"/>
    <w:rsid w:val="004166B2"/>
    <w:rsid w:val="004166C6"/>
    <w:rsid w:val="0042010F"/>
    <w:rsid w:val="00420263"/>
    <w:rsid w:val="00420A6D"/>
    <w:rsid w:val="00421122"/>
    <w:rsid w:val="00421866"/>
    <w:rsid w:val="00421B5E"/>
    <w:rsid w:val="00421E4D"/>
    <w:rsid w:val="004220F6"/>
    <w:rsid w:val="00422A58"/>
    <w:rsid w:val="0042409B"/>
    <w:rsid w:val="004243E2"/>
    <w:rsid w:val="00424B87"/>
    <w:rsid w:val="00425160"/>
    <w:rsid w:val="00425578"/>
    <w:rsid w:val="00425DD9"/>
    <w:rsid w:val="00425F5C"/>
    <w:rsid w:val="00426CDB"/>
    <w:rsid w:val="0042702C"/>
    <w:rsid w:val="004275ED"/>
    <w:rsid w:val="00427DB2"/>
    <w:rsid w:val="00427FF2"/>
    <w:rsid w:val="004312D0"/>
    <w:rsid w:val="00431506"/>
    <w:rsid w:val="0043165E"/>
    <w:rsid w:val="00432244"/>
    <w:rsid w:val="00432A4E"/>
    <w:rsid w:val="00432CA8"/>
    <w:rsid w:val="00433648"/>
    <w:rsid w:val="00434055"/>
    <w:rsid w:val="00434374"/>
    <w:rsid w:val="00434686"/>
    <w:rsid w:val="00435D28"/>
    <w:rsid w:val="00436814"/>
    <w:rsid w:val="00436853"/>
    <w:rsid w:val="00436956"/>
    <w:rsid w:val="004370C6"/>
    <w:rsid w:val="00437326"/>
    <w:rsid w:val="00437962"/>
    <w:rsid w:val="00437F2E"/>
    <w:rsid w:val="00440607"/>
    <w:rsid w:val="00441086"/>
    <w:rsid w:val="00441276"/>
    <w:rsid w:val="0044128A"/>
    <w:rsid w:val="00442945"/>
    <w:rsid w:val="00442C00"/>
    <w:rsid w:val="00443EDD"/>
    <w:rsid w:val="00443EFF"/>
    <w:rsid w:val="00443F3F"/>
    <w:rsid w:val="004444A4"/>
    <w:rsid w:val="0044464F"/>
    <w:rsid w:val="0044486F"/>
    <w:rsid w:val="00444B78"/>
    <w:rsid w:val="00444F57"/>
    <w:rsid w:val="004453E3"/>
    <w:rsid w:val="0044598F"/>
    <w:rsid w:val="00445E70"/>
    <w:rsid w:val="004461FE"/>
    <w:rsid w:val="004463AD"/>
    <w:rsid w:val="004464CA"/>
    <w:rsid w:val="004467A2"/>
    <w:rsid w:val="00446D95"/>
    <w:rsid w:val="00447A40"/>
    <w:rsid w:val="00447FD5"/>
    <w:rsid w:val="0045022F"/>
    <w:rsid w:val="0045061F"/>
    <w:rsid w:val="00451026"/>
    <w:rsid w:val="004511FD"/>
    <w:rsid w:val="00451E0D"/>
    <w:rsid w:val="00452811"/>
    <w:rsid w:val="004528AB"/>
    <w:rsid w:val="00452B66"/>
    <w:rsid w:val="0045379A"/>
    <w:rsid w:val="00453D0A"/>
    <w:rsid w:val="00454246"/>
    <w:rsid w:val="00454935"/>
    <w:rsid w:val="00454EA0"/>
    <w:rsid w:val="00455493"/>
    <w:rsid w:val="00455CCF"/>
    <w:rsid w:val="00455FE2"/>
    <w:rsid w:val="004560D0"/>
    <w:rsid w:val="0045618B"/>
    <w:rsid w:val="00456318"/>
    <w:rsid w:val="00456700"/>
    <w:rsid w:val="00456BC9"/>
    <w:rsid w:val="00457237"/>
    <w:rsid w:val="0045736B"/>
    <w:rsid w:val="004573EB"/>
    <w:rsid w:val="004574A7"/>
    <w:rsid w:val="00460751"/>
    <w:rsid w:val="004611EA"/>
    <w:rsid w:val="004617AA"/>
    <w:rsid w:val="00461913"/>
    <w:rsid w:val="00461E7C"/>
    <w:rsid w:val="004639A3"/>
    <w:rsid w:val="00463BB7"/>
    <w:rsid w:val="00464891"/>
    <w:rsid w:val="00464A5F"/>
    <w:rsid w:val="00465396"/>
    <w:rsid w:val="0046566A"/>
    <w:rsid w:val="004664B5"/>
    <w:rsid w:val="00466B7F"/>
    <w:rsid w:val="004674D5"/>
    <w:rsid w:val="0046755D"/>
    <w:rsid w:val="00467868"/>
    <w:rsid w:val="004700EA"/>
    <w:rsid w:val="004708E0"/>
    <w:rsid w:val="0047098D"/>
    <w:rsid w:val="004712EF"/>
    <w:rsid w:val="00471AF9"/>
    <w:rsid w:val="00471CB7"/>
    <w:rsid w:val="004722AC"/>
    <w:rsid w:val="00472DD2"/>
    <w:rsid w:val="00473774"/>
    <w:rsid w:val="00473DCC"/>
    <w:rsid w:val="00474886"/>
    <w:rsid w:val="004752EC"/>
    <w:rsid w:val="00475B6C"/>
    <w:rsid w:val="00475E70"/>
    <w:rsid w:val="00475EEB"/>
    <w:rsid w:val="004762F7"/>
    <w:rsid w:val="0047678B"/>
    <w:rsid w:val="0047698F"/>
    <w:rsid w:val="00476AF4"/>
    <w:rsid w:val="00476B70"/>
    <w:rsid w:val="00476D20"/>
    <w:rsid w:val="00476E12"/>
    <w:rsid w:val="00477023"/>
    <w:rsid w:val="004774B0"/>
    <w:rsid w:val="00477E4B"/>
    <w:rsid w:val="00477FF7"/>
    <w:rsid w:val="004805D2"/>
    <w:rsid w:val="00480770"/>
    <w:rsid w:val="00480810"/>
    <w:rsid w:val="00480D36"/>
    <w:rsid w:val="00480FDD"/>
    <w:rsid w:val="00481B66"/>
    <w:rsid w:val="00482456"/>
    <w:rsid w:val="00482CA6"/>
    <w:rsid w:val="0048373B"/>
    <w:rsid w:val="00484CDA"/>
    <w:rsid w:val="00484F12"/>
    <w:rsid w:val="00485E27"/>
    <w:rsid w:val="00485ECE"/>
    <w:rsid w:val="0048608B"/>
    <w:rsid w:val="004860B9"/>
    <w:rsid w:val="004869AC"/>
    <w:rsid w:val="00486B78"/>
    <w:rsid w:val="00486C34"/>
    <w:rsid w:val="004873DF"/>
    <w:rsid w:val="00490343"/>
    <w:rsid w:val="0049038E"/>
    <w:rsid w:val="004909A3"/>
    <w:rsid w:val="0049130E"/>
    <w:rsid w:val="00491446"/>
    <w:rsid w:val="004929B0"/>
    <w:rsid w:val="004930E1"/>
    <w:rsid w:val="00494017"/>
    <w:rsid w:val="0049500B"/>
    <w:rsid w:val="00495066"/>
    <w:rsid w:val="0049510C"/>
    <w:rsid w:val="00495817"/>
    <w:rsid w:val="00495AEF"/>
    <w:rsid w:val="004962F5"/>
    <w:rsid w:val="00496F0E"/>
    <w:rsid w:val="0049746A"/>
    <w:rsid w:val="00497EB0"/>
    <w:rsid w:val="004A0004"/>
    <w:rsid w:val="004A0594"/>
    <w:rsid w:val="004A0621"/>
    <w:rsid w:val="004A0BDE"/>
    <w:rsid w:val="004A12F9"/>
    <w:rsid w:val="004A1549"/>
    <w:rsid w:val="004A156A"/>
    <w:rsid w:val="004A18C5"/>
    <w:rsid w:val="004A1CDE"/>
    <w:rsid w:val="004A1F2B"/>
    <w:rsid w:val="004A27CC"/>
    <w:rsid w:val="004A2ABA"/>
    <w:rsid w:val="004A3269"/>
    <w:rsid w:val="004A391C"/>
    <w:rsid w:val="004A54BD"/>
    <w:rsid w:val="004A58B4"/>
    <w:rsid w:val="004A5D0F"/>
    <w:rsid w:val="004A5DAA"/>
    <w:rsid w:val="004A681B"/>
    <w:rsid w:val="004A6BD4"/>
    <w:rsid w:val="004A72FE"/>
    <w:rsid w:val="004A745B"/>
    <w:rsid w:val="004B1979"/>
    <w:rsid w:val="004B19CC"/>
    <w:rsid w:val="004B2C49"/>
    <w:rsid w:val="004B3264"/>
    <w:rsid w:val="004B35C1"/>
    <w:rsid w:val="004B35DD"/>
    <w:rsid w:val="004B5116"/>
    <w:rsid w:val="004B569A"/>
    <w:rsid w:val="004B584F"/>
    <w:rsid w:val="004B614A"/>
    <w:rsid w:val="004B6337"/>
    <w:rsid w:val="004B6701"/>
    <w:rsid w:val="004B72C0"/>
    <w:rsid w:val="004B76D3"/>
    <w:rsid w:val="004B7F7C"/>
    <w:rsid w:val="004C0245"/>
    <w:rsid w:val="004C07E3"/>
    <w:rsid w:val="004C0936"/>
    <w:rsid w:val="004C095E"/>
    <w:rsid w:val="004C113D"/>
    <w:rsid w:val="004C1FE0"/>
    <w:rsid w:val="004C2146"/>
    <w:rsid w:val="004C2C74"/>
    <w:rsid w:val="004C2F2E"/>
    <w:rsid w:val="004C3883"/>
    <w:rsid w:val="004C3A7D"/>
    <w:rsid w:val="004C40C4"/>
    <w:rsid w:val="004C4837"/>
    <w:rsid w:val="004C4A00"/>
    <w:rsid w:val="004C54DE"/>
    <w:rsid w:val="004C5E3A"/>
    <w:rsid w:val="004C693A"/>
    <w:rsid w:val="004C7989"/>
    <w:rsid w:val="004C7A35"/>
    <w:rsid w:val="004C7AEE"/>
    <w:rsid w:val="004D03B1"/>
    <w:rsid w:val="004D03CD"/>
    <w:rsid w:val="004D0F8D"/>
    <w:rsid w:val="004D1BEC"/>
    <w:rsid w:val="004D2AD5"/>
    <w:rsid w:val="004D2B11"/>
    <w:rsid w:val="004D3055"/>
    <w:rsid w:val="004D3919"/>
    <w:rsid w:val="004D3A79"/>
    <w:rsid w:val="004D3D50"/>
    <w:rsid w:val="004D3EF8"/>
    <w:rsid w:val="004D4166"/>
    <w:rsid w:val="004D43CE"/>
    <w:rsid w:val="004D49F1"/>
    <w:rsid w:val="004D4AAA"/>
    <w:rsid w:val="004D5098"/>
    <w:rsid w:val="004D572B"/>
    <w:rsid w:val="004D59F3"/>
    <w:rsid w:val="004D5B8C"/>
    <w:rsid w:val="004D6270"/>
    <w:rsid w:val="004D6380"/>
    <w:rsid w:val="004D64D5"/>
    <w:rsid w:val="004D66AF"/>
    <w:rsid w:val="004D6D1A"/>
    <w:rsid w:val="004D72AE"/>
    <w:rsid w:val="004D7A9E"/>
    <w:rsid w:val="004E0A94"/>
    <w:rsid w:val="004E0AC3"/>
    <w:rsid w:val="004E0FF5"/>
    <w:rsid w:val="004E11A3"/>
    <w:rsid w:val="004E1CAB"/>
    <w:rsid w:val="004E230B"/>
    <w:rsid w:val="004E2AC3"/>
    <w:rsid w:val="004E3168"/>
    <w:rsid w:val="004E325B"/>
    <w:rsid w:val="004E35F9"/>
    <w:rsid w:val="004E455A"/>
    <w:rsid w:val="004E4C9E"/>
    <w:rsid w:val="004E534A"/>
    <w:rsid w:val="004E558C"/>
    <w:rsid w:val="004E57FA"/>
    <w:rsid w:val="004E5A17"/>
    <w:rsid w:val="004E5FE1"/>
    <w:rsid w:val="004E6095"/>
    <w:rsid w:val="004E63CE"/>
    <w:rsid w:val="004E6B8A"/>
    <w:rsid w:val="004E6CA1"/>
    <w:rsid w:val="004E6F11"/>
    <w:rsid w:val="004E7C07"/>
    <w:rsid w:val="004E7EFA"/>
    <w:rsid w:val="004F0453"/>
    <w:rsid w:val="004F0866"/>
    <w:rsid w:val="004F0EA1"/>
    <w:rsid w:val="004F15E1"/>
    <w:rsid w:val="004F1F29"/>
    <w:rsid w:val="004F2410"/>
    <w:rsid w:val="004F2CA1"/>
    <w:rsid w:val="004F2E4F"/>
    <w:rsid w:val="004F3601"/>
    <w:rsid w:val="004F3991"/>
    <w:rsid w:val="004F4242"/>
    <w:rsid w:val="004F58C1"/>
    <w:rsid w:val="004F5EC6"/>
    <w:rsid w:val="004F6A1D"/>
    <w:rsid w:val="004F6A26"/>
    <w:rsid w:val="004F7007"/>
    <w:rsid w:val="004F7495"/>
    <w:rsid w:val="004F7EE5"/>
    <w:rsid w:val="005000B4"/>
    <w:rsid w:val="005000C1"/>
    <w:rsid w:val="005004F1"/>
    <w:rsid w:val="00500F7E"/>
    <w:rsid w:val="00501F11"/>
    <w:rsid w:val="00502081"/>
    <w:rsid w:val="00502D77"/>
    <w:rsid w:val="0050312A"/>
    <w:rsid w:val="005034BE"/>
    <w:rsid w:val="00503CA0"/>
    <w:rsid w:val="005041DC"/>
    <w:rsid w:val="00504EF1"/>
    <w:rsid w:val="0050501B"/>
    <w:rsid w:val="00505C44"/>
    <w:rsid w:val="00505D98"/>
    <w:rsid w:val="005062E9"/>
    <w:rsid w:val="00506327"/>
    <w:rsid w:val="005067E7"/>
    <w:rsid w:val="00507016"/>
    <w:rsid w:val="00507D75"/>
    <w:rsid w:val="00510AC2"/>
    <w:rsid w:val="00510F19"/>
    <w:rsid w:val="00511322"/>
    <w:rsid w:val="005130BE"/>
    <w:rsid w:val="00513F05"/>
    <w:rsid w:val="005143DB"/>
    <w:rsid w:val="00514C2E"/>
    <w:rsid w:val="00514DCA"/>
    <w:rsid w:val="00515878"/>
    <w:rsid w:val="00515D8A"/>
    <w:rsid w:val="00515DC3"/>
    <w:rsid w:val="005161CE"/>
    <w:rsid w:val="00516245"/>
    <w:rsid w:val="00517237"/>
    <w:rsid w:val="00517924"/>
    <w:rsid w:val="00517FFC"/>
    <w:rsid w:val="00520107"/>
    <w:rsid w:val="00520147"/>
    <w:rsid w:val="0052037A"/>
    <w:rsid w:val="00521193"/>
    <w:rsid w:val="0052181E"/>
    <w:rsid w:val="00521D01"/>
    <w:rsid w:val="00521D15"/>
    <w:rsid w:val="00521EF5"/>
    <w:rsid w:val="00522122"/>
    <w:rsid w:val="0052213F"/>
    <w:rsid w:val="00522B16"/>
    <w:rsid w:val="00522D15"/>
    <w:rsid w:val="00522FDE"/>
    <w:rsid w:val="005230FE"/>
    <w:rsid w:val="0052311F"/>
    <w:rsid w:val="00523307"/>
    <w:rsid w:val="0052389D"/>
    <w:rsid w:val="005244E1"/>
    <w:rsid w:val="00524529"/>
    <w:rsid w:val="005251BA"/>
    <w:rsid w:val="00525475"/>
    <w:rsid w:val="00525642"/>
    <w:rsid w:val="0052565F"/>
    <w:rsid w:val="005256B8"/>
    <w:rsid w:val="00525B40"/>
    <w:rsid w:val="00526707"/>
    <w:rsid w:val="00526C15"/>
    <w:rsid w:val="00526E05"/>
    <w:rsid w:val="00526FA2"/>
    <w:rsid w:val="005271DC"/>
    <w:rsid w:val="00527695"/>
    <w:rsid w:val="00527721"/>
    <w:rsid w:val="00527EC7"/>
    <w:rsid w:val="0053056B"/>
    <w:rsid w:val="0053071E"/>
    <w:rsid w:val="00530796"/>
    <w:rsid w:val="00530FF3"/>
    <w:rsid w:val="0053112F"/>
    <w:rsid w:val="00532243"/>
    <w:rsid w:val="00532612"/>
    <w:rsid w:val="0053277C"/>
    <w:rsid w:val="00532DDF"/>
    <w:rsid w:val="00533109"/>
    <w:rsid w:val="00534877"/>
    <w:rsid w:val="00535021"/>
    <w:rsid w:val="00535161"/>
    <w:rsid w:val="0053557E"/>
    <w:rsid w:val="0053570D"/>
    <w:rsid w:val="00535C80"/>
    <w:rsid w:val="00535D43"/>
    <w:rsid w:val="00536774"/>
    <w:rsid w:val="00537434"/>
    <w:rsid w:val="00537493"/>
    <w:rsid w:val="005403D4"/>
    <w:rsid w:val="00540488"/>
    <w:rsid w:val="005411DD"/>
    <w:rsid w:val="005412B8"/>
    <w:rsid w:val="00541A79"/>
    <w:rsid w:val="00541E48"/>
    <w:rsid w:val="00542720"/>
    <w:rsid w:val="00542898"/>
    <w:rsid w:val="00542DA3"/>
    <w:rsid w:val="0054304A"/>
    <w:rsid w:val="0054388C"/>
    <w:rsid w:val="005438F5"/>
    <w:rsid w:val="005441BC"/>
    <w:rsid w:val="005450E4"/>
    <w:rsid w:val="0054683C"/>
    <w:rsid w:val="00546860"/>
    <w:rsid w:val="0054688B"/>
    <w:rsid w:val="00546B2E"/>
    <w:rsid w:val="0054719D"/>
    <w:rsid w:val="00550179"/>
    <w:rsid w:val="005502C9"/>
    <w:rsid w:val="00550921"/>
    <w:rsid w:val="00550DA4"/>
    <w:rsid w:val="00552CFE"/>
    <w:rsid w:val="005547F7"/>
    <w:rsid w:val="0055547A"/>
    <w:rsid w:val="005559C1"/>
    <w:rsid w:val="00555C29"/>
    <w:rsid w:val="005563A2"/>
    <w:rsid w:val="00557486"/>
    <w:rsid w:val="00557B36"/>
    <w:rsid w:val="00557B6D"/>
    <w:rsid w:val="00557DCE"/>
    <w:rsid w:val="00557E8C"/>
    <w:rsid w:val="00560087"/>
    <w:rsid w:val="005600F4"/>
    <w:rsid w:val="00560AA8"/>
    <w:rsid w:val="00560B93"/>
    <w:rsid w:val="00561302"/>
    <w:rsid w:val="0056140A"/>
    <w:rsid w:val="0056143D"/>
    <w:rsid w:val="0056283B"/>
    <w:rsid w:val="00562AEA"/>
    <w:rsid w:val="00563D37"/>
    <w:rsid w:val="0056684C"/>
    <w:rsid w:val="005669EB"/>
    <w:rsid w:val="0056730E"/>
    <w:rsid w:val="005673E3"/>
    <w:rsid w:val="00567C8F"/>
    <w:rsid w:val="0057082F"/>
    <w:rsid w:val="0057119E"/>
    <w:rsid w:val="00571638"/>
    <w:rsid w:val="00571AAA"/>
    <w:rsid w:val="00571BF9"/>
    <w:rsid w:val="00572651"/>
    <w:rsid w:val="00572747"/>
    <w:rsid w:val="005727B7"/>
    <w:rsid w:val="005732A6"/>
    <w:rsid w:val="005738EE"/>
    <w:rsid w:val="0057396D"/>
    <w:rsid w:val="00573FA0"/>
    <w:rsid w:val="00574634"/>
    <w:rsid w:val="00574F44"/>
    <w:rsid w:val="0057535C"/>
    <w:rsid w:val="0057581A"/>
    <w:rsid w:val="00575967"/>
    <w:rsid w:val="00576D6F"/>
    <w:rsid w:val="0058036E"/>
    <w:rsid w:val="0058061F"/>
    <w:rsid w:val="00580B0B"/>
    <w:rsid w:val="00580FCD"/>
    <w:rsid w:val="00581CF9"/>
    <w:rsid w:val="0058217B"/>
    <w:rsid w:val="005828F7"/>
    <w:rsid w:val="00582FA6"/>
    <w:rsid w:val="00583358"/>
    <w:rsid w:val="005833EE"/>
    <w:rsid w:val="0058427E"/>
    <w:rsid w:val="00584512"/>
    <w:rsid w:val="0058551D"/>
    <w:rsid w:val="005855AC"/>
    <w:rsid w:val="00585C3F"/>
    <w:rsid w:val="005867F0"/>
    <w:rsid w:val="00586B85"/>
    <w:rsid w:val="00586DB9"/>
    <w:rsid w:val="00586EC2"/>
    <w:rsid w:val="00586FFF"/>
    <w:rsid w:val="00587767"/>
    <w:rsid w:val="00590612"/>
    <w:rsid w:val="00590E32"/>
    <w:rsid w:val="00591468"/>
    <w:rsid w:val="005928F4"/>
    <w:rsid w:val="005931C6"/>
    <w:rsid w:val="00593F24"/>
    <w:rsid w:val="00593F6A"/>
    <w:rsid w:val="0059442C"/>
    <w:rsid w:val="00594D4C"/>
    <w:rsid w:val="00595331"/>
    <w:rsid w:val="005957A2"/>
    <w:rsid w:val="00595A8B"/>
    <w:rsid w:val="00595F82"/>
    <w:rsid w:val="00596B94"/>
    <w:rsid w:val="00597272"/>
    <w:rsid w:val="005974DE"/>
    <w:rsid w:val="005A03B2"/>
    <w:rsid w:val="005A0C98"/>
    <w:rsid w:val="005A1011"/>
    <w:rsid w:val="005A1450"/>
    <w:rsid w:val="005A16A6"/>
    <w:rsid w:val="005A1E67"/>
    <w:rsid w:val="005A1EDD"/>
    <w:rsid w:val="005A2DE3"/>
    <w:rsid w:val="005A30C2"/>
    <w:rsid w:val="005A30F0"/>
    <w:rsid w:val="005A41A0"/>
    <w:rsid w:val="005A4A5C"/>
    <w:rsid w:val="005A4EF0"/>
    <w:rsid w:val="005A4FBA"/>
    <w:rsid w:val="005A508C"/>
    <w:rsid w:val="005A5135"/>
    <w:rsid w:val="005A52C7"/>
    <w:rsid w:val="005A55FF"/>
    <w:rsid w:val="005A5769"/>
    <w:rsid w:val="005A596C"/>
    <w:rsid w:val="005A72DC"/>
    <w:rsid w:val="005A739E"/>
    <w:rsid w:val="005A7974"/>
    <w:rsid w:val="005A7C11"/>
    <w:rsid w:val="005B090D"/>
    <w:rsid w:val="005B0C3C"/>
    <w:rsid w:val="005B1AB2"/>
    <w:rsid w:val="005B1BBB"/>
    <w:rsid w:val="005B1C5D"/>
    <w:rsid w:val="005B2182"/>
    <w:rsid w:val="005B28E9"/>
    <w:rsid w:val="005B2F0F"/>
    <w:rsid w:val="005B3098"/>
    <w:rsid w:val="005B324E"/>
    <w:rsid w:val="005B3425"/>
    <w:rsid w:val="005B3498"/>
    <w:rsid w:val="005B383A"/>
    <w:rsid w:val="005B3C71"/>
    <w:rsid w:val="005B3F1A"/>
    <w:rsid w:val="005B3F30"/>
    <w:rsid w:val="005B497E"/>
    <w:rsid w:val="005B4E2E"/>
    <w:rsid w:val="005B547F"/>
    <w:rsid w:val="005B5594"/>
    <w:rsid w:val="005B57FE"/>
    <w:rsid w:val="005B5926"/>
    <w:rsid w:val="005B5D46"/>
    <w:rsid w:val="005B6089"/>
    <w:rsid w:val="005B688E"/>
    <w:rsid w:val="005B7215"/>
    <w:rsid w:val="005B7892"/>
    <w:rsid w:val="005C067C"/>
    <w:rsid w:val="005C0797"/>
    <w:rsid w:val="005C18FA"/>
    <w:rsid w:val="005C1928"/>
    <w:rsid w:val="005C1DFA"/>
    <w:rsid w:val="005C240F"/>
    <w:rsid w:val="005C26F7"/>
    <w:rsid w:val="005C3840"/>
    <w:rsid w:val="005C393D"/>
    <w:rsid w:val="005C39B5"/>
    <w:rsid w:val="005C3E82"/>
    <w:rsid w:val="005C3FF0"/>
    <w:rsid w:val="005C4264"/>
    <w:rsid w:val="005C44B8"/>
    <w:rsid w:val="005C4586"/>
    <w:rsid w:val="005C548A"/>
    <w:rsid w:val="005C5FFF"/>
    <w:rsid w:val="005C7666"/>
    <w:rsid w:val="005C78D6"/>
    <w:rsid w:val="005C79F0"/>
    <w:rsid w:val="005C7A26"/>
    <w:rsid w:val="005C7CF1"/>
    <w:rsid w:val="005C7D6C"/>
    <w:rsid w:val="005D00BC"/>
    <w:rsid w:val="005D0167"/>
    <w:rsid w:val="005D05C7"/>
    <w:rsid w:val="005D16E9"/>
    <w:rsid w:val="005D2343"/>
    <w:rsid w:val="005D23AD"/>
    <w:rsid w:val="005D23EA"/>
    <w:rsid w:val="005D2CEB"/>
    <w:rsid w:val="005D2E70"/>
    <w:rsid w:val="005D3564"/>
    <w:rsid w:val="005D3BB9"/>
    <w:rsid w:val="005D3E7C"/>
    <w:rsid w:val="005D3F55"/>
    <w:rsid w:val="005D44AF"/>
    <w:rsid w:val="005D4C28"/>
    <w:rsid w:val="005D595B"/>
    <w:rsid w:val="005D6380"/>
    <w:rsid w:val="005D63F4"/>
    <w:rsid w:val="005D6469"/>
    <w:rsid w:val="005D666C"/>
    <w:rsid w:val="005D6B73"/>
    <w:rsid w:val="005D75E2"/>
    <w:rsid w:val="005D765A"/>
    <w:rsid w:val="005D7F72"/>
    <w:rsid w:val="005E048D"/>
    <w:rsid w:val="005E066E"/>
    <w:rsid w:val="005E0754"/>
    <w:rsid w:val="005E07B9"/>
    <w:rsid w:val="005E0EC0"/>
    <w:rsid w:val="005E1374"/>
    <w:rsid w:val="005E1EE3"/>
    <w:rsid w:val="005E1EEC"/>
    <w:rsid w:val="005E266D"/>
    <w:rsid w:val="005E2A95"/>
    <w:rsid w:val="005E3782"/>
    <w:rsid w:val="005E3AB1"/>
    <w:rsid w:val="005E3B5E"/>
    <w:rsid w:val="005E449E"/>
    <w:rsid w:val="005E46A5"/>
    <w:rsid w:val="005E4EFF"/>
    <w:rsid w:val="005E531B"/>
    <w:rsid w:val="005E54B1"/>
    <w:rsid w:val="005E5D19"/>
    <w:rsid w:val="005E5DD1"/>
    <w:rsid w:val="005E67F9"/>
    <w:rsid w:val="005E6ADF"/>
    <w:rsid w:val="005E6D55"/>
    <w:rsid w:val="005E7443"/>
    <w:rsid w:val="005E7BDF"/>
    <w:rsid w:val="005F1EF3"/>
    <w:rsid w:val="005F2093"/>
    <w:rsid w:val="005F25F8"/>
    <w:rsid w:val="005F26FD"/>
    <w:rsid w:val="005F2AB5"/>
    <w:rsid w:val="005F3276"/>
    <w:rsid w:val="005F3EA4"/>
    <w:rsid w:val="005F4984"/>
    <w:rsid w:val="005F554E"/>
    <w:rsid w:val="005F5A0A"/>
    <w:rsid w:val="005F65D5"/>
    <w:rsid w:val="005F66F3"/>
    <w:rsid w:val="005F70F5"/>
    <w:rsid w:val="005F76FD"/>
    <w:rsid w:val="006005FA"/>
    <w:rsid w:val="00600710"/>
    <w:rsid w:val="0060097C"/>
    <w:rsid w:val="00601010"/>
    <w:rsid w:val="006012EB"/>
    <w:rsid w:val="006013BF"/>
    <w:rsid w:val="00601DE3"/>
    <w:rsid w:val="006025DA"/>
    <w:rsid w:val="006025EE"/>
    <w:rsid w:val="00602B7D"/>
    <w:rsid w:val="00603A4C"/>
    <w:rsid w:val="00603A5F"/>
    <w:rsid w:val="0060418E"/>
    <w:rsid w:val="00604452"/>
    <w:rsid w:val="00604890"/>
    <w:rsid w:val="00604F39"/>
    <w:rsid w:val="006067A0"/>
    <w:rsid w:val="00606A23"/>
    <w:rsid w:val="00607294"/>
    <w:rsid w:val="0060789B"/>
    <w:rsid w:val="00607C44"/>
    <w:rsid w:val="00607CDD"/>
    <w:rsid w:val="00607F64"/>
    <w:rsid w:val="00610BE0"/>
    <w:rsid w:val="00610F66"/>
    <w:rsid w:val="00610F72"/>
    <w:rsid w:val="0061134B"/>
    <w:rsid w:val="00611433"/>
    <w:rsid w:val="00611AAF"/>
    <w:rsid w:val="00611CCD"/>
    <w:rsid w:val="00612776"/>
    <w:rsid w:val="00612A1C"/>
    <w:rsid w:val="00612AD9"/>
    <w:rsid w:val="00613246"/>
    <w:rsid w:val="006137A4"/>
    <w:rsid w:val="00613EE9"/>
    <w:rsid w:val="00614057"/>
    <w:rsid w:val="00615028"/>
    <w:rsid w:val="006161EE"/>
    <w:rsid w:val="0061658E"/>
    <w:rsid w:val="006165B7"/>
    <w:rsid w:val="0061664A"/>
    <w:rsid w:val="00616D9A"/>
    <w:rsid w:val="0061702A"/>
    <w:rsid w:val="0061738E"/>
    <w:rsid w:val="00617AD9"/>
    <w:rsid w:val="00617DD7"/>
    <w:rsid w:val="00620BA9"/>
    <w:rsid w:val="00620EC2"/>
    <w:rsid w:val="006211D7"/>
    <w:rsid w:val="00621390"/>
    <w:rsid w:val="00621542"/>
    <w:rsid w:val="0062154B"/>
    <w:rsid w:val="00621786"/>
    <w:rsid w:val="0062182A"/>
    <w:rsid w:val="00621EF4"/>
    <w:rsid w:val="00621F6C"/>
    <w:rsid w:val="00622009"/>
    <w:rsid w:val="0062336A"/>
    <w:rsid w:val="00623C7F"/>
    <w:rsid w:val="0062414F"/>
    <w:rsid w:val="006244BB"/>
    <w:rsid w:val="00626196"/>
    <w:rsid w:val="006262F3"/>
    <w:rsid w:val="00626352"/>
    <w:rsid w:val="00626EA4"/>
    <w:rsid w:val="00627004"/>
    <w:rsid w:val="006279C8"/>
    <w:rsid w:val="00630D80"/>
    <w:rsid w:val="00631AC3"/>
    <w:rsid w:val="0063216B"/>
    <w:rsid w:val="00632336"/>
    <w:rsid w:val="00632CA0"/>
    <w:rsid w:val="00633540"/>
    <w:rsid w:val="00633AA6"/>
    <w:rsid w:val="00633BFA"/>
    <w:rsid w:val="00633BFE"/>
    <w:rsid w:val="006347FB"/>
    <w:rsid w:val="00635788"/>
    <w:rsid w:val="00635E95"/>
    <w:rsid w:val="00636083"/>
    <w:rsid w:val="00636882"/>
    <w:rsid w:val="00636DBC"/>
    <w:rsid w:val="006371DE"/>
    <w:rsid w:val="006373FB"/>
    <w:rsid w:val="0063752D"/>
    <w:rsid w:val="006376CC"/>
    <w:rsid w:val="00637E6D"/>
    <w:rsid w:val="00640206"/>
    <w:rsid w:val="006402F7"/>
    <w:rsid w:val="006408F9"/>
    <w:rsid w:val="00640B7D"/>
    <w:rsid w:val="00640CBA"/>
    <w:rsid w:val="00640E6A"/>
    <w:rsid w:val="00641293"/>
    <w:rsid w:val="0064129B"/>
    <w:rsid w:val="006418C2"/>
    <w:rsid w:val="00642BF7"/>
    <w:rsid w:val="0064345A"/>
    <w:rsid w:val="00643C24"/>
    <w:rsid w:val="006442A7"/>
    <w:rsid w:val="00644515"/>
    <w:rsid w:val="00644C7A"/>
    <w:rsid w:val="006452CC"/>
    <w:rsid w:val="00645B1C"/>
    <w:rsid w:val="00645C7E"/>
    <w:rsid w:val="0064727E"/>
    <w:rsid w:val="0064787C"/>
    <w:rsid w:val="00647F72"/>
    <w:rsid w:val="006501B8"/>
    <w:rsid w:val="00650AE8"/>
    <w:rsid w:val="00650B4B"/>
    <w:rsid w:val="00651935"/>
    <w:rsid w:val="0065222D"/>
    <w:rsid w:val="0065249F"/>
    <w:rsid w:val="00652533"/>
    <w:rsid w:val="0065283C"/>
    <w:rsid w:val="00653CE0"/>
    <w:rsid w:val="00654577"/>
    <w:rsid w:val="00654B98"/>
    <w:rsid w:val="00654BC3"/>
    <w:rsid w:val="00654DBF"/>
    <w:rsid w:val="006550F0"/>
    <w:rsid w:val="0065525E"/>
    <w:rsid w:val="00655776"/>
    <w:rsid w:val="0065582F"/>
    <w:rsid w:val="0065627A"/>
    <w:rsid w:val="006569F3"/>
    <w:rsid w:val="00657239"/>
    <w:rsid w:val="006573BE"/>
    <w:rsid w:val="00657B94"/>
    <w:rsid w:val="00660142"/>
    <w:rsid w:val="006603FE"/>
    <w:rsid w:val="0066077B"/>
    <w:rsid w:val="006607AB"/>
    <w:rsid w:val="006610C1"/>
    <w:rsid w:val="006612BF"/>
    <w:rsid w:val="00661638"/>
    <w:rsid w:val="006619EB"/>
    <w:rsid w:val="00662592"/>
    <w:rsid w:val="00662C82"/>
    <w:rsid w:val="0066314E"/>
    <w:rsid w:val="006638E4"/>
    <w:rsid w:val="006645A8"/>
    <w:rsid w:val="006647C8"/>
    <w:rsid w:val="006648DC"/>
    <w:rsid w:val="006653DD"/>
    <w:rsid w:val="00665B84"/>
    <w:rsid w:val="00666535"/>
    <w:rsid w:val="0066754C"/>
    <w:rsid w:val="00667585"/>
    <w:rsid w:val="0066759A"/>
    <w:rsid w:val="00670500"/>
    <w:rsid w:val="00670D75"/>
    <w:rsid w:val="0067253B"/>
    <w:rsid w:val="00672A23"/>
    <w:rsid w:val="00673DD0"/>
    <w:rsid w:val="00673E1A"/>
    <w:rsid w:val="00673EC7"/>
    <w:rsid w:val="0067420D"/>
    <w:rsid w:val="00674A55"/>
    <w:rsid w:val="00674B0C"/>
    <w:rsid w:val="00674B68"/>
    <w:rsid w:val="0067500B"/>
    <w:rsid w:val="00676154"/>
    <w:rsid w:val="006771BF"/>
    <w:rsid w:val="0067723F"/>
    <w:rsid w:val="006773D3"/>
    <w:rsid w:val="006806C9"/>
    <w:rsid w:val="00680B3D"/>
    <w:rsid w:val="006816B9"/>
    <w:rsid w:val="0068184D"/>
    <w:rsid w:val="00681DE5"/>
    <w:rsid w:val="00681F25"/>
    <w:rsid w:val="0068200B"/>
    <w:rsid w:val="0068261B"/>
    <w:rsid w:val="00682FD1"/>
    <w:rsid w:val="006830A9"/>
    <w:rsid w:val="00683351"/>
    <w:rsid w:val="006835AA"/>
    <w:rsid w:val="00684276"/>
    <w:rsid w:val="00684551"/>
    <w:rsid w:val="006846FE"/>
    <w:rsid w:val="00684E0B"/>
    <w:rsid w:val="00685FD1"/>
    <w:rsid w:val="006861E5"/>
    <w:rsid w:val="0068637C"/>
    <w:rsid w:val="006871BB"/>
    <w:rsid w:val="0068737D"/>
    <w:rsid w:val="00690532"/>
    <w:rsid w:val="00690EB0"/>
    <w:rsid w:val="00692295"/>
    <w:rsid w:val="006927D4"/>
    <w:rsid w:val="0069330F"/>
    <w:rsid w:val="006936A5"/>
    <w:rsid w:val="00693CAF"/>
    <w:rsid w:val="00694408"/>
    <w:rsid w:val="006944CA"/>
    <w:rsid w:val="00695592"/>
    <w:rsid w:val="00695BA4"/>
    <w:rsid w:val="00696CEF"/>
    <w:rsid w:val="00696EEA"/>
    <w:rsid w:val="006A0394"/>
    <w:rsid w:val="006A0691"/>
    <w:rsid w:val="006A0B58"/>
    <w:rsid w:val="006A0B89"/>
    <w:rsid w:val="006A13B3"/>
    <w:rsid w:val="006A2445"/>
    <w:rsid w:val="006A2892"/>
    <w:rsid w:val="006A3BAE"/>
    <w:rsid w:val="006A4591"/>
    <w:rsid w:val="006A4ED7"/>
    <w:rsid w:val="006A5216"/>
    <w:rsid w:val="006A59D8"/>
    <w:rsid w:val="006A5F2D"/>
    <w:rsid w:val="006A7D0A"/>
    <w:rsid w:val="006B0236"/>
    <w:rsid w:val="006B03DB"/>
    <w:rsid w:val="006B08D8"/>
    <w:rsid w:val="006B09F8"/>
    <w:rsid w:val="006B0A55"/>
    <w:rsid w:val="006B0E80"/>
    <w:rsid w:val="006B1929"/>
    <w:rsid w:val="006B1BE2"/>
    <w:rsid w:val="006B225C"/>
    <w:rsid w:val="006B2266"/>
    <w:rsid w:val="006B24A6"/>
    <w:rsid w:val="006B2670"/>
    <w:rsid w:val="006B39A1"/>
    <w:rsid w:val="006B3D83"/>
    <w:rsid w:val="006B4715"/>
    <w:rsid w:val="006B4A7F"/>
    <w:rsid w:val="006B52DA"/>
    <w:rsid w:val="006B53CF"/>
    <w:rsid w:val="006B5623"/>
    <w:rsid w:val="006B5B24"/>
    <w:rsid w:val="006B5C19"/>
    <w:rsid w:val="006B6034"/>
    <w:rsid w:val="006B614E"/>
    <w:rsid w:val="006B63BA"/>
    <w:rsid w:val="006B6426"/>
    <w:rsid w:val="006B6626"/>
    <w:rsid w:val="006B6821"/>
    <w:rsid w:val="006B7EF4"/>
    <w:rsid w:val="006C0852"/>
    <w:rsid w:val="006C0A0C"/>
    <w:rsid w:val="006C0D58"/>
    <w:rsid w:val="006C100B"/>
    <w:rsid w:val="006C114B"/>
    <w:rsid w:val="006C17EE"/>
    <w:rsid w:val="006C1ABD"/>
    <w:rsid w:val="006C3636"/>
    <w:rsid w:val="006C3D58"/>
    <w:rsid w:val="006C4F68"/>
    <w:rsid w:val="006C556F"/>
    <w:rsid w:val="006C601B"/>
    <w:rsid w:val="006C6144"/>
    <w:rsid w:val="006C6C50"/>
    <w:rsid w:val="006C6CD2"/>
    <w:rsid w:val="006C6D0D"/>
    <w:rsid w:val="006C6DF2"/>
    <w:rsid w:val="006C6FB2"/>
    <w:rsid w:val="006C7087"/>
    <w:rsid w:val="006C799D"/>
    <w:rsid w:val="006C7B3A"/>
    <w:rsid w:val="006D033B"/>
    <w:rsid w:val="006D07B1"/>
    <w:rsid w:val="006D09DD"/>
    <w:rsid w:val="006D1588"/>
    <w:rsid w:val="006D16AE"/>
    <w:rsid w:val="006D1B6D"/>
    <w:rsid w:val="006D20A8"/>
    <w:rsid w:val="006D2186"/>
    <w:rsid w:val="006D2812"/>
    <w:rsid w:val="006D2873"/>
    <w:rsid w:val="006D31F4"/>
    <w:rsid w:val="006D3A22"/>
    <w:rsid w:val="006D3B08"/>
    <w:rsid w:val="006D415E"/>
    <w:rsid w:val="006D41D1"/>
    <w:rsid w:val="006D4448"/>
    <w:rsid w:val="006D56BD"/>
    <w:rsid w:val="006D5DEC"/>
    <w:rsid w:val="006D5EBF"/>
    <w:rsid w:val="006D6109"/>
    <w:rsid w:val="006D6584"/>
    <w:rsid w:val="006D6885"/>
    <w:rsid w:val="006D7AD0"/>
    <w:rsid w:val="006E053A"/>
    <w:rsid w:val="006E0894"/>
    <w:rsid w:val="006E0D26"/>
    <w:rsid w:val="006E0FAF"/>
    <w:rsid w:val="006E1997"/>
    <w:rsid w:val="006E1A1C"/>
    <w:rsid w:val="006E2729"/>
    <w:rsid w:val="006E2DB7"/>
    <w:rsid w:val="006E2E71"/>
    <w:rsid w:val="006E3157"/>
    <w:rsid w:val="006E3688"/>
    <w:rsid w:val="006E4424"/>
    <w:rsid w:val="006E463D"/>
    <w:rsid w:val="006E56CF"/>
    <w:rsid w:val="006E5705"/>
    <w:rsid w:val="006E5720"/>
    <w:rsid w:val="006E59A2"/>
    <w:rsid w:val="006E5FD6"/>
    <w:rsid w:val="006E66F3"/>
    <w:rsid w:val="006E6B4D"/>
    <w:rsid w:val="006E6E07"/>
    <w:rsid w:val="006E73C3"/>
    <w:rsid w:val="006E7478"/>
    <w:rsid w:val="006E7488"/>
    <w:rsid w:val="006F0031"/>
    <w:rsid w:val="006F02DD"/>
    <w:rsid w:val="006F0883"/>
    <w:rsid w:val="006F157E"/>
    <w:rsid w:val="006F179A"/>
    <w:rsid w:val="006F1803"/>
    <w:rsid w:val="006F1DB1"/>
    <w:rsid w:val="006F2209"/>
    <w:rsid w:val="006F264D"/>
    <w:rsid w:val="006F2D1D"/>
    <w:rsid w:val="006F3316"/>
    <w:rsid w:val="006F34AE"/>
    <w:rsid w:val="006F406B"/>
    <w:rsid w:val="006F4D8B"/>
    <w:rsid w:val="006F4DFB"/>
    <w:rsid w:val="006F56D5"/>
    <w:rsid w:val="006F61EC"/>
    <w:rsid w:val="006F6C87"/>
    <w:rsid w:val="006F72AA"/>
    <w:rsid w:val="006F7DA7"/>
    <w:rsid w:val="006F7DDE"/>
    <w:rsid w:val="006F7F66"/>
    <w:rsid w:val="00700754"/>
    <w:rsid w:val="007015F0"/>
    <w:rsid w:val="0070177E"/>
    <w:rsid w:val="00702EC1"/>
    <w:rsid w:val="00703655"/>
    <w:rsid w:val="007041C4"/>
    <w:rsid w:val="0070486A"/>
    <w:rsid w:val="007051DF"/>
    <w:rsid w:val="007059E8"/>
    <w:rsid w:val="00706363"/>
    <w:rsid w:val="0070692C"/>
    <w:rsid w:val="00706C32"/>
    <w:rsid w:val="007070FB"/>
    <w:rsid w:val="0070730E"/>
    <w:rsid w:val="00707963"/>
    <w:rsid w:val="00707AB6"/>
    <w:rsid w:val="007110E5"/>
    <w:rsid w:val="00711F6C"/>
    <w:rsid w:val="0071290A"/>
    <w:rsid w:val="007129B9"/>
    <w:rsid w:val="0071369C"/>
    <w:rsid w:val="007140F8"/>
    <w:rsid w:val="007148D0"/>
    <w:rsid w:val="00714F12"/>
    <w:rsid w:val="007156A4"/>
    <w:rsid w:val="00715B80"/>
    <w:rsid w:val="00715D93"/>
    <w:rsid w:val="0071620C"/>
    <w:rsid w:val="00716B96"/>
    <w:rsid w:val="00716CEC"/>
    <w:rsid w:val="00716EA6"/>
    <w:rsid w:val="007170C2"/>
    <w:rsid w:val="00717978"/>
    <w:rsid w:val="00717C14"/>
    <w:rsid w:val="00717FE3"/>
    <w:rsid w:val="0072014B"/>
    <w:rsid w:val="007201F9"/>
    <w:rsid w:val="00720342"/>
    <w:rsid w:val="00720403"/>
    <w:rsid w:val="0072071B"/>
    <w:rsid w:val="0072086A"/>
    <w:rsid w:val="00722607"/>
    <w:rsid w:val="00722ACD"/>
    <w:rsid w:val="00723E21"/>
    <w:rsid w:val="0072405B"/>
    <w:rsid w:val="00724243"/>
    <w:rsid w:val="0072432C"/>
    <w:rsid w:val="00724366"/>
    <w:rsid w:val="007258BE"/>
    <w:rsid w:val="00725E90"/>
    <w:rsid w:val="007265B1"/>
    <w:rsid w:val="00726F88"/>
    <w:rsid w:val="0072733A"/>
    <w:rsid w:val="0072771B"/>
    <w:rsid w:val="007277E0"/>
    <w:rsid w:val="007305BF"/>
    <w:rsid w:val="00730D3E"/>
    <w:rsid w:val="0073113C"/>
    <w:rsid w:val="00731C07"/>
    <w:rsid w:val="00732D5D"/>
    <w:rsid w:val="00734B67"/>
    <w:rsid w:val="0073684D"/>
    <w:rsid w:val="00736C5C"/>
    <w:rsid w:val="0073710A"/>
    <w:rsid w:val="00737A00"/>
    <w:rsid w:val="00737C88"/>
    <w:rsid w:val="00737CC5"/>
    <w:rsid w:val="00740F31"/>
    <w:rsid w:val="00741EDF"/>
    <w:rsid w:val="0074211B"/>
    <w:rsid w:val="007425BB"/>
    <w:rsid w:val="007429FC"/>
    <w:rsid w:val="00742C2A"/>
    <w:rsid w:val="007440D8"/>
    <w:rsid w:val="00744423"/>
    <w:rsid w:val="00744C49"/>
    <w:rsid w:val="00745708"/>
    <w:rsid w:val="0074573A"/>
    <w:rsid w:val="00746A53"/>
    <w:rsid w:val="00746BA1"/>
    <w:rsid w:val="00746D07"/>
    <w:rsid w:val="00746F80"/>
    <w:rsid w:val="00750319"/>
    <w:rsid w:val="007503B1"/>
    <w:rsid w:val="00750E9D"/>
    <w:rsid w:val="0075105A"/>
    <w:rsid w:val="0075131A"/>
    <w:rsid w:val="007516BF"/>
    <w:rsid w:val="00752129"/>
    <w:rsid w:val="007529EA"/>
    <w:rsid w:val="00753273"/>
    <w:rsid w:val="00753294"/>
    <w:rsid w:val="00753689"/>
    <w:rsid w:val="00753A0F"/>
    <w:rsid w:val="00754812"/>
    <w:rsid w:val="00754C5D"/>
    <w:rsid w:val="00755442"/>
    <w:rsid w:val="00755547"/>
    <w:rsid w:val="0075579D"/>
    <w:rsid w:val="00755A74"/>
    <w:rsid w:val="00755BFB"/>
    <w:rsid w:val="00755D4E"/>
    <w:rsid w:val="00756EB9"/>
    <w:rsid w:val="007571A6"/>
    <w:rsid w:val="00757589"/>
    <w:rsid w:val="00757EF2"/>
    <w:rsid w:val="0076090A"/>
    <w:rsid w:val="00760F6F"/>
    <w:rsid w:val="00763004"/>
    <w:rsid w:val="007636F5"/>
    <w:rsid w:val="00763869"/>
    <w:rsid w:val="00763AB7"/>
    <w:rsid w:val="00764635"/>
    <w:rsid w:val="0076488C"/>
    <w:rsid w:val="00764B77"/>
    <w:rsid w:val="00764DEB"/>
    <w:rsid w:val="0076568A"/>
    <w:rsid w:val="00765727"/>
    <w:rsid w:val="007663C5"/>
    <w:rsid w:val="00766C70"/>
    <w:rsid w:val="00766E19"/>
    <w:rsid w:val="00766EA2"/>
    <w:rsid w:val="00767287"/>
    <w:rsid w:val="00767716"/>
    <w:rsid w:val="00767B32"/>
    <w:rsid w:val="00771146"/>
    <w:rsid w:val="0077161F"/>
    <w:rsid w:val="00771B54"/>
    <w:rsid w:val="007721FE"/>
    <w:rsid w:val="00773011"/>
    <w:rsid w:val="00773502"/>
    <w:rsid w:val="00773A09"/>
    <w:rsid w:val="00773BAA"/>
    <w:rsid w:val="00773CF5"/>
    <w:rsid w:val="007741B1"/>
    <w:rsid w:val="00775054"/>
    <w:rsid w:val="00775804"/>
    <w:rsid w:val="00776CA4"/>
    <w:rsid w:val="00776DF2"/>
    <w:rsid w:val="00776FCD"/>
    <w:rsid w:val="00777C2F"/>
    <w:rsid w:val="00777C3B"/>
    <w:rsid w:val="00777C60"/>
    <w:rsid w:val="00777F83"/>
    <w:rsid w:val="007806A8"/>
    <w:rsid w:val="0078123D"/>
    <w:rsid w:val="00781737"/>
    <w:rsid w:val="0078209F"/>
    <w:rsid w:val="00782ECD"/>
    <w:rsid w:val="00782F20"/>
    <w:rsid w:val="00783480"/>
    <w:rsid w:val="00783688"/>
    <w:rsid w:val="0078381C"/>
    <w:rsid w:val="00784198"/>
    <w:rsid w:val="00784D86"/>
    <w:rsid w:val="00785464"/>
    <w:rsid w:val="00785DBA"/>
    <w:rsid w:val="007866C7"/>
    <w:rsid w:val="00786DED"/>
    <w:rsid w:val="00787867"/>
    <w:rsid w:val="007878A3"/>
    <w:rsid w:val="00787A2F"/>
    <w:rsid w:val="007909F0"/>
    <w:rsid w:val="00790FB6"/>
    <w:rsid w:val="007911A5"/>
    <w:rsid w:val="00791576"/>
    <w:rsid w:val="007927DC"/>
    <w:rsid w:val="00793177"/>
    <w:rsid w:val="00793229"/>
    <w:rsid w:val="00793CAF"/>
    <w:rsid w:val="00794E2F"/>
    <w:rsid w:val="00795F87"/>
    <w:rsid w:val="0079670F"/>
    <w:rsid w:val="00796AC2"/>
    <w:rsid w:val="00796C6F"/>
    <w:rsid w:val="00797765"/>
    <w:rsid w:val="007977D9"/>
    <w:rsid w:val="00797B12"/>
    <w:rsid w:val="00797EAB"/>
    <w:rsid w:val="00797F21"/>
    <w:rsid w:val="007A0B39"/>
    <w:rsid w:val="007A0BCB"/>
    <w:rsid w:val="007A0CF3"/>
    <w:rsid w:val="007A0E40"/>
    <w:rsid w:val="007A17F8"/>
    <w:rsid w:val="007A1CD5"/>
    <w:rsid w:val="007A2118"/>
    <w:rsid w:val="007A2C9C"/>
    <w:rsid w:val="007A3995"/>
    <w:rsid w:val="007A3F18"/>
    <w:rsid w:val="007A52C6"/>
    <w:rsid w:val="007A5FB1"/>
    <w:rsid w:val="007A6927"/>
    <w:rsid w:val="007A6B77"/>
    <w:rsid w:val="007A6DED"/>
    <w:rsid w:val="007A7589"/>
    <w:rsid w:val="007A7ADA"/>
    <w:rsid w:val="007A7BC7"/>
    <w:rsid w:val="007B0898"/>
    <w:rsid w:val="007B1751"/>
    <w:rsid w:val="007B2091"/>
    <w:rsid w:val="007B2556"/>
    <w:rsid w:val="007B28B9"/>
    <w:rsid w:val="007B2E3B"/>
    <w:rsid w:val="007B3BAB"/>
    <w:rsid w:val="007B4BD4"/>
    <w:rsid w:val="007B4CC7"/>
    <w:rsid w:val="007B50A1"/>
    <w:rsid w:val="007B59B3"/>
    <w:rsid w:val="007B5BEF"/>
    <w:rsid w:val="007C049F"/>
    <w:rsid w:val="007C083F"/>
    <w:rsid w:val="007C0DAA"/>
    <w:rsid w:val="007C0E30"/>
    <w:rsid w:val="007C16F0"/>
    <w:rsid w:val="007C1CE6"/>
    <w:rsid w:val="007C1E3A"/>
    <w:rsid w:val="007C267A"/>
    <w:rsid w:val="007C2A3F"/>
    <w:rsid w:val="007C3A3D"/>
    <w:rsid w:val="007C3FA4"/>
    <w:rsid w:val="007C48E3"/>
    <w:rsid w:val="007C570E"/>
    <w:rsid w:val="007C57EE"/>
    <w:rsid w:val="007C6C62"/>
    <w:rsid w:val="007C6DE7"/>
    <w:rsid w:val="007C750F"/>
    <w:rsid w:val="007C764E"/>
    <w:rsid w:val="007C7785"/>
    <w:rsid w:val="007C7E23"/>
    <w:rsid w:val="007D07D1"/>
    <w:rsid w:val="007D09B4"/>
    <w:rsid w:val="007D0F1E"/>
    <w:rsid w:val="007D13DE"/>
    <w:rsid w:val="007D156B"/>
    <w:rsid w:val="007D2283"/>
    <w:rsid w:val="007D23B6"/>
    <w:rsid w:val="007D272B"/>
    <w:rsid w:val="007D29CA"/>
    <w:rsid w:val="007D2A61"/>
    <w:rsid w:val="007D39E5"/>
    <w:rsid w:val="007D3DE4"/>
    <w:rsid w:val="007D4643"/>
    <w:rsid w:val="007D4651"/>
    <w:rsid w:val="007D4C6F"/>
    <w:rsid w:val="007D4D50"/>
    <w:rsid w:val="007D6109"/>
    <w:rsid w:val="007D6973"/>
    <w:rsid w:val="007D6BB4"/>
    <w:rsid w:val="007D758F"/>
    <w:rsid w:val="007D7F2F"/>
    <w:rsid w:val="007E089C"/>
    <w:rsid w:val="007E0F4B"/>
    <w:rsid w:val="007E1049"/>
    <w:rsid w:val="007E114A"/>
    <w:rsid w:val="007E12B5"/>
    <w:rsid w:val="007E2435"/>
    <w:rsid w:val="007E302D"/>
    <w:rsid w:val="007E3C10"/>
    <w:rsid w:val="007E3EF4"/>
    <w:rsid w:val="007E4328"/>
    <w:rsid w:val="007E4BD9"/>
    <w:rsid w:val="007E4E9B"/>
    <w:rsid w:val="007E4F37"/>
    <w:rsid w:val="007E519B"/>
    <w:rsid w:val="007E51AB"/>
    <w:rsid w:val="007E57C3"/>
    <w:rsid w:val="007E591E"/>
    <w:rsid w:val="007E5971"/>
    <w:rsid w:val="007E5A6A"/>
    <w:rsid w:val="007E5FFC"/>
    <w:rsid w:val="007E66DE"/>
    <w:rsid w:val="007E6B77"/>
    <w:rsid w:val="007E6E9E"/>
    <w:rsid w:val="007E74F7"/>
    <w:rsid w:val="007F051B"/>
    <w:rsid w:val="007F0E9C"/>
    <w:rsid w:val="007F1407"/>
    <w:rsid w:val="007F174E"/>
    <w:rsid w:val="007F1F63"/>
    <w:rsid w:val="007F27C4"/>
    <w:rsid w:val="007F2A01"/>
    <w:rsid w:val="007F2C74"/>
    <w:rsid w:val="007F2E71"/>
    <w:rsid w:val="007F2FD6"/>
    <w:rsid w:val="007F3075"/>
    <w:rsid w:val="007F3411"/>
    <w:rsid w:val="007F3559"/>
    <w:rsid w:val="007F367E"/>
    <w:rsid w:val="007F3A33"/>
    <w:rsid w:val="007F3B74"/>
    <w:rsid w:val="007F3BF4"/>
    <w:rsid w:val="007F4493"/>
    <w:rsid w:val="007F4822"/>
    <w:rsid w:val="007F54A7"/>
    <w:rsid w:val="007F5D38"/>
    <w:rsid w:val="007F61DB"/>
    <w:rsid w:val="007F6342"/>
    <w:rsid w:val="007F6504"/>
    <w:rsid w:val="007F6D0C"/>
    <w:rsid w:val="007F712D"/>
    <w:rsid w:val="007F724F"/>
    <w:rsid w:val="007F750F"/>
    <w:rsid w:val="00800862"/>
    <w:rsid w:val="0080096A"/>
    <w:rsid w:val="00800C5B"/>
    <w:rsid w:val="00800D44"/>
    <w:rsid w:val="00800D5B"/>
    <w:rsid w:val="00800E1F"/>
    <w:rsid w:val="00800EAD"/>
    <w:rsid w:val="00801D9D"/>
    <w:rsid w:val="00802218"/>
    <w:rsid w:val="008022A4"/>
    <w:rsid w:val="00803259"/>
    <w:rsid w:val="00803A71"/>
    <w:rsid w:val="00804C1F"/>
    <w:rsid w:val="00805205"/>
    <w:rsid w:val="00805463"/>
    <w:rsid w:val="00805706"/>
    <w:rsid w:val="00806385"/>
    <w:rsid w:val="008071FF"/>
    <w:rsid w:val="00807406"/>
    <w:rsid w:val="0081015C"/>
    <w:rsid w:val="008104A0"/>
    <w:rsid w:val="00810964"/>
    <w:rsid w:val="00812103"/>
    <w:rsid w:val="00812582"/>
    <w:rsid w:val="008126DB"/>
    <w:rsid w:val="008132D3"/>
    <w:rsid w:val="0081348A"/>
    <w:rsid w:val="00813D8D"/>
    <w:rsid w:val="00813FC9"/>
    <w:rsid w:val="00814C91"/>
    <w:rsid w:val="00815382"/>
    <w:rsid w:val="00815C06"/>
    <w:rsid w:val="00815C7F"/>
    <w:rsid w:val="0081736F"/>
    <w:rsid w:val="0081784C"/>
    <w:rsid w:val="00817B0A"/>
    <w:rsid w:val="00817D5C"/>
    <w:rsid w:val="008202B1"/>
    <w:rsid w:val="00820447"/>
    <w:rsid w:val="00820562"/>
    <w:rsid w:val="0082096E"/>
    <w:rsid w:val="00820B94"/>
    <w:rsid w:val="00821164"/>
    <w:rsid w:val="008213F7"/>
    <w:rsid w:val="0082147A"/>
    <w:rsid w:val="00821910"/>
    <w:rsid w:val="008219D9"/>
    <w:rsid w:val="00821B17"/>
    <w:rsid w:val="00821B30"/>
    <w:rsid w:val="00821CD4"/>
    <w:rsid w:val="00821CED"/>
    <w:rsid w:val="00822065"/>
    <w:rsid w:val="00823330"/>
    <w:rsid w:val="00823A1D"/>
    <w:rsid w:val="00823A6C"/>
    <w:rsid w:val="00823DD7"/>
    <w:rsid w:val="0082528F"/>
    <w:rsid w:val="00825B87"/>
    <w:rsid w:val="008261C8"/>
    <w:rsid w:val="0082691C"/>
    <w:rsid w:val="00827694"/>
    <w:rsid w:val="0082779D"/>
    <w:rsid w:val="00827BAC"/>
    <w:rsid w:val="00827CD6"/>
    <w:rsid w:val="00830373"/>
    <w:rsid w:val="00830AC1"/>
    <w:rsid w:val="008311D1"/>
    <w:rsid w:val="00831262"/>
    <w:rsid w:val="008315A9"/>
    <w:rsid w:val="0083190A"/>
    <w:rsid w:val="00833C82"/>
    <w:rsid w:val="0083433C"/>
    <w:rsid w:val="00834558"/>
    <w:rsid w:val="0083476E"/>
    <w:rsid w:val="00834B76"/>
    <w:rsid w:val="00834DDB"/>
    <w:rsid w:val="00835373"/>
    <w:rsid w:val="00835819"/>
    <w:rsid w:val="00835B65"/>
    <w:rsid w:val="0083745D"/>
    <w:rsid w:val="00837756"/>
    <w:rsid w:val="00837B0E"/>
    <w:rsid w:val="008413C7"/>
    <w:rsid w:val="008415B1"/>
    <w:rsid w:val="0084227F"/>
    <w:rsid w:val="0084248C"/>
    <w:rsid w:val="008424DB"/>
    <w:rsid w:val="00842EC1"/>
    <w:rsid w:val="00843062"/>
    <w:rsid w:val="008436C7"/>
    <w:rsid w:val="00844932"/>
    <w:rsid w:val="00844D5F"/>
    <w:rsid w:val="00845245"/>
    <w:rsid w:val="008456FA"/>
    <w:rsid w:val="00845C27"/>
    <w:rsid w:val="00845C91"/>
    <w:rsid w:val="0084661D"/>
    <w:rsid w:val="00846819"/>
    <w:rsid w:val="00847025"/>
    <w:rsid w:val="00850074"/>
    <w:rsid w:val="0085099E"/>
    <w:rsid w:val="00852274"/>
    <w:rsid w:val="00852A72"/>
    <w:rsid w:val="0085305C"/>
    <w:rsid w:val="008530E3"/>
    <w:rsid w:val="00853150"/>
    <w:rsid w:val="00853F1F"/>
    <w:rsid w:val="008541DA"/>
    <w:rsid w:val="00855B03"/>
    <w:rsid w:val="00856667"/>
    <w:rsid w:val="008600DC"/>
    <w:rsid w:val="008616B2"/>
    <w:rsid w:val="008622D1"/>
    <w:rsid w:val="008623FF"/>
    <w:rsid w:val="0086281D"/>
    <w:rsid w:val="00862D75"/>
    <w:rsid w:val="008637B0"/>
    <w:rsid w:val="00864282"/>
    <w:rsid w:val="0086456C"/>
    <w:rsid w:val="008646C2"/>
    <w:rsid w:val="00864917"/>
    <w:rsid w:val="008650DC"/>
    <w:rsid w:val="008656DF"/>
    <w:rsid w:val="00865B59"/>
    <w:rsid w:val="00865D6A"/>
    <w:rsid w:val="00865D92"/>
    <w:rsid w:val="00865FAB"/>
    <w:rsid w:val="00867EF6"/>
    <w:rsid w:val="0087079F"/>
    <w:rsid w:val="00870C8E"/>
    <w:rsid w:val="00870CAA"/>
    <w:rsid w:val="0087318E"/>
    <w:rsid w:val="008736AD"/>
    <w:rsid w:val="00873C08"/>
    <w:rsid w:val="008742F0"/>
    <w:rsid w:val="0087496D"/>
    <w:rsid w:val="00874F25"/>
    <w:rsid w:val="008750C8"/>
    <w:rsid w:val="00875A6E"/>
    <w:rsid w:val="00875BB7"/>
    <w:rsid w:val="00876081"/>
    <w:rsid w:val="00876168"/>
    <w:rsid w:val="00876482"/>
    <w:rsid w:val="00876C8A"/>
    <w:rsid w:val="00876D06"/>
    <w:rsid w:val="00876E9B"/>
    <w:rsid w:val="00877521"/>
    <w:rsid w:val="008775EA"/>
    <w:rsid w:val="0088050F"/>
    <w:rsid w:val="00880E06"/>
    <w:rsid w:val="0088236E"/>
    <w:rsid w:val="00883033"/>
    <w:rsid w:val="00883093"/>
    <w:rsid w:val="00883DAA"/>
    <w:rsid w:val="00884502"/>
    <w:rsid w:val="00884973"/>
    <w:rsid w:val="008850CB"/>
    <w:rsid w:val="00885473"/>
    <w:rsid w:val="0088742B"/>
    <w:rsid w:val="008875C2"/>
    <w:rsid w:val="00887B86"/>
    <w:rsid w:val="00887DD6"/>
    <w:rsid w:val="0089018C"/>
    <w:rsid w:val="0089075B"/>
    <w:rsid w:val="00890EBA"/>
    <w:rsid w:val="008911F0"/>
    <w:rsid w:val="008917AF"/>
    <w:rsid w:val="00891D40"/>
    <w:rsid w:val="00893700"/>
    <w:rsid w:val="008941BD"/>
    <w:rsid w:val="008946D6"/>
    <w:rsid w:val="008949D9"/>
    <w:rsid w:val="00895770"/>
    <w:rsid w:val="008957BE"/>
    <w:rsid w:val="0089586E"/>
    <w:rsid w:val="008972EA"/>
    <w:rsid w:val="00897E25"/>
    <w:rsid w:val="008A00A5"/>
    <w:rsid w:val="008A00F3"/>
    <w:rsid w:val="008A01DF"/>
    <w:rsid w:val="008A05C5"/>
    <w:rsid w:val="008A0D33"/>
    <w:rsid w:val="008A0DCB"/>
    <w:rsid w:val="008A0FEE"/>
    <w:rsid w:val="008A1467"/>
    <w:rsid w:val="008A1814"/>
    <w:rsid w:val="008A1A22"/>
    <w:rsid w:val="008A1CB1"/>
    <w:rsid w:val="008A2DB3"/>
    <w:rsid w:val="008A46F5"/>
    <w:rsid w:val="008A570D"/>
    <w:rsid w:val="008A598C"/>
    <w:rsid w:val="008A5C59"/>
    <w:rsid w:val="008A60E6"/>
    <w:rsid w:val="008A620F"/>
    <w:rsid w:val="008A70BA"/>
    <w:rsid w:val="008B091B"/>
    <w:rsid w:val="008B0AE9"/>
    <w:rsid w:val="008B0E24"/>
    <w:rsid w:val="008B1342"/>
    <w:rsid w:val="008B155E"/>
    <w:rsid w:val="008B18EA"/>
    <w:rsid w:val="008B1968"/>
    <w:rsid w:val="008B282E"/>
    <w:rsid w:val="008B361B"/>
    <w:rsid w:val="008B48AF"/>
    <w:rsid w:val="008B4922"/>
    <w:rsid w:val="008B49F3"/>
    <w:rsid w:val="008B4D32"/>
    <w:rsid w:val="008B4DC7"/>
    <w:rsid w:val="008B5743"/>
    <w:rsid w:val="008B57A4"/>
    <w:rsid w:val="008B57DE"/>
    <w:rsid w:val="008B592B"/>
    <w:rsid w:val="008B774B"/>
    <w:rsid w:val="008B7866"/>
    <w:rsid w:val="008C0154"/>
    <w:rsid w:val="008C05D1"/>
    <w:rsid w:val="008C1B8C"/>
    <w:rsid w:val="008C1E93"/>
    <w:rsid w:val="008C217F"/>
    <w:rsid w:val="008C276A"/>
    <w:rsid w:val="008C349A"/>
    <w:rsid w:val="008C3676"/>
    <w:rsid w:val="008C3E8F"/>
    <w:rsid w:val="008C4442"/>
    <w:rsid w:val="008C48B0"/>
    <w:rsid w:val="008C531D"/>
    <w:rsid w:val="008C53E0"/>
    <w:rsid w:val="008C5671"/>
    <w:rsid w:val="008C583F"/>
    <w:rsid w:val="008C5C1E"/>
    <w:rsid w:val="008C5FE9"/>
    <w:rsid w:val="008C784A"/>
    <w:rsid w:val="008C7FAB"/>
    <w:rsid w:val="008D0125"/>
    <w:rsid w:val="008D084E"/>
    <w:rsid w:val="008D093C"/>
    <w:rsid w:val="008D0C17"/>
    <w:rsid w:val="008D133F"/>
    <w:rsid w:val="008D191B"/>
    <w:rsid w:val="008D19ED"/>
    <w:rsid w:val="008D2349"/>
    <w:rsid w:val="008D28CD"/>
    <w:rsid w:val="008D2A20"/>
    <w:rsid w:val="008D2F2A"/>
    <w:rsid w:val="008D3B01"/>
    <w:rsid w:val="008D3B7C"/>
    <w:rsid w:val="008D3BF9"/>
    <w:rsid w:val="008D3C9A"/>
    <w:rsid w:val="008D4569"/>
    <w:rsid w:val="008D47AD"/>
    <w:rsid w:val="008D484B"/>
    <w:rsid w:val="008D4A24"/>
    <w:rsid w:val="008D6CF1"/>
    <w:rsid w:val="008D7108"/>
    <w:rsid w:val="008D7B96"/>
    <w:rsid w:val="008E02C7"/>
    <w:rsid w:val="008E06DD"/>
    <w:rsid w:val="008E0C07"/>
    <w:rsid w:val="008E1227"/>
    <w:rsid w:val="008E13F6"/>
    <w:rsid w:val="008E2539"/>
    <w:rsid w:val="008E3B39"/>
    <w:rsid w:val="008E3BA4"/>
    <w:rsid w:val="008E462C"/>
    <w:rsid w:val="008E4BA6"/>
    <w:rsid w:val="008E4DF8"/>
    <w:rsid w:val="008E57B6"/>
    <w:rsid w:val="008E5C57"/>
    <w:rsid w:val="008E641D"/>
    <w:rsid w:val="008E68A3"/>
    <w:rsid w:val="008E6940"/>
    <w:rsid w:val="008E7136"/>
    <w:rsid w:val="008F0267"/>
    <w:rsid w:val="008F06C9"/>
    <w:rsid w:val="008F093D"/>
    <w:rsid w:val="008F1398"/>
    <w:rsid w:val="008F1A1C"/>
    <w:rsid w:val="008F225F"/>
    <w:rsid w:val="008F262D"/>
    <w:rsid w:val="008F2CA7"/>
    <w:rsid w:val="008F3376"/>
    <w:rsid w:val="008F3AE6"/>
    <w:rsid w:val="008F3B72"/>
    <w:rsid w:val="008F3EEC"/>
    <w:rsid w:val="008F46AF"/>
    <w:rsid w:val="008F5105"/>
    <w:rsid w:val="008F550F"/>
    <w:rsid w:val="008F58D9"/>
    <w:rsid w:val="008F5F41"/>
    <w:rsid w:val="008F637F"/>
    <w:rsid w:val="008F701D"/>
    <w:rsid w:val="008F70EB"/>
    <w:rsid w:val="0090098C"/>
    <w:rsid w:val="0090116D"/>
    <w:rsid w:val="00901184"/>
    <w:rsid w:val="00901634"/>
    <w:rsid w:val="009021BA"/>
    <w:rsid w:val="0090247A"/>
    <w:rsid w:val="00902C0F"/>
    <w:rsid w:val="00902DF3"/>
    <w:rsid w:val="0090392E"/>
    <w:rsid w:val="009039A4"/>
    <w:rsid w:val="00903E5E"/>
    <w:rsid w:val="00903F95"/>
    <w:rsid w:val="00904EBD"/>
    <w:rsid w:val="00904FB6"/>
    <w:rsid w:val="00906351"/>
    <w:rsid w:val="00906FAD"/>
    <w:rsid w:val="009071BF"/>
    <w:rsid w:val="0090763D"/>
    <w:rsid w:val="0090779D"/>
    <w:rsid w:val="00907C8B"/>
    <w:rsid w:val="0091093B"/>
    <w:rsid w:val="00910A5B"/>
    <w:rsid w:val="0091111D"/>
    <w:rsid w:val="00911584"/>
    <w:rsid w:val="00911CCD"/>
    <w:rsid w:val="0091377D"/>
    <w:rsid w:val="009139E5"/>
    <w:rsid w:val="009144C7"/>
    <w:rsid w:val="00914661"/>
    <w:rsid w:val="00914EA3"/>
    <w:rsid w:val="009153AE"/>
    <w:rsid w:val="009168EA"/>
    <w:rsid w:val="00916973"/>
    <w:rsid w:val="00916B19"/>
    <w:rsid w:val="00916F0F"/>
    <w:rsid w:val="00917280"/>
    <w:rsid w:val="009175B9"/>
    <w:rsid w:val="00917C81"/>
    <w:rsid w:val="00920FCE"/>
    <w:rsid w:val="00921EA7"/>
    <w:rsid w:val="00921F35"/>
    <w:rsid w:val="009221B0"/>
    <w:rsid w:val="009221C9"/>
    <w:rsid w:val="00922262"/>
    <w:rsid w:val="009222A4"/>
    <w:rsid w:val="0092244F"/>
    <w:rsid w:val="00922716"/>
    <w:rsid w:val="00922A2D"/>
    <w:rsid w:val="00923791"/>
    <w:rsid w:val="00923FA1"/>
    <w:rsid w:val="009240CA"/>
    <w:rsid w:val="0092414A"/>
    <w:rsid w:val="00924773"/>
    <w:rsid w:val="00924D8C"/>
    <w:rsid w:val="00924E13"/>
    <w:rsid w:val="0092536A"/>
    <w:rsid w:val="009256F9"/>
    <w:rsid w:val="00925738"/>
    <w:rsid w:val="00925C4E"/>
    <w:rsid w:val="009273A7"/>
    <w:rsid w:val="00930293"/>
    <w:rsid w:val="00931030"/>
    <w:rsid w:val="0093122D"/>
    <w:rsid w:val="009329A1"/>
    <w:rsid w:val="00932F8C"/>
    <w:rsid w:val="00934199"/>
    <w:rsid w:val="009341FE"/>
    <w:rsid w:val="00934869"/>
    <w:rsid w:val="009351FD"/>
    <w:rsid w:val="0093529D"/>
    <w:rsid w:val="0094014E"/>
    <w:rsid w:val="00940918"/>
    <w:rsid w:val="009415DF"/>
    <w:rsid w:val="00941B11"/>
    <w:rsid w:val="00942661"/>
    <w:rsid w:val="00942D6B"/>
    <w:rsid w:val="009431C5"/>
    <w:rsid w:val="00944516"/>
    <w:rsid w:val="00944659"/>
    <w:rsid w:val="0094485B"/>
    <w:rsid w:val="00944B38"/>
    <w:rsid w:val="00944D67"/>
    <w:rsid w:val="009464F9"/>
    <w:rsid w:val="00946CCB"/>
    <w:rsid w:val="00946E42"/>
    <w:rsid w:val="00947F09"/>
    <w:rsid w:val="009506DB"/>
    <w:rsid w:val="00950A40"/>
    <w:rsid w:val="009526B2"/>
    <w:rsid w:val="00952810"/>
    <w:rsid w:val="00952D22"/>
    <w:rsid w:val="00953214"/>
    <w:rsid w:val="00953CEF"/>
    <w:rsid w:val="00953D22"/>
    <w:rsid w:val="00954941"/>
    <w:rsid w:val="00954EC6"/>
    <w:rsid w:val="00955A7D"/>
    <w:rsid w:val="00956694"/>
    <w:rsid w:val="00957844"/>
    <w:rsid w:val="009608DA"/>
    <w:rsid w:val="0096143C"/>
    <w:rsid w:val="009615CC"/>
    <w:rsid w:val="0096194D"/>
    <w:rsid w:val="00961B72"/>
    <w:rsid w:val="0096339F"/>
    <w:rsid w:val="0096366A"/>
    <w:rsid w:val="009636F9"/>
    <w:rsid w:val="00963915"/>
    <w:rsid w:val="00963924"/>
    <w:rsid w:val="00963B06"/>
    <w:rsid w:val="00963CCF"/>
    <w:rsid w:val="00964A49"/>
    <w:rsid w:val="0096510E"/>
    <w:rsid w:val="0096528C"/>
    <w:rsid w:val="00965307"/>
    <w:rsid w:val="00965552"/>
    <w:rsid w:val="00966640"/>
    <w:rsid w:val="00966D8E"/>
    <w:rsid w:val="00967034"/>
    <w:rsid w:val="0096728B"/>
    <w:rsid w:val="00967334"/>
    <w:rsid w:val="00970474"/>
    <w:rsid w:val="00970AB5"/>
    <w:rsid w:val="00970C93"/>
    <w:rsid w:val="00970F52"/>
    <w:rsid w:val="0097100B"/>
    <w:rsid w:val="00971502"/>
    <w:rsid w:val="009717D0"/>
    <w:rsid w:val="00971C12"/>
    <w:rsid w:val="00971CD5"/>
    <w:rsid w:val="009721ED"/>
    <w:rsid w:val="00972670"/>
    <w:rsid w:val="0097287B"/>
    <w:rsid w:val="00973B55"/>
    <w:rsid w:val="00973C2C"/>
    <w:rsid w:val="00973E8B"/>
    <w:rsid w:val="00973F52"/>
    <w:rsid w:val="0097430B"/>
    <w:rsid w:val="009744F7"/>
    <w:rsid w:val="00974519"/>
    <w:rsid w:val="0097502A"/>
    <w:rsid w:val="009754FD"/>
    <w:rsid w:val="00975CFB"/>
    <w:rsid w:val="00975D59"/>
    <w:rsid w:val="009766CD"/>
    <w:rsid w:val="009766DB"/>
    <w:rsid w:val="00976FE4"/>
    <w:rsid w:val="00977FC0"/>
    <w:rsid w:val="00980118"/>
    <w:rsid w:val="0098014F"/>
    <w:rsid w:val="00980DE4"/>
    <w:rsid w:val="009833F5"/>
    <w:rsid w:val="00983CB8"/>
    <w:rsid w:val="00983F8F"/>
    <w:rsid w:val="00984ADA"/>
    <w:rsid w:val="00984EC7"/>
    <w:rsid w:val="0098582F"/>
    <w:rsid w:val="00986126"/>
    <w:rsid w:val="00986196"/>
    <w:rsid w:val="00986419"/>
    <w:rsid w:val="00986AFE"/>
    <w:rsid w:val="009872F8"/>
    <w:rsid w:val="00987A7C"/>
    <w:rsid w:val="00987A8E"/>
    <w:rsid w:val="00987CEB"/>
    <w:rsid w:val="0099005F"/>
    <w:rsid w:val="009902EE"/>
    <w:rsid w:val="00990388"/>
    <w:rsid w:val="009905BF"/>
    <w:rsid w:val="0099064B"/>
    <w:rsid w:val="009908C9"/>
    <w:rsid w:val="0099093A"/>
    <w:rsid w:val="00991638"/>
    <w:rsid w:val="00991B7B"/>
    <w:rsid w:val="00991D69"/>
    <w:rsid w:val="0099218E"/>
    <w:rsid w:val="00992506"/>
    <w:rsid w:val="009932E6"/>
    <w:rsid w:val="009933DF"/>
    <w:rsid w:val="00993786"/>
    <w:rsid w:val="009938D1"/>
    <w:rsid w:val="0099393A"/>
    <w:rsid w:val="00993B3C"/>
    <w:rsid w:val="00993CE5"/>
    <w:rsid w:val="00993EB2"/>
    <w:rsid w:val="009948A1"/>
    <w:rsid w:val="00995615"/>
    <w:rsid w:val="00995D9C"/>
    <w:rsid w:val="00996D7E"/>
    <w:rsid w:val="00997496"/>
    <w:rsid w:val="00997814"/>
    <w:rsid w:val="009979F5"/>
    <w:rsid w:val="009A082C"/>
    <w:rsid w:val="009A0A9F"/>
    <w:rsid w:val="009A1709"/>
    <w:rsid w:val="009A1942"/>
    <w:rsid w:val="009A1B63"/>
    <w:rsid w:val="009A2156"/>
    <w:rsid w:val="009A220F"/>
    <w:rsid w:val="009A24C7"/>
    <w:rsid w:val="009A2FB4"/>
    <w:rsid w:val="009A3283"/>
    <w:rsid w:val="009A4794"/>
    <w:rsid w:val="009A5ECE"/>
    <w:rsid w:val="009A5F40"/>
    <w:rsid w:val="009A6624"/>
    <w:rsid w:val="009A6F69"/>
    <w:rsid w:val="009A738F"/>
    <w:rsid w:val="009B0B03"/>
    <w:rsid w:val="009B0C8C"/>
    <w:rsid w:val="009B0F25"/>
    <w:rsid w:val="009B1345"/>
    <w:rsid w:val="009B1ED1"/>
    <w:rsid w:val="009B2035"/>
    <w:rsid w:val="009B2297"/>
    <w:rsid w:val="009B2A24"/>
    <w:rsid w:val="009B2BED"/>
    <w:rsid w:val="009B2D41"/>
    <w:rsid w:val="009B2D76"/>
    <w:rsid w:val="009B31DE"/>
    <w:rsid w:val="009B3290"/>
    <w:rsid w:val="009B3E07"/>
    <w:rsid w:val="009B3E35"/>
    <w:rsid w:val="009B40A6"/>
    <w:rsid w:val="009B417A"/>
    <w:rsid w:val="009B485C"/>
    <w:rsid w:val="009B4A40"/>
    <w:rsid w:val="009B56B1"/>
    <w:rsid w:val="009B6153"/>
    <w:rsid w:val="009B74DA"/>
    <w:rsid w:val="009B7511"/>
    <w:rsid w:val="009B7576"/>
    <w:rsid w:val="009B7601"/>
    <w:rsid w:val="009B7A9F"/>
    <w:rsid w:val="009B7B07"/>
    <w:rsid w:val="009C0256"/>
    <w:rsid w:val="009C0356"/>
    <w:rsid w:val="009C05C6"/>
    <w:rsid w:val="009C06A1"/>
    <w:rsid w:val="009C092F"/>
    <w:rsid w:val="009C0A36"/>
    <w:rsid w:val="009C19AA"/>
    <w:rsid w:val="009C1DEE"/>
    <w:rsid w:val="009C2E6D"/>
    <w:rsid w:val="009C3069"/>
    <w:rsid w:val="009C3A2A"/>
    <w:rsid w:val="009C3F9B"/>
    <w:rsid w:val="009C4269"/>
    <w:rsid w:val="009C452F"/>
    <w:rsid w:val="009C5231"/>
    <w:rsid w:val="009C5CA9"/>
    <w:rsid w:val="009C5CD0"/>
    <w:rsid w:val="009C69CE"/>
    <w:rsid w:val="009C6DC8"/>
    <w:rsid w:val="009C70BD"/>
    <w:rsid w:val="009C7344"/>
    <w:rsid w:val="009D144A"/>
    <w:rsid w:val="009D19EF"/>
    <w:rsid w:val="009D2290"/>
    <w:rsid w:val="009D2A84"/>
    <w:rsid w:val="009D2FF5"/>
    <w:rsid w:val="009D3215"/>
    <w:rsid w:val="009D32FA"/>
    <w:rsid w:val="009D3486"/>
    <w:rsid w:val="009D377C"/>
    <w:rsid w:val="009D3D3F"/>
    <w:rsid w:val="009D4018"/>
    <w:rsid w:val="009D4147"/>
    <w:rsid w:val="009D494F"/>
    <w:rsid w:val="009D4EB8"/>
    <w:rsid w:val="009D5A05"/>
    <w:rsid w:val="009D5CF3"/>
    <w:rsid w:val="009D5D2D"/>
    <w:rsid w:val="009D6035"/>
    <w:rsid w:val="009D60D6"/>
    <w:rsid w:val="009D714E"/>
    <w:rsid w:val="009E0239"/>
    <w:rsid w:val="009E09D6"/>
    <w:rsid w:val="009E0A76"/>
    <w:rsid w:val="009E1942"/>
    <w:rsid w:val="009E1A30"/>
    <w:rsid w:val="009E210F"/>
    <w:rsid w:val="009E23A6"/>
    <w:rsid w:val="009E251D"/>
    <w:rsid w:val="009E2A79"/>
    <w:rsid w:val="009E33A6"/>
    <w:rsid w:val="009E38BB"/>
    <w:rsid w:val="009E3F59"/>
    <w:rsid w:val="009E402C"/>
    <w:rsid w:val="009E4604"/>
    <w:rsid w:val="009E4A1B"/>
    <w:rsid w:val="009E4E9A"/>
    <w:rsid w:val="009E5872"/>
    <w:rsid w:val="009E6376"/>
    <w:rsid w:val="009E772B"/>
    <w:rsid w:val="009F070B"/>
    <w:rsid w:val="009F0F2C"/>
    <w:rsid w:val="009F23F8"/>
    <w:rsid w:val="009F2B68"/>
    <w:rsid w:val="009F30E9"/>
    <w:rsid w:val="009F3AAE"/>
    <w:rsid w:val="009F3FB1"/>
    <w:rsid w:val="009F42A9"/>
    <w:rsid w:val="009F5E76"/>
    <w:rsid w:val="009F6DD5"/>
    <w:rsid w:val="009F732B"/>
    <w:rsid w:val="009F758E"/>
    <w:rsid w:val="009F7601"/>
    <w:rsid w:val="009F7A59"/>
    <w:rsid w:val="009F7AE0"/>
    <w:rsid w:val="009F7C24"/>
    <w:rsid w:val="009F7C9C"/>
    <w:rsid w:val="00A00005"/>
    <w:rsid w:val="00A003CE"/>
    <w:rsid w:val="00A0126C"/>
    <w:rsid w:val="00A021F5"/>
    <w:rsid w:val="00A02226"/>
    <w:rsid w:val="00A02640"/>
    <w:rsid w:val="00A026C7"/>
    <w:rsid w:val="00A029E2"/>
    <w:rsid w:val="00A02BDB"/>
    <w:rsid w:val="00A02F09"/>
    <w:rsid w:val="00A03015"/>
    <w:rsid w:val="00A034AF"/>
    <w:rsid w:val="00A03D80"/>
    <w:rsid w:val="00A0484A"/>
    <w:rsid w:val="00A0491B"/>
    <w:rsid w:val="00A04EB8"/>
    <w:rsid w:val="00A04FD1"/>
    <w:rsid w:val="00A058AF"/>
    <w:rsid w:val="00A06212"/>
    <w:rsid w:val="00A06956"/>
    <w:rsid w:val="00A06E7B"/>
    <w:rsid w:val="00A06ECC"/>
    <w:rsid w:val="00A07371"/>
    <w:rsid w:val="00A07EEA"/>
    <w:rsid w:val="00A07F45"/>
    <w:rsid w:val="00A07FE1"/>
    <w:rsid w:val="00A102BC"/>
    <w:rsid w:val="00A107C8"/>
    <w:rsid w:val="00A10FEC"/>
    <w:rsid w:val="00A11493"/>
    <w:rsid w:val="00A11730"/>
    <w:rsid w:val="00A11D91"/>
    <w:rsid w:val="00A11F02"/>
    <w:rsid w:val="00A1273B"/>
    <w:rsid w:val="00A127CD"/>
    <w:rsid w:val="00A12A1F"/>
    <w:rsid w:val="00A134A3"/>
    <w:rsid w:val="00A13E08"/>
    <w:rsid w:val="00A14793"/>
    <w:rsid w:val="00A14E50"/>
    <w:rsid w:val="00A150A1"/>
    <w:rsid w:val="00A156CD"/>
    <w:rsid w:val="00A16089"/>
    <w:rsid w:val="00A163D9"/>
    <w:rsid w:val="00A16AF2"/>
    <w:rsid w:val="00A17EEF"/>
    <w:rsid w:val="00A200E0"/>
    <w:rsid w:val="00A20E8C"/>
    <w:rsid w:val="00A20F40"/>
    <w:rsid w:val="00A21589"/>
    <w:rsid w:val="00A21746"/>
    <w:rsid w:val="00A22220"/>
    <w:rsid w:val="00A22A80"/>
    <w:rsid w:val="00A22C0D"/>
    <w:rsid w:val="00A2307A"/>
    <w:rsid w:val="00A23513"/>
    <w:rsid w:val="00A23C1E"/>
    <w:rsid w:val="00A23EAE"/>
    <w:rsid w:val="00A23FD3"/>
    <w:rsid w:val="00A246B8"/>
    <w:rsid w:val="00A24A9F"/>
    <w:rsid w:val="00A25052"/>
    <w:rsid w:val="00A2526E"/>
    <w:rsid w:val="00A253E2"/>
    <w:rsid w:val="00A25775"/>
    <w:rsid w:val="00A258DF"/>
    <w:rsid w:val="00A26E76"/>
    <w:rsid w:val="00A26F96"/>
    <w:rsid w:val="00A27346"/>
    <w:rsid w:val="00A27691"/>
    <w:rsid w:val="00A277F1"/>
    <w:rsid w:val="00A304FC"/>
    <w:rsid w:val="00A306DA"/>
    <w:rsid w:val="00A30948"/>
    <w:rsid w:val="00A30B28"/>
    <w:rsid w:val="00A30E77"/>
    <w:rsid w:val="00A3138C"/>
    <w:rsid w:val="00A3142A"/>
    <w:rsid w:val="00A3149E"/>
    <w:rsid w:val="00A316E7"/>
    <w:rsid w:val="00A317D2"/>
    <w:rsid w:val="00A31860"/>
    <w:rsid w:val="00A31990"/>
    <w:rsid w:val="00A32A95"/>
    <w:rsid w:val="00A32B46"/>
    <w:rsid w:val="00A32D0E"/>
    <w:rsid w:val="00A32EDB"/>
    <w:rsid w:val="00A32EF9"/>
    <w:rsid w:val="00A33017"/>
    <w:rsid w:val="00A332D5"/>
    <w:rsid w:val="00A337EE"/>
    <w:rsid w:val="00A33BFD"/>
    <w:rsid w:val="00A33E1E"/>
    <w:rsid w:val="00A343C3"/>
    <w:rsid w:val="00A34CC0"/>
    <w:rsid w:val="00A35704"/>
    <w:rsid w:val="00A35915"/>
    <w:rsid w:val="00A35D06"/>
    <w:rsid w:val="00A36157"/>
    <w:rsid w:val="00A361D0"/>
    <w:rsid w:val="00A36631"/>
    <w:rsid w:val="00A37221"/>
    <w:rsid w:val="00A3764A"/>
    <w:rsid w:val="00A37BD1"/>
    <w:rsid w:val="00A37E53"/>
    <w:rsid w:val="00A37ED7"/>
    <w:rsid w:val="00A40819"/>
    <w:rsid w:val="00A40D4D"/>
    <w:rsid w:val="00A410F3"/>
    <w:rsid w:val="00A41C26"/>
    <w:rsid w:val="00A429ED"/>
    <w:rsid w:val="00A43606"/>
    <w:rsid w:val="00A442A7"/>
    <w:rsid w:val="00A44861"/>
    <w:rsid w:val="00A45D9D"/>
    <w:rsid w:val="00A45DBF"/>
    <w:rsid w:val="00A45F7A"/>
    <w:rsid w:val="00A46279"/>
    <w:rsid w:val="00A466E5"/>
    <w:rsid w:val="00A46739"/>
    <w:rsid w:val="00A46EFE"/>
    <w:rsid w:val="00A4729F"/>
    <w:rsid w:val="00A47341"/>
    <w:rsid w:val="00A501EB"/>
    <w:rsid w:val="00A50414"/>
    <w:rsid w:val="00A506A9"/>
    <w:rsid w:val="00A51B38"/>
    <w:rsid w:val="00A51D07"/>
    <w:rsid w:val="00A52111"/>
    <w:rsid w:val="00A5211E"/>
    <w:rsid w:val="00A52F53"/>
    <w:rsid w:val="00A52FB7"/>
    <w:rsid w:val="00A53F5C"/>
    <w:rsid w:val="00A5405E"/>
    <w:rsid w:val="00A548B0"/>
    <w:rsid w:val="00A54A2E"/>
    <w:rsid w:val="00A54B06"/>
    <w:rsid w:val="00A55248"/>
    <w:rsid w:val="00A55270"/>
    <w:rsid w:val="00A55704"/>
    <w:rsid w:val="00A56089"/>
    <w:rsid w:val="00A6028B"/>
    <w:rsid w:val="00A60502"/>
    <w:rsid w:val="00A607F9"/>
    <w:rsid w:val="00A6113A"/>
    <w:rsid w:val="00A61202"/>
    <w:rsid w:val="00A615D7"/>
    <w:rsid w:val="00A619B1"/>
    <w:rsid w:val="00A61F59"/>
    <w:rsid w:val="00A628D8"/>
    <w:rsid w:val="00A62989"/>
    <w:rsid w:val="00A636CE"/>
    <w:rsid w:val="00A63C2D"/>
    <w:rsid w:val="00A64893"/>
    <w:rsid w:val="00A651F1"/>
    <w:rsid w:val="00A65CF9"/>
    <w:rsid w:val="00A65E6C"/>
    <w:rsid w:val="00A6600E"/>
    <w:rsid w:val="00A661CC"/>
    <w:rsid w:val="00A665DE"/>
    <w:rsid w:val="00A66770"/>
    <w:rsid w:val="00A678F6"/>
    <w:rsid w:val="00A70D8F"/>
    <w:rsid w:val="00A70EFC"/>
    <w:rsid w:val="00A718A4"/>
    <w:rsid w:val="00A71B46"/>
    <w:rsid w:val="00A71F4F"/>
    <w:rsid w:val="00A72994"/>
    <w:rsid w:val="00A72B39"/>
    <w:rsid w:val="00A72E3C"/>
    <w:rsid w:val="00A7337D"/>
    <w:rsid w:val="00A7339B"/>
    <w:rsid w:val="00A7366F"/>
    <w:rsid w:val="00A73CB6"/>
    <w:rsid w:val="00A73F21"/>
    <w:rsid w:val="00A74441"/>
    <w:rsid w:val="00A7472C"/>
    <w:rsid w:val="00A74E1A"/>
    <w:rsid w:val="00A750AB"/>
    <w:rsid w:val="00A7576E"/>
    <w:rsid w:val="00A75875"/>
    <w:rsid w:val="00A759A1"/>
    <w:rsid w:val="00A75A4E"/>
    <w:rsid w:val="00A769D7"/>
    <w:rsid w:val="00A76C8A"/>
    <w:rsid w:val="00A76CCB"/>
    <w:rsid w:val="00A76DC7"/>
    <w:rsid w:val="00A76E06"/>
    <w:rsid w:val="00A77550"/>
    <w:rsid w:val="00A77A57"/>
    <w:rsid w:val="00A8092C"/>
    <w:rsid w:val="00A810DD"/>
    <w:rsid w:val="00A81479"/>
    <w:rsid w:val="00A8152B"/>
    <w:rsid w:val="00A81CE9"/>
    <w:rsid w:val="00A82430"/>
    <w:rsid w:val="00A825DA"/>
    <w:rsid w:val="00A82D17"/>
    <w:rsid w:val="00A82DD7"/>
    <w:rsid w:val="00A8325F"/>
    <w:rsid w:val="00A83453"/>
    <w:rsid w:val="00A839F3"/>
    <w:rsid w:val="00A840DA"/>
    <w:rsid w:val="00A849F8"/>
    <w:rsid w:val="00A84C5B"/>
    <w:rsid w:val="00A84D0C"/>
    <w:rsid w:val="00A85DD5"/>
    <w:rsid w:val="00A869EB"/>
    <w:rsid w:val="00A86A8D"/>
    <w:rsid w:val="00A8736A"/>
    <w:rsid w:val="00A876F4"/>
    <w:rsid w:val="00A879A2"/>
    <w:rsid w:val="00A87C31"/>
    <w:rsid w:val="00A87E0A"/>
    <w:rsid w:val="00A90279"/>
    <w:rsid w:val="00A90866"/>
    <w:rsid w:val="00A90A73"/>
    <w:rsid w:val="00A90BB2"/>
    <w:rsid w:val="00A91268"/>
    <w:rsid w:val="00A91494"/>
    <w:rsid w:val="00A91DBE"/>
    <w:rsid w:val="00A91FFB"/>
    <w:rsid w:val="00A933E3"/>
    <w:rsid w:val="00A954EA"/>
    <w:rsid w:val="00A964FB"/>
    <w:rsid w:val="00A96C12"/>
    <w:rsid w:val="00A97295"/>
    <w:rsid w:val="00A97392"/>
    <w:rsid w:val="00A97CDC"/>
    <w:rsid w:val="00A97EBA"/>
    <w:rsid w:val="00AA0066"/>
    <w:rsid w:val="00AA01BD"/>
    <w:rsid w:val="00AA0228"/>
    <w:rsid w:val="00AA0782"/>
    <w:rsid w:val="00AA080E"/>
    <w:rsid w:val="00AA0F33"/>
    <w:rsid w:val="00AA1BA6"/>
    <w:rsid w:val="00AA23CA"/>
    <w:rsid w:val="00AA2E2E"/>
    <w:rsid w:val="00AA3C95"/>
    <w:rsid w:val="00AA3DF3"/>
    <w:rsid w:val="00AA4381"/>
    <w:rsid w:val="00AA49DD"/>
    <w:rsid w:val="00AA562A"/>
    <w:rsid w:val="00AA657B"/>
    <w:rsid w:val="00AA7813"/>
    <w:rsid w:val="00AA78C9"/>
    <w:rsid w:val="00AB0699"/>
    <w:rsid w:val="00AB0948"/>
    <w:rsid w:val="00AB0A73"/>
    <w:rsid w:val="00AB14B2"/>
    <w:rsid w:val="00AB1576"/>
    <w:rsid w:val="00AB1E9F"/>
    <w:rsid w:val="00AB22B3"/>
    <w:rsid w:val="00AB2D6F"/>
    <w:rsid w:val="00AB2E63"/>
    <w:rsid w:val="00AB3161"/>
    <w:rsid w:val="00AB3D40"/>
    <w:rsid w:val="00AB48E0"/>
    <w:rsid w:val="00AB4A45"/>
    <w:rsid w:val="00AB4A6A"/>
    <w:rsid w:val="00AB4B8D"/>
    <w:rsid w:val="00AB4BD5"/>
    <w:rsid w:val="00AB51F7"/>
    <w:rsid w:val="00AB5EC1"/>
    <w:rsid w:val="00AB6557"/>
    <w:rsid w:val="00AB68B7"/>
    <w:rsid w:val="00AB7E01"/>
    <w:rsid w:val="00AC0ABA"/>
    <w:rsid w:val="00AC0EC0"/>
    <w:rsid w:val="00AC1568"/>
    <w:rsid w:val="00AC16C0"/>
    <w:rsid w:val="00AC22F7"/>
    <w:rsid w:val="00AC351C"/>
    <w:rsid w:val="00AC377A"/>
    <w:rsid w:val="00AC3F1E"/>
    <w:rsid w:val="00AC40E2"/>
    <w:rsid w:val="00AC4360"/>
    <w:rsid w:val="00AC540F"/>
    <w:rsid w:val="00AC543A"/>
    <w:rsid w:val="00AC59DD"/>
    <w:rsid w:val="00AC59E9"/>
    <w:rsid w:val="00AC6206"/>
    <w:rsid w:val="00AC654E"/>
    <w:rsid w:val="00AC724C"/>
    <w:rsid w:val="00AC7CDC"/>
    <w:rsid w:val="00AD0198"/>
    <w:rsid w:val="00AD06AE"/>
    <w:rsid w:val="00AD149A"/>
    <w:rsid w:val="00AD14E3"/>
    <w:rsid w:val="00AD1BE8"/>
    <w:rsid w:val="00AD1C41"/>
    <w:rsid w:val="00AD1DD6"/>
    <w:rsid w:val="00AD1EC5"/>
    <w:rsid w:val="00AD2972"/>
    <w:rsid w:val="00AD2C44"/>
    <w:rsid w:val="00AD2E31"/>
    <w:rsid w:val="00AD314E"/>
    <w:rsid w:val="00AD3461"/>
    <w:rsid w:val="00AD3941"/>
    <w:rsid w:val="00AD3DAA"/>
    <w:rsid w:val="00AD3E4A"/>
    <w:rsid w:val="00AD45D1"/>
    <w:rsid w:val="00AD4FED"/>
    <w:rsid w:val="00AD5191"/>
    <w:rsid w:val="00AD51A0"/>
    <w:rsid w:val="00AD5692"/>
    <w:rsid w:val="00AD578C"/>
    <w:rsid w:val="00AD6147"/>
    <w:rsid w:val="00AD6F3F"/>
    <w:rsid w:val="00AD749D"/>
    <w:rsid w:val="00AD7CF7"/>
    <w:rsid w:val="00AD7F0E"/>
    <w:rsid w:val="00AE0943"/>
    <w:rsid w:val="00AE0984"/>
    <w:rsid w:val="00AE1227"/>
    <w:rsid w:val="00AE124F"/>
    <w:rsid w:val="00AE1AC9"/>
    <w:rsid w:val="00AE1FB0"/>
    <w:rsid w:val="00AE2046"/>
    <w:rsid w:val="00AE2063"/>
    <w:rsid w:val="00AE3DBB"/>
    <w:rsid w:val="00AE40DD"/>
    <w:rsid w:val="00AE431D"/>
    <w:rsid w:val="00AE4525"/>
    <w:rsid w:val="00AE4A4C"/>
    <w:rsid w:val="00AE4B11"/>
    <w:rsid w:val="00AE4E3D"/>
    <w:rsid w:val="00AE5020"/>
    <w:rsid w:val="00AE71D2"/>
    <w:rsid w:val="00AE7522"/>
    <w:rsid w:val="00AE7561"/>
    <w:rsid w:val="00AE75A5"/>
    <w:rsid w:val="00AE76DD"/>
    <w:rsid w:val="00AE7D35"/>
    <w:rsid w:val="00AF0038"/>
    <w:rsid w:val="00AF03D3"/>
    <w:rsid w:val="00AF04BB"/>
    <w:rsid w:val="00AF0930"/>
    <w:rsid w:val="00AF0FFC"/>
    <w:rsid w:val="00AF24C7"/>
    <w:rsid w:val="00AF2BD7"/>
    <w:rsid w:val="00AF37F7"/>
    <w:rsid w:val="00AF3A3E"/>
    <w:rsid w:val="00AF3A7C"/>
    <w:rsid w:val="00AF3E6A"/>
    <w:rsid w:val="00AF4147"/>
    <w:rsid w:val="00AF48B7"/>
    <w:rsid w:val="00AF5917"/>
    <w:rsid w:val="00AF5BD9"/>
    <w:rsid w:val="00AF5DF5"/>
    <w:rsid w:val="00AF66D2"/>
    <w:rsid w:val="00AF6C1D"/>
    <w:rsid w:val="00AF720C"/>
    <w:rsid w:val="00AF7C8A"/>
    <w:rsid w:val="00AF7EBD"/>
    <w:rsid w:val="00B0034F"/>
    <w:rsid w:val="00B00ABC"/>
    <w:rsid w:val="00B02E8C"/>
    <w:rsid w:val="00B03714"/>
    <w:rsid w:val="00B04CF3"/>
    <w:rsid w:val="00B0507E"/>
    <w:rsid w:val="00B061E6"/>
    <w:rsid w:val="00B065CA"/>
    <w:rsid w:val="00B066B8"/>
    <w:rsid w:val="00B06811"/>
    <w:rsid w:val="00B06BF9"/>
    <w:rsid w:val="00B0743A"/>
    <w:rsid w:val="00B07470"/>
    <w:rsid w:val="00B07E53"/>
    <w:rsid w:val="00B103B3"/>
    <w:rsid w:val="00B1092D"/>
    <w:rsid w:val="00B10B66"/>
    <w:rsid w:val="00B11F3A"/>
    <w:rsid w:val="00B120A0"/>
    <w:rsid w:val="00B1286F"/>
    <w:rsid w:val="00B13477"/>
    <w:rsid w:val="00B134F8"/>
    <w:rsid w:val="00B13F60"/>
    <w:rsid w:val="00B14358"/>
    <w:rsid w:val="00B148FA"/>
    <w:rsid w:val="00B14C2E"/>
    <w:rsid w:val="00B14FB9"/>
    <w:rsid w:val="00B150C3"/>
    <w:rsid w:val="00B157FD"/>
    <w:rsid w:val="00B16294"/>
    <w:rsid w:val="00B1631E"/>
    <w:rsid w:val="00B16DA4"/>
    <w:rsid w:val="00B16E1B"/>
    <w:rsid w:val="00B16F07"/>
    <w:rsid w:val="00B20999"/>
    <w:rsid w:val="00B21B00"/>
    <w:rsid w:val="00B225DA"/>
    <w:rsid w:val="00B234C7"/>
    <w:rsid w:val="00B23CEB"/>
    <w:rsid w:val="00B24DF1"/>
    <w:rsid w:val="00B252EC"/>
    <w:rsid w:val="00B25AED"/>
    <w:rsid w:val="00B2662E"/>
    <w:rsid w:val="00B2689F"/>
    <w:rsid w:val="00B268E5"/>
    <w:rsid w:val="00B26E57"/>
    <w:rsid w:val="00B273F3"/>
    <w:rsid w:val="00B2748E"/>
    <w:rsid w:val="00B2779F"/>
    <w:rsid w:val="00B30DFE"/>
    <w:rsid w:val="00B30F9F"/>
    <w:rsid w:val="00B31160"/>
    <w:rsid w:val="00B312D5"/>
    <w:rsid w:val="00B313C2"/>
    <w:rsid w:val="00B31E20"/>
    <w:rsid w:val="00B32032"/>
    <w:rsid w:val="00B321D8"/>
    <w:rsid w:val="00B32483"/>
    <w:rsid w:val="00B332C7"/>
    <w:rsid w:val="00B3356E"/>
    <w:rsid w:val="00B337B8"/>
    <w:rsid w:val="00B33A36"/>
    <w:rsid w:val="00B33AE2"/>
    <w:rsid w:val="00B33F48"/>
    <w:rsid w:val="00B342D5"/>
    <w:rsid w:val="00B34376"/>
    <w:rsid w:val="00B346C0"/>
    <w:rsid w:val="00B352B2"/>
    <w:rsid w:val="00B35662"/>
    <w:rsid w:val="00B36149"/>
    <w:rsid w:val="00B3636B"/>
    <w:rsid w:val="00B3641C"/>
    <w:rsid w:val="00B370FC"/>
    <w:rsid w:val="00B3735D"/>
    <w:rsid w:val="00B3794B"/>
    <w:rsid w:val="00B37BDC"/>
    <w:rsid w:val="00B41CD0"/>
    <w:rsid w:val="00B41D97"/>
    <w:rsid w:val="00B4200E"/>
    <w:rsid w:val="00B42C41"/>
    <w:rsid w:val="00B4311F"/>
    <w:rsid w:val="00B43655"/>
    <w:rsid w:val="00B43923"/>
    <w:rsid w:val="00B43A2D"/>
    <w:rsid w:val="00B43C07"/>
    <w:rsid w:val="00B44111"/>
    <w:rsid w:val="00B448F7"/>
    <w:rsid w:val="00B44B64"/>
    <w:rsid w:val="00B46C9A"/>
    <w:rsid w:val="00B46D2A"/>
    <w:rsid w:val="00B46D94"/>
    <w:rsid w:val="00B47313"/>
    <w:rsid w:val="00B4750C"/>
    <w:rsid w:val="00B475E2"/>
    <w:rsid w:val="00B47827"/>
    <w:rsid w:val="00B47FAD"/>
    <w:rsid w:val="00B506DC"/>
    <w:rsid w:val="00B50849"/>
    <w:rsid w:val="00B50D16"/>
    <w:rsid w:val="00B50DA1"/>
    <w:rsid w:val="00B51162"/>
    <w:rsid w:val="00B51368"/>
    <w:rsid w:val="00B514D7"/>
    <w:rsid w:val="00B51E0E"/>
    <w:rsid w:val="00B51F97"/>
    <w:rsid w:val="00B521BA"/>
    <w:rsid w:val="00B52219"/>
    <w:rsid w:val="00B52480"/>
    <w:rsid w:val="00B5270D"/>
    <w:rsid w:val="00B529F2"/>
    <w:rsid w:val="00B52BBE"/>
    <w:rsid w:val="00B52CE8"/>
    <w:rsid w:val="00B53317"/>
    <w:rsid w:val="00B54090"/>
    <w:rsid w:val="00B54A04"/>
    <w:rsid w:val="00B554F7"/>
    <w:rsid w:val="00B56043"/>
    <w:rsid w:val="00B560C7"/>
    <w:rsid w:val="00B569DC"/>
    <w:rsid w:val="00B56CC8"/>
    <w:rsid w:val="00B56E02"/>
    <w:rsid w:val="00B56F04"/>
    <w:rsid w:val="00B5704C"/>
    <w:rsid w:val="00B575D2"/>
    <w:rsid w:val="00B57BB3"/>
    <w:rsid w:val="00B57CD5"/>
    <w:rsid w:val="00B607B8"/>
    <w:rsid w:val="00B61228"/>
    <w:rsid w:val="00B61CAC"/>
    <w:rsid w:val="00B61D59"/>
    <w:rsid w:val="00B6254F"/>
    <w:rsid w:val="00B628E1"/>
    <w:rsid w:val="00B635F6"/>
    <w:rsid w:val="00B639E1"/>
    <w:rsid w:val="00B640D9"/>
    <w:rsid w:val="00B6470D"/>
    <w:rsid w:val="00B64B62"/>
    <w:rsid w:val="00B64C8A"/>
    <w:rsid w:val="00B64F68"/>
    <w:rsid w:val="00B6514A"/>
    <w:rsid w:val="00B6544D"/>
    <w:rsid w:val="00B659B0"/>
    <w:rsid w:val="00B663D2"/>
    <w:rsid w:val="00B671EB"/>
    <w:rsid w:val="00B67C9E"/>
    <w:rsid w:val="00B70342"/>
    <w:rsid w:val="00B7044C"/>
    <w:rsid w:val="00B71674"/>
    <w:rsid w:val="00B72478"/>
    <w:rsid w:val="00B72586"/>
    <w:rsid w:val="00B72FC5"/>
    <w:rsid w:val="00B73BD1"/>
    <w:rsid w:val="00B73E3D"/>
    <w:rsid w:val="00B741EC"/>
    <w:rsid w:val="00B74505"/>
    <w:rsid w:val="00B74CD4"/>
    <w:rsid w:val="00B75943"/>
    <w:rsid w:val="00B75E53"/>
    <w:rsid w:val="00B760BE"/>
    <w:rsid w:val="00B76DDC"/>
    <w:rsid w:val="00B7745A"/>
    <w:rsid w:val="00B776D1"/>
    <w:rsid w:val="00B8027B"/>
    <w:rsid w:val="00B8049E"/>
    <w:rsid w:val="00B80539"/>
    <w:rsid w:val="00B80878"/>
    <w:rsid w:val="00B8123E"/>
    <w:rsid w:val="00B812D3"/>
    <w:rsid w:val="00B81FC8"/>
    <w:rsid w:val="00B823DA"/>
    <w:rsid w:val="00B8255C"/>
    <w:rsid w:val="00B83975"/>
    <w:rsid w:val="00B84963"/>
    <w:rsid w:val="00B84B4E"/>
    <w:rsid w:val="00B84DAB"/>
    <w:rsid w:val="00B84F32"/>
    <w:rsid w:val="00B85A0B"/>
    <w:rsid w:val="00B86726"/>
    <w:rsid w:val="00B86B97"/>
    <w:rsid w:val="00B875D0"/>
    <w:rsid w:val="00B87FEF"/>
    <w:rsid w:val="00B9025E"/>
    <w:rsid w:val="00B91250"/>
    <w:rsid w:val="00B91399"/>
    <w:rsid w:val="00B916C3"/>
    <w:rsid w:val="00B91D46"/>
    <w:rsid w:val="00B928EB"/>
    <w:rsid w:val="00B92DA1"/>
    <w:rsid w:val="00B93472"/>
    <w:rsid w:val="00B94215"/>
    <w:rsid w:val="00B943CB"/>
    <w:rsid w:val="00B947E1"/>
    <w:rsid w:val="00B94CD5"/>
    <w:rsid w:val="00B95198"/>
    <w:rsid w:val="00B95560"/>
    <w:rsid w:val="00B95F89"/>
    <w:rsid w:val="00B96B75"/>
    <w:rsid w:val="00B978AD"/>
    <w:rsid w:val="00BA073B"/>
    <w:rsid w:val="00BA0E9E"/>
    <w:rsid w:val="00BA0FC0"/>
    <w:rsid w:val="00BA0FF6"/>
    <w:rsid w:val="00BA19C1"/>
    <w:rsid w:val="00BA1E5F"/>
    <w:rsid w:val="00BA1EF9"/>
    <w:rsid w:val="00BA2545"/>
    <w:rsid w:val="00BA2951"/>
    <w:rsid w:val="00BA2ABB"/>
    <w:rsid w:val="00BA31F5"/>
    <w:rsid w:val="00BA3267"/>
    <w:rsid w:val="00BA3864"/>
    <w:rsid w:val="00BA391C"/>
    <w:rsid w:val="00BA3F8E"/>
    <w:rsid w:val="00BA4D74"/>
    <w:rsid w:val="00BA5327"/>
    <w:rsid w:val="00BA5954"/>
    <w:rsid w:val="00BA5DBD"/>
    <w:rsid w:val="00BA5F15"/>
    <w:rsid w:val="00BA614A"/>
    <w:rsid w:val="00BA690B"/>
    <w:rsid w:val="00BA7196"/>
    <w:rsid w:val="00BB147C"/>
    <w:rsid w:val="00BB1AA0"/>
    <w:rsid w:val="00BB1F66"/>
    <w:rsid w:val="00BB2C5D"/>
    <w:rsid w:val="00BB3184"/>
    <w:rsid w:val="00BB3AD9"/>
    <w:rsid w:val="00BB40D7"/>
    <w:rsid w:val="00BB41AA"/>
    <w:rsid w:val="00BB4348"/>
    <w:rsid w:val="00BB4535"/>
    <w:rsid w:val="00BB481F"/>
    <w:rsid w:val="00BB4F44"/>
    <w:rsid w:val="00BB5389"/>
    <w:rsid w:val="00BB5DEA"/>
    <w:rsid w:val="00BB5F42"/>
    <w:rsid w:val="00BB6D72"/>
    <w:rsid w:val="00BB7010"/>
    <w:rsid w:val="00BB769C"/>
    <w:rsid w:val="00BB76D4"/>
    <w:rsid w:val="00BB7F02"/>
    <w:rsid w:val="00BC06E4"/>
    <w:rsid w:val="00BC10C9"/>
    <w:rsid w:val="00BC1871"/>
    <w:rsid w:val="00BC1D12"/>
    <w:rsid w:val="00BC20F0"/>
    <w:rsid w:val="00BC24EE"/>
    <w:rsid w:val="00BC34F1"/>
    <w:rsid w:val="00BC37E8"/>
    <w:rsid w:val="00BC38F7"/>
    <w:rsid w:val="00BC3A44"/>
    <w:rsid w:val="00BC3D27"/>
    <w:rsid w:val="00BC3DEF"/>
    <w:rsid w:val="00BC4178"/>
    <w:rsid w:val="00BC4CBD"/>
    <w:rsid w:val="00BC5DBC"/>
    <w:rsid w:val="00BC6379"/>
    <w:rsid w:val="00BC6508"/>
    <w:rsid w:val="00BC6A0E"/>
    <w:rsid w:val="00BC6B74"/>
    <w:rsid w:val="00BC6D23"/>
    <w:rsid w:val="00BC73D9"/>
    <w:rsid w:val="00BC7DD6"/>
    <w:rsid w:val="00BD00BE"/>
    <w:rsid w:val="00BD080A"/>
    <w:rsid w:val="00BD13EF"/>
    <w:rsid w:val="00BD16D0"/>
    <w:rsid w:val="00BD1863"/>
    <w:rsid w:val="00BD1BF3"/>
    <w:rsid w:val="00BD1E5F"/>
    <w:rsid w:val="00BD1F22"/>
    <w:rsid w:val="00BD2547"/>
    <w:rsid w:val="00BD2744"/>
    <w:rsid w:val="00BD274F"/>
    <w:rsid w:val="00BD2A5C"/>
    <w:rsid w:val="00BD3248"/>
    <w:rsid w:val="00BD3A3E"/>
    <w:rsid w:val="00BD3D81"/>
    <w:rsid w:val="00BD4EBB"/>
    <w:rsid w:val="00BD5342"/>
    <w:rsid w:val="00BD579C"/>
    <w:rsid w:val="00BD5EE3"/>
    <w:rsid w:val="00BD5F8E"/>
    <w:rsid w:val="00BD61D4"/>
    <w:rsid w:val="00BD6768"/>
    <w:rsid w:val="00BD72B9"/>
    <w:rsid w:val="00BD7559"/>
    <w:rsid w:val="00BD7BEC"/>
    <w:rsid w:val="00BE08D1"/>
    <w:rsid w:val="00BE0919"/>
    <w:rsid w:val="00BE0A17"/>
    <w:rsid w:val="00BE1ACB"/>
    <w:rsid w:val="00BE221F"/>
    <w:rsid w:val="00BE2B44"/>
    <w:rsid w:val="00BE31A6"/>
    <w:rsid w:val="00BE33AE"/>
    <w:rsid w:val="00BE3832"/>
    <w:rsid w:val="00BE457F"/>
    <w:rsid w:val="00BE4CFE"/>
    <w:rsid w:val="00BE4D98"/>
    <w:rsid w:val="00BE5310"/>
    <w:rsid w:val="00BE702C"/>
    <w:rsid w:val="00BE72F8"/>
    <w:rsid w:val="00BE788F"/>
    <w:rsid w:val="00BE792A"/>
    <w:rsid w:val="00BF0089"/>
    <w:rsid w:val="00BF0233"/>
    <w:rsid w:val="00BF044D"/>
    <w:rsid w:val="00BF0A9F"/>
    <w:rsid w:val="00BF10B3"/>
    <w:rsid w:val="00BF133D"/>
    <w:rsid w:val="00BF1F74"/>
    <w:rsid w:val="00BF1FDF"/>
    <w:rsid w:val="00BF211C"/>
    <w:rsid w:val="00BF25A8"/>
    <w:rsid w:val="00BF2B9D"/>
    <w:rsid w:val="00BF3115"/>
    <w:rsid w:val="00BF3395"/>
    <w:rsid w:val="00BF38A3"/>
    <w:rsid w:val="00BF3B10"/>
    <w:rsid w:val="00BF44AA"/>
    <w:rsid w:val="00BF5F73"/>
    <w:rsid w:val="00BF635D"/>
    <w:rsid w:val="00BF66F2"/>
    <w:rsid w:val="00BF6A2B"/>
    <w:rsid w:val="00BF73C1"/>
    <w:rsid w:val="00BF7D62"/>
    <w:rsid w:val="00BF7D70"/>
    <w:rsid w:val="00C00064"/>
    <w:rsid w:val="00C00483"/>
    <w:rsid w:val="00C008DF"/>
    <w:rsid w:val="00C00AA3"/>
    <w:rsid w:val="00C01CE1"/>
    <w:rsid w:val="00C01F8A"/>
    <w:rsid w:val="00C0216C"/>
    <w:rsid w:val="00C02444"/>
    <w:rsid w:val="00C0296A"/>
    <w:rsid w:val="00C02F91"/>
    <w:rsid w:val="00C03745"/>
    <w:rsid w:val="00C0433A"/>
    <w:rsid w:val="00C0480B"/>
    <w:rsid w:val="00C04E0A"/>
    <w:rsid w:val="00C051BE"/>
    <w:rsid w:val="00C05CCC"/>
    <w:rsid w:val="00C05EA6"/>
    <w:rsid w:val="00C05F71"/>
    <w:rsid w:val="00C063CC"/>
    <w:rsid w:val="00C07A82"/>
    <w:rsid w:val="00C10E0B"/>
    <w:rsid w:val="00C11644"/>
    <w:rsid w:val="00C12374"/>
    <w:rsid w:val="00C12568"/>
    <w:rsid w:val="00C125C7"/>
    <w:rsid w:val="00C126CD"/>
    <w:rsid w:val="00C12EC1"/>
    <w:rsid w:val="00C12F9C"/>
    <w:rsid w:val="00C130E1"/>
    <w:rsid w:val="00C1373E"/>
    <w:rsid w:val="00C14174"/>
    <w:rsid w:val="00C14783"/>
    <w:rsid w:val="00C14F1C"/>
    <w:rsid w:val="00C14F94"/>
    <w:rsid w:val="00C155F6"/>
    <w:rsid w:val="00C160FD"/>
    <w:rsid w:val="00C1614C"/>
    <w:rsid w:val="00C164ED"/>
    <w:rsid w:val="00C17B4F"/>
    <w:rsid w:val="00C17F31"/>
    <w:rsid w:val="00C2004F"/>
    <w:rsid w:val="00C200E2"/>
    <w:rsid w:val="00C200FD"/>
    <w:rsid w:val="00C2060D"/>
    <w:rsid w:val="00C20757"/>
    <w:rsid w:val="00C2214C"/>
    <w:rsid w:val="00C22846"/>
    <w:rsid w:val="00C22AC4"/>
    <w:rsid w:val="00C23398"/>
    <w:rsid w:val="00C240D6"/>
    <w:rsid w:val="00C241CB"/>
    <w:rsid w:val="00C2474A"/>
    <w:rsid w:val="00C24B69"/>
    <w:rsid w:val="00C252A2"/>
    <w:rsid w:val="00C25671"/>
    <w:rsid w:val="00C25C47"/>
    <w:rsid w:val="00C26460"/>
    <w:rsid w:val="00C2655F"/>
    <w:rsid w:val="00C2664D"/>
    <w:rsid w:val="00C270C2"/>
    <w:rsid w:val="00C276A3"/>
    <w:rsid w:val="00C276CB"/>
    <w:rsid w:val="00C277EA"/>
    <w:rsid w:val="00C27890"/>
    <w:rsid w:val="00C27915"/>
    <w:rsid w:val="00C27D74"/>
    <w:rsid w:val="00C27DB4"/>
    <w:rsid w:val="00C3037F"/>
    <w:rsid w:val="00C306E4"/>
    <w:rsid w:val="00C3154D"/>
    <w:rsid w:val="00C3181A"/>
    <w:rsid w:val="00C31A3D"/>
    <w:rsid w:val="00C31D41"/>
    <w:rsid w:val="00C323CA"/>
    <w:rsid w:val="00C326A7"/>
    <w:rsid w:val="00C328B3"/>
    <w:rsid w:val="00C32A1B"/>
    <w:rsid w:val="00C3307B"/>
    <w:rsid w:val="00C334F0"/>
    <w:rsid w:val="00C33FDB"/>
    <w:rsid w:val="00C344DE"/>
    <w:rsid w:val="00C346D4"/>
    <w:rsid w:val="00C34A82"/>
    <w:rsid w:val="00C34B95"/>
    <w:rsid w:val="00C354B7"/>
    <w:rsid w:val="00C35D5A"/>
    <w:rsid w:val="00C37F95"/>
    <w:rsid w:val="00C403DD"/>
    <w:rsid w:val="00C41131"/>
    <w:rsid w:val="00C41351"/>
    <w:rsid w:val="00C41C99"/>
    <w:rsid w:val="00C41DCA"/>
    <w:rsid w:val="00C421CD"/>
    <w:rsid w:val="00C425E5"/>
    <w:rsid w:val="00C42AF0"/>
    <w:rsid w:val="00C430C7"/>
    <w:rsid w:val="00C43C93"/>
    <w:rsid w:val="00C441CE"/>
    <w:rsid w:val="00C44F8A"/>
    <w:rsid w:val="00C45010"/>
    <w:rsid w:val="00C454AD"/>
    <w:rsid w:val="00C45707"/>
    <w:rsid w:val="00C45B6A"/>
    <w:rsid w:val="00C45CBC"/>
    <w:rsid w:val="00C45ED6"/>
    <w:rsid w:val="00C4626C"/>
    <w:rsid w:val="00C469E8"/>
    <w:rsid w:val="00C46E6C"/>
    <w:rsid w:val="00C46EA9"/>
    <w:rsid w:val="00C46FA8"/>
    <w:rsid w:val="00C50DDB"/>
    <w:rsid w:val="00C515BB"/>
    <w:rsid w:val="00C51748"/>
    <w:rsid w:val="00C51B34"/>
    <w:rsid w:val="00C51C8A"/>
    <w:rsid w:val="00C523F1"/>
    <w:rsid w:val="00C52656"/>
    <w:rsid w:val="00C53231"/>
    <w:rsid w:val="00C533CA"/>
    <w:rsid w:val="00C53A1E"/>
    <w:rsid w:val="00C53B77"/>
    <w:rsid w:val="00C53F24"/>
    <w:rsid w:val="00C546EA"/>
    <w:rsid w:val="00C54CC3"/>
    <w:rsid w:val="00C55250"/>
    <w:rsid w:val="00C557CC"/>
    <w:rsid w:val="00C55F4E"/>
    <w:rsid w:val="00C5637C"/>
    <w:rsid w:val="00C564D0"/>
    <w:rsid w:val="00C564F3"/>
    <w:rsid w:val="00C567C2"/>
    <w:rsid w:val="00C56D39"/>
    <w:rsid w:val="00C571E6"/>
    <w:rsid w:val="00C6005B"/>
    <w:rsid w:val="00C6040A"/>
    <w:rsid w:val="00C61A71"/>
    <w:rsid w:val="00C620C2"/>
    <w:rsid w:val="00C62793"/>
    <w:rsid w:val="00C636DA"/>
    <w:rsid w:val="00C6391C"/>
    <w:rsid w:val="00C641E8"/>
    <w:rsid w:val="00C64216"/>
    <w:rsid w:val="00C64538"/>
    <w:rsid w:val="00C650FB"/>
    <w:rsid w:val="00C653E0"/>
    <w:rsid w:val="00C655C2"/>
    <w:rsid w:val="00C6597E"/>
    <w:rsid w:val="00C66007"/>
    <w:rsid w:val="00C6623D"/>
    <w:rsid w:val="00C67CE8"/>
    <w:rsid w:val="00C67EEA"/>
    <w:rsid w:val="00C70247"/>
    <w:rsid w:val="00C706E6"/>
    <w:rsid w:val="00C70863"/>
    <w:rsid w:val="00C70BF9"/>
    <w:rsid w:val="00C70D56"/>
    <w:rsid w:val="00C71BE5"/>
    <w:rsid w:val="00C72385"/>
    <w:rsid w:val="00C72F08"/>
    <w:rsid w:val="00C72F9E"/>
    <w:rsid w:val="00C7337F"/>
    <w:rsid w:val="00C734FC"/>
    <w:rsid w:val="00C73749"/>
    <w:rsid w:val="00C759C4"/>
    <w:rsid w:val="00C762F6"/>
    <w:rsid w:val="00C778C2"/>
    <w:rsid w:val="00C77EB0"/>
    <w:rsid w:val="00C80488"/>
    <w:rsid w:val="00C80949"/>
    <w:rsid w:val="00C815DA"/>
    <w:rsid w:val="00C8160F"/>
    <w:rsid w:val="00C816A0"/>
    <w:rsid w:val="00C81DC6"/>
    <w:rsid w:val="00C820E9"/>
    <w:rsid w:val="00C8221F"/>
    <w:rsid w:val="00C82F09"/>
    <w:rsid w:val="00C83646"/>
    <w:rsid w:val="00C84B79"/>
    <w:rsid w:val="00C84DFB"/>
    <w:rsid w:val="00C85168"/>
    <w:rsid w:val="00C85266"/>
    <w:rsid w:val="00C85390"/>
    <w:rsid w:val="00C86318"/>
    <w:rsid w:val="00C90CFF"/>
    <w:rsid w:val="00C915BC"/>
    <w:rsid w:val="00C91791"/>
    <w:rsid w:val="00C91CB4"/>
    <w:rsid w:val="00C92206"/>
    <w:rsid w:val="00C925BF"/>
    <w:rsid w:val="00C92AEC"/>
    <w:rsid w:val="00C93186"/>
    <w:rsid w:val="00C9336A"/>
    <w:rsid w:val="00C93D5B"/>
    <w:rsid w:val="00C94AC2"/>
    <w:rsid w:val="00C94F1E"/>
    <w:rsid w:val="00C950D0"/>
    <w:rsid w:val="00C95340"/>
    <w:rsid w:val="00C95CE7"/>
    <w:rsid w:val="00C9600A"/>
    <w:rsid w:val="00C9658C"/>
    <w:rsid w:val="00C975A0"/>
    <w:rsid w:val="00C97688"/>
    <w:rsid w:val="00C97788"/>
    <w:rsid w:val="00C97A78"/>
    <w:rsid w:val="00C97C6B"/>
    <w:rsid w:val="00C97E4A"/>
    <w:rsid w:val="00C97F89"/>
    <w:rsid w:val="00CA0C21"/>
    <w:rsid w:val="00CA13A4"/>
    <w:rsid w:val="00CA1892"/>
    <w:rsid w:val="00CA19EA"/>
    <w:rsid w:val="00CA1D82"/>
    <w:rsid w:val="00CA223C"/>
    <w:rsid w:val="00CA2994"/>
    <w:rsid w:val="00CA2997"/>
    <w:rsid w:val="00CA35A1"/>
    <w:rsid w:val="00CA3634"/>
    <w:rsid w:val="00CA4A3A"/>
    <w:rsid w:val="00CA5123"/>
    <w:rsid w:val="00CA560E"/>
    <w:rsid w:val="00CA5A8F"/>
    <w:rsid w:val="00CA5D17"/>
    <w:rsid w:val="00CA5F6E"/>
    <w:rsid w:val="00CA61E1"/>
    <w:rsid w:val="00CA646A"/>
    <w:rsid w:val="00CA6507"/>
    <w:rsid w:val="00CA761B"/>
    <w:rsid w:val="00CA7E46"/>
    <w:rsid w:val="00CA7F75"/>
    <w:rsid w:val="00CB033D"/>
    <w:rsid w:val="00CB0AF6"/>
    <w:rsid w:val="00CB0B5F"/>
    <w:rsid w:val="00CB172E"/>
    <w:rsid w:val="00CB1BFC"/>
    <w:rsid w:val="00CB1EEE"/>
    <w:rsid w:val="00CB23A9"/>
    <w:rsid w:val="00CB23CE"/>
    <w:rsid w:val="00CB297B"/>
    <w:rsid w:val="00CB2D85"/>
    <w:rsid w:val="00CB35EC"/>
    <w:rsid w:val="00CB38EC"/>
    <w:rsid w:val="00CB38FD"/>
    <w:rsid w:val="00CB4058"/>
    <w:rsid w:val="00CB417C"/>
    <w:rsid w:val="00CB47C8"/>
    <w:rsid w:val="00CB5100"/>
    <w:rsid w:val="00CB5939"/>
    <w:rsid w:val="00CB71E6"/>
    <w:rsid w:val="00CB7EDD"/>
    <w:rsid w:val="00CC04BD"/>
    <w:rsid w:val="00CC090E"/>
    <w:rsid w:val="00CC096A"/>
    <w:rsid w:val="00CC0A5C"/>
    <w:rsid w:val="00CC0D59"/>
    <w:rsid w:val="00CC0EA9"/>
    <w:rsid w:val="00CC0F53"/>
    <w:rsid w:val="00CC1315"/>
    <w:rsid w:val="00CC1CDA"/>
    <w:rsid w:val="00CC2467"/>
    <w:rsid w:val="00CC265E"/>
    <w:rsid w:val="00CC26A5"/>
    <w:rsid w:val="00CC33BA"/>
    <w:rsid w:val="00CC34B4"/>
    <w:rsid w:val="00CC543A"/>
    <w:rsid w:val="00CC5583"/>
    <w:rsid w:val="00CC597B"/>
    <w:rsid w:val="00CC5AA9"/>
    <w:rsid w:val="00CC5CEB"/>
    <w:rsid w:val="00CC6765"/>
    <w:rsid w:val="00CC699C"/>
    <w:rsid w:val="00CC69F2"/>
    <w:rsid w:val="00CC706E"/>
    <w:rsid w:val="00CC761A"/>
    <w:rsid w:val="00CD00A0"/>
    <w:rsid w:val="00CD0339"/>
    <w:rsid w:val="00CD03C2"/>
    <w:rsid w:val="00CD04C5"/>
    <w:rsid w:val="00CD0628"/>
    <w:rsid w:val="00CD1045"/>
    <w:rsid w:val="00CD106F"/>
    <w:rsid w:val="00CD113A"/>
    <w:rsid w:val="00CD14D0"/>
    <w:rsid w:val="00CD14DF"/>
    <w:rsid w:val="00CD158E"/>
    <w:rsid w:val="00CD26FD"/>
    <w:rsid w:val="00CD2EAC"/>
    <w:rsid w:val="00CD3062"/>
    <w:rsid w:val="00CD367B"/>
    <w:rsid w:val="00CD36D5"/>
    <w:rsid w:val="00CD3C6F"/>
    <w:rsid w:val="00CD3F13"/>
    <w:rsid w:val="00CD52C7"/>
    <w:rsid w:val="00CD66E3"/>
    <w:rsid w:val="00CD681C"/>
    <w:rsid w:val="00CD6C01"/>
    <w:rsid w:val="00CD6C3E"/>
    <w:rsid w:val="00CD6E17"/>
    <w:rsid w:val="00CD74B9"/>
    <w:rsid w:val="00CD7AEF"/>
    <w:rsid w:val="00CD7F12"/>
    <w:rsid w:val="00CD7FEA"/>
    <w:rsid w:val="00CE01C6"/>
    <w:rsid w:val="00CE043A"/>
    <w:rsid w:val="00CE1B3C"/>
    <w:rsid w:val="00CE1B87"/>
    <w:rsid w:val="00CE2164"/>
    <w:rsid w:val="00CE225C"/>
    <w:rsid w:val="00CE22F4"/>
    <w:rsid w:val="00CE2DA4"/>
    <w:rsid w:val="00CE2F5E"/>
    <w:rsid w:val="00CE307C"/>
    <w:rsid w:val="00CE3C2D"/>
    <w:rsid w:val="00CE417A"/>
    <w:rsid w:val="00CE4288"/>
    <w:rsid w:val="00CE446B"/>
    <w:rsid w:val="00CE4D25"/>
    <w:rsid w:val="00CE54AE"/>
    <w:rsid w:val="00CE55B1"/>
    <w:rsid w:val="00CE585F"/>
    <w:rsid w:val="00CE58A5"/>
    <w:rsid w:val="00CE5E8D"/>
    <w:rsid w:val="00CE68C5"/>
    <w:rsid w:val="00CE6A12"/>
    <w:rsid w:val="00CE6E6E"/>
    <w:rsid w:val="00CE6E9E"/>
    <w:rsid w:val="00CE73AA"/>
    <w:rsid w:val="00CF031E"/>
    <w:rsid w:val="00CF1549"/>
    <w:rsid w:val="00CF18C5"/>
    <w:rsid w:val="00CF344F"/>
    <w:rsid w:val="00CF3705"/>
    <w:rsid w:val="00CF387C"/>
    <w:rsid w:val="00CF3CFA"/>
    <w:rsid w:val="00CF3D6F"/>
    <w:rsid w:val="00CF415D"/>
    <w:rsid w:val="00CF4380"/>
    <w:rsid w:val="00CF4D54"/>
    <w:rsid w:val="00CF50E6"/>
    <w:rsid w:val="00CF67B7"/>
    <w:rsid w:val="00CF6C21"/>
    <w:rsid w:val="00CF7059"/>
    <w:rsid w:val="00CF7196"/>
    <w:rsid w:val="00CF7812"/>
    <w:rsid w:val="00CF78F4"/>
    <w:rsid w:val="00D004E1"/>
    <w:rsid w:val="00D020D9"/>
    <w:rsid w:val="00D026F0"/>
    <w:rsid w:val="00D02A4A"/>
    <w:rsid w:val="00D02B98"/>
    <w:rsid w:val="00D02C6D"/>
    <w:rsid w:val="00D03F6E"/>
    <w:rsid w:val="00D04230"/>
    <w:rsid w:val="00D044DC"/>
    <w:rsid w:val="00D04973"/>
    <w:rsid w:val="00D06CEA"/>
    <w:rsid w:val="00D070D0"/>
    <w:rsid w:val="00D07F8B"/>
    <w:rsid w:val="00D07FF2"/>
    <w:rsid w:val="00D102F3"/>
    <w:rsid w:val="00D10E56"/>
    <w:rsid w:val="00D13031"/>
    <w:rsid w:val="00D132DE"/>
    <w:rsid w:val="00D13537"/>
    <w:rsid w:val="00D1436B"/>
    <w:rsid w:val="00D150A3"/>
    <w:rsid w:val="00D1515E"/>
    <w:rsid w:val="00D15EDC"/>
    <w:rsid w:val="00D16009"/>
    <w:rsid w:val="00D16137"/>
    <w:rsid w:val="00D1668D"/>
    <w:rsid w:val="00D16E4D"/>
    <w:rsid w:val="00D1728E"/>
    <w:rsid w:val="00D17B15"/>
    <w:rsid w:val="00D20634"/>
    <w:rsid w:val="00D209C4"/>
    <w:rsid w:val="00D20A9C"/>
    <w:rsid w:val="00D21EC9"/>
    <w:rsid w:val="00D242F9"/>
    <w:rsid w:val="00D24F6B"/>
    <w:rsid w:val="00D254F3"/>
    <w:rsid w:val="00D256D5"/>
    <w:rsid w:val="00D25B68"/>
    <w:rsid w:val="00D25CF8"/>
    <w:rsid w:val="00D26228"/>
    <w:rsid w:val="00D26430"/>
    <w:rsid w:val="00D269C6"/>
    <w:rsid w:val="00D26BE8"/>
    <w:rsid w:val="00D27234"/>
    <w:rsid w:val="00D274E8"/>
    <w:rsid w:val="00D27AF9"/>
    <w:rsid w:val="00D27F63"/>
    <w:rsid w:val="00D30246"/>
    <w:rsid w:val="00D309D9"/>
    <w:rsid w:val="00D30EB0"/>
    <w:rsid w:val="00D31AE1"/>
    <w:rsid w:val="00D32319"/>
    <w:rsid w:val="00D33915"/>
    <w:rsid w:val="00D33B93"/>
    <w:rsid w:val="00D33E6F"/>
    <w:rsid w:val="00D34250"/>
    <w:rsid w:val="00D343E5"/>
    <w:rsid w:val="00D34932"/>
    <w:rsid w:val="00D34A99"/>
    <w:rsid w:val="00D34C94"/>
    <w:rsid w:val="00D35404"/>
    <w:rsid w:val="00D35725"/>
    <w:rsid w:val="00D358EC"/>
    <w:rsid w:val="00D35CA1"/>
    <w:rsid w:val="00D36171"/>
    <w:rsid w:val="00D36716"/>
    <w:rsid w:val="00D37554"/>
    <w:rsid w:val="00D37B13"/>
    <w:rsid w:val="00D37F07"/>
    <w:rsid w:val="00D40468"/>
    <w:rsid w:val="00D41111"/>
    <w:rsid w:val="00D41126"/>
    <w:rsid w:val="00D412D2"/>
    <w:rsid w:val="00D413F2"/>
    <w:rsid w:val="00D416AE"/>
    <w:rsid w:val="00D41B83"/>
    <w:rsid w:val="00D42655"/>
    <w:rsid w:val="00D43732"/>
    <w:rsid w:val="00D43887"/>
    <w:rsid w:val="00D438DF"/>
    <w:rsid w:val="00D43975"/>
    <w:rsid w:val="00D44632"/>
    <w:rsid w:val="00D44686"/>
    <w:rsid w:val="00D44A36"/>
    <w:rsid w:val="00D44A9D"/>
    <w:rsid w:val="00D44B7B"/>
    <w:rsid w:val="00D455BE"/>
    <w:rsid w:val="00D4565B"/>
    <w:rsid w:val="00D45758"/>
    <w:rsid w:val="00D46684"/>
    <w:rsid w:val="00D46FF6"/>
    <w:rsid w:val="00D51554"/>
    <w:rsid w:val="00D529B8"/>
    <w:rsid w:val="00D52AFB"/>
    <w:rsid w:val="00D53A8C"/>
    <w:rsid w:val="00D54B95"/>
    <w:rsid w:val="00D54C30"/>
    <w:rsid w:val="00D54F67"/>
    <w:rsid w:val="00D55162"/>
    <w:rsid w:val="00D553DE"/>
    <w:rsid w:val="00D55E5B"/>
    <w:rsid w:val="00D55F39"/>
    <w:rsid w:val="00D56139"/>
    <w:rsid w:val="00D565B7"/>
    <w:rsid w:val="00D56800"/>
    <w:rsid w:val="00D56DBB"/>
    <w:rsid w:val="00D573AD"/>
    <w:rsid w:val="00D60420"/>
    <w:rsid w:val="00D60836"/>
    <w:rsid w:val="00D613AF"/>
    <w:rsid w:val="00D61C8A"/>
    <w:rsid w:val="00D61E37"/>
    <w:rsid w:val="00D6204E"/>
    <w:rsid w:val="00D623E7"/>
    <w:rsid w:val="00D628E0"/>
    <w:rsid w:val="00D62A57"/>
    <w:rsid w:val="00D6319D"/>
    <w:rsid w:val="00D6398B"/>
    <w:rsid w:val="00D63D47"/>
    <w:rsid w:val="00D63FA5"/>
    <w:rsid w:val="00D642F1"/>
    <w:rsid w:val="00D64517"/>
    <w:rsid w:val="00D64A80"/>
    <w:rsid w:val="00D64FCE"/>
    <w:rsid w:val="00D651F6"/>
    <w:rsid w:val="00D658A1"/>
    <w:rsid w:val="00D664BB"/>
    <w:rsid w:val="00D66C5B"/>
    <w:rsid w:val="00D66F53"/>
    <w:rsid w:val="00D67523"/>
    <w:rsid w:val="00D7025B"/>
    <w:rsid w:val="00D706A9"/>
    <w:rsid w:val="00D70ED8"/>
    <w:rsid w:val="00D71EAF"/>
    <w:rsid w:val="00D7324F"/>
    <w:rsid w:val="00D73293"/>
    <w:rsid w:val="00D732C3"/>
    <w:rsid w:val="00D73818"/>
    <w:rsid w:val="00D73C6D"/>
    <w:rsid w:val="00D7449E"/>
    <w:rsid w:val="00D75095"/>
    <w:rsid w:val="00D75158"/>
    <w:rsid w:val="00D7549D"/>
    <w:rsid w:val="00D75EAC"/>
    <w:rsid w:val="00D76C9D"/>
    <w:rsid w:val="00D76D99"/>
    <w:rsid w:val="00D7702B"/>
    <w:rsid w:val="00D77365"/>
    <w:rsid w:val="00D7747D"/>
    <w:rsid w:val="00D77845"/>
    <w:rsid w:val="00D80093"/>
    <w:rsid w:val="00D80102"/>
    <w:rsid w:val="00D8109F"/>
    <w:rsid w:val="00D8167F"/>
    <w:rsid w:val="00D816F1"/>
    <w:rsid w:val="00D8236A"/>
    <w:rsid w:val="00D831B5"/>
    <w:rsid w:val="00D85190"/>
    <w:rsid w:val="00D8576D"/>
    <w:rsid w:val="00D85B6B"/>
    <w:rsid w:val="00D86263"/>
    <w:rsid w:val="00D86B6D"/>
    <w:rsid w:val="00D8781D"/>
    <w:rsid w:val="00D900BF"/>
    <w:rsid w:val="00D90343"/>
    <w:rsid w:val="00D91220"/>
    <w:rsid w:val="00D91A51"/>
    <w:rsid w:val="00D91E3B"/>
    <w:rsid w:val="00D91F28"/>
    <w:rsid w:val="00D92921"/>
    <w:rsid w:val="00D93428"/>
    <w:rsid w:val="00D93676"/>
    <w:rsid w:val="00D938A1"/>
    <w:rsid w:val="00D93CBB"/>
    <w:rsid w:val="00D9406E"/>
    <w:rsid w:val="00D94745"/>
    <w:rsid w:val="00D94A50"/>
    <w:rsid w:val="00D94FD6"/>
    <w:rsid w:val="00D9503F"/>
    <w:rsid w:val="00D953D6"/>
    <w:rsid w:val="00D9580A"/>
    <w:rsid w:val="00D965C0"/>
    <w:rsid w:val="00D967F3"/>
    <w:rsid w:val="00D97665"/>
    <w:rsid w:val="00D97E8F"/>
    <w:rsid w:val="00D97FDA"/>
    <w:rsid w:val="00DA0A8F"/>
    <w:rsid w:val="00DA1215"/>
    <w:rsid w:val="00DA165E"/>
    <w:rsid w:val="00DA17E8"/>
    <w:rsid w:val="00DA18AC"/>
    <w:rsid w:val="00DA1A4A"/>
    <w:rsid w:val="00DA1DDB"/>
    <w:rsid w:val="00DA1DE9"/>
    <w:rsid w:val="00DA30F3"/>
    <w:rsid w:val="00DA3CB0"/>
    <w:rsid w:val="00DA4409"/>
    <w:rsid w:val="00DA536E"/>
    <w:rsid w:val="00DA5707"/>
    <w:rsid w:val="00DA58DA"/>
    <w:rsid w:val="00DA6212"/>
    <w:rsid w:val="00DA6C94"/>
    <w:rsid w:val="00DA7F45"/>
    <w:rsid w:val="00DB07DF"/>
    <w:rsid w:val="00DB08C3"/>
    <w:rsid w:val="00DB0A8A"/>
    <w:rsid w:val="00DB0CE9"/>
    <w:rsid w:val="00DB107B"/>
    <w:rsid w:val="00DB1EF0"/>
    <w:rsid w:val="00DB29E6"/>
    <w:rsid w:val="00DB2C2A"/>
    <w:rsid w:val="00DB3421"/>
    <w:rsid w:val="00DB3C5A"/>
    <w:rsid w:val="00DB3E92"/>
    <w:rsid w:val="00DB43BA"/>
    <w:rsid w:val="00DB4AA9"/>
    <w:rsid w:val="00DB4E6E"/>
    <w:rsid w:val="00DB560F"/>
    <w:rsid w:val="00DB5856"/>
    <w:rsid w:val="00DB5E24"/>
    <w:rsid w:val="00DB5F48"/>
    <w:rsid w:val="00DB60E6"/>
    <w:rsid w:val="00DB6469"/>
    <w:rsid w:val="00DB6A81"/>
    <w:rsid w:val="00DB6E58"/>
    <w:rsid w:val="00DC0AE1"/>
    <w:rsid w:val="00DC1DFE"/>
    <w:rsid w:val="00DC21E4"/>
    <w:rsid w:val="00DC2F06"/>
    <w:rsid w:val="00DC2F9C"/>
    <w:rsid w:val="00DC34A3"/>
    <w:rsid w:val="00DC34E5"/>
    <w:rsid w:val="00DC4D51"/>
    <w:rsid w:val="00DC5F26"/>
    <w:rsid w:val="00DC6390"/>
    <w:rsid w:val="00DC6996"/>
    <w:rsid w:val="00DC7062"/>
    <w:rsid w:val="00DC790F"/>
    <w:rsid w:val="00DC7BF9"/>
    <w:rsid w:val="00DC7E93"/>
    <w:rsid w:val="00DD022A"/>
    <w:rsid w:val="00DD03C1"/>
    <w:rsid w:val="00DD169D"/>
    <w:rsid w:val="00DD1CDA"/>
    <w:rsid w:val="00DD1EC9"/>
    <w:rsid w:val="00DD2DB2"/>
    <w:rsid w:val="00DD2E12"/>
    <w:rsid w:val="00DD32E4"/>
    <w:rsid w:val="00DD3C00"/>
    <w:rsid w:val="00DD3E16"/>
    <w:rsid w:val="00DD4ED1"/>
    <w:rsid w:val="00DD5576"/>
    <w:rsid w:val="00DD569E"/>
    <w:rsid w:val="00DD5CF3"/>
    <w:rsid w:val="00DD6C7D"/>
    <w:rsid w:val="00DD6DAC"/>
    <w:rsid w:val="00DD77F3"/>
    <w:rsid w:val="00DD79C1"/>
    <w:rsid w:val="00DD7EB8"/>
    <w:rsid w:val="00DE0122"/>
    <w:rsid w:val="00DE031F"/>
    <w:rsid w:val="00DE0527"/>
    <w:rsid w:val="00DE057B"/>
    <w:rsid w:val="00DE0DC5"/>
    <w:rsid w:val="00DE0FE7"/>
    <w:rsid w:val="00DE128E"/>
    <w:rsid w:val="00DE1FD7"/>
    <w:rsid w:val="00DE249A"/>
    <w:rsid w:val="00DE2504"/>
    <w:rsid w:val="00DE2CCB"/>
    <w:rsid w:val="00DE3289"/>
    <w:rsid w:val="00DE3992"/>
    <w:rsid w:val="00DE4053"/>
    <w:rsid w:val="00DE49B6"/>
    <w:rsid w:val="00DE5D4E"/>
    <w:rsid w:val="00DE6034"/>
    <w:rsid w:val="00DE6BA7"/>
    <w:rsid w:val="00DE6E18"/>
    <w:rsid w:val="00DE71AE"/>
    <w:rsid w:val="00DE786B"/>
    <w:rsid w:val="00DE7E34"/>
    <w:rsid w:val="00DF0363"/>
    <w:rsid w:val="00DF063E"/>
    <w:rsid w:val="00DF0826"/>
    <w:rsid w:val="00DF14A1"/>
    <w:rsid w:val="00DF17F7"/>
    <w:rsid w:val="00DF211D"/>
    <w:rsid w:val="00DF2BC1"/>
    <w:rsid w:val="00DF34A7"/>
    <w:rsid w:val="00DF3CCA"/>
    <w:rsid w:val="00DF3FCC"/>
    <w:rsid w:val="00DF4940"/>
    <w:rsid w:val="00DF5359"/>
    <w:rsid w:val="00DF61F2"/>
    <w:rsid w:val="00DF6F75"/>
    <w:rsid w:val="00DF70AB"/>
    <w:rsid w:val="00DF753D"/>
    <w:rsid w:val="00DF7ED6"/>
    <w:rsid w:val="00DF7F67"/>
    <w:rsid w:val="00E00B14"/>
    <w:rsid w:val="00E01C5C"/>
    <w:rsid w:val="00E01EBC"/>
    <w:rsid w:val="00E01F82"/>
    <w:rsid w:val="00E029B4"/>
    <w:rsid w:val="00E030DB"/>
    <w:rsid w:val="00E035E2"/>
    <w:rsid w:val="00E0425A"/>
    <w:rsid w:val="00E04583"/>
    <w:rsid w:val="00E04606"/>
    <w:rsid w:val="00E049ED"/>
    <w:rsid w:val="00E04DE2"/>
    <w:rsid w:val="00E055F9"/>
    <w:rsid w:val="00E06EDF"/>
    <w:rsid w:val="00E07937"/>
    <w:rsid w:val="00E07AF2"/>
    <w:rsid w:val="00E1016C"/>
    <w:rsid w:val="00E10D4D"/>
    <w:rsid w:val="00E110D7"/>
    <w:rsid w:val="00E111EE"/>
    <w:rsid w:val="00E122F2"/>
    <w:rsid w:val="00E12413"/>
    <w:rsid w:val="00E125FB"/>
    <w:rsid w:val="00E12CB5"/>
    <w:rsid w:val="00E13943"/>
    <w:rsid w:val="00E139A7"/>
    <w:rsid w:val="00E13C67"/>
    <w:rsid w:val="00E1437D"/>
    <w:rsid w:val="00E15297"/>
    <w:rsid w:val="00E154D2"/>
    <w:rsid w:val="00E15AE5"/>
    <w:rsid w:val="00E15E8D"/>
    <w:rsid w:val="00E16685"/>
    <w:rsid w:val="00E16BA9"/>
    <w:rsid w:val="00E16CEB"/>
    <w:rsid w:val="00E17189"/>
    <w:rsid w:val="00E173D6"/>
    <w:rsid w:val="00E1743D"/>
    <w:rsid w:val="00E17B98"/>
    <w:rsid w:val="00E2020E"/>
    <w:rsid w:val="00E20585"/>
    <w:rsid w:val="00E20C53"/>
    <w:rsid w:val="00E20CAF"/>
    <w:rsid w:val="00E20CCE"/>
    <w:rsid w:val="00E216C8"/>
    <w:rsid w:val="00E22116"/>
    <w:rsid w:val="00E2223D"/>
    <w:rsid w:val="00E224B4"/>
    <w:rsid w:val="00E2351B"/>
    <w:rsid w:val="00E23A30"/>
    <w:rsid w:val="00E2400F"/>
    <w:rsid w:val="00E246E5"/>
    <w:rsid w:val="00E248C4"/>
    <w:rsid w:val="00E2529C"/>
    <w:rsid w:val="00E25B77"/>
    <w:rsid w:val="00E26181"/>
    <w:rsid w:val="00E262A9"/>
    <w:rsid w:val="00E267F8"/>
    <w:rsid w:val="00E26C15"/>
    <w:rsid w:val="00E273EC"/>
    <w:rsid w:val="00E27E04"/>
    <w:rsid w:val="00E3066A"/>
    <w:rsid w:val="00E31370"/>
    <w:rsid w:val="00E31397"/>
    <w:rsid w:val="00E31ABC"/>
    <w:rsid w:val="00E31E73"/>
    <w:rsid w:val="00E31ED9"/>
    <w:rsid w:val="00E32D88"/>
    <w:rsid w:val="00E32F5A"/>
    <w:rsid w:val="00E332EC"/>
    <w:rsid w:val="00E33E60"/>
    <w:rsid w:val="00E33FDD"/>
    <w:rsid w:val="00E34068"/>
    <w:rsid w:val="00E34B9E"/>
    <w:rsid w:val="00E34C07"/>
    <w:rsid w:val="00E35D24"/>
    <w:rsid w:val="00E36152"/>
    <w:rsid w:val="00E362C2"/>
    <w:rsid w:val="00E362EE"/>
    <w:rsid w:val="00E36AE1"/>
    <w:rsid w:val="00E37559"/>
    <w:rsid w:val="00E37A69"/>
    <w:rsid w:val="00E37E91"/>
    <w:rsid w:val="00E40159"/>
    <w:rsid w:val="00E40F28"/>
    <w:rsid w:val="00E410FB"/>
    <w:rsid w:val="00E43762"/>
    <w:rsid w:val="00E43850"/>
    <w:rsid w:val="00E44624"/>
    <w:rsid w:val="00E44A7C"/>
    <w:rsid w:val="00E44AA8"/>
    <w:rsid w:val="00E44D44"/>
    <w:rsid w:val="00E44FA4"/>
    <w:rsid w:val="00E45547"/>
    <w:rsid w:val="00E45F8D"/>
    <w:rsid w:val="00E4611A"/>
    <w:rsid w:val="00E461B8"/>
    <w:rsid w:val="00E4637D"/>
    <w:rsid w:val="00E4699B"/>
    <w:rsid w:val="00E46C0D"/>
    <w:rsid w:val="00E46E4D"/>
    <w:rsid w:val="00E47243"/>
    <w:rsid w:val="00E47541"/>
    <w:rsid w:val="00E47820"/>
    <w:rsid w:val="00E47902"/>
    <w:rsid w:val="00E500F8"/>
    <w:rsid w:val="00E50382"/>
    <w:rsid w:val="00E50501"/>
    <w:rsid w:val="00E50660"/>
    <w:rsid w:val="00E5068B"/>
    <w:rsid w:val="00E50D85"/>
    <w:rsid w:val="00E511C7"/>
    <w:rsid w:val="00E52E16"/>
    <w:rsid w:val="00E52FB4"/>
    <w:rsid w:val="00E53C7C"/>
    <w:rsid w:val="00E53F17"/>
    <w:rsid w:val="00E53F48"/>
    <w:rsid w:val="00E5403A"/>
    <w:rsid w:val="00E55181"/>
    <w:rsid w:val="00E558A5"/>
    <w:rsid w:val="00E55E99"/>
    <w:rsid w:val="00E561C2"/>
    <w:rsid w:val="00E56297"/>
    <w:rsid w:val="00E562F9"/>
    <w:rsid w:val="00E56618"/>
    <w:rsid w:val="00E56C53"/>
    <w:rsid w:val="00E56DE9"/>
    <w:rsid w:val="00E57351"/>
    <w:rsid w:val="00E57386"/>
    <w:rsid w:val="00E57464"/>
    <w:rsid w:val="00E61045"/>
    <w:rsid w:val="00E614B4"/>
    <w:rsid w:val="00E615A9"/>
    <w:rsid w:val="00E61954"/>
    <w:rsid w:val="00E61ACA"/>
    <w:rsid w:val="00E62004"/>
    <w:rsid w:val="00E62531"/>
    <w:rsid w:val="00E637DF"/>
    <w:rsid w:val="00E645AB"/>
    <w:rsid w:val="00E64767"/>
    <w:rsid w:val="00E6646A"/>
    <w:rsid w:val="00E668D1"/>
    <w:rsid w:val="00E674CA"/>
    <w:rsid w:val="00E6764E"/>
    <w:rsid w:val="00E677BE"/>
    <w:rsid w:val="00E70755"/>
    <w:rsid w:val="00E723E6"/>
    <w:rsid w:val="00E7275F"/>
    <w:rsid w:val="00E732F3"/>
    <w:rsid w:val="00E74724"/>
    <w:rsid w:val="00E749F7"/>
    <w:rsid w:val="00E74B5B"/>
    <w:rsid w:val="00E74C38"/>
    <w:rsid w:val="00E74E1B"/>
    <w:rsid w:val="00E74EB2"/>
    <w:rsid w:val="00E74F23"/>
    <w:rsid w:val="00E74F60"/>
    <w:rsid w:val="00E7565C"/>
    <w:rsid w:val="00E7569D"/>
    <w:rsid w:val="00E759FC"/>
    <w:rsid w:val="00E75E33"/>
    <w:rsid w:val="00E763EA"/>
    <w:rsid w:val="00E7693D"/>
    <w:rsid w:val="00E76F4A"/>
    <w:rsid w:val="00E77576"/>
    <w:rsid w:val="00E77E86"/>
    <w:rsid w:val="00E81BD4"/>
    <w:rsid w:val="00E81D7C"/>
    <w:rsid w:val="00E81E1A"/>
    <w:rsid w:val="00E81F23"/>
    <w:rsid w:val="00E82843"/>
    <w:rsid w:val="00E82D50"/>
    <w:rsid w:val="00E82DCC"/>
    <w:rsid w:val="00E82F35"/>
    <w:rsid w:val="00E8412A"/>
    <w:rsid w:val="00E84239"/>
    <w:rsid w:val="00E843CC"/>
    <w:rsid w:val="00E8485D"/>
    <w:rsid w:val="00E84B7E"/>
    <w:rsid w:val="00E8520E"/>
    <w:rsid w:val="00E8529E"/>
    <w:rsid w:val="00E85306"/>
    <w:rsid w:val="00E86F57"/>
    <w:rsid w:val="00E87B59"/>
    <w:rsid w:val="00E91314"/>
    <w:rsid w:val="00E91386"/>
    <w:rsid w:val="00E9211B"/>
    <w:rsid w:val="00E92252"/>
    <w:rsid w:val="00E9239F"/>
    <w:rsid w:val="00E92533"/>
    <w:rsid w:val="00E92CDA"/>
    <w:rsid w:val="00E92DC8"/>
    <w:rsid w:val="00E934D2"/>
    <w:rsid w:val="00E9431B"/>
    <w:rsid w:val="00E944EF"/>
    <w:rsid w:val="00E949EE"/>
    <w:rsid w:val="00E94A50"/>
    <w:rsid w:val="00E94FCE"/>
    <w:rsid w:val="00E9514F"/>
    <w:rsid w:val="00E9521E"/>
    <w:rsid w:val="00E95791"/>
    <w:rsid w:val="00E95D2A"/>
    <w:rsid w:val="00E95DB7"/>
    <w:rsid w:val="00E9627D"/>
    <w:rsid w:val="00E96B9A"/>
    <w:rsid w:val="00E9703D"/>
    <w:rsid w:val="00EA0193"/>
    <w:rsid w:val="00EA0727"/>
    <w:rsid w:val="00EA1311"/>
    <w:rsid w:val="00EA1489"/>
    <w:rsid w:val="00EA1765"/>
    <w:rsid w:val="00EA1AC3"/>
    <w:rsid w:val="00EA1B33"/>
    <w:rsid w:val="00EA1F10"/>
    <w:rsid w:val="00EA2057"/>
    <w:rsid w:val="00EA21C4"/>
    <w:rsid w:val="00EA2231"/>
    <w:rsid w:val="00EA3E97"/>
    <w:rsid w:val="00EA44E1"/>
    <w:rsid w:val="00EA48B8"/>
    <w:rsid w:val="00EA4E94"/>
    <w:rsid w:val="00EA52C4"/>
    <w:rsid w:val="00EA5F66"/>
    <w:rsid w:val="00EA65E8"/>
    <w:rsid w:val="00EA6DDB"/>
    <w:rsid w:val="00EA75DE"/>
    <w:rsid w:val="00EB0541"/>
    <w:rsid w:val="00EB0FDE"/>
    <w:rsid w:val="00EB1106"/>
    <w:rsid w:val="00EB1170"/>
    <w:rsid w:val="00EB1617"/>
    <w:rsid w:val="00EB16A4"/>
    <w:rsid w:val="00EB1A54"/>
    <w:rsid w:val="00EB23DE"/>
    <w:rsid w:val="00EB2939"/>
    <w:rsid w:val="00EB2EAD"/>
    <w:rsid w:val="00EB37A4"/>
    <w:rsid w:val="00EB3BB7"/>
    <w:rsid w:val="00EB3D62"/>
    <w:rsid w:val="00EB43D1"/>
    <w:rsid w:val="00EB4810"/>
    <w:rsid w:val="00EB4AC1"/>
    <w:rsid w:val="00EB631C"/>
    <w:rsid w:val="00EB65B1"/>
    <w:rsid w:val="00EB6C5C"/>
    <w:rsid w:val="00EB71EF"/>
    <w:rsid w:val="00EC0E17"/>
    <w:rsid w:val="00EC0E72"/>
    <w:rsid w:val="00EC11B2"/>
    <w:rsid w:val="00EC1631"/>
    <w:rsid w:val="00EC1766"/>
    <w:rsid w:val="00EC19E5"/>
    <w:rsid w:val="00EC28BC"/>
    <w:rsid w:val="00EC2EC6"/>
    <w:rsid w:val="00EC2FD0"/>
    <w:rsid w:val="00EC3229"/>
    <w:rsid w:val="00EC3703"/>
    <w:rsid w:val="00EC381E"/>
    <w:rsid w:val="00EC3EF0"/>
    <w:rsid w:val="00EC4364"/>
    <w:rsid w:val="00EC4470"/>
    <w:rsid w:val="00EC4AFB"/>
    <w:rsid w:val="00EC4D30"/>
    <w:rsid w:val="00EC50D5"/>
    <w:rsid w:val="00EC5CDE"/>
    <w:rsid w:val="00EC68A6"/>
    <w:rsid w:val="00EC6DEF"/>
    <w:rsid w:val="00EC6FD9"/>
    <w:rsid w:val="00EC7262"/>
    <w:rsid w:val="00EC74AD"/>
    <w:rsid w:val="00EC778F"/>
    <w:rsid w:val="00ED0211"/>
    <w:rsid w:val="00ED02EB"/>
    <w:rsid w:val="00ED0AA2"/>
    <w:rsid w:val="00ED0CE8"/>
    <w:rsid w:val="00ED0E9D"/>
    <w:rsid w:val="00ED1F4B"/>
    <w:rsid w:val="00ED26CF"/>
    <w:rsid w:val="00ED2CBB"/>
    <w:rsid w:val="00ED31D7"/>
    <w:rsid w:val="00ED38B1"/>
    <w:rsid w:val="00ED3A39"/>
    <w:rsid w:val="00ED3FAC"/>
    <w:rsid w:val="00ED4CF9"/>
    <w:rsid w:val="00ED539D"/>
    <w:rsid w:val="00ED60EE"/>
    <w:rsid w:val="00ED64B3"/>
    <w:rsid w:val="00ED6A65"/>
    <w:rsid w:val="00ED7216"/>
    <w:rsid w:val="00ED73B8"/>
    <w:rsid w:val="00ED773E"/>
    <w:rsid w:val="00EE0E4D"/>
    <w:rsid w:val="00EE0F7A"/>
    <w:rsid w:val="00EE11B8"/>
    <w:rsid w:val="00EE13EA"/>
    <w:rsid w:val="00EE1D8E"/>
    <w:rsid w:val="00EE2B36"/>
    <w:rsid w:val="00EE2EEF"/>
    <w:rsid w:val="00EE3248"/>
    <w:rsid w:val="00EE36D4"/>
    <w:rsid w:val="00EE3B45"/>
    <w:rsid w:val="00EE44E5"/>
    <w:rsid w:val="00EE47C4"/>
    <w:rsid w:val="00EE4BBF"/>
    <w:rsid w:val="00EE5F12"/>
    <w:rsid w:val="00EE6B21"/>
    <w:rsid w:val="00EE7345"/>
    <w:rsid w:val="00EE7E18"/>
    <w:rsid w:val="00EF0568"/>
    <w:rsid w:val="00EF16B6"/>
    <w:rsid w:val="00EF3635"/>
    <w:rsid w:val="00EF390C"/>
    <w:rsid w:val="00EF3AD0"/>
    <w:rsid w:val="00EF48F3"/>
    <w:rsid w:val="00EF55DB"/>
    <w:rsid w:val="00EF5B34"/>
    <w:rsid w:val="00EF5BAC"/>
    <w:rsid w:val="00EF5F1B"/>
    <w:rsid w:val="00EF6543"/>
    <w:rsid w:val="00EF6780"/>
    <w:rsid w:val="00EF6960"/>
    <w:rsid w:val="00EF6C65"/>
    <w:rsid w:val="00EF6D3B"/>
    <w:rsid w:val="00EF7332"/>
    <w:rsid w:val="00EF766F"/>
    <w:rsid w:val="00EF7D74"/>
    <w:rsid w:val="00F000F9"/>
    <w:rsid w:val="00F00A51"/>
    <w:rsid w:val="00F01147"/>
    <w:rsid w:val="00F015F8"/>
    <w:rsid w:val="00F01A05"/>
    <w:rsid w:val="00F020AC"/>
    <w:rsid w:val="00F02C00"/>
    <w:rsid w:val="00F02D75"/>
    <w:rsid w:val="00F02F73"/>
    <w:rsid w:val="00F03AB5"/>
    <w:rsid w:val="00F046B5"/>
    <w:rsid w:val="00F0543B"/>
    <w:rsid w:val="00F05A94"/>
    <w:rsid w:val="00F05F76"/>
    <w:rsid w:val="00F0701A"/>
    <w:rsid w:val="00F07359"/>
    <w:rsid w:val="00F07601"/>
    <w:rsid w:val="00F079EF"/>
    <w:rsid w:val="00F07D86"/>
    <w:rsid w:val="00F10731"/>
    <w:rsid w:val="00F1097F"/>
    <w:rsid w:val="00F1122F"/>
    <w:rsid w:val="00F11643"/>
    <w:rsid w:val="00F1182A"/>
    <w:rsid w:val="00F119EF"/>
    <w:rsid w:val="00F11BC3"/>
    <w:rsid w:val="00F11E95"/>
    <w:rsid w:val="00F1233A"/>
    <w:rsid w:val="00F12935"/>
    <w:rsid w:val="00F14906"/>
    <w:rsid w:val="00F14CDE"/>
    <w:rsid w:val="00F14E11"/>
    <w:rsid w:val="00F156CF"/>
    <w:rsid w:val="00F1656A"/>
    <w:rsid w:val="00F16B56"/>
    <w:rsid w:val="00F16D8F"/>
    <w:rsid w:val="00F172E3"/>
    <w:rsid w:val="00F1732F"/>
    <w:rsid w:val="00F1749D"/>
    <w:rsid w:val="00F17740"/>
    <w:rsid w:val="00F177FF"/>
    <w:rsid w:val="00F207A9"/>
    <w:rsid w:val="00F20BC6"/>
    <w:rsid w:val="00F20F4D"/>
    <w:rsid w:val="00F210AE"/>
    <w:rsid w:val="00F2299D"/>
    <w:rsid w:val="00F229DD"/>
    <w:rsid w:val="00F2311E"/>
    <w:rsid w:val="00F23F6F"/>
    <w:rsid w:val="00F24086"/>
    <w:rsid w:val="00F245F7"/>
    <w:rsid w:val="00F24727"/>
    <w:rsid w:val="00F2494B"/>
    <w:rsid w:val="00F25925"/>
    <w:rsid w:val="00F25AA5"/>
    <w:rsid w:val="00F25B59"/>
    <w:rsid w:val="00F25D77"/>
    <w:rsid w:val="00F26036"/>
    <w:rsid w:val="00F26094"/>
    <w:rsid w:val="00F268FB"/>
    <w:rsid w:val="00F26B2D"/>
    <w:rsid w:val="00F26CC5"/>
    <w:rsid w:val="00F27012"/>
    <w:rsid w:val="00F275DE"/>
    <w:rsid w:val="00F27B8C"/>
    <w:rsid w:val="00F306B4"/>
    <w:rsid w:val="00F31659"/>
    <w:rsid w:val="00F318A0"/>
    <w:rsid w:val="00F31EBE"/>
    <w:rsid w:val="00F31FD1"/>
    <w:rsid w:val="00F3263B"/>
    <w:rsid w:val="00F328D3"/>
    <w:rsid w:val="00F32E67"/>
    <w:rsid w:val="00F33301"/>
    <w:rsid w:val="00F336D4"/>
    <w:rsid w:val="00F34137"/>
    <w:rsid w:val="00F34D67"/>
    <w:rsid w:val="00F34E94"/>
    <w:rsid w:val="00F34ED4"/>
    <w:rsid w:val="00F354E0"/>
    <w:rsid w:val="00F358E8"/>
    <w:rsid w:val="00F35A96"/>
    <w:rsid w:val="00F364FD"/>
    <w:rsid w:val="00F36C3F"/>
    <w:rsid w:val="00F36F87"/>
    <w:rsid w:val="00F37996"/>
    <w:rsid w:val="00F40587"/>
    <w:rsid w:val="00F40B51"/>
    <w:rsid w:val="00F420E1"/>
    <w:rsid w:val="00F42376"/>
    <w:rsid w:val="00F42646"/>
    <w:rsid w:val="00F43042"/>
    <w:rsid w:val="00F431DE"/>
    <w:rsid w:val="00F43259"/>
    <w:rsid w:val="00F43304"/>
    <w:rsid w:val="00F4384A"/>
    <w:rsid w:val="00F43BD6"/>
    <w:rsid w:val="00F43E7B"/>
    <w:rsid w:val="00F442FC"/>
    <w:rsid w:val="00F44EC7"/>
    <w:rsid w:val="00F45C0B"/>
    <w:rsid w:val="00F45F9D"/>
    <w:rsid w:val="00F461BA"/>
    <w:rsid w:val="00F468E5"/>
    <w:rsid w:val="00F46CAA"/>
    <w:rsid w:val="00F471B2"/>
    <w:rsid w:val="00F4730D"/>
    <w:rsid w:val="00F474E3"/>
    <w:rsid w:val="00F47ED0"/>
    <w:rsid w:val="00F47FD2"/>
    <w:rsid w:val="00F47FDA"/>
    <w:rsid w:val="00F50721"/>
    <w:rsid w:val="00F50D30"/>
    <w:rsid w:val="00F50FBD"/>
    <w:rsid w:val="00F51227"/>
    <w:rsid w:val="00F51981"/>
    <w:rsid w:val="00F51A16"/>
    <w:rsid w:val="00F51FA9"/>
    <w:rsid w:val="00F5244C"/>
    <w:rsid w:val="00F5264E"/>
    <w:rsid w:val="00F52695"/>
    <w:rsid w:val="00F52840"/>
    <w:rsid w:val="00F52965"/>
    <w:rsid w:val="00F52BB7"/>
    <w:rsid w:val="00F546E0"/>
    <w:rsid w:val="00F54CA4"/>
    <w:rsid w:val="00F54F2F"/>
    <w:rsid w:val="00F558F8"/>
    <w:rsid w:val="00F559A7"/>
    <w:rsid w:val="00F55A5C"/>
    <w:rsid w:val="00F55C46"/>
    <w:rsid w:val="00F5618E"/>
    <w:rsid w:val="00F5665E"/>
    <w:rsid w:val="00F57873"/>
    <w:rsid w:val="00F57911"/>
    <w:rsid w:val="00F57D27"/>
    <w:rsid w:val="00F6020D"/>
    <w:rsid w:val="00F60DB1"/>
    <w:rsid w:val="00F6138B"/>
    <w:rsid w:val="00F61565"/>
    <w:rsid w:val="00F6172F"/>
    <w:rsid w:val="00F617A6"/>
    <w:rsid w:val="00F61995"/>
    <w:rsid w:val="00F61A5B"/>
    <w:rsid w:val="00F635F2"/>
    <w:rsid w:val="00F63E1F"/>
    <w:rsid w:val="00F640A7"/>
    <w:rsid w:val="00F64149"/>
    <w:rsid w:val="00F64351"/>
    <w:rsid w:val="00F6456F"/>
    <w:rsid w:val="00F64686"/>
    <w:rsid w:val="00F65BC4"/>
    <w:rsid w:val="00F666D5"/>
    <w:rsid w:val="00F66749"/>
    <w:rsid w:val="00F66D17"/>
    <w:rsid w:val="00F66E37"/>
    <w:rsid w:val="00F677A1"/>
    <w:rsid w:val="00F6790E"/>
    <w:rsid w:val="00F67B6D"/>
    <w:rsid w:val="00F700B5"/>
    <w:rsid w:val="00F70550"/>
    <w:rsid w:val="00F7067B"/>
    <w:rsid w:val="00F712E2"/>
    <w:rsid w:val="00F723A2"/>
    <w:rsid w:val="00F723BE"/>
    <w:rsid w:val="00F730AE"/>
    <w:rsid w:val="00F74204"/>
    <w:rsid w:val="00F750EA"/>
    <w:rsid w:val="00F76386"/>
    <w:rsid w:val="00F767FB"/>
    <w:rsid w:val="00F77BE2"/>
    <w:rsid w:val="00F77DB8"/>
    <w:rsid w:val="00F801BF"/>
    <w:rsid w:val="00F80335"/>
    <w:rsid w:val="00F81FEA"/>
    <w:rsid w:val="00F822D6"/>
    <w:rsid w:val="00F82B25"/>
    <w:rsid w:val="00F83525"/>
    <w:rsid w:val="00F835F3"/>
    <w:rsid w:val="00F83933"/>
    <w:rsid w:val="00F83B9A"/>
    <w:rsid w:val="00F83F58"/>
    <w:rsid w:val="00F84A28"/>
    <w:rsid w:val="00F85352"/>
    <w:rsid w:val="00F853C0"/>
    <w:rsid w:val="00F861B3"/>
    <w:rsid w:val="00F8638C"/>
    <w:rsid w:val="00F86B89"/>
    <w:rsid w:val="00F86CB0"/>
    <w:rsid w:val="00F86E9F"/>
    <w:rsid w:val="00F8717D"/>
    <w:rsid w:val="00F87403"/>
    <w:rsid w:val="00F877E9"/>
    <w:rsid w:val="00F87976"/>
    <w:rsid w:val="00F87C7C"/>
    <w:rsid w:val="00F90C45"/>
    <w:rsid w:val="00F90F01"/>
    <w:rsid w:val="00F91334"/>
    <w:rsid w:val="00F91486"/>
    <w:rsid w:val="00F92235"/>
    <w:rsid w:val="00F92413"/>
    <w:rsid w:val="00F9268D"/>
    <w:rsid w:val="00F92FCA"/>
    <w:rsid w:val="00F93B11"/>
    <w:rsid w:val="00F93C3F"/>
    <w:rsid w:val="00F93CC9"/>
    <w:rsid w:val="00F941B3"/>
    <w:rsid w:val="00F946E7"/>
    <w:rsid w:val="00F947A7"/>
    <w:rsid w:val="00F950AA"/>
    <w:rsid w:val="00F951D6"/>
    <w:rsid w:val="00F9555F"/>
    <w:rsid w:val="00F9618E"/>
    <w:rsid w:val="00F963F0"/>
    <w:rsid w:val="00F965FC"/>
    <w:rsid w:val="00F96A1E"/>
    <w:rsid w:val="00F9714C"/>
    <w:rsid w:val="00F976E4"/>
    <w:rsid w:val="00F97F98"/>
    <w:rsid w:val="00FA0F36"/>
    <w:rsid w:val="00FA39E8"/>
    <w:rsid w:val="00FA3D89"/>
    <w:rsid w:val="00FA407E"/>
    <w:rsid w:val="00FA4301"/>
    <w:rsid w:val="00FA4482"/>
    <w:rsid w:val="00FA4CB3"/>
    <w:rsid w:val="00FA4E40"/>
    <w:rsid w:val="00FA542D"/>
    <w:rsid w:val="00FA5664"/>
    <w:rsid w:val="00FA56B7"/>
    <w:rsid w:val="00FA5AC6"/>
    <w:rsid w:val="00FA5BFD"/>
    <w:rsid w:val="00FA5D2C"/>
    <w:rsid w:val="00FA5EA3"/>
    <w:rsid w:val="00FA6342"/>
    <w:rsid w:val="00FA639D"/>
    <w:rsid w:val="00FA701E"/>
    <w:rsid w:val="00FA7C48"/>
    <w:rsid w:val="00FB09DD"/>
    <w:rsid w:val="00FB1F27"/>
    <w:rsid w:val="00FB288B"/>
    <w:rsid w:val="00FB2AF1"/>
    <w:rsid w:val="00FB332B"/>
    <w:rsid w:val="00FB4CB3"/>
    <w:rsid w:val="00FB4D03"/>
    <w:rsid w:val="00FB7BC2"/>
    <w:rsid w:val="00FB7D6A"/>
    <w:rsid w:val="00FB7E43"/>
    <w:rsid w:val="00FC3348"/>
    <w:rsid w:val="00FC3AD3"/>
    <w:rsid w:val="00FC3C1A"/>
    <w:rsid w:val="00FC3D7E"/>
    <w:rsid w:val="00FC4104"/>
    <w:rsid w:val="00FC4305"/>
    <w:rsid w:val="00FC44D8"/>
    <w:rsid w:val="00FC4FA2"/>
    <w:rsid w:val="00FC504B"/>
    <w:rsid w:val="00FC5AA9"/>
    <w:rsid w:val="00FC5E10"/>
    <w:rsid w:val="00FC5F65"/>
    <w:rsid w:val="00FC60F9"/>
    <w:rsid w:val="00FC630C"/>
    <w:rsid w:val="00FC71B9"/>
    <w:rsid w:val="00FC74BF"/>
    <w:rsid w:val="00FC75F5"/>
    <w:rsid w:val="00FC77D8"/>
    <w:rsid w:val="00FC7BFA"/>
    <w:rsid w:val="00FC7D23"/>
    <w:rsid w:val="00FC7E78"/>
    <w:rsid w:val="00FC7EC3"/>
    <w:rsid w:val="00FC7FA1"/>
    <w:rsid w:val="00FD01B7"/>
    <w:rsid w:val="00FD085F"/>
    <w:rsid w:val="00FD0907"/>
    <w:rsid w:val="00FD0AD5"/>
    <w:rsid w:val="00FD1668"/>
    <w:rsid w:val="00FD1A4D"/>
    <w:rsid w:val="00FD2456"/>
    <w:rsid w:val="00FD2690"/>
    <w:rsid w:val="00FD2A9F"/>
    <w:rsid w:val="00FD3197"/>
    <w:rsid w:val="00FD3758"/>
    <w:rsid w:val="00FD50BE"/>
    <w:rsid w:val="00FD53F6"/>
    <w:rsid w:val="00FD5588"/>
    <w:rsid w:val="00FD679B"/>
    <w:rsid w:val="00FD6C16"/>
    <w:rsid w:val="00FD73F4"/>
    <w:rsid w:val="00FD74D6"/>
    <w:rsid w:val="00FD7633"/>
    <w:rsid w:val="00FD79D3"/>
    <w:rsid w:val="00FD7DF1"/>
    <w:rsid w:val="00FE0C03"/>
    <w:rsid w:val="00FE0C58"/>
    <w:rsid w:val="00FE1617"/>
    <w:rsid w:val="00FE38F8"/>
    <w:rsid w:val="00FE3C41"/>
    <w:rsid w:val="00FE407D"/>
    <w:rsid w:val="00FE4876"/>
    <w:rsid w:val="00FE52D7"/>
    <w:rsid w:val="00FE565C"/>
    <w:rsid w:val="00FE5667"/>
    <w:rsid w:val="00FE591E"/>
    <w:rsid w:val="00FE5B10"/>
    <w:rsid w:val="00FE5F25"/>
    <w:rsid w:val="00FE6A07"/>
    <w:rsid w:val="00FE7363"/>
    <w:rsid w:val="00FE748F"/>
    <w:rsid w:val="00FE756B"/>
    <w:rsid w:val="00FE7CC6"/>
    <w:rsid w:val="00FF0337"/>
    <w:rsid w:val="00FF1006"/>
    <w:rsid w:val="00FF1AF8"/>
    <w:rsid w:val="00FF1D01"/>
    <w:rsid w:val="00FF1F1D"/>
    <w:rsid w:val="00FF1FDC"/>
    <w:rsid w:val="00FF2C61"/>
    <w:rsid w:val="00FF31DB"/>
    <w:rsid w:val="00FF3246"/>
    <w:rsid w:val="00FF4F08"/>
    <w:rsid w:val="00FF5D1F"/>
    <w:rsid w:val="00FF6627"/>
    <w:rsid w:val="00FF6BA1"/>
    <w:rsid w:val="00FF6DFF"/>
    <w:rsid w:val="00FF7399"/>
    <w:rsid w:val="00FF789A"/>
    <w:rsid w:val="00FF78DC"/>
    <w:rsid w:val="00FF795A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5099F"/>
  <w15:chartTrackingRefBased/>
  <w15:docId w15:val="{CDA59DA8-3112-4AA3-A476-B672500F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3E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763EA"/>
  </w:style>
  <w:style w:type="paragraph" w:styleId="Footer">
    <w:name w:val="footer"/>
    <w:basedOn w:val="Normal"/>
    <w:link w:val="FooterChar"/>
    <w:uiPriority w:val="99"/>
    <w:unhideWhenUsed/>
    <w:rsid w:val="00E763E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763EA"/>
  </w:style>
  <w:style w:type="paragraph" w:customStyle="1" w:styleId="EndNoteBibliographyTitle">
    <w:name w:val="EndNote Bibliography Title"/>
    <w:basedOn w:val="Normal"/>
    <w:link w:val="EndNoteBibliographyTitleChar"/>
    <w:rsid w:val="007A2118"/>
    <w:pPr>
      <w:spacing w:after="0"/>
      <w:jc w:val="center"/>
    </w:pPr>
    <w:rPr>
      <w:rFonts w:ascii="Times New Roman" w:eastAsia="Malgun Gothic" w:hAnsi="Times New Roman" w:cs="Times New Roman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A2118"/>
    <w:rPr>
      <w:rFonts w:ascii="Times New Roman" w:eastAsia="Malgun Gothic" w:hAnsi="Times New Roman" w:cs="Times New Roman"/>
      <w:noProof/>
      <w:sz w:val="22"/>
    </w:rPr>
  </w:style>
  <w:style w:type="paragraph" w:customStyle="1" w:styleId="EndNoteBibliography">
    <w:name w:val="EndNote Bibliography"/>
    <w:basedOn w:val="Normal"/>
    <w:link w:val="EndNoteBibliographyChar"/>
    <w:rsid w:val="007A2118"/>
    <w:pPr>
      <w:spacing w:line="360" w:lineRule="auto"/>
    </w:pPr>
    <w:rPr>
      <w:rFonts w:ascii="Times New Roman" w:eastAsia="Malgun Gothic" w:hAnsi="Times New Roman" w:cs="Times New Roman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7A2118"/>
    <w:rPr>
      <w:rFonts w:ascii="Times New Roman" w:eastAsia="Malgun Gothic" w:hAnsi="Times New Roman" w:cs="Times New Roman"/>
      <w:noProof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506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6D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6DC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6DC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D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337B8"/>
    <w:pPr>
      <w:spacing w:after="0" w:line="240" w:lineRule="auto"/>
      <w:jc w:val="left"/>
    </w:pPr>
  </w:style>
  <w:style w:type="character" w:styleId="Hyperlink">
    <w:name w:val="Hyperlink"/>
    <w:basedOn w:val="DefaultParagraphFont"/>
    <w:uiPriority w:val="99"/>
    <w:unhideWhenUsed/>
    <w:rsid w:val="00CD3062"/>
    <w:rPr>
      <w:color w:val="0000FF"/>
      <w:u w:val="single"/>
    </w:rPr>
  </w:style>
  <w:style w:type="paragraph" w:styleId="NoSpacing">
    <w:name w:val="No Spacing"/>
    <w:uiPriority w:val="1"/>
    <w:qFormat/>
    <w:rsid w:val="004D59F3"/>
    <w:pPr>
      <w:spacing w:after="0" w:line="240" w:lineRule="auto"/>
      <w:jc w:val="left"/>
    </w:pPr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51792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701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B7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769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8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FA65B2EC65A488E1DAD6FB8219265" ma:contentTypeVersion="16" ma:contentTypeDescription="Create a new document." ma:contentTypeScope="" ma:versionID="fc338fe9186aa6433e7d5be5add61abe">
  <xsd:schema xmlns:xsd="http://www.w3.org/2001/XMLSchema" xmlns:xs="http://www.w3.org/2001/XMLSchema" xmlns:p="http://schemas.microsoft.com/office/2006/metadata/properties" xmlns:ns3="4381fb9f-0ce3-41cd-b0b6-3f6fdd22cb7a" xmlns:ns4="975f9608-d550-45b2-82aa-3839d9b795d2" targetNamespace="http://schemas.microsoft.com/office/2006/metadata/properties" ma:root="true" ma:fieldsID="f564da8675cce6fe13bd941a320e4362" ns3:_="" ns4:_="">
    <xsd:import namespace="4381fb9f-0ce3-41cd-b0b6-3f6fdd22cb7a"/>
    <xsd:import namespace="975f9608-d550-45b2-82aa-3839d9b795d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1fb9f-0ce3-41cd-b0b6-3f6fdd22cb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f9608-d550-45b2-82aa-3839d9b79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CCD135-68CC-4024-93DF-9D88B20B6F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78A005-9523-4826-B35A-952D5A0A8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1fb9f-0ce3-41cd-b0b6-3f6fdd22cb7a"/>
    <ds:schemaRef ds:uri="975f9608-d550-45b2-82aa-3839d9b79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C1235-4878-4843-879B-680DBDF980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026AB-1CB9-435E-88F7-B51E1CF9D3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2144</Words>
  <Characters>12227</Characters>
  <Application>Microsoft Office Word</Application>
  <DocSecurity>0</DocSecurity>
  <Lines>101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 Jang</dc:creator>
  <cp:keywords/>
  <dc:description/>
  <cp:lastModifiedBy>Chan-Hyun Na</cp:lastModifiedBy>
  <cp:revision>3</cp:revision>
  <cp:lastPrinted>2022-08-02T17:20:00Z</cp:lastPrinted>
  <dcterms:created xsi:type="dcterms:W3CDTF">2022-09-10T16:28:00Z</dcterms:created>
  <dcterms:modified xsi:type="dcterms:W3CDTF">2022-09-10T16:29:00Z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0x010100D9EFA65B2EC65A488E1DAD6FB8219265</vt:lpwstr>
  </property>
</Properties>
</file>