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165" w14:textId="25D0537E" w:rsidR="00C86FC1" w:rsidRPr="00336CCB" w:rsidRDefault="00CE143A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CA"/>
        </w:rPr>
      </w:pPr>
      <w:r w:rsidRPr="00E56679">
        <w:rPr>
          <w:rFonts w:ascii="Times New Roman" w:eastAsia="Times New Roman" w:hAnsi="Times New Roman" w:cs="Times New Roman"/>
          <w:b/>
          <w:sz w:val="28"/>
          <w:szCs w:val="28"/>
          <w:lang w:val="en-CA"/>
        </w:rPr>
        <w:t>Supplementary Material</w:t>
      </w:r>
    </w:p>
    <w:p w14:paraId="04C6D39B" w14:textId="77777777" w:rsidR="00F814ED" w:rsidRDefault="00F814ED" w:rsidP="008D1172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CA"/>
        </w:rPr>
      </w:pPr>
    </w:p>
    <w:p w14:paraId="5D7B8593" w14:textId="5BCA8E6D" w:rsidR="008D1172" w:rsidRPr="0078499A" w:rsidRDefault="008D1172" w:rsidP="008D1172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CA"/>
        </w:rPr>
      </w:pPr>
      <w:r w:rsidRPr="0078499A">
        <w:rPr>
          <w:rFonts w:ascii="Times New Roman" w:eastAsia="Times New Roman" w:hAnsi="Times New Roman" w:cs="Times New Roman"/>
          <w:b/>
          <w:bCs/>
          <w:sz w:val="24"/>
          <w:szCs w:val="24"/>
          <w:lang w:val="en-CA"/>
        </w:rPr>
        <w:t>Table S1: Antibodies used for immunofluorescence analyses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1134"/>
        <w:gridCol w:w="1134"/>
        <w:gridCol w:w="1503"/>
        <w:gridCol w:w="1757"/>
        <w:gridCol w:w="2230"/>
      </w:tblGrid>
      <w:tr w:rsidR="008D1172" w14:paraId="28C1C27C" w14:textId="77777777" w:rsidTr="00254814">
        <w:trPr>
          <w:trHeight w:val="170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C042B9" w14:textId="77777777" w:rsidR="008D1172" w:rsidRPr="00254814" w:rsidRDefault="008D1172" w:rsidP="006908C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b/>
                <w:bCs/>
                <w:lang w:val="en-CA"/>
              </w:rPr>
              <w:t>Name of Antibody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CA9BE" w14:textId="77777777" w:rsidR="008D1172" w:rsidRPr="00254814" w:rsidRDefault="008D1172" w:rsidP="006908C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b/>
                <w:bCs/>
                <w:lang w:val="en-CA"/>
              </w:rPr>
              <w:t>Source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8C57F" w14:textId="77777777" w:rsidR="008D1172" w:rsidRPr="00254814" w:rsidRDefault="008D1172" w:rsidP="006908C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b/>
                <w:bCs/>
                <w:lang w:val="en-CA"/>
              </w:rPr>
              <w:t>Dilution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DD937F" w14:textId="77777777" w:rsidR="008D1172" w:rsidRPr="00254814" w:rsidRDefault="008D1172" w:rsidP="006908C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b/>
                <w:bCs/>
                <w:lang w:val="en-CA"/>
              </w:rPr>
              <w:t>Catalog No.</w:t>
            </w:r>
          </w:p>
        </w:tc>
        <w:tc>
          <w:tcPr>
            <w:tcW w:w="1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703A5D" w14:textId="77777777" w:rsidR="008D1172" w:rsidRPr="00254814" w:rsidRDefault="008D1172" w:rsidP="006908C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b/>
                <w:bCs/>
                <w:lang w:val="en-CA"/>
              </w:rPr>
              <w:t>Supplier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7BE9B6" w14:textId="77777777" w:rsidR="008D1172" w:rsidRPr="00254814" w:rsidRDefault="008D1172" w:rsidP="006908C7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b/>
                <w:bCs/>
                <w:lang w:val="en-CA"/>
              </w:rPr>
              <w:t>Supplier Location</w:t>
            </w:r>
          </w:p>
        </w:tc>
      </w:tr>
      <w:tr w:rsidR="00B0129F" w14:paraId="0817A60B" w14:textId="77777777" w:rsidTr="00254814">
        <w:trPr>
          <w:trHeight w:val="170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2C4EE0F2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Anti-mouse Alexa 488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9186BD8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Goat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8EE25B1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1:1400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vAlign w:val="center"/>
          </w:tcPr>
          <w:p w14:paraId="1328EA8B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A11001</w:t>
            </w:r>
          </w:p>
        </w:tc>
        <w:tc>
          <w:tcPr>
            <w:tcW w:w="1757" w:type="dxa"/>
            <w:tcBorders>
              <w:top w:val="single" w:sz="4" w:space="0" w:color="auto"/>
            </w:tcBorders>
            <w:vAlign w:val="center"/>
          </w:tcPr>
          <w:p w14:paraId="23BA97E9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Life</w:t>
            </w:r>
          </w:p>
        </w:tc>
        <w:tc>
          <w:tcPr>
            <w:tcW w:w="2230" w:type="dxa"/>
            <w:tcBorders>
              <w:top w:val="single" w:sz="4" w:space="0" w:color="auto"/>
            </w:tcBorders>
            <w:vAlign w:val="center"/>
          </w:tcPr>
          <w:p w14:paraId="48628F13" w14:textId="7184E92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Eugene, OR</w:t>
            </w:r>
          </w:p>
        </w:tc>
      </w:tr>
      <w:tr w:rsidR="00B0129F" w14:paraId="7B43E81B" w14:textId="77777777" w:rsidTr="00254814">
        <w:trPr>
          <w:trHeight w:val="170"/>
        </w:trPr>
        <w:tc>
          <w:tcPr>
            <w:tcW w:w="2127" w:type="dxa"/>
            <w:vAlign w:val="center"/>
          </w:tcPr>
          <w:p w14:paraId="0E49BB2E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Anti-rabbit</w:t>
            </w:r>
          </w:p>
          <w:p w14:paraId="3D9E9C9E" w14:textId="628C16DF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Alexa 488</w:t>
            </w:r>
          </w:p>
        </w:tc>
        <w:tc>
          <w:tcPr>
            <w:tcW w:w="1134" w:type="dxa"/>
            <w:vAlign w:val="center"/>
          </w:tcPr>
          <w:p w14:paraId="08EB2920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Goat</w:t>
            </w:r>
          </w:p>
        </w:tc>
        <w:tc>
          <w:tcPr>
            <w:tcW w:w="1134" w:type="dxa"/>
            <w:vAlign w:val="center"/>
          </w:tcPr>
          <w:p w14:paraId="40956E4B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1:1200</w:t>
            </w:r>
          </w:p>
        </w:tc>
        <w:tc>
          <w:tcPr>
            <w:tcW w:w="1503" w:type="dxa"/>
            <w:vAlign w:val="center"/>
          </w:tcPr>
          <w:p w14:paraId="3FB4F987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A1103</w:t>
            </w:r>
          </w:p>
        </w:tc>
        <w:tc>
          <w:tcPr>
            <w:tcW w:w="1757" w:type="dxa"/>
            <w:vAlign w:val="center"/>
          </w:tcPr>
          <w:p w14:paraId="1CD5986C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Life</w:t>
            </w:r>
          </w:p>
        </w:tc>
        <w:tc>
          <w:tcPr>
            <w:tcW w:w="2230" w:type="dxa"/>
            <w:vAlign w:val="center"/>
          </w:tcPr>
          <w:p w14:paraId="49451BAF" w14:textId="12F16463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Eugene, OR</w:t>
            </w:r>
          </w:p>
        </w:tc>
      </w:tr>
      <w:tr w:rsidR="00B0129F" w14:paraId="6EDA498A" w14:textId="77777777" w:rsidTr="00254814">
        <w:trPr>
          <w:trHeight w:val="170"/>
        </w:trPr>
        <w:tc>
          <w:tcPr>
            <w:tcW w:w="2127" w:type="dxa"/>
            <w:vAlign w:val="center"/>
          </w:tcPr>
          <w:p w14:paraId="4C352F30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proofErr w:type="spellStart"/>
            <w:r w:rsidRPr="00254814">
              <w:rPr>
                <w:rFonts w:ascii="Times New Roman" w:eastAsia="Times New Roman" w:hAnsi="Times New Roman" w:cs="Times New Roman"/>
                <w:lang w:val="en-CA"/>
              </w:rPr>
              <w:t>Elafin</w:t>
            </w:r>
            <w:proofErr w:type="spellEnd"/>
          </w:p>
        </w:tc>
        <w:tc>
          <w:tcPr>
            <w:tcW w:w="1134" w:type="dxa"/>
            <w:vAlign w:val="center"/>
          </w:tcPr>
          <w:p w14:paraId="2F601C08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Rabbit</w:t>
            </w:r>
          </w:p>
        </w:tc>
        <w:tc>
          <w:tcPr>
            <w:tcW w:w="1134" w:type="dxa"/>
            <w:vAlign w:val="center"/>
          </w:tcPr>
          <w:p w14:paraId="15201F59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1:100</w:t>
            </w:r>
          </w:p>
        </w:tc>
        <w:tc>
          <w:tcPr>
            <w:tcW w:w="1503" w:type="dxa"/>
            <w:vAlign w:val="center"/>
          </w:tcPr>
          <w:p w14:paraId="0C5F54E7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Ab4774</w:t>
            </w:r>
          </w:p>
        </w:tc>
        <w:tc>
          <w:tcPr>
            <w:tcW w:w="1757" w:type="dxa"/>
            <w:vAlign w:val="center"/>
          </w:tcPr>
          <w:p w14:paraId="4048E4E7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Abcam</w:t>
            </w:r>
          </w:p>
        </w:tc>
        <w:tc>
          <w:tcPr>
            <w:tcW w:w="2230" w:type="dxa"/>
            <w:vAlign w:val="center"/>
          </w:tcPr>
          <w:p w14:paraId="47825A98" w14:textId="535C9FC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Cambridge, MA</w:t>
            </w:r>
          </w:p>
        </w:tc>
      </w:tr>
      <w:tr w:rsidR="00B0129F" w14:paraId="4B9A184F" w14:textId="77777777" w:rsidTr="00254814">
        <w:trPr>
          <w:trHeight w:val="170"/>
        </w:trPr>
        <w:tc>
          <w:tcPr>
            <w:tcW w:w="2127" w:type="dxa"/>
            <w:vAlign w:val="center"/>
          </w:tcPr>
          <w:p w14:paraId="4744288C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Filaggrin</w:t>
            </w:r>
          </w:p>
        </w:tc>
        <w:tc>
          <w:tcPr>
            <w:tcW w:w="1134" w:type="dxa"/>
            <w:vAlign w:val="center"/>
          </w:tcPr>
          <w:p w14:paraId="1CD44E9D" w14:textId="24FBC21E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Mouse</w:t>
            </w:r>
          </w:p>
        </w:tc>
        <w:tc>
          <w:tcPr>
            <w:tcW w:w="1134" w:type="dxa"/>
            <w:vAlign w:val="center"/>
          </w:tcPr>
          <w:p w14:paraId="17D8A904" w14:textId="6952BD02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1:500</w:t>
            </w:r>
          </w:p>
        </w:tc>
        <w:tc>
          <w:tcPr>
            <w:tcW w:w="1503" w:type="dxa"/>
            <w:vAlign w:val="center"/>
          </w:tcPr>
          <w:p w14:paraId="6DD8B8F8" w14:textId="2629D3D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SC-66192</w:t>
            </w:r>
          </w:p>
        </w:tc>
        <w:tc>
          <w:tcPr>
            <w:tcW w:w="1757" w:type="dxa"/>
            <w:vAlign w:val="center"/>
          </w:tcPr>
          <w:p w14:paraId="2E3CFCFA" w14:textId="2DB097FA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Santa Cruz Biotechnology</w:t>
            </w:r>
          </w:p>
        </w:tc>
        <w:tc>
          <w:tcPr>
            <w:tcW w:w="2230" w:type="dxa"/>
            <w:vAlign w:val="center"/>
          </w:tcPr>
          <w:p w14:paraId="74C1D876" w14:textId="46A90C5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Heidelberg, Germany</w:t>
            </w:r>
          </w:p>
        </w:tc>
      </w:tr>
      <w:tr w:rsidR="00B0129F" w14:paraId="4AFF0D14" w14:textId="77777777" w:rsidTr="00254814">
        <w:trPr>
          <w:trHeight w:val="170"/>
        </w:trPr>
        <w:tc>
          <w:tcPr>
            <w:tcW w:w="2127" w:type="dxa"/>
            <w:vAlign w:val="center"/>
          </w:tcPr>
          <w:p w14:paraId="71A368D6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Ki67</w:t>
            </w:r>
          </w:p>
        </w:tc>
        <w:tc>
          <w:tcPr>
            <w:tcW w:w="1134" w:type="dxa"/>
            <w:vAlign w:val="center"/>
          </w:tcPr>
          <w:p w14:paraId="24F9C74A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Mouse</w:t>
            </w:r>
          </w:p>
        </w:tc>
        <w:tc>
          <w:tcPr>
            <w:tcW w:w="1134" w:type="dxa"/>
            <w:vAlign w:val="center"/>
          </w:tcPr>
          <w:p w14:paraId="1D5F2AF1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1:300</w:t>
            </w:r>
          </w:p>
        </w:tc>
        <w:tc>
          <w:tcPr>
            <w:tcW w:w="1503" w:type="dxa"/>
            <w:vAlign w:val="center"/>
          </w:tcPr>
          <w:p w14:paraId="66FF16D9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556003</w:t>
            </w:r>
          </w:p>
        </w:tc>
        <w:tc>
          <w:tcPr>
            <w:tcW w:w="1757" w:type="dxa"/>
            <w:vAlign w:val="center"/>
          </w:tcPr>
          <w:p w14:paraId="631C5E9E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BD Biosciences</w:t>
            </w:r>
          </w:p>
        </w:tc>
        <w:tc>
          <w:tcPr>
            <w:tcW w:w="2230" w:type="dxa"/>
            <w:vAlign w:val="center"/>
          </w:tcPr>
          <w:p w14:paraId="5266C0CB" w14:textId="088E616D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San Diego, CA</w:t>
            </w:r>
          </w:p>
        </w:tc>
      </w:tr>
      <w:tr w:rsidR="00B0129F" w14:paraId="44FAE2E9" w14:textId="77777777" w:rsidTr="00254814">
        <w:trPr>
          <w:trHeight w:val="170"/>
        </w:trPr>
        <w:tc>
          <w:tcPr>
            <w:tcW w:w="2127" w:type="dxa"/>
            <w:vAlign w:val="center"/>
          </w:tcPr>
          <w:p w14:paraId="35A5903B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proofErr w:type="spellStart"/>
            <w:r w:rsidRPr="00254814">
              <w:rPr>
                <w:rFonts w:ascii="Times New Roman" w:eastAsia="Times New Roman" w:hAnsi="Times New Roman" w:cs="Times New Roman"/>
                <w:lang w:val="en-CA"/>
              </w:rPr>
              <w:t>Psoriasin</w:t>
            </w:r>
            <w:proofErr w:type="spellEnd"/>
          </w:p>
        </w:tc>
        <w:tc>
          <w:tcPr>
            <w:tcW w:w="1134" w:type="dxa"/>
            <w:vAlign w:val="center"/>
          </w:tcPr>
          <w:p w14:paraId="2B9B0AB7" w14:textId="7D8BBFA3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Rabbit</w:t>
            </w:r>
          </w:p>
        </w:tc>
        <w:tc>
          <w:tcPr>
            <w:tcW w:w="1134" w:type="dxa"/>
            <w:vAlign w:val="center"/>
          </w:tcPr>
          <w:p w14:paraId="75F6DBCE" w14:textId="7543D1D6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1:300</w:t>
            </w:r>
          </w:p>
        </w:tc>
        <w:tc>
          <w:tcPr>
            <w:tcW w:w="1503" w:type="dxa"/>
            <w:vAlign w:val="center"/>
          </w:tcPr>
          <w:p w14:paraId="1A5B5910" w14:textId="45D6083C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Ab83534</w:t>
            </w:r>
          </w:p>
        </w:tc>
        <w:tc>
          <w:tcPr>
            <w:tcW w:w="1757" w:type="dxa"/>
            <w:vAlign w:val="center"/>
          </w:tcPr>
          <w:p w14:paraId="3D746B97" w14:textId="3F06CBA0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Abcam</w:t>
            </w:r>
          </w:p>
        </w:tc>
        <w:tc>
          <w:tcPr>
            <w:tcW w:w="2230" w:type="dxa"/>
            <w:vAlign w:val="center"/>
          </w:tcPr>
          <w:p w14:paraId="36506336" w14:textId="593C3E0E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Cambridge, MA</w:t>
            </w:r>
          </w:p>
        </w:tc>
      </w:tr>
      <w:tr w:rsidR="00B0129F" w14:paraId="35395DB2" w14:textId="77777777" w:rsidTr="00254814">
        <w:trPr>
          <w:trHeight w:val="170"/>
        </w:trPr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67DFEBBE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Transglutaminase 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463D5D5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Rabbit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50EFEE1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1:300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vAlign w:val="center"/>
          </w:tcPr>
          <w:p w14:paraId="3B54E7EA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12912-3-AP</w:t>
            </w:r>
          </w:p>
        </w:tc>
        <w:tc>
          <w:tcPr>
            <w:tcW w:w="1757" w:type="dxa"/>
            <w:tcBorders>
              <w:bottom w:val="single" w:sz="4" w:space="0" w:color="auto"/>
            </w:tcBorders>
            <w:vAlign w:val="center"/>
          </w:tcPr>
          <w:p w14:paraId="4351BE3F" w14:textId="77777777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proofErr w:type="spellStart"/>
            <w:r w:rsidRPr="00254814">
              <w:rPr>
                <w:rFonts w:ascii="Times New Roman" w:eastAsia="Times New Roman" w:hAnsi="Times New Roman" w:cs="Times New Roman"/>
                <w:lang w:val="en-CA"/>
              </w:rPr>
              <w:t>Cedarlane</w:t>
            </w:r>
            <w:proofErr w:type="spellEnd"/>
          </w:p>
        </w:tc>
        <w:tc>
          <w:tcPr>
            <w:tcW w:w="2230" w:type="dxa"/>
            <w:tcBorders>
              <w:bottom w:val="single" w:sz="4" w:space="0" w:color="auto"/>
            </w:tcBorders>
            <w:vAlign w:val="center"/>
          </w:tcPr>
          <w:p w14:paraId="31FC403E" w14:textId="77258669" w:rsidR="00B0129F" w:rsidRPr="00254814" w:rsidRDefault="00B0129F" w:rsidP="006908C7">
            <w:pPr>
              <w:spacing w:line="360" w:lineRule="auto"/>
              <w:rPr>
                <w:rFonts w:ascii="Times New Roman" w:eastAsia="Times New Roman" w:hAnsi="Times New Roman" w:cs="Times New Roman"/>
                <w:lang w:val="en-CA"/>
              </w:rPr>
            </w:pPr>
            <w:r w:rsidRPr="00254814">
              <w:rPr>
                <w:rFonts w:ascii="Times New Roman" w:eastAsia="Times New Roman" w:hAnsi="Times New Roman" w:cs="Times New Roman"/>
                <w:lang w:val="en-CA"/>
              </w:rPr>
              <w:t>Burlington, Canada</w:t>
            </w:r>
          </w:p>
        </w:tc>
      </w:tr>
    </w:tbl>
    <w:p w14:paraId="74CC40F7" w14:textId="77777777" w:rsidR="008D1172" w:rsidRDefault="008D1172" w:rsidP="008D1172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CA"/>
        </w:rPr>
      </w:pPr>
    </w:p>
    <w:p w14:paraId="35FCA5EF" w14:textId="77777777" w:rsidR="00491B91" w:rsidRPr="0038195D" w:rsidRDefault="00491B91" w:rsidP="00491B91">
      <w:pPr>
        <w:jc w:val="both"/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p w14:paraId="41A7E772" w14:textId="77777777" w:rsidR="00F814ED" w:rsidRDefault="00F814ED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br w:type="page"/>
      </w:r>
    </w:p>
    <w:p w14:paraId="38768197" w14:textId="5AB089EB" w:rsidR="00491B91" w:rsidRPr="00AF425F" w:rsidRDefault="00491B91" w:rsidP="00491B91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F425F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lastRenderedPageBreak/>
        <w:t xml:space="preserve">Table S2. Total Levels of NAEs and MAGs in healthy and psoriatic skin substitutes after ALA treatments. </w:t>
      </w:r>
    </w:p>
    <w:tbl>
      <w:tblPr>
        <w:tblW w:w="8931" w:type="dxa"/>
        <w:tblInd w:w="17" w:type="dxa"/>
        <w:tblLayout w:type="fixed"/>
        <w:tblCellMar>
          <w:left w:w="17" w:type="dxa"/>
          <w:right w:w="17" w:type="dxa"/>
        </w:tblCellMar>
        <w:tblLook w:val="04A0" w:firstRow="1" w:lastRow="0" w:firstColumn="1" w:lastColumn="0" w:noHBand="0" w:noVBand="1"/>
      </w:tblPr>
      <w:tblGrid>
        <w:gridCol w:w="267"/>
        <w:gridCol w:w="1718"/>
        <w:gridCol w:w="1559"/>
        <w:gridCol w:w="1559"/>
        <w:gridCol w:w="1401"/>
        <w:gridCol w:w="300"/>
        <w:gridCol w:w="1276"/>
        <w:gridCol w:w="851"/>
      </w:tblGrid>
      <w:tr w:rsidR="00491B91" w:rsidRPr="00AF425F" w14:paraId="4A03F5F2" w14:textId="77777777" w:rsidTr="00006DA0">
        <w:trPr>
          <w:cantSplit/>
          <w:trHeight w:val="211"/>
        </w:trPr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64770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45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F5566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  <w:t>Mean ±SD (</w:t>
            </w:r>
            <w:proofErr w:type="spellStart"/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  <w:t>pmol</w:t>
            </w:r>
            <w:proofErr w:type="spellEnd"/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  <w:t>/g of tissue)</w:t>
            </w:r>
          </w:p>
        </w:tc>
        <w:tc>
          <w:tcPr>
            <w:tcW w:w="300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37C0F5B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60614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  <w:t>P-value</w:t>
            </w:r>
          </w:p>
        </w:tc>
      </w:tr>
      <w:tr w:rsidR="00491B91" w:rsidRPr="00AF425F" w14:paraId="52DB74B3" w14:textId="77777777" w:rsidTr="00006DA0">
        <w:trPr>
          <w:cantSplit/>
          <w:trHeight w:val="211"/>
        </w:trPr>
        <w:tc>
          <w:tcPr>
            <w:tcW w:w="198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FF2619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4"/>
                <w:szCs w:val="14"/>
                <w:lang w:val="en-US" w:eastAsia="fr-FR"/>
              </w:rPr>
              <w:t>Bioactive lipids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5571D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  <w:t>HS</w:t>
            </w:r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vertAlign w:val="superscript"/>
                <w:lang w:val="en-US" w:eastAsia="fr-F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BB8B2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  <w:t>PS</w:t>
            </w:r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vertAlign w:val="superscript"/>
                <w:lang w:val="en-US" w:eastAsia="fr-FR"/>
              </w:rPr>
              <w:t>-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9513E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  <w:t>PS</w:t>
            </w:r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vertAlign w:val="superscript"/>
                <w:lang w:val="en-US" w:eastAsia="fr-FR"/>
              </w:rPr>
              <w:t>ALA+</w:t>
            </w:r>
          </w:p>
        </w:tc>
        <w:tc>
          <w:tcPr>
            <w:tcW w:w="3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2E836D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74C683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  <w:t>PS</w:t>
            </w:r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vertAlign w:val="superscript"/>
                <w:lang w:val="en-US" w:eastAsia="fr-FR"/>
              </w:rPr>
              <w:t>-</w:t>
            </w:r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  <w:t xml:space="preserve"> vs PS</w:t>
            </w:r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vertAlign w:val="superscript"/>
                <w:lang w:val="en-US" w:eastAsia="fr-FR"/>
              </w:rPr>
              <w:t>ALA+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F0683A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  <w:t>PS</w:t>
            </w:r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vertAlign w:val="superscript"/>
                <w:lang w:val="en-US" w:eastAsia="fr-FR"/>
              </w:rPr>
              <w:t>-</w:t>
            </w:r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lang w:val="en-US" w:eastAsia="fr-FR"/>
              </w:rPr>
              <w:t xml:space="preserve"> vs HS</w:t>
            </w:r>
            <w:r w:rsidRPr="00AF425F"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14"/>
                <w:vertAlign w:val="superscript"/>
                <w:lang w:val="en-US" w:eastAsia="fr-FR"/>
              </w:rPr>
              <w:t>-</w:t>
            </w:r>
          </w:p>
        </w:tc>
      </w:tr>
      <w:tr w:rsidR="00491B91" w:rsidRPr="00AF425F" w14:paraId="1CD39D13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2A5C2" w14:textId="77777777" w:rsidR="00491B91" w:rsidRPr="00AF425F" w:rsidRDefault="00491B9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E0553" w14:textId="42669A19" w:rsidR="00491B91" w:rsidRPr="00AF425F" w:rsidRDefault="004A51C8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Total NAEs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F391C" w14:textId="3EFEB4A7" w:rsidR="00491B91" w:rsidRPr="00AF425F" w:rsidRDefault="005412D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18059</w:t>
            </w:r>
            <w:r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± </w:t>
            </w:r>
            <w:r w:rsidR="009737FA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8714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EDFF5" w14:textId="326C17A6" w:rsidR="00491B91" w:rsidRPr="00AF425F" w:rsidRDefault="009737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23434</w:t>
            </w:r>
            <w:r w:rsidR="00491B91"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 </w:t>
            </w:r>
            <w:r w:rsidR="00491B91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±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10425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28C59" w14:textId="0E735221" w:rsidR="00491B91" w:rsidRPr="00AF425F" w:rsidRDefault="009737F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18414</w:t>
            </w:r>
            <w:r w:rsidR="00491B91"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 </w:t>
            </w:r>
            <w:r w:rsidR="00491B91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±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7792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3F2413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7BC8C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94A48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491B91" w:rsidRPr="00AF425F" w14:paraId="21654176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DB18C" w14:textId="77777777" w:rsidR="00491B91" w:rsidRPr="00AF425F" w:rsidRDefault="00491B9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14B49" w14:textId="5ACEFFF1" w:rsidR="00491B91" w:rsidRPr="00AF425F" w:rsidRDefault="004A51C8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Total n-3 NAEs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1FA12" w14:textId="392D81F4" w:rsidR="00491B91" w:rsidRPr="00AF425F" w:rsidRDefault="00BA2F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7.442</w:t>
            </w:r>
            <w:r w:rsidR="00491B91"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 </w:t>
            </w:r>
            <w:r w:rsidR="00491B91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±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2.906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37A79" w14:textId="7D5F2D41" w:rsidR="00491B91" w:rsidRPr="00AF425F" w:rsidRDefault="00BA2F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4.292 ± 3.521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E7090" w14:textId="735605B6" w:rsidR="00491B91" w:rsidRPr="00AF425F" w:rsidRDefault="009900A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47.67 ± 35.09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120C7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32B51" w14:textId="6E6C6036" w:rsidR="00491B91" w:rsidRPr="00AF425F" w:rsidRDefault="00165C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0.0360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17EAB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491B91" w:rsidRPr="00AF425F" w14:paraId="65C6994D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D0F74" w14:textId="77777777" w:rsidR="00491B91" w:rsidRPr="00AF425F" w:rsidRDefault="00491B9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6A8D5" w14:textId="049E86F7" w:rsidR="00491B91" w:rsidRPr="00AF425F" w:rsidRDefault="004A51C8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Total n-6 NAEs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7EF76" w14:textId="5E91FE52" w:rsidR="00491B91" w:rsidRPr="00AF425F" w:rsidRDefault="009900A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433.1</w:t>
            </w:r>
            <w:r w:rsidR="00491B91"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 </w:t>
            </w:r>
            <w:r w:rsidR="00491B91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±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139.9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A53EA" w14:textId="68ACEC54" w:rsidR="00491B91" w:rsidRPr="00AF425F" w:rsidRDefault="009900A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337.6</w:t>
            </w:r>
            <w:r w:rsidR="00491B91"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 </w:t>
            </w:r>
            <w:r w:rsidR="00491B91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±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51.62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20DE0" w14:textId="4627B48E" w:rsidR="00491B91" w:rsidRPr="00AF425F" w:rsidRDefault="004C2D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435.6</w:t>
            </w:r>
            <w:r w:rsidR="00491B91"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 </w:t>
            </w:r>
            <w:r w:rsidR="00491B91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 1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30.6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B2A5C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4D90D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78217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491B91" w:rsidRPr="00AF425F" w14:paraId="03523853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3FCDC" w14:textId="77777777" w:rsidR="00491B91" w:rsidRPr="00AF425F" w:rsidRDefault="00491B9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84E40" w14:textId="3DF4D02F" w:rsidR="00491B91" w:rsidRPr="00AF425F" w:rsidRDefault="004A51C8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Total SFA and MUFA NAEs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ECE49" w14:textId="2D5691C7" w:rsidR="00491B91" w:rsidRPr="00AF425F" w:rsidRDefault="004C2D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17618</w:t>
            </w:r>
            <w:r w:rsidR="00491B91"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 </w:t>
            </w:r>
            <w:r w:rsidR="00491B91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±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8610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C829D" w14:textId="6259BE8A" w:rsidR="00491B91" w:rsidRPr="00AF425F" w:rsidRDefault="002C71C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23092</w:t>
            </w:r>
            <w:r w:rsidR="00491B91"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 </w:t>
            </w:r>
            <w:r w:rsidR="00491B91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 1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0398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B8E6F" w14:textId="562D4724" w:rsidR="00491B91" w:rsidRPr="00AF425F" w:rsidRDefault="002C71C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17931 </w:t>
            </w:r>
            <w:r w:rsidR="00491B91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±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7651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42A85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FDCE6" w14:textId="791D84B5" w:rsidR="00491B91" w:rsidRPr="00AF425F" w:rsidRDefault="00165C0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A4050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491B91" w:rsidRPr="00AF425F" w14:paraId="039E4B9D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773FD" w14:textId="77777777" w:rsidR="00491B91" w:rsidRPr="00AF425F" w:rsidRDefault="00491B9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96E5B" w14:textId="4528EB85" w:rsidR="00491B91" w:rsidRPr="00AF425F" w:rsidRDefault="00681C02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Total MAGs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4B616D" w14:textId="718B1D0A" w:rsidR="00491B91" w:rsidRPr="00AF425F" w:rsidRDefault="007B3C3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85522</w:t>
            </w:r>
            <w:r w:rsidR="00100F49"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 </w:t>
            </w:r>
            <w:r w:rsidR="00100F49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 21270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59558" w14:textId="36D14A61" w:rsidR="00491B91" w:rsidRPr="00AF425F" w:rsidRDefault="00100F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52214</w:t>
            </w:r>
            <w:r w:rsidR="00491B91"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 </w:t>
            </w:r>
            <w:r w:rsidR="00491B91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±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18798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F4FBF" w14:textId="4A0CC700" w:rsidR="00491B91" w:rsidRPr="00AF425F" w:rsidRDefault="00100F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>40127</w:t>
            </w:r>
            <w:r w:rsidR="00491B91" w:rsidRPr="00AF425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US"/>
              </w:rPr>
              <w:t xml:space="preserve"> </w:t>
            </w:r>
            <w:r w:rsidR="00491B91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±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21740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3391D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2E87F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0.0445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E3D9B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491B91" w:rsidRPr="00AF425F" w14:paraId="5226DB3D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77384" w14:textId="77777777" w:rsidR="00491B91" w:rsidRPr="00AF425F" w:rsidRDefault="00491B9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7729D" w14:textId="19B11F9F" w:rsidR="00491B91" w:rsidRPr="00AF425F" w:rsidRDefault="00624E0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Total n-3 MAGs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E494A1" w14:textId="039B6A2B" w:rsidR="00491B91" w:rsidRPr="00AF425F" w:rsidRDefault="006429C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210.3 ± </w:t>
            </w:r>
            <w:r w:rsidR="00582022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155.0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6A2AF" w14:textId="37F40F85" w:rsidR="00491B91" w:rsidRPr="00AF425F" w:rsidRDefault="005820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399.5 ± 116.8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BC96A" w14:textId="0EE6AB05" w:rsidR="00491B91" w:rsidRPr="00AF425F" w:rsidRDefault="0058202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1419 ± 766.3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A9B51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576A2" w14:textId="77777777" w:rsidR="00491B91" w:rsidRPr="00AF425F" w:rsidRDefault="00491B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5255B" w14:textId="7DCAB309" w:rsidR="00491B91" w:rsidRPr="00AF425F" w:rsidRDefault="00C671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0.0282</w:t>
            </w:r>
          </w:p>
        </w:tc>
      </w:tr>
      <w:tr w:rsidR="00624E0D" w:rsidRPr="00AF425F" w14:paraId="2C9677D2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BFC87" w14:textId="77777777" w:rsidR="00624E0D" w:rsidRPr="00AF425F" w:rsidRDefault="00624E0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3ACB9" w14:textId="530879BC" w:rsidR="00624E0D" w:rsidRPr="00AF425F" w:rsidRDefault="002B489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Total n-6 MAGs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5FB69" w14:textId="0F1FC03C" w:rsidR="00624E0D" w:rsidRPr="00AF425F" w:rsidRDefault="004637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347</w:t>
            </w:r>
            <w:r w:rsidR="003816E7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9 ± 2574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AF2EB" w14:textId="01BC884E" w:rsidR="00624E0D" w:rsidRPr="00AF425F" w:rsidRDefault="003816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3488 ± 1250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5D9F1" w14:textId="59AB09B5" w:rsidR="00624E0D" w:rsidRPr="00AF425F" w:rsidRDefault="003816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3328 ± 1579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6D1B5" w14:textId="77777777" w:rsidR="00624E0D" w:rsidRPr="00AF425F" w:rsidRDefault="00624E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800D1" w14:textId="3633F230" w:rsidR="00624E0D" w:rsidRPr="00AF425F" w:rsidRDefault="000267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439B3" w14:textId="61C4F2D8" w:rsidR="00624E0D" w:rsidRPr="00AF425F" w:rsidRDefault="000267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624E0D" w:rsidRPr="00AF425F" w14:paraId="2C6FC273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CC2CE" w14:textId="77777777" w:rsidR="00624E0D" w:rsidRPr="00AF425F" w:rsidRDefault="00624E0D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A38AB" w14:textId="10E60E19" w:rsidR="00624E0D" w:rsidRPr="00AF425F" w:rsidRDefault="002B489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Total SFA and MUFA MAGs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CDE2D" w14:textId="7D93E4BB" w:rsidR="00624E0D" w:rsidRPr="00AF425F" w:rsidRDefault="00F575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81832 ± 20075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426F6" w14:textId="45C6E39C" w:rsidR="00624E0D" w:rsidRPr="00AF425F" w:rsidRDefault="00F575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48327 ± 17474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077134" w14:textId="3CBA9BBC" w:rsidR="00624E0D" w:rsidRPr="00AF425F" w:rsidRDefault="00F575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37231 ± 196</w:t>
            </w:r>
            <w:r w:rsidR="00C6710E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39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9675" w14:textId="77777777" w:rsidR="00624E0D" w:rsidRPr="00AF425F" w:rsidRDefault="00624E0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ED3AF" w14:textId="69055AAA" w:rsidR="00624E0D" w:rsidRPr="00AF425F" w:rsidRDefault="000267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B977E" w14:textId="3BC7798D" w:rsidR="00624E0D" w:rsidRPr="00AF425F" w:rsidRDefault="000267C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A14CEB" w:rsidRPr="00AF425F" w14:paraId="0E8FC9AB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6BDA3" w14:textId="77777777" w:rsidR="00A14CEB" w:rsidRPr="00AF425F" w:rsidRDefault="00A14CE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60736" w14:textId="410A5ECD" w:rsidR="00A14CEB" w:rsidRPr="00AF425F" w:rsidRDefault="00206DBE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EPEA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F52CD" w14:textId="44093160" w:rsidR="00A14CEB" w:rsidRPr="00AF425F" w:rsidRDefault="00EA37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2.495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2.087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82E14" w14:textId="7602BA33" w:rsidR="00A14CEB" w:rsidRPr="00AF425F" w:rsidRDefault="007850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1.231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0.318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CAA88" w14:textId="7F91164D" w:rsidR="00A14CEB" w:rsidRPr="00AF425F" w:rsidRDefault="007850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35.231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33.795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6E125" w14:textId="77777777" w:rsidR="00A14CEB" w:rsidRPr="00AF425F" w:rsidRDefault="00A14C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83C0E" w14:textId="720D9762" w:rsidR="00A14CEB" w:rsidRPr="00AF425F" w:rsidRDefault="00604C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4C96B" w14:textId="0067C0DD" w:rsidR="00A14CEB" w:rsidRPr="00AF425F" w:rsidRDefault="00604C8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0.0092</w:t>
            </w:r>
          </w:p>
        </w:tc>
      </w:tr>
      <w:tr w:rsidR="00A14CEB" w:rsidRPr="00AF425F" w14:paraId="5D994A13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D3DE7" w14:textId="77777777" w:rsidR="00A14CEB" w:rsidRPr="00AF425F" w:rsidRDefault="00A14CE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CAB19" w14:textId="1D0A4B90" w:rsidR="00A14CEB" w:rsidRPr="00AF425F" w:rsidRDefault="00EA3791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DHEA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CB24C" w14:textId="53468F1D" w:rsidR="00A14CEB" w:rsidRPr="00AF425F" w:rsidRDefault="00EA379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4.950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1.212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1141C" w14:textId="40500F07" w:rsidR="00A14CEB" w:rsidRPr="00AF425F" w:rsidRDefault="007850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3.060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3.273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FD2B73" w14:textId="3F00A530" w:rsidR="00A14CEB" w:rsidRPr="00AF425F" w:rsidRDefault="007850C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12.438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8.226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893E0" w14:textId="77777777" w:rsidR="00A14CEB" w:rsidRPr="00AF425F" w:rsidRDefault="00A14C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DBB96" w14:textId="1F985079" w:rsidR="00A14CEB" w:rsidRPr="00AF425F" w:rsidRDefault="00FC0D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240B6" w14:textId="7B3994A0" w:rsidR="00A14CEB" w:rsidRPr="00AF425F" w:rsidRDefault="00FC0D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A14CEB" w:rsidRPr="00AF425F" w14:paraId="1B5C2631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3D661" w14:textId="77777777" w:rsidR="00A14CEB" w:rsidRPr="00AF425F" w:rsidRDefault="00A14CE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3FFCF" w14:textId="24592671" w:rsidR="00A14CEB" w:rsidRPr="00AF425F" w:rsidRDefault="007850C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LEA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9875C" w14:textId="2BA5E6CB" w:rsidR="00A14CEB" w:rsidRPr="00AF425F" w:rsidRDefault="008D24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405.863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128.938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AA21F" w14:textId="6D269349" w:rsidR="00A14CEB" w:rsidRPr="00AF425F" w:rsidRDefault="008D24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301.914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53.279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A66F6" w14:textId="282999F9" w:rsidR="00A14CEB" w:rsidRPr="00AF425F" w:rsidRDefault="008D24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322.531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173.104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5CD432" w14:textId="77777777" w:rsidR="00A14CEB" w:rsidRPr="00AF425F" w:rsidRDefault="00A14C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53A10" w14:textId="20FB46D6" w:rsidR="00A14CEB" w:rsidRPr="00AF425F" w:rsidRDefault="00FC0D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13E9E" w14:textId="44E7567A" w:rsidR="00A14CEB" w:rsidRPr="00AF425F" w:rsidRDefault="00FC0D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A14CEB" w:rsidRPr="00AF425F" w14:paraId="10A12C99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1D18E" w14:textId="77777777" w:rsidR="00A14CEB" w:rsidRPr="00AF425F" w:rsidRDefault="00A14CE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10761" w14:textId="687426C1" w:rsidR="00A14CEB" w:rsidRPr="00AF425F" w:rsidRDefault="007850C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AEA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5096D" w14:textId="6C5AC3E9" w:rsidR="00A14CEB" w:rsidRPr="00AF425F" w:rsidRDefault="008D24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27.230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14.497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777BB" w14:textId="30AF1859" w:rsidR="00A14CEB" w:rsidRPr="00AF425F" w:rsidRDefault="008D24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35.645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10.693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938AC" w14:textId="79A5B5A4" w:rsidR="00A14CEB" w:rsidRPr="00AF425F" w:rsidRDefault="008D24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68.690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74.762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FDC28" w14:textId="77777777" w:rsidR="00A14CEB" w:rsidRPr="00AF425F" w:rsidRDefault="00A14C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D8A73" w14:textId="226C581F" w:rsidR="00A14CEB" w:rsidRPr="00AF425F" w:rsidRDefault="00FC0D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454628" w14:textId="312D21B6" w:rsidR="00A14CEB" w:rsidRPr="00AF425F" w:rsidRDefault="00FC0DB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A14CEB" w:rsidRPr="00AF425F" w14:paraId="53A05585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8A8AD" w14:textId="77777777" w:rsidR="00A14CEB" w:rsidRPr="00AF425F" w:rsidRDefault="00A14CE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BA614" w14:textId="30CFEB97" w:rsidR="00A14CEB" w:rsidRPr="00AF425F" w:rsidRDefault="008D240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PEA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F0DB5" w14:textId="5FE2A6F6" w:rsidR="00A14CEB" w:rsidRPr="00AF425F" w:rsidRDefault="009E35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3239.398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1590.636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D9453" w14:textId="5E7D4F85" w:rsidR="00A14CEB" w:rsidRPr="00AF425F" w:rsidRDefault="009E35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1570.453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673.182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FF723" w14:textId="56ECC834" w:rsidR="00A14CEB" w:rsidRPr="00AF425F" w:rsidRDefault="007353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884.676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527.979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8E264" w14:textId="77777777" w:rsidR="00A14CEB" w:rsidRPr="00AF425F" w:rsidRDefault="00A14C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1E6A8" w14:textId="2494C1BB" w:rsidR="00A14CEB" w:rsidRPr="00AF425F" w:rsidRDefault="00B75A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A63B8" w14:textId="1318989B" w:rsidR="00A14CEB" w:rsidRPr="00AF425F" w:rsidRDefault="00B75A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A14CEB" w:rsidRPr="00AF425F" w14:paraId="481DF346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DBAB0" w14:textId="77777777" w:rsidR="00A14CEB" w:rsidRPr="00AF425F" w:rsidRDefault="00A14CEB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FD6F1" w14:textId="6A063770" w:rsidR="00A14CEB" w:rsidRPr="00AF425F" w:rsidRDefault="008D240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OEA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5AFB2" w14:textId="404EC255" w:rsidR="00A14CEB" w:rsidRPr="00AF425F" w:rsidRDefault="009E35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9357.315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4058.082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218D4" w14:textId="3384E51F" w:rsidR="00A14CEB" w:rsidRPr="00AF425F" w:rsidRDefault="007353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4841.281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1448.029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F5CB3" w14:textId="2F6F87E4" w:rsidR="00A14CEB" w:rsidRPr="00AF425F" w:rsidRDefault="000623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6708.243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4529.641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41726" w14:textId="77777777" w:rsidR="00A14CEB" w:rsidRPr="00AF425F" w:rsidRDefault="00A14CE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8B14C" w14:textId="3BFB6C86" w:rsidR="00A14CEB" w:rsidRPr="00AF425F" w:rsidRDefault="00B75A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675B2" w14:textId="5D8843B0" w:rsidR="00A14CEB" w:rsidRPr="00AF425F" w:rsidRDefault="00B75A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7560D9" w:rsidRPr="00AF425F" w14:paraId="1F4F0755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4FD1D" w14:textId="77777777" w:rsidR="007560D9" w:rsidRPr="00AF425F" w:rsidRDefault="007560D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EFA8E" w14:textId="6164FCE5" w:rsidR="007560D9" w:rsidRPr="00AF425F" w:rsidRDefault="008D240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SEA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EFC30" w14:textId="2AA69713" w:rsidR="007560D9" w:rsidRPr="00AF425F" w:rsidRDefault="009E350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5021.438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3075.666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DBF24" w14:textId="609F82D9" w:rsidR="007560D9" w:rsidRPr="00AF425F" w:rsidRDefault="007353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16680.360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8507.989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4A8BBE" w14:textId="1DB8AF7F" w:rsidR="007560D9" w:rsidRPr="00AF425F" w:rsidRDefault="000623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10338.169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4098.643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FAC52" w14:textId="77777777" w:rsidR="007560D9" w:rsidRPr="00AF425F" w:rsidRDefault="00756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E2BDBF" w14:textId="54767EF9" w:rsidR="007560D9" w:rsidRPr="00AF425F" w:rsidRDefault="00B75A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0.0008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6412D" w14:textId="51B5AF91" w:rsidR="007560D9" w:rsidRPr="00AF425F" w:rsidRDefault="00B75A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7560D9" w:rsidRPr="00AF425F" w14:paraId="226B89F0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91342" w14:textId="77777777" w:rsidR="007560D9" w:rsidRPr="00AF425F" w:rsidRDefault="007560D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4A5FA" w14:textId="731B9BC5" w:rsidR="007560D9" w:rsidRPr="00AF425F" w:rsidRDefault="00603C70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1/2</w:t>
            </w:r>
            <w:r w:rsidR="008376AC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EPG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045A2" w14:textId="33D7C598" w:rsidR="007560D9" w:rsidRPr="00AF425F" w:rsidRDefault="00D04B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5.967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11.935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C1B37" w14:textId="5E5D1DC2" w:rsidR="007560D9" w:rsidRPr="00AF425F" w:rsidRDefault="006F1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33.906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9.619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CCBC5" w14:textId="0B86FD22" w:rsidR="007560D9" w:rsidRPr="00AF425F" w:rsidRDefault="00E254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159.945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65.101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226A5" w14:textId="77777777" w:rsidR="007560D9" w:rsidRPr="00AF425F" w:rsidRDefault="00756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17F3B" w14:textId="6E14B7E0" w:rsidR="007560D9" w:rsidRPr="00AF425F" w:rsidRDefault="00AF6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AB480" w14:textId="23FB7DA8" w:rsidR="007560D9" w:rsidRPr="00AF425F" w:rsidRDefault="00AF6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7560D9" w:rsidRPr="00AF425F" w14:paraId="11C12E8B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78459" w14:textId="77777777" w:rsidR="007560D9" w:rsidRPr="00AF425F" w:rsidRDefault="007560D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CFABC" w14:textId="58A88EC3" w:rsidR="007560D9" w:rsidRPr="00AF425F" w:rsidRDefault="008376A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1/2-</w:t>
            </w:r>
            <w:r w:rsidR="00603C70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DPG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BE52C" w14:textId="3CBCB20B" w:rsidR="007560D9" w:rsidRPr="00AF425F" w:rsidRDefault="00D04B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139.172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87.616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C3B1E3" w14:textId="56A6CF43" w:rsidR="007560D9" w:rsidRPr="00AF425F" w:rsidRDefault="006F1C6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80.905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34</w:t>
            </w:r>
            <w:r w:rsidR="00E254B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.809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C1055" w14:textId="17BAD879" w:rsidR="007560D9" w:rsidRPr="00AF425F" w:rsidRDefault="00E254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992.747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783.973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B4F90" w14:textId="77777777" w:rsidR="007560D9" w:rsidRPr="00AF425F" w:rsidRDefault="00756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83A7A" w14:textId="48EBCEDA" w:rsidR="007560D9" w:rsidRPr="00AF425F" w:rsidRDefault="00AF6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B83B21" w14:textId="076FA784" w:rsidR="007560D9" w:rsidRPr="00AF425F" w:rsidRDefault="00AF6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0.0001</w:t>
            </w:r>
          </w:p>
        </w:tc>
      </w:tr>
      <w:tr w:rsidR="007560D9" w:rsidRPr="00AF425F" w14:paraId="1C550DB2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3C797" w14:textId="77777777" w:rsidR="007560D9" w:rsidRPr="00AF425F" w:rsidRDefault="007560D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CE5B1" w14:textId="6DB0A0D3" w:rsidR="007560D9" w:rsidRPr="00AF425F" w:rsidRDefault="008376A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1/2-</w:t>
            </w:r>
            <w:r w:rsidR="00603C70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DHG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47844" w14:textId="79B4D759" w:rsidR="007560D9" w:rsidRPr="00AF425F" w:rsidRDefault="00D04B7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65.196 </w:t>
            </w:r>
            <w:r w:rsidR="006F1C6B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 w:rsidR="006F1C6B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56.074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A68EB0" w14:textId="0DA6D3B9" w:rsidR="007560D9" w:rsidRPr="00AF425F" w:rsidRDefault="00E254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284.642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86.580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CC272" w14:textId="7E163302" w:rsidR="007560D9" w:rsidRPr="00AF425F" w:rsidRDefault="00E254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266.657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85.587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C2DFC" w14:textId="77777777" w:rsidR="007560D9" w:rsidRPr="00AF425F" w:rsidRDefault="00756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CFA96" w14:textId="275D4D69" w:rsidR="007560D9" w:rsidRPr="00AF425F" w:rsidRDefault="00AF6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609DC" w14:textId="6B0A620D" w:rsidR="007560D9" w:rsidRPr="00AF425F" w:rsidRDefault="00AF60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7560D9" w:rsidRPr="00AF425F" w14:paraId="0DEB945F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B382A" w14:textId="77777777" w:rsidR="007560D9" w:rsidRPr="00AF425F" w:rsidRDefault="007560D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65636" w14:textId="1EA32B48" w:rsidR="007560D9" w:rsidRPr="00AF425F" w:rsidRDefault="008376A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1/2-</w:t>
            </w:r>
            <w:r w:rsidR="006535D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LG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61CE0" w14:textId="5FB971AF" w:rsidR="007560D9" w:rsidRPr="00AF425F" w:rsidRDefault="006535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2929.705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2262.649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CE8D3F" w14:textId="6A4A2747" w:rsidR="007560D9" w:rsidRPr="00AF425F" w:rsidRDefault="006535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2155.287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835.924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D9BDA" w14:textId="74D8118F" w:rsidR="007560D9" w:rsidRPr="00AF425F" w:rsidRDefault="005614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2711.371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1534.934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0DE9A" w14:textId="77777777" w:rsidR="007560D9" w:rsidRPr="00AF425F" w:rsidRDefault="00756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87CB6" w14:textId="33E3FBEC" w:rsidR="007560D9" w:rsidRPr="00AF425F" w:rsidRDefault="000C0E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4FF87" w14:textId="5D38D4BA" w:rsidR="007560D9" w:rsidRPr="00AF425F" w:rsidRDefault="000C0E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7560D9" w:rsidRPr="00AF425F" w14:paraId="2CA2B4AF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7A813" w14:textId="77777777" w:rsidR="007560D9" w:rsidRPr="00AF425F" w:rsidRDefault="007560D9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7B725" w14:textId="0F95292A" w:rsidR="007560D9" w:rsidRPr="00AF425F" w:rsidRDefault="008376A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1/2-</w:t>
            </w:r>
            <w:r w:rsidR="006535D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AG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9E2E7" w14:textId="1B260F8B" w:rsidR="007560D9" w:rsidRPr="00AF425F" w:rsidRDefault="006535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549.474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319.569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2974E" w14:textId="793B69EB" w:rsidR="007560D9" w:rsidRPr="00AF425F" w:rsidRDefault="006535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1333.079</w:t>
            </w:r>
            <w:r w:rsidR="005614B6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</w:t>
            </w:r>
            <w:r w:rsidR="005614B6"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 w:rsidR="005614B6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539.524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34794" w14:textId="00BF949A" w:rsidR="007560D9" w:rsidRPr="00AF425F" w:rsidRDefault="005614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616.559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598.092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DD41A" w14:textId="77777777" w:rsidR="007560D9" w:rsidRPr="00AF425F" w:rsidRDefault="007560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ED364" w14:textId="2EE28C70" w:rsidR="007560D9" w:rsidRPr="00AF425F" w:rsidRDefault="000C0E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09D63" w14:textId="57E1C6E8" w:rsidR="007560D9" w:rsidRPr="00AF425F" w:rsidRDefault="000C0E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6535DF" w:rsidRPr="00AF425F" w14:paraId="3063147E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F744A6" w14:textId="77777777" w:rsidR="006535DF" w:rsidRPr="00AF425F" w:rsidRDefault="006535D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17CD4" w14:textId="4542D4CB" w:rsidR="006535DF" w:rsidRPr="00AF425F" w:rsidRDefault="008376A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1/2-</w:t>
            </w:r>
            <w:r w:rsidR="005614B6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PG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EB9C5" w14:textId="2087B256" w:rsidR="006535DF" w:rsidRPr="00AF425F" w:rsidRDefault="005614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16387.083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3289.947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96B7F" w14:textId="1953CC6E" w:rsidR="006535DF" w:rsidRPr="00AF425F" w:rsidRDefault="00B351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9903.221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3417.547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DB212" w14:textId="7B205730" w:rsidR="006535DF" w:rsidRPr="00AF425F" w:rsidRDefault="00B351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14656.913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7275.696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5193A" w14:textId="77777777" w:rsidR="006535DF" w:rsidRPr="00AF425F" w:rsidRDefault="006535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5CB38" w14:textId="5FB9CEBA" w:rsidR="006535DF" w:rsidRPr="00AF425F" w:rsidRDefault="00B74CA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1F4A4" w14:textId="3F943375" w:rsidR="006535DF" w:rsidRPr="00AF425F" w:rsidRDefault="00B74CA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  <w:tr w:rsidR="006535DF" w:rsidRPr="00AF425F" w14:paraId="052E6D9F" w14:textId="77777777" w:rsidTr="00006DA0">
        <w:trPr>
          <w:cantSplit/>
          <w:trHeight w:val="211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5E23D" w14:textId="77777777" w:rsidR="006535DF" w:rsidRPr="00AF425F" w:rsidRDefault="006535D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52E67" w14:textId="541CFF14" w:rsidR="006535DF" w:rsidRPr="00AF425F" w:rsidRDefault="008376AC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1/2-</w:t>
            </w:r>
            <w:r w:rsidR="005614B6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OG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20302" w14:textId="29DF4093" w:rsidR="006535DF" w:rsidRPr="00AF425F" w:rsidRDefault="005614B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20079.818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12122.743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DA122E" w14:textId="50D18FB4" w:rsidR="006535DF" w:rsidRPr="00AF425F" w:rsidRDefault="00B351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38423.299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14465.388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8603B" w14:textId="248453D0" w:rsidR="006535DF" w:rsidRPr="00AF425F" w:rsidRDefault="00006D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22573.843 </w:t>
            </w:r>
            <w:r w:rsidRPr="00AF425F"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±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 xml:space="preserve"> 14773.886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0721A" w14:textId="77777777" w:rsidR="006535DF" w:rsidRPr="00AF425F" w:rsidRDefault="006535D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631E7" w14:textId="0D61D4CB" w:rsidR="006535DF" w:rsidRPr="00AF425F" w:rsidRDefault="00B74CA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53852" w14:textId="47AD1361" w:rsidR="006535DF" w:rsidRPr="00AF425F" w:rsidRDefault="00B74CA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val="en-US" w:eastAsia="fr-FR"/>
              </w:rPr>
              <w:t>NS</w:t>
            </w:r>
          </w:p>
        </w:tc>
      </w:tr>
    </w:tbl>
    <w:p w14:paraId="0D55C373" w14:textId="77777777" w:rsidR="00491B91" w:rsidRPr="00AF425F" w:rsidRDefault="00491B91" w:rsidP="00491B91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2E37D923" w14:textId="7653C8AB" w:rsidR="00491B91" w:rsidRPr="00AF425F" w:rsidRDefault="00491B91" w:rsidP="00491B9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AF425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Abbreviations:</w:t>
      </w:r>
      <w:r w:rsidR="00B14DDA" w:rsidRPr="00AF425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MAG, monoacylglycerol; </w:t>
      </w:r>
      <w:r w:rsidR="00C510AF" w:rsidRPr="00AF425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MUFA, </w:t>
      </w:r>
      <w:r w:rsidR="00F90470" w:rsidRPr="00AF425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monounsaturated fatty acid; </w:t>
      </w:r>
      <w:r w:rsidR="00B14DDA" w:rsidRPr="00AF425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NAE, </w:t>
      </w:r>
      <w:r w:rsidR="00B14DDA" w:rsidRPr="00AF425F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N</w:t>
      </w:r>
      <w:r w:rsidR="00B14DDA" w:rsidRPr="00AF425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-acyl</w:t>
      </w:r>
      <w:r w:rsidR="00DB6817" w:rsidRPr="00AF425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ethanolamine</w:t>
      </w:r>
      <w:r w:rsidR="00B00143" w:rsidRPr="00AF425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; </w:t>
      </w:r>
      <w:r w:rsidR="008C10F8" w:rsidRPr="00AF425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NS, not significant; </w:t>
      </w:r>
      <w:r w:rsidR="00B00143" w:rsidRPr="00AF425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SD, standard deviation; </w:t>
      </w:r>
      <w:r w:rsidR="00D9390E" w:rsidRPr="00AF425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SFA, saturated fatty acid</w:t>
      </w:r>
      <w:r w:rsidRPr="00AF425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14:paraId="18CB656B" w14:textId="77777777" w:rsidR="008D1172" w:rsidRDefault="008D1172" w:rsidP="008D1172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CA"/>
        </w:rPr>
      </w:pPr>
    </w:p>
    <w:p w14:paraId="15110347" w14:textId="77777777" w:rsidR="00F814ED" w:rsidRDefault="00F814ED" w:rsidP="008D1172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CA"/>
        </w:rPr>
      </w:pPr>
    </w:p>
    <w:p w14:paraId="41A64C60" w14:textId="77777777" w:rsidR="00F814ED" w:rsidRDefault="00F814ED" w:rsidP="008D1172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CA"/>
        </w:rPr>
      </w:pPr>
    </w:p>
    <w:p w14:paraId="031BC7BF" w14:textId="77777777" w:rsidR="00F814ED" w:rsidRPr="00AF425F" w:rsidRDefault="00F814ED" w:rsidP="008D1172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CA"/>
        </w:rPr>
      </w:pPr>
    </w:p>
    <w:p w14:paraId="3C951C62" w14:textId="54E06AA5" w:rsidR="00F814ED" w:rsidRDefault="00F814ED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C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CA"/>
        </w:rPr>
        <w:br w:type="page"/>
      </w:r>
    </w:p>
    <w:p w14:paraId="70055BD0" w14:textId="77777777" w:rsidR="00F814ED" w:rsidRPr="00AF425F" w:rsidRDefault="00F814ED" w:rsidP="008D1172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CA"/>
        </w:rPr>
      </w:pPr>
    </w:p>
    <w:p w14:paraId="614AADE2" w14:textId="037A560B" w:rsidR="00E038F0" w:rsidRPr="00AF425F" w:rsidRDefault="00E038F0" w:rsidP="00DE74F6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CA"/>
        </w:rPr>
      </w:pPr>
      <w:r w:rsidRPr="00AF425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CA"/>
        </w:rPr>
        <w:drawing>
          <wp:inline distT="0" distB="0" distL="0" distR="0" wp14:anchorId="0743A556" wp14:editId="38B95281">
            <wp:extent cx="4862146" cy="3609317"/>
            <wp:effectExtent l="0" t="0" r="2540" b="0"/>
            <wp:docPr id="464772725" name="Picture 1" descr="A picture containing diagram, text, plan, technical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772725" name="Picture 1" descr="A picture containing diagram, text, plan, technical drawing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4175" cy="3618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BA2E9" w14:textId="53FCE169" w:rsidR="00AF425F" w:rsidRDefault="00AF425F" w:rsidP="00AF425F">
      <w:pPr>
        <w:jc w:val="both"/>
        <w:rPr>
          <w:rFonts w:ascii="Times New Roman" w:hAnsi="Times New Roman" w:cs="Times New Roman"/>
          <w:sz w:val="24"/>
          <w:szCs w:val="24"/>
          <w:lang w:val="en-CA"/>
        </w:rPr>
      </w:pPr>
      <w:r w:rsidRPr="00AF425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CA"/>
        </w:rPr>
        <w:t>Figure S</w:t>
      </w:r>
      <w:r w:rsidR="00AE37C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CA"/>
        </w:rPr>
        <w:t>1</w:t>
      </w:r>
      <w:r w:rsidRPr="00AF425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CA"/>
        </w:rPr>
        <w:t xml:space="preserve">. Levels of total NAEs and MAGs in healthy and psoriatic skin substitutes treated with either 10 </w:t>
      </w:r>
      <w:r w:rsidRPr="00AF425F">
        <w:rPr>
          <w:rFonts w:ascii="Symbol" w:eastAsia="Symbol" w:hAnsi="Symbol" w:cs="Symbol"/>
          <w:b/>
          <w:bCs/>
          <w:color w:val="000000" w:themeColor="text1"/>
          <w:sz w:val="24"/>
          <w:szCs w:val="24"/>
        </w:rPr>
        <w:t>m</w:t>
      </w:r>
      <w:r w:rsidRPr="00AF425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CA"/>
        </w:rPr>
        <w:t>M ALA or vehicle.</w:t>
      </w:r>
      <w:r w:rsidRPr="00AF425F">
        <w:rPr>
          <w:rFonts w:ascii="Times New Roman" w:hAnsi="Times New Roman" w:cs="Times New Roman"/>
          <w:color w:val="000000" w:themeColor="text1"/>
          <w:sz w:val="24"/>
          <w:szCs w:val="24"/>
          <w:lang w:val="en-CA"/>
        </w:rPr>
        <w:t xml:space="preserve"> Levels of NAEs and MAGs were</w:t>
      </w:r>
      <w:r w:rsidRPr="00AF425F">
        <w:rPr>
          <w:rFonts w:ascii="Times New Roman" w:hAnsi="Times New Roman" w:cs="Times New Roman"/>
          <w:sz w:val="24"/>
          <w:szCs w:val="24"/>
          <w:lang w:val="en-CA"/>
        </w:rPr>
        <w:t xml:space="preserve"> determined by LC-MS/MS. Statistical significance was determined using one-way ANOVA followed by Tukey’s post-hoc test. *p&lt;0.05.</w:t>
      </w:r>
    </w:p>
    <w:p w14:paraId="6899771E" w14:textId="18A03932" w:rsidR="00F814ED" w:rsidRDefault="00F814ED">
      <w:pPr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sz w:val="24"/>
          <w:szCs w:val="24"/>
          <w:lang w:val="en-CA"/>
        </w:rPr>
        <w:br w:type="page"/>
      </w:r>
    </w:p>
    <w:p w14:paraId="55BEE5BD" w14:textId="77777777" w:rsidR="00B6451B" w:rsidRDefault="00B6451B" w:rsidP="00AF425F">
      <w:pPr>
        <w:jc w:val="both"/>
        <w:rPr>
          <w:rFonts w:ascii="Times New Roman" w:hAnsi="Times New Roman" w:cs="Times New Roman"/>
          <w:sz w:val="24"/>
          <w:szCs w:val="24"/>
          <w:lang w:val="en-CA"/>
        </w:rPr>
      </w:pPr>
    </w:p>
    <w:p w14:paraId="566BF306" w14:textId="560541D9" w:rsidR="001C15CA" w:rsidRDefault="001C15CA" w:rsidP="00DE74F6">
      <w:pPr>
        <w:jc w:val="center"/>
        <w:rPr>
          <w:rFonts w:ascii="Times New Roman" w:hAnsi="Times New Roman" w:cs="Times New Roman"/>
          <w:sz w:val="24"/>
          <w:szCs w:val="24"/>
          <w:lang w:val="en-CA"/>
        </w:rPr>
      </w:pPr>
      <w:r>
        <w:rPr>
          <w:rFonts w:ascii="Times New Roman" w:hAnsi="Times New Roman" w:cs="Times New Roman"/>
          <w:noProof/>
          <w:sz w:val="24"/>
          <w:szCs w:val="24"/>
          <w:lang w:val="en-CA"/>
        </w:rPr>
        <w:drawing>
          <wp:inline distT="0" distB="0" distL="0" distR="0" wp14:anchorId="22BBF647" wp14:editId="2C52678E">
            <wp:extent cx="5549900" cy="2997200"/>
            <wp:effectExtent l="0" t="0" r="0" b="0"/>
            <wp:docPr id="1967682646" name="Picture 1" descr="A picture containing text, diagram, screenshot,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682646" name="Picture 1" descr="A picture containing text, diagram, screenshot, lin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990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98960" w14:textId="38813B02" w:rsidR="00B6451B" w:rsidRPr="00B6451B" w:rsidRDefault="00B6451B" w:rsidP="00AF425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CA"/>
        </w:rPr>
      </w:pPr>
      <w:r w:rsidRPr="001C15CA">
        <w:rPr>
          <w:rFonts w:ascii="Times New Roman" w:hAnsi="Times New Roman" w:cs="Times New Roman"/>
          <w:b/>
          <w:bCs/>
          <w:sz w:val="24"/>
          <w:szCs w:val="24"/>
          <w:lang w:val="en-CA"/>
        </w:rPr>
        <w:t>Figure S</w:t>
      </w:r>
      <w:r w:rsidR="00AE37C4">
        <w:rPr>
          <w:rFonts w:ascii="Times New Roman" w:hAnsi="Times New Roman" w:cs="Times New Roman"/>
          <w:b/>
          <w:bCs/>
          <w:sz w:val="24"/>
          <w:szCs w:val="24"/>
          <w:lang w:val="en-CA"/>
        </w:rPr>
        <w:t>2</w:t>
      </w:r>
      <w:r w:rsidRPr="001C15CA">
        <w:rPr>
          <w:rFonts w:ascii="Times New Roman" w:hAnsi="Times New Roman" w:cs="Times New Roman"/>
          <w:b/>
          <w:bCs/>
          <w:sz w:val="24"/>
          <w:szCs w:val="24"/>
          <w:lang w:val="en-CA"/>
        </w:rPr>
        <w:t>. Levels of TNF</w:t>
      </w:r>
      <w:r w:rsidR="001C15CA">
        <w:rPr>
          <w:rFonts w:ascii="Symbol" w:eastAsia="Symbol" w:hAnsi="Symbol" w:cs="Symbol"/>
          <w:b/>
          <w:bCs/>
          <w:sz w:val="24"/>
          <w:szCs w:val="24"/>
          <w:lang w:val="en-CA"/>
        </w:rPr>
        <w:t>a</w:t>
      </w:r>
      <w:r w:rsidRPr="001C15CA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and IL-6 released in the culture media of psoriatic skin substitutes treated with</w:t>
      </w:r>
      <w:r w:rsidR="001C15CA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either</w:t>
      </w:r>
      <w:r w:rsidRPr="001C15CA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10 </w:t>
      </w:r>
      <w:r w:rsidRPr="001C15CA">
        <w:rPr>
          <w:rFonts w:ascii="Symbol" w:eastAsia="Symbol" w:hAnsi="Symbol" w:cs="Symbol"/>
          <w:b/>
          <w:bCs/>
          <w:color w:val="000000" w:themeColor="text1"/>
          <w:sz w:val="24"/>
          <w:szCs w:val="24"/>
        </w:rPr>
        <w:t>m</w:t>
      </w:r>
      <w:r w:rsidRPr="001C15C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CA"/>
        </w:rPr>
        <w:t>M EPEA</w:t>
      </w:r>
      <w:r w:rsidR="001C15CA" w:rsidRPr="001C15C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CA"/>
        </w:rPr>
        <w:t>, or vehicle.</w:t>
      </w:r>
      <w:r w:rsidR="001C15C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CA"/>
        </w:rPr>
        <w:t xml:space="preserve"> </w:t>
      </w:r>
      <w:r w:rsidR="001C15CA" w:rsidRPr="001C15CA">
        <w:rPr>
          <w:rFonts w:ascii="Times New Roman" w:hAnsi="Times New Roman" w:cs="Times New Roman"/>
          <w:color w:val="000000" w:themeColor="text1"/>
          <w:sz w:val="24"/>
          <w:szCs w:val="24"/>
          <w:lang w:val="en-CA"/>
        </w:rPr>
        <w:t>Cytokine were quantified by ELISA.</w:t>
      </w:r>
      <w:r w:rsidR="001C15CA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CA"/>
        </w:rPr>
        <w:t xml:space="preserve"> </w:t>
      </w:r>
      <w:r w:rsidR="001C15CA" w:rsidRPr="00AF425F">
        <w:rPr>
          <w:rFonts w:ascii="Times New Roman" w:hAnsi="Times New Roman" w:cs="Times New Roman"/>
          <w:sz w:val="24"/>
          <w:szCs w:val="24"/>
          <w:lang w:val="en-CA"/>
        </w:rPr>
        <w:t>Statistical significance was determined using one-way ANOVA followed by Tukey’s post-hoc test.</w:t>
      </w:r>
    </w:p>
    <w:p w14:paraId="71883504" w14:textId="33C4DBA9" w:rsidR="00E038F0" w:rsidRPr="00AF425F" w:rsidRDefault="00E038F0" w:rsidP="00AF425F">
      <w:pP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CA"/>
        </w:rPr>
      </w:pPr>
    </w:p>
    <w:sectPr w:rsidR="00E038F0" w:rsidRPr="00AF425F">
      <w:footerReference w:type="even" r:id="rId8"/>
      <w:footerReference w:type="default" r:id="rId9"/>
      <w:pgSz w:w="12240" w:h="15840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E66A1" w14:textId="77777777" w:rsidR="00A42E68" w:rsidRDefault="00A42E68" w:rsidP="00F814ED">
      <w:pPr>
        <w:spacing w:line="240" w:lineRule="auto"/>
      </w:pPr>
      <w:r>
        <w:separator/>
      </w:r>
    </w:p>
  </w:endnote>
  <w:endnote w:type="continuationSeparator" w:id="0">
    <w:p w14:paraId="47CD59B0" w14:textId="77777777" w:rsidR="00A42E68" w:rsidRDefault="00A42E68" w:rsidP="00F814ED">
      <w:pPr>
        <w:spacing w:line="240" w:lineRule="auto"/>
      </w:pPr>
      <w:r>
        <w:continuationSeparator/>
      </w:r>
    </w:p>
  </w:endnote>
  <w:endnote w:type="continuationNotice" w:id="1">
    <w:p w14:paraId="2BE1A4B3" w14:textId="77777777" w:rsidR="00A42E68" w:rsidRDefault="00A42E6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31172067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1F58EB7D" w14:textId="3AC6C666" w:rsidR="00F814ED" w:rsidRDefault="00F814ED" w:rsidP="00D175BC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06845FB9" w14:textId="77777777" w:rsidR="00F814ED" w:rsidRDefault="00F814E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2090451746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3F8B6DF5" w14:textId="7F482A33" w:rsidR="00F814ED" w:rsidRDefault="00F814ED" w:rsidP="00D175BC">
        <w:pPr>
          <w:pStyle w:val="Pieddepage"/>
          <w:framePr w:wrap="none" w:vAnchor="text" w:hAnchor="margin" w:xAlign="center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0BA4778F" w14:textId="77777777" w:rsidR="00F814ED" w:rsidRDefault="00F814E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E7932" w14:textId="77777777" w:rsidR="00A42E68" w:rsidRDefault="00A42E68" w:rsidP="00F814ED">
      <w:pPr>
        <w:spacing w:line="240" w:lineRule="auto"/>
      </w:pPr>
      <w:r>
        <w:separator/>
      </w:r>
    </w:p>
  </w:footnote>
  <w:footnote w:type="continuationSeparator" w:id="0">
    <w:p w14:paraId="2EFE5150" w14:textId="77777777" w:rsidR="00A42E68" w:rsidRDefault="00A42E68" w:rsidP="00F814ED">
      <w:pPr>
        <w:spacing w:line="240" w:lineRule="auto"/>
      </w:pPr>
      <w:r>
        <w:continuationSeparator/>
      </w:r>
    </w:p>
  </w:footnote>
  <w:footnote w:type="continuationNotice" w:id="1">
    <w:p w14:paraId="35E1AFB7" w14:textId="77777777" w:rsidR="00A42E68" w:rsidRDefault="00A42E68">
      <w:pPr>
        <w:spacing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FC1"/>
    <w:rsid w:val="00006DA0"/>
    <w:rsid w:val="000267C5"/>
    <w:rsid w:val="00040911"/>
    <w:rsid w:val="000623D3"/>
    <w:rsid w:val="000C0ED3"/>
    <w:rsid w:val="00100F49"/>
    <w:rsid w:val="00165C0F"/>
    <w:rsid w:val="001C15CA"/>
    <w:rsid w:val="00206DBE"/>
    <w:rsid w:val="00242D25"/>
    <w:rsid w:val="00254814"/>
    <w:rsid w:val="00274879"/>
    <w:rsid w:val="002B489B"/>
    <w:rsid w:val="002C71CF"/>
    <w:rsid w:val="002E6DBF"/>
    <w:rsid w:val="002F22ED"/>
    <w:rsid w:val="00336CCB"/>
    <w:rsid w:val="00350186"/>
    <w:rsid w:val="003816E7"/>
    <w:rsid w:val="00463756"/>
    <w:rsid w:val="00491B91"/>
    <w:rsid w:val="004A51C8"/>
    <w:rsid w:val="004C2DC9"/>
    <w:rsid w:val="004D1822"/>
    <w:rsid w:val="005412D5"/>
    <w:rsid w:val="005614B6"/>
    <w:rsid w:val="00582022"/>
    <w:rsid w:val="005D55FF"/>
    <w:rsid w:val="005F6984"/>
    <w:rsid w:val="00602E57"/>
    <w:rsid w:val="00603C70"/>
    <w:rsid w:val="00604C84"/>
    <w:rsid w:val="00624E0D"/>
    <w:rsid w:val="006429C0"/>
    <w:rsid w:val="00647832"/>
    <w:rsid w:val="006535DF"/>
    <w:rsid w:val="00681C02"/>
    <w:rsid w:val="006908C7"/>
    <w:rsid w:val="006C0566"/>
    <w:rsid w:val="006F1C6B"/>
    <w:rsid w:val="00727A5E"/>
    <w:rsid w:val="0073535C"/>
    <w:rsid w:val="007560D9"/>
    <w:rsid w:val="007850CB"/>
    <w:rsid w:val="007B3C3A"/>
    <w:rsid w:val="008376AC"/>
    <w:rsid w:val="008C10F8"/>
    <w:rsid w:val="008D1172"/>
    <w:rsid w:val="008D240C"/>
    <w:rsid w:val="009737FA"/>
    <w:rsid w:val="009900AE"/>
    <w:rsid w:val="009E350E"/>
    <w:rsid w:val="00A14CEB"/>
    <w:rsid w:val="00A42E68"/>
    <w:rsid w:val="00AB20BA"/>
    <w:rsid w:val="00AE37C4"/>
    <w:rsid w:val="00AF425F"/>
    <w:rsid w:val="00AF60AF"/>
    <w:rsid w:val="00B00143"/>
    <w:rsid w:val="00B0129F"/>
    <w:rsid w:val="00B14DDA"/>
    <w:rsid w:val="00B351F4"/>
    <w:rsid w:val="00B6451B"/>
    <w:rsid w:val="00B74CA5"/>
    <w:rsid w:val="00B75ACE"/>
    <w:rsid w:val="00BA2F07"/>
    <w:rsid w:val="00C510AF"/>
    <w:rsid w:val="00C6710E"/>
    <w:rsid w:val="00C86FC1"/>
    <w:rsid w:val="00CC6F08"/>
    <w:rsid w:val="00CE143A"/>
    <w:rsid w:val="00D04B71"/>
    <w:rsid w:val="00D724DC"/>
    <w:rsid w:val="00D9390E"/>
    <w:rsid w:val="00DB6817"/>
    <w:rsid w:val="00DC1CCF"/>
    <w:rsid w:val="00DE74F6"/>
    <w:rsid w:val="00E038F0"/>
    <w:rsid w:val="00E254BB"/>
    <w:rsid w:val="00E56679"/>
    <w:rsid w:val="00E5769D"/>
    <w:rsid w:val="00EA3791"/>
    <w:rsid w:val="00EC11FE"/>
    <w:rsid w:val="00EF245F"/>
    <w:rsid w:val="00F575CA"/>
    <w:rsid w:val="00F62329"/>
    <w:rsid w:val="00F814ED"/>
    <w:rsid w:val="00F86524"/>
    <w:rsid w:val="00F90470"/>
    <w:rsid w:val="00FC0DB8"/>
    <w:rsid w:val="00FF0278"/>
    <w:rsid w:val="3B43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D1F7B"/>
  <w15:docId w15:val="{59351E9D-4A86-2E4D-9FCB-8F67B8551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-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2">
    <w:name w:val="2"/>
    <w:basedOn w:val="Tableau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au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table" w:styleId="Grilledutableau">
    <w:name w:val="Table Grid"/>
    <w:basedOn w:val="TableauNormal"/>
    <w:uiPriority w:val="39"/>
    <w:rsid w:val="008D117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F814ED"/>
    <w:pPr>
      <w:tabs>
        <w:tab w:val="center" w:pos="4680"/>
        <w:tab w:val="right" w:pos="936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814ED"/>
  </w:style>
  <w:style w:type="character" w:styleId="Numrodepage">
    <w:name w:val="page number"/>
    <w:basedOn w:val="Policepardfaut"/>
    <w:uiPriority w:val="99"/>
    <w:semiHidden/>
    <w:unhideWhenUsed/>
    <w:rsid w:val="00F814ED"/>
  </w:style>
  <w:style w:type="paragraph" w:styleId="En-tte">
    <w:name w:val="header"/>
    <w:basedOn w:val="Normal"/>
    <w:link w:val="En-tteCar"/>
    <w:uiPriority w:val="99"/>
    <w:semiHidden/>
    <w:unhideWhenUsed/>
    <w:rsid w:val="00D724DC"/>
    <w:pPr>
      <w:tabs>
        <w:tab w:val="center" w:pos="4153"/>
        <w:tab w:val="right" w:pos="8306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72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Mélissa Simard</dc:creator>
  <cp:keywords/>
  <dc:description/>
  <cp:lastModifiedBy>Sophie Morin</cp:lastModifiedBy>
  <cp:revision>2</cp:revision>
  <dcterms:created xsi:type="dcterms:W3CDTF">2023-06-28T13:53:00Z</dcterms:created>
  <dcterms:modified xsi:type="dcterms:W3CDTF">2023-06-28T13:53:00Z</dcterms:modified>
</cp:coreProperties>
</file>