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84D56A2" w14:textId="01482113" w:rsidR="00660419" w:rsidRPr="00660419" w:rsidRDefault="00660419" w:rsidP="00660419">
      <w:pPr>
        <w:pStyle w:val="Title"/>
        <w:rPr>
          <w:bCs/>
          <w:lang w:bidi="en-US"/>
        </w:rPr>
      </w:pPr>
      <w:r w:rsidRPr="007B6E3C">
        <w:rPr>
          <w:bCs/>
          <w:lang w:bidi="en-US"/>
        </w:rPr>
        <w:t xml:space="preserve">Feeding of fish oil and medium-chain triglycerides to canines impacts </w:t>
      </w:r>
      <w:r>
        <w:rPr>
          <w:bCs/>
          <w:lang w:bidi="en-US"/>
        </w:rPr>
        <w:t xml:space="preserve">circulating </w:t>
      </w:r>
      <w:r w:rsidRPr="007B6E3C">
        <w:rPr>
          <w:bCs/>
          <w:lang w:bidi="en-US"/>
        </w:rPr>
        <w:t xml:space="preserve">structural and energetic lipids, endocannabinoids, and </w:t>
      </w:r>
      <w:r>
        <w:rPr>
          <w:bCs/>
          <w:lang w:bidi="en-US"/>
        </w:rPr>
        <w:t xml:space="preserve">non- lipid </w:t>
      </w:r>
      <w:r w:rsidRPr="007B6E3C">
        <w:rPr>
          <w:bCs/>
          <w:lang w:bidi="en-US"/>
        </w:rPr>
        <w:t>metabolite profiles</w:t>
      </w:r>
    </w:p>
    <w:p w14:paraId="25D2C293" w14:textId="5979E6BF" w:rsidR="002868E2" w:rsidRPr="005702BF" w:rsidRDefault="005702BF" w:rsidP="005702BF">
      <w:pPr>
        <w:spacing w:before="240" w:after="0"/>
        <w:rPr>
          <w:rFonts w:cs="Times New Roman"/>
          <w:b/>
          <w:bCs/>
        </w:rPr>
      </w:pPr>
      <w:r w:rsidRPr="005702BF">
        <w:rPr>
          <w:rFonts w:cs="Times New Roman"/>
          <w:b/>
          <w:bCs/>
        </w:rPr>
        <w:t>Matthew I. Jackson* and Dennis E. Jewell</w:t>
      </w:r>
    </w:p>
    <w:p w14:paraId="5557D173" w14:textId="09A24DB4" w:rsidR="009A358D" w:rsidRDefault="002868E2" w:rsidP="009A358D">
      <w:pPr>
        <w:spacing w:before="240" w:after="0"/>
        <w:rPr>
          <w:rFonts w:cs="Times New Roman"/>
          <w:lang w:bidi="en-US"/>
        </w:rPr>
      </w:pPr>
      <w:r w:rsidRPr="00994A3D">
        <w:rPr>
          <w:rFonts w:cs="Times New Roman"/>
          <w:b/>
        </w:rPr>
        <w:t xml:space="preserve">* Correspondence: </w:t>
      </w:r>
      <w:r w:rsidR="009A358D">
        <w:rPr>
          <w:rFonts w:cs="Times New Roman"/>
        </w:rPr>
        <w:t>Matthew I. Jackson</w:t>
      </w:r>
      <w:r w:rsidR="00994A3D" w:rsidRPr="00994A3D">
        <w:rPr>
          <w:rFonts w:cs="Times New Roman"/>
        </w:rPr>
        <w:t xml:space="preserve">: </w:t>
      </w:r>
      <w:hyperlink r:id="rId12" w:history="1">
        <w:r w:rsidR="009A358D" w:rsidRPr="005702BF">
          <w:rPr>
            <w:rStyle w:val="Hyperlink"/>
            <w:rFonts w:cs="Times New Roman"/>
            <w:lang w:bidi="en-US"/>
          </w:rPr>
          <w:t>matthew_jackson@hillspet.com</w:t>
        </w:r>
      </w:hyperlink>
    </w:p>
    <w:p w14:paraId="44DC8FE2" w14:textId="327F05C1" w:rsidR="005702BF" w:rsidRDefault="005702BF" w:rsidP="009A358D">
      <w:pPr>
        <w:spacing w:before="240" w:after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Supplementary </w:t>
      </w:r>
      <w:r w:rsidRPr="005702BF">
        <w:rPr>
          <w:rFonts w:cs="Times New Roman"/>
          <w:b/>
          <w:szCs w:val="24"/>
        </w:rPr>
        <w:t>Table</w:t>
      </w:r>
      <w:r>
        <w:rPr>
          <w:rFonts w:cs="Times New Roman"/>
          <w:b/>
          <w:szCs w:val="24"/>
        </w:rPr>
        <w:t xml:space="preserve"> 1</w:t>
      </w:r>
      <w:r w:rsidRPr="005702BF">
        <w:rPr>
          <w:rFonts w:cs="Times New Roman"/>
          <w:b/>
          <w:szCs w:val="24"/>
        </w:rPr>
        <w:t xml:space="preserve">. </w:t>
      </w:r>
      <w:r w:rsidRPr="005702BF">
        <w:rPr>
          <w:rFonts w:cs="Times New Roman"/>
          <w:b/>
          <w:bCs/>
          <w:szCs w:val="24"/>
        </w:rPr>
        <w:t xml:space="preserve">As-fed composition of the four food types used in the study. </w:t>
      </w:r>
      <w:r w:rsidRPr="005702BF">
        <w:rPr>
          <w:rFonts w:cs="Times New Roman"/>
          <w:szCs w:val="24"/>
        </w:rPr>
        <w:t>Bold font indicates differences among the foods.</w:t>
      </w:r>
      <w:r w:rsidR="009A358D">
        <w:rPr>
          <w:rFonts w:cs="Times New Roman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3"/>
        <w:gridCol w:w="1953"/>
        <w:gridCol w:w="1953"/>
        <w:gridCol w:w="1954"/>
        <w:gridCol w:w="1954"/>
      </w:tblGrid>
      <w:tr w:rsidR="009A358D" w14:paraId="302C8145" w14:textId="77777777" w:rsidTr="00A55828">
        <w:tc>
          <w:tcPr>
            <w:tcW w:w="1953" w:type="dxa"/>
          </w:tcPr>
          <w:p w14:paraId="026B3811" w14:textId="77777777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</w:p>
        </w:tc>
        <w:tc>
          <w:tcPr>
            <w:tcW w:w="7814" w:type="dxa"/>
            <w:gridSpan w:val="4"/>
          </w:tcPr>
          <w:p w14:paraId="22A85E0B" w14:textId="5FBF159C" w:rsidR="009A358D" w:rsidRPr="009A358D" w:rsidRDefault="009A358D" w:rsidP="007A7A69">
            <w:pPr>
              <w:spacing w:before="240" w:after="0"/>
              <w:jc w:val="center"/>
              <w:rPr>
                <w:rFonts w:cs="Times New Roman"/>
                <w:b/>
                <w:bCs/>
                <w:lang w:bidi="en-US"/>
              </w:rPr>
            </w:pPr>
            <w:r w:rsidRPr="009A358D">
              <w:rPr>
                <w:rFonts w:cs="Times New Roman"/>
                <w:b/>
                <w:bCs/>
                <w:lang w:bidi="en-US"/>
              </w:rPr>
              <w:t>Food type</w:t>
            </w:r>
          </w:p>
        </w:tc>
      </w:tr>
      <w:tr w:rsidR="009A358D" w14:paraId="378CCEEB" w14:textId="77777777" w:rsidTr="00A012D3">
        <w:tc>
          <w:tcPr>
            <w:tcW w:w="1953" w:type="dxa"/>
            <w:vAlign w:val="center"/>
          </w:tcPr>
          <w:p w14:paraId="36681387" w14:textId="6B0FA096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Ingredient, %</w:t>
            </w:r>
          </w:p>
        </w:tc>
        <w:tc>
          <w:tcPr>
            <w:tcW w:w="1953" w:type="dxa"/>
            <w:vAlign w:val="center"/>
          </w:tcPr>
          <w:p w14:paraId="51C1E541" w14:textId="5190809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CON</w:t>
            </w:r>
          </w:p>
        </w:tc>
        <w:tc>
          <w:tcPr>
            <w:tcW w:w="1953" w:type="dxa"/>
            <w:vAlign w:val="center"/>
          </w:tcPr>
          <w:p w14:paraId="1684C5D5" w14:textId="2FA31D6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MCT</w:t>
            </w:r>
          </w:p>
        </w:tc>
        <w:tc>
          <w:tcPr>
            <w:tcW w:w="1954" w:type="dxa"/>
            <w:vAlign w:val="center"/>
          </w:tcPr>
          <w:p w14:paraId="7EA64056" w14:textId="1FAC5A8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FO</w:t>
            </w:r>
          </w:p>
        </w:tc>
        <w:tc>
          <w:tcPr>
            <w:tcW w:w="1954" w:type="dxa"/>
            <w:vAlign w:val="center"/>
          </w:tcPr>
          <w:p w14:paraId="4AFF19C7" w14:textId="321AB46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b/>
                <w:bCs/>
                <w:szCs w:val="24"/>
              </w:rPr>
              <w:t>FO+MCT</w:t>
            </w:r>
          </w:p>
        </w:tc>
      </w:tr>
      <w:tr w:rsidR="009A358D" w14:paraId="5B11A0FC" w14:textId="77777777" w:rsidTr="009A358D">
        <w:tc>
          <w:tcPr>
            <w:tcW w:w="1953" w:type="dxa"/>
          </w:tcPr>
          <w:p w14:paraId="2FEAEF3B" w14:textId="4587C3CF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Fresh ground chicken</w:t>
            </w:r>
          </w:p>
        </w:tc>
        <w:tc>
          <w:tcPr>
            <w:tcW w:w="1953" w:type="dxa"/>
          </w:tcPr>
          <w:p w14:paraId="62E86673" w14:textId="046FC7BA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3" w:type="dxa"/>
          </w:tcPr>
          <w:p w14:paraId="08AF3694" w14:textId="4F4DD0C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4" w:type="dxa"/>
          </w:tcPr>
          <w:p w14:paraId="44CD755A" w14:textId="774F7AE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4" w:type="dxa"/>
          </w:tcPr>
          <w:p w14:paraId="191BD045" w14:textId="3F2B89A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</w:tr>
      <w:tr w:rsidR="009A358D" w14:paraId="454B9D1A" w14:textId="77777777" w:rsidTr="009A358D">
        <w:tc>
          <w:tcPr>
            <w:tcW w:w="1953" w:type="dxa"/>
          </w:tcPr>
          <w:p w14:paraId="4E59CD0C" w14:textId="044C7DF3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Low ash poultry byproduct meal</w:t>
            </w:r>
          </w:p>
        </w:tc>
        <w:tc>
          <w:tcPr>
            <w:tcW w:w="1953" w:type="dxa"/>
          </w:tcPr>
          <w:p w14:paraId="661C159B" w14:textId="05888230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3" w:type="dxa"/>
          </w:tcPr>
          <w:p w14:paraId="5E75C9C0" w14:textId="60F713AC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4" w:type="dxa"/>
          </w:tcPr>
          <w:p w14:paraId="67C9C0E9" w14:textId="01BA9C15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  <w:tc>
          <w:tcPr>
            <w:tcW w:w="1954" w:type="dxa"/>
          </w:tcPr>
          <w:p w14:paraId="41FA95A4" w14:textId="6F028900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14</w:t>
            </w:r>
          </w:p>
        </w:tc>
      </w:tr>
      <w:tr w:rsidR="009A358D" w14:paraId="397A483E" w14:textId="77777777" w:rsidTr="009A358D">
        <w:tc>
          <w:tcPr>
            <w:tcW w:w="1953" w:type="dxa"/>
          </w:tcPr>
          <w:p w14:paraId="00D6D733" w14:textId="4F4EA7C2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Pork fat</w:t>
            </w:r>
          </w:p>
        </w:tc>
        <w:tc>
          <w:tcPr>
            <w:tcW w:w="1953" w:type="dxa"/>
          </w:tcPr>
          <w:p w14:paraId="4D0A7074" w14:textId="1786977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13.9</w:t>
            </w:r>
          </w:p>
        </w:tc>
        <w:tc>
          <w:tcPr>
            <w:tcW w:w="1953" w:type="dxa"/>
          </w:tcPr>
          <w:p w14:paraId="2489036F" w14:textId="216D8FD7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6.9</w:t>
            </w:r>
          </w:p>
        </w:tc>
        <w:tc>
          <w:tcPr>
            <w:tcW w:w="1954" w:type="dxa"/>
          </w:tcPr>
          <w:p w14:paraId="375590D7" w14:textId="0333FC42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11</w:t>
            </w:r>
          </w:p>
        </w:tc>
        <w:tc>
          <w:tcPr>
            <w:tcW w:w="1954" w:type="dxa"/>
          </w:tcPr>
          <w:p w14:paraId="68A267F0" w14:textId="7C61189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4</w:t>
            </w:r>
          </w:p>
        </w:tc>
      </w:tr>
      <w:tr w:rsidR="009A358D" w14:paraId="3B61EE1B" w14:textId="77777777" w:rsidTr="009A358D">
        <w:tc>
          <w:tcPr>
            <w:tcW w:w="1953" w:type="dxa"/>
          </w:tcPr>
          <w:p w14:paraId="23323523" w14:textId="33F91D91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Pearled barley</w:t>
            </w:r>
          </w:p>
        </w:tc>
        <w:tc>
          <w:tcPr>
            <w:tcW w:w="1953" w:type="dxa"/>
          </w:tcPr>
          <w:p w14:paraId="582D458C" w14:textId="76F023C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13.8</w:t>
            </w:r>
          </w:p>
        </w:tc>
        <w:tc>
          <w:tcPr>
            <w:tcW w:w="1953" w:type="dxa"/>
          </w:tcPr>
          <w:p w14:paraId="5BD1F0C9" w14:textId="759A97C2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13.8</w:t>
            </w:r>
          </w:p>
        </w:tc>
        <w:tc>
          <w:tcPr>
            <w:tcW w:w="1954" w:type="dxa"/>
          </w:tcPr>
          <w:p w14:paraId="200F4290" w14:textId="46BCEC7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13.8</w:t>
            </w:r>
          </w:p>
        </w:tc>
        <w:tc>
          <w:tcPr>
            <w:tcW w:w="1954" w:type="dxa"/>
          </w:tcPr>
          <w:p w14:paraId="0479453D" w14:textId="58C90007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13.8</w:t>
            </w:r>
          </w:p>
        </w:tc>
      </w:tr>
      <w:tr w:rsidR="009A358D" w14:paraId="4D476554" w14:textId="77777777" w:rsidTr="009A358D">
        <w:tc>
          <w:tcPr>
            <w:tcW w:w="1953" w:type="dxa"/>
          </w:tcPr>
          <w:p w14:paraId="36F85D72" w14:textId="3212E21D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Corn gluten meal</w:t>
            </w:r>
          </w:p>
        </w:tc>
        <w:tc>
          <w:tcPr>
            <w:tcW w:w="1953" w:type="dxa"/>
          </w:tcPr>
          <w:p w14:paraId="7125BDDF" w14:textId="197936A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9.6</w:t>
            </w:r>
          </w:p>
        </w:tc>
        <w:tc>
          <w:tcPr>
            <w:tcW w:w="1953" w:type="dxa"/>
          </w:tcPr>
          <w:p w14:paraId="4FF1FD96" w14:textId="5A32360D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9.6</w:t>
            </w:r>
          </w:p>
        </w:tc>
        <w:tc>
          <w:tcPr>
            <w:tcW w:w="1954" w:type="dxa"/>
          </w:tcPr>
          <w:p w14:paraId="119A3AC9" w14:textId="53506FF5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9.6</w:t>
            </w:r>
          </w:p>
        </w:tc>
        <w:tc>
          <w:tcPr>
            <w:tcW w:w="1954" w:type="dxa"/>
          </w:tcPr>
          <w:p w14:paraId="64CDFBF2" w14:textId="4FE3DEAC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9.6</w:t>
            </w:r>
          </w:p>
        </w:tc>
      </w:tr>
      <w:tr w:rsidR="009A358D" w14:paraId="050189E9" w14:textId="77777777" w:rsidTr="009A358D">
        <w:tc>
          <w:tcPr>
            <w:tcW w:w="1953" w:type="dxa"/>
          </w:tcPr>
          <w:p w14:paraId="47072F5E" w14:textId="73E25010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Whole corn</w:t>
            </w:r>
          </w:p>
        </w:tc>
        <w:tc>
          <w:tcPr>
            <w:tcW w:w="1953" w:type="dxa"/>
          </w:tcPr>
          <w:p w14:paraId="79B0F98B" w14:textId="4C265F03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8</w:t>
            </w:r>
          </w:p>
        </w:tc>
        <w:tc>
          <w:tcPr>
            <w:tcW w:w="1953" w:type="dxa"/>
          </w:tcPr>
          <w:p w14:paraId="156245E1" w14:textId="7717D0D3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8</w:t>
            </w:r>
          </w:p>
        </w:tc>
        <w:tc>
          <w:tcPr>
            <w:tcW w:w="1954" w:type="dxa"/>
          </w:tcPr>
          <w:p w14:paraId="761F904B" w14:textId="67B32D94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8</w:t>
            </w:r>
          </w:p>
        </w:tc>
        <w:tc>
          <w:tcPr>
            <w:tcW w:w="1954" w:type="dxa"/>
          </w:tcPr>
          <w:p w14:paraId="33EF78FE" w14:textId="5FE87B94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8</w:t>
            </w:r>
          </w:p>
        </w:tc>
      </w:tr>
      <w:tr w:rsidR="009A358D" w14:paraId="70BBCAD2" w14:textId="77777777" w:rsidTr="009A358D">
        <w:tc>
          <w:tcPr>
            <w:tcW w:w="1953" w:type="dxa"/>
          </w:tcPr>
          <w:p w14:paraId="75E5F3B3" w14:textId="74D9BD6C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Whole wheat</w:t>
            </w:r>
          </w:p>
        </w:tc>
        <w:tc>
          <w:tcPr>
            <w:tcW w:w="1953" w:type="dxa"/>
          </w:tcPr>
          <w:p w14:paraId="11C3087A" w14:textId="6044BE3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5.1</w:t>
            </w:r>
          </w:p>
        </w:tc>
        <w:tc>
          <w:tcPr>
            <w:tcW w:w="1953" w:type="dxa"/>
          </w:tcPr>
          <w:p w14:paraId="0228D9E9" w14:textId="4841FFB3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5.1</w:t>
            </w:r>
          </w:p>
        </w:tc>
        <w:tc>
          <w:tcPr>
            <w:tcW w:w="1954" w:type="dxa"/>
          </w:tcPr>
          <w:p w14:paraId="743C6BD9" w14:textId="26FB46F4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5.1</w:t>
            </w:r>
          </w:p>
        </w:tc>
        <w:tc>
          <w:tcPr>
            <w:tcW w:w="1954" w:type="dxa"/>
          </w:tcPr>
          <w:p w14:paraId="4D026A7B" w14:textId="10DDB8B7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5.1</w:t>
            </w:r>
          </w:p>
        </w:tc>
      </w:tr>
      <w:tr w:rsidR="009A358D" w14:paraId="246757F0" w14:textId="77777777" w:rsidTr="009A358D">
        <w:tc>
          <w:tcPr>
            <w:tcW w:w="1953" w:type="dxa"/>
          </w:tcPr>
          <w:p w14:paraId="2D7C2FC9" w14:textId="2503EF31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Chicken liver</w:t>
            </w:r>
          </w:p>
        </w:tc>
        <w:tc>
          <w:tcPr>
            <w:tcW w:w="1953" w:type="dxa"/>
          </w:tcPr>
          <w:p w14:paraId="1041FDC6" w14:textId="22FBF2CF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3" w:type="dxa"/>
          </w:tcPr>
          <w:p w14:paraId="4EB160E8" w14:textId="369EB80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4" w:type="dxa"/>
          </w:tcPr>
          <w:p w14:paraId="05DF852B" w14:textId="0206D3AA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4" w:type="dxa"/>
          </w:tcPr>
          <w:p w14:paraId="6B0470C6" w14:textId="5AF2E28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</w:tr>
      <w:tr w:rsidR="009A358D" w14:paraId="287F01B5" w14:textId="77777777" w:rsidTr="009A358D">
        <w:tc>
          <w:tcPr>
            <w:tcW w:w="1953" w:type="dxa"/>
          </w:tcPr>
          <w:p w14:paraId="09BEFE1D" w14:textId="32E9DAC5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Whole sorghum</w:t>
            </w:r>
          </w:p>
        </w:tc>
        <w:tc>
          <w:tcPr>
            <w:tcW w:w="1953" w:type="dxa"/>
          </w:tcPr>
          <w:p w14:paraId="7F2741E6" w14:textId="507A941A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3" w:type="dxa"/>
          </w:tcPr>
          <w:p w14:paraId="20180A92" w14:textId="09908FCD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4" w:type="dxa"/>
          </w:tcPr>
          <w:p w14:paraId="555A39D0" w14:textId="09E96399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  <w:tc>
          <w:tcPr>
            <w:tcW w:w="1954" w:type="dxa"/>
          </w:tcPr>
          <w:p w14:paraId="0168B1F0" w14:textId="599E99E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5</w:t>
            </w:r>
          </w:p>
        </w:tc>
      </w:tr>
      <w:tr w:rsidR="009A358D" w14:paraId="26853419" w14:textId="77777777" w:rsidTr="009A358D">
        <w:tc>
          <w:tcPr>
            <w:tcW w:w="1953" w:type="dxa"/>
          </w:tcPr>
          <w:p w14:paraId="53130FAF" w14:textId="348425E4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Palatant</w:t>
            </w:r>
          </w:p>
        </w:tc>
        <w:tc>
          <w:tcPr>
            <w:tcW w:w="1953" w:type="dxa"/>
          </w:tcPr>
          <w:p w14:paraId="1D4D963A" w14:textId="4CAE5AE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4.1</w:t>
            </w:r>
          </w:p>
        </w:tc>
        <w:tc>
          <w:tcPr>
            <w:tcW w:w="1953" w:type="dxa"/>
          </w:tcPr>
          <w:p w14:paraId="4488E6E4" w14:textId="57E2C0F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4.1</w:t>
            </w:r>
          </w:p>
        </w:tc>
        <w:tc>
          <w:tcPr>
            <w:tcW w:w="1954" w:type="dxa"/>
          </w:tcPr>
          <w:p w14:paraId="530E9F08" w14:textId="3111842C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4.1</w:t>
            </w:r>
          </w:p>
        </w:tc>
        <w:tc>
          <w:tcPr>
            <w:tcW w:w="1954" w:type="dxa"/>
          </w:tcPr>
          <w:p w14:paraId="72F7C674" w14:textId="0808478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4.1</w:t>
            </w:r>
          </w:p>
        </w:tc>
      </w:tr>
      <w:tr w:rsidR="009A358D" w14:paraId="68FB0CC8" w14:textId="77777777" w:rsidTr="009A358D">
        <w:tc>
          <w:tcPr>
            <w:tcW w:w="1953" w:type="dxa"/>
          </w:tcPr>
          <w:p w14:paraId="6D14EC7F" w14:textId="40ADD592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Beet pulp fiber</w:t>
            </w:r>
          </w:p>
        </w:tc>
        <w:tc>
          <w:tcPr>
            <w:tcW w:w="1953" w:type="dxa"/>
          </w:tcPr>
          <w:p w14:paraId="56C1A4CB" w14:textId="67E72AB6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2.5</w:t>
            </w:r>
          </w:p>
        </w:tc>
        <w:tc>
          <w:tcPr>
            <w:tcW w:w="1953" w:type="dxa"/>
          </w:tcPr>
          <w:p w14:paraId="5DDBE5DF" w14:textId="2A5E7EC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2.5</w:t>
            </w:r>
          </w:p>
        </w:tc>
        <w:tc>
          <w:tcPr>
            <w:tcW w:w="1954" w:type="dxa"/>
          </w:tcPr>
          <w:p w14:paraId="580E8BF4" w14:textId="063373E4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2.5</w:t>
            </w:r>
          </w:p>
        </w:tc>
        <w:tc>
          <w:tcPr>
            <w:tcW w:w="1954" w:type="dxa"/>
          </w:tcPr>
          <w:p w14:paraId="411BF7B7" w14:textId="7EF19724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2.5</w:t>
            </w:r>
          </w:p>
        </w:tc>
      </w:tr>
      <w:tr w:rsidR="009A358D" w14:paraId="38023323" w14:textId="77777777" w:rsidTr="009A358D">
        <w:tc>
          <w:tcPr>
            <w:tcW w:w="1953" w:type="dxa"/>
          </w:tcPr>
          <w:p w14:paraId="32DA9D52" w14:textId="15402B74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Lactic acid</w:t>
            </w:r>
          </w:p>
        </w:tc>
        <w:tc>
          <w:tcPr>
            <w:tcW w:w="1953" w:type="dxa"/>
          </w:tcPr>
          <w:p w14:paraId="07D21E9F" w14:textId="59CFBFD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1.2</w:t>
            </w:r>
          </w:p>
        </w:tc>
        <w:tc>
          <w:tcPr>
            <w:tcW w:w="1953" w:type="dxa"/>
          </w:tcPr>
          <w:p w14:paraId="22ED6659" w14:textId="12000FAD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1.2</w:t>
            </w:r>
          </w:p>
        </w:tc>
        <w:tc>
          <w:tcPr>
            <w:tcW w:w="1954" w:type="dxa"/>
          </w:tcPr>
          <w:p w14:paraId="087C1ABC" w14:textId="27660E88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1.2</w:t>
            </w:r>
          </w:p>
        </w:tc>
        <w:tc>
          <w:tcPr>
            <w:tcW w:w="1954" w:type="dxa"/>
          </w:tcPr>
          <w:p w14:paraId="1C1A4CD4" w14:textId="1148311B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1.2</w:t>
            </w:r>
          </w:p>
        </w:tc>
      </w:tr>
      <w:tr w:rsidR="009A358D" w14:paraId="6F9E6E52" w14:textId="77777777" w:rsidTr="009A358D">
        <w:tc>
          <w:tcPr>
            <w:tcW w:w="1953" w:type="dxa"/>
          </w:tcPr>
          <w:p w14:paraId="064A67BA" w14:textId="1990870B" w:rsidR="009A358D" w:rsidRDefault="009A358D" w:rsidP="007A7A69">
            <w:pPr>
              <w:spacing w:before="240" w:after="0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Soybean oil</w:t>
            </w:r>
          </w:p>
        </w:tc>
        <w:tc>
          <w:tcPr>
            <w:tcW w:w="1953" w:type="dxa"/>
          </w:tcPr>
          <w:p w14:paraId="6F7A034A" w14:textId="5899673E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3" w:type="dxa"/>
          </w:tcPr>
          <w:p w14:paraId="36DD1AFB" w14:textId="101AA2D9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4" w:type="dxa"/>
          </w:tcPr>
          <w:p w14:paraId="5B60D4A4" w14:textId="68E612D5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4" w:type="dxa"/>
          </w:tcPr>
          <w:p w14:paraId="2CCA8008" w14:textId="5D6D5177" w:rsidR="009A358D" w:rsidRDefault="009A358D" w:rsidP="007A7A69">
            <w:pPr>
              <w:spacing w:before="240" w:after="0"/>
              <w:jc w:val="center"/>
              <w:rPr>
                <w:rFonts w:cs="Times New Roman"/>
                <w:lang w:bidi="en-US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</w:tr>
      <w:tr w:rsidR="009A358D" w14:paraId="7164A849" w14:textId="77777777" w:rsidTr="009A358D">
        <w:tc>
          <w:tcPr>
            <w:tcW w:w="1953" w:type="dxa"/>
          </w:tcPr>
          <w:p w14:paraId="53D641B8" w14:textId="3D98E70A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lastRenderedPageBreak/>
              <w:t>Whole flax seed</w:t>
            </w:r>
          </w:p>
        </w:tc>
        <w:tc>
          <w:tcPr>
            <w:tcW w:w="1953" w:type="dxa"/>
          </w:tcPr>
          <w:p w14:paraId="5DA414FF" w14:textId="2DE4417A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3" w:type="dxa"/>
          </w:tcPr>
          <w:p w14:paraId="7AC65CB7" w14:textId="28B0ACCE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4" w:type="dxa"/>
          </w:tcPr>
          <w:p w14:paraId="26DFCFC5" w14:textId="1CE2194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  <w:tc>
          <w:tcPr>
            <w:tcW w:w="1954" w:type="dxa"/>
          </w:tcPr>
          <w:p w14:paraId="733272A2" w14:textId="28EF91DB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1</w:t>
            </w:r>
          </w:p>
        </w:tc>
      </w:tr>
      <w:tr w:rsidR="009A358D" w14:paraId="5D9B4568" w14:textId="77777777" w:rsidTr="009A358D">
        <w:tc>
          <w:tcPr>
            <w:tcW w:w="1953" w:type="dxa"/>
          </w:tcPr>
          <w:p w14:paraId="301D12A2" w14:textId="28C29CF2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Potassium chloride</w:t>
            </w:r>
          </w:p>
        </w:tc>
        <w:tc>
          <w:tcPr>
            <w:tcW w:w="1953" w:type="dxa"/>
          </w:tcPr>
          <w:p w14:paraId="6660A36C" w14:textId="4D0BB48C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0.5</w:t>
            </w:r>
          </w:p>
        </w:tc>
        <w:tc>
          <w:tcPr>
            <w:tcW w:w="1953" w:type="dxa"/>
          </w:tcPr>
          <w:p w14:paraId="246A4685" w14:textId="551A4762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0.5</w:t>
            </w:r>
          </w:p>
        </w:tc>
        <w:tc>
          <w:tcPr>
            <w:tcW w:w="1954" w:type="dxa"/>
          </w:tcPr>
          <w:p w14:paraId="1C201F74" w14:textId="6C316359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0.5</w:t>
            </w:r>
          </w:p>
        </w:tc>
        <w:tc>
          <w:tcPr>
            <w:tcW w:w="1954" w:type="dxa"/>
          </w:tcPr>
          <w:p w14:paraId="17637564" w14:textId="3DBD4AFD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0.5</w:t>
            </w:r>
          </w:p>
        </w:tc>
      </w:tr>
      <w:tr w:rsidR="009A358D" w14:paraId="467833AA" w14:textId="77777777" w:rsidTr="009A358D">
        <w:tc>
          <w:tcPr>
            <w:tcW w:w="1953" w:type="dxa"/>
          </w:tcPr>
          <w:p w14:paraId="5467122B" w14:textId="0C62CBFD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Sodium chloride, iodized</w:t>
            </w:r>
          </w:p>
        </w:tc>
        <w:tc>
          <w:tcPr>
            <w:tcW w:w="1953" w:type="dxa"/>
          </w:tcPr>
          <w:p w14:paraId="1130E9B2" w14:textId="45386A79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0.4</w:t>
            </w:r>
          </w:p>
        </w:tc>
        <w:tc>
          <w:tcPr>
            <w:tcW w:w="1953" w:type="dxa"/>
          </w:tcPr>
          <w:p w14:paraId="1C81FEA0" w14:textId="20597B53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0.4</w:t>
            </w:r>
          </w:p>
        </w:tc>
        <w:tc>
          <w:tcPr>
            <w:tcW w:w="1954" w:type="dxa"/>
          </w:tcPr>
          <w:p w14:paraId="4211F300" w14:textId="23DCF10D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0.4</w:t>
            </w:r>
          </w:p>
        </w:tc>
        <w:tc>
          <w:tcPr>
            <w:tcW w:w="1954" w:type="dxa"/>
          </w:tcPr>
          <w:p w14:paraId="45A42DA7" w14:textId="6E1847A7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0.4</w:t>
            </w:r>
          </w:p>
        </w:tc>
      </w:tr>
      <w:tr w:rsidR="009A358D" w14:paraId="7E260899" w14:textId="77777777" w:rsidTr="009A358D">
        <w:tc>
          <w:tcPr>
            <w:tcW w:w="1953" w:type="dxa"/>
          </w:tcPr>
          <w:p w14:paraId="77971B32" w14:textId="1424D9FC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Calcium carbonate</w:t>
            </w:r>
          </w:p>
        </w:tc>
        <w:tc>
          <w:tcPr>
            <w:tcW w:w="1953" w:type="dxa"/>
          </w:tcPr>
          <w:p w14:paraId="7AFB4956" w14:textId="64CB4A86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0.3</w:t>
            </w:r>
          </w:p>
        </w:tc>
        <w:tc>
          <w:tcPr>
            <w:tcW w:w="1953" w:type="dxa"/>
          </w:tcPr>
          <w:p w14:paraId="15395FE8" w14:textId="65F6D670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0.3</w:t>
            </w:r>
          </w:p>
        </w:tc>
        <w:tc>
          <w:tcPr>
            <w:tcW w:w="1954" w:type="dxa"/>
          </w:tcPr>
          <w:p w14:paraId="5520FDE7" w14:textId="498D65C5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0.3</w:t>
            </w:r>
          </w:p>
        </w:tc>
        <w:tc>
          <w:tcPr>
            <w:tcW w:w="1954" w:type="dxa"/>
          </w:tcPr>
          <w:p w14:paraId="6DB970B7" w14:textId="508623A9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0.3</w:t>
            </w:r>
          </w:p>
        </w:tc>
      </w:tr>
      <w:tr w:rsidR="009A358D" w14:paraId="16CA303C" w14:textId="77777777" w:rsidTr="009A358D">
        <w:tc>
          <w:tcPr>
            <w:tcW w:w="1953" w:type="dxa"/>
          </w:tcPr>
          <w:p w14:paraId="6C1C0A2B" w14:textId="65A92F0F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Choline chloride, 70%</w:t>
            </w:r>
          </w:p>
        </w:tc>
        <w:tc>
          <w:tcPr>
            <w:tcW w:w="1953" w:type="dxa"/>
          </w:tcPr>
          <w:p w14:paraId="0ABF170D" w14:textId="267F344F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3" w:type="dxa"/>
          </w:tcPr>
          <w:p w14:paraId="5FE3F1E9" w14:textId="790676B7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46C46D95" w14:textId="08053748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78ACC338" w14:textId="4B266EBE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</w:tr>
      <w:tr w:rsidR="009A358D" w14:paraId="607A1241" w14:textId="77777777" w:rsidTr="009A358D">
        <w:tc>
          <w:tcPr>
            <w:tcW w:w="1953" w:type="dxa"/>
          </w:tcPr>
          <w:p w14:paraId="120F5BAE" w14:textId="461B2580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Vitamin E, 30%</w:t>
            </w:r>
          </w:p>
        </w:tc>
        <w:tc>
          <w:tcPr>
            <w:tcW w:w="1953" w:type="dxa"/>
          </w:tcPr>
          <w:p w14:paraId="723CE6EB" w14:textId="1A7A69D5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3" w:type="dxa"/>
          </w:tcPr>
          <w:p w14:paraId="2573B4DE" w14:textId="653ACB0C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62EE66E9" w14:textId="1B8C6DD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6EEEF6AC" w14:textId="755DB853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</w:tr>
      <w:tr w:rsidR="009A358D" w14:paraId="49DF7C96" w14:textId="77777777" w:rsidTr="009A358D">
        <w:tc>
          <w:tcPr>
            <w:tcW w:w="1953" w:type="dxa"/>
          </w:tcPr>
          <w:p w14:paraId="6C39E5BE" w14:textId="1DBB6488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Vitamin mix</w:t>
            </w:r>
          </w:p>
        </w:tc>
        <w:tc>
          <w:tcPr>
            <w:tcW w:w="1953" w:type="dxa"/>
          </w:tcPr>
          <w:p w14:paraId="042FAC54" w14:textId="390C674F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3" w:type="dxa"/>
          </w:tcPr>
          <w:p w14:paraId="33F2C132" w14:textId="2BE41A7E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02EA7B3A" w14:textId="68D9109D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  <w:tc>
          <w:tcPr>
            <w:tcW w:w="1954" w:type="dxa"/>
          </w:tcPr>
          <w:p w14:paraId="78860E4C" w14:textId="6A5F43C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0.2</w:t>
            </w:r>
          </w:p>
        </w:tc>
      </w:tr>
      <w:tr w:rsidR="009A358D" w14:paraId="22AA8FAE" w14:textId="77777777" w:rsidTr="009A358D">
        <w:tc>
          <w:tcPr>
            <w:tcW w:w="1953" w:type="dxa"/>
          </w:tcPr>
          <w:p w14:paraId="73A1F50A" w14:textId="0456C8AD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Oat fiber, fruit, vegetable blend</w:t>
            </w:r>
          </w:p>
        </w:tc>
        <w:tc>
          <w:tcPr>
            <w:tcW w:w="1953" w:type="dxa"/>
          </w:tcPr>
          <w:p w14:paraId="27428868" w14:textId="105D4CBF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0.04</w:t>
            </w:r>
          </w:p>
        </w:tc>
        <w:tc>
          <w:tcPr>
            <w:tcW w:w="1953" w:type="dxa"/>
          </w:tcPr>
          <w:p w14:paraId="3E77B65A" w14:textId="6656023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0.04</w:t>
            </w:r>
          </w:p>
        </w:tc>
        <w:tc>
          <w:tcPr>
            <w:tcW w:w="1954" w:type="dxa"/>
          </w:tcPr>
          <w:p w14:paraId="119B79DB" w14:textId="0C9F0498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0.04</w:t>
            </w:r>
          </w:p>
        </w:tc>
        <w:tc>
          <w:tcPr>
            <w:tcW w:w="1954" w:type="dxa"/>
          </w:tcPr>
          <w:p w14:paraId="149E9443" w14:textId="4B7FF92F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0.04</w:t>
            </w:r>
          </w:p>
        </w:tc>
      </w:tr>
      <w:tr w:rsidR="009A358D" w14:paraId="03FA4B64" w14:textId="77777777" w:rsidTr="009A358D">
        <w:tc>
          <w:tcPr>
            <w:tcW w:w="1953" w:type="dxa"/>
          </w:tcPr>
          <w:p w14:paraId="27150D41" w14:textId="342AE297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Taurine</w:t>
            </w:r>
          </w:p>
        </w:tc>
        <w:tc>
          <w:tcPr>
            <w:tcW w:w="1953" w:type="dxa"/>
          </w:tcPr>
          <w:p w14:paraId="6DAA413D" w14:textId="6C439B96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0.03</w:t>
            </w:r>
          </w:p>
        </w:tc>
        <w:tc>
          <w:tcPr>
            <w:tcW w:w="1953" w:type="dxa"/>
          </w:tcPr>
          <w:p w14:paraId="3795BE11" w14:textId="78B4B66F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0.03</w:t>
            </w:r>
          </w:p>
        </w:tc>
        <w:tc>
          <w:tcPr>
            <w:tcW w:w="1954" w:type="dxa"/>
          </w:tcPr>
          <w:p w14:paraId="06A9643A" w14:textId="47C7C4B9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0.03</w:t>
            </w:r>
          </w:p>
        </w:tc>
        <w:tc>
          <w:tcPr>
            <w:tcW w:w="1954" w:type="dxa"/>
          </w:tcPr>
          <w:p w14:paraId="2B76B494" w14:textId="55D2C58C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szCs w:val="24"/>
              </w:rPr>
              <w:t>0.03</w:t>
            </w:r>
          </w:p>
        </w:tc>
      </w:tr>
      <w:tr w:rsidR="009A358D" w14:paraId="3F31BF06" w14:textId="77777777" w:rsidTr="009A358D">
        <w:tc>
          <w:tcPr>
            <w:tcW w:w="1953" w:type="dxa"/>
            <w:vAlign w:val="bottom"/>
          </w:tcPr>
          <w:p w14:paraId="2ABF3555" w14:textId="727A2BDC" w:rsidR="009A358D" w:rsidRPr="005702BF" w:rsidRDefault="009A358D" w:rsidP="007A7A69">
            <w:pPr>
              <w:spacing w:before="240" w:after="0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Fish oil</w:t>
            </w:r>
          </w:p>
        </w:tc>
        <w:tc>
          <w:tcPr>
            <w:tcW w:w="1953" w:type="dxa"/>
          </w:tcPr>
          <w:p w14:paraId="046DC9EF" w14:textId="53F1793A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953" w:type="dxa"/>
          </w:tcPr>
          <w:p w14:paraId="02E89751" w14:textId="71C48BE5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954" w:type="dxa"/>
          </w:tcPr>
          <w:p w14:paraId="3001A876" w14:textId="1C37CAA0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2.9</w:t>
            </w:r>
          </w:p>
        </w:tc>
        <w:tc>
          <w:tcPr>
            <w:tcW w:w="1954" w:type="dxa"/>
          </w:tcPr>
          <w:p w14:paraId="4AA88CE3" w14:textId="23652E79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2.9</w:t>
            </w:r>
          </w:p>
        </w:tc>
      </w:tr>
      <w:tr w:rsidR="009A358D" w14:paraId="116A894E" w14:textId="77777777" w:rsidTr="009A358D">
        <w:tc>
          <w:tcPr>
            <w:tcW w:w="1953" w:type="dxa"/>
            <w:vAlign w:val="bottom"/>
          </w:tcPr>
          <w:p w14:paraId="29123E20" w14:textId="3F22231E" w:rsidR="009A358D" w:rsidRPr="005702BF" w:rsidRDefault="009A358D" w:rsidP="007A7A69">
            <w:pPr>
              <w:spacing w:before="240" w:after="0"/>
              <w:rPr>
                <w:rFonts w:cs="Times New Roman"/>
                <w:b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Medium-chain triglycerides</w:t>
            </w:r>
          </w:p>
        </w:tc>
        <w:tc>
          <w:tcPr>
            <w:tcW w:w="1953" w:type="dxa"/>
          </w:tcPr>
          <w:p w14:paraId="3BE61EBA" w14:textId="1BAA0F1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b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953" w:type="dxa"/>
          </w:tcPr>
          <w:p w14:paraId="0635A765" w14:textId="6610B87E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b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1954" w:type="dxa"/>
          </w:tcPr>
          <w:p w14:paraId="53637301" w14:textId="2A82B841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b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954" w:type="dxa"/>
          </w:tcPr>
          <w:p w14:paraId="293FD8BD" w14:textId="73E36077" w:rsidR="009A358D" w:rsidRPr="005702BF" w:rsidRDefault="009A358D" w:rsidP="007A7A69">
            <w:pPr>
              <w:spacing w:before="240" w:after="0"/>
              <w:jc w:val="center"/>
              <w:rPr>
                <w:rFonts w:cs="Times New Roman"/>
                <w:b/>
                <w:szCs w:val="24"/>
              </w:rPr>
            </w:pPr>
            <w:r w:rsidRPr="005702BF">
              <w:rPr>
                <w:rFonts w:cs="Times New Roman"/>
                <w:b/>
                <w:szCs w:val="24"/>
              </w:rPr>
              <w:t>7</w:t>
            </w:r>
          </w:p>
        </w:tc>
      </w:tr>
    </w:tbl>
    <w:p w14:paraId="4E0C8AE3" w14:textId="3FF9D4CB" w:rsidR="009A358D" w:rsidRPr="005702BF" w:rsidRDefault="00D44D33" w:rsidP="009A358D">
      <w:pPr>
        <w:spacing w:before="240" w:after="0"/>
        <w:rPr>
          <w:rFonts w:cs="Times New Roman"/>
          <w:lang w:bidi="en-US"/>
        </w:rPr>
      </w:pPr>
      <w:r w:rsidRPr="005702BF">
        <w:rPr>
          <w:rFonts w:cs="Times New Roman"/>
          <w:szCs w:val="24"/>
        </w:rPr>
        <w:t>CON, control; FO, fish oil; MCT, medium-chain triglycerides</w:t>
      </w:r>
      <w:r w:rsidR="00B57E07">
        <w:rPr>
          <w:rFonts w:cs="Times New Roman"/>
          <w:szCs w:val="24"/>
        </w:rPr>
        <w:t>.</w:t>
      </w:r>
    </w:p>
    <w:sectPr w:rsidR="009A358D" w:rsidRPr="005702BF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DA6F" w14:textId="77777777" w:rsidR="001D5305" w:rsidRDefault="001D5305" w:rsidP="00117666">
      <w:pPr>
        <w:spacing w:after="0"/>
      </w:pPr>
      <w:r>
        <w:separator/>
      </w:r>
    </w:p>
  </w:endnote>
  <w:endnote w:type="continuationSeparator" w:id="0">
    <w:p w14:paraId="7AC3A5CF" w14:textId="77777777" w:rsidR="001D5305" w:rsidRDefault="001D530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6E35" w14:textId="77777777" w:rsidR="001D5305" w:rsidRDefault="001D5305" w:rsidP="00117666">
      <w:pPr>
        <w:spacing w:after="0"/>
      </w:pPr>
      <w:r>
        <w:separator/>
      </w:r>
    </w:p>
  </w:footnote>
  <w:footnote w:type="continuationSeparator" w:id="0">
    <w:p w14:paraId="60BF75BE" w14:textId="77777777" w:rsidR="001D5305" w:rsidRDefault="001D530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D5305"/>
    <w:rsid w:val="00267D18"/>
    <w:rsid w:val="002868E2"/>
    <w:rsid w:val="002869C3"/>
    <w:rsid w:val="002936E4"/>
    <w:rsid w:val="002B4A57"/>
    <w:rsid w:val="002C74CA"/>
    <w:rsid w:val="002D4A01"/>
    <w:rsid w:val="003544FB"/>
    <w:rsid w:val="003D2F2D"/>
    <w:rsid w:val="003E23E5"/>
    <w:rsid w:val="00401590"/>
    <w:rsid w:val="00434376"/>
    <w:rsid w:val="00447801"/>
    <w:rsid w:val="00452E9C"/>
    <w:rsid w:val="004735C8"/>
    <w:rsid w:val="004961FF"/>
    <w:rsid w:val="00517A89"/>
    <w:rsid w:val="005250F2"/>
    <w:rsid w:val="005702BF"/>
    <w:rsid w:val="00593EEA"/>
    <w:rsid w:val="005A5EEE"/>
    <w:rsid w:val="006375C7"/>
    <w:rsid w:val="00654E8F"/>
    <w:rsid w:val="00660419"/>
    <w:rsid w:val="00660D05"/>
    <w:rsid w:val="006820B1"/>
    <w:rsid w:val="006B7D14"/>
    <w:rsid w:val="00701727"/>
    <w:rsid w:val="0070566C"/>
    <w:rsid w:val="00714C50"/>
    <w:rsid w:val="00725903"/>
    <w:rsid w:val="00725A7D"/>
    <w:rsid w:val="007501BE"/>
    <w:rsid w:val="00790BB3"/>
    <w:rsid w:val="007A7A69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A358D"/>
    <w:rsid w:val="009C2B12"/>
    <w:rsid w:val="009C70F3"/>
    <w:rsid w:val="00A174D9"/>
    <w:rsid w:val="00A569CD"/>
    <w:rsid w:val="00AB6715"/>
    <w:rsid w:val="00B1671E"/>
    <w:rsid w:val="00B25EB8"/>
    <w:rsid w:val="00B354E1"/>
    <w:rsid w:val="00B37F4D"/>
    <w:rsid w:val="00B57E07"/>
    <w:rsid w:val="00C00175"/>
    <w:rsid w:val="00C51CB1"/>
    <w:rsid w:val="00C52A7B"/>
    <w:rsid w:val="00C56BAF"/>
    <w:rsid w:val="00C679AA"/>
    <w:rsid w:val="00C75972"/>
    <w:rsid w:val="00CC0A3A"/>
    <w:rsid w:val="00CD066B"/>
    <w:rsid w:val="00CE4FEE"/>
    <w:rsid w:val="00D44D33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0FA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tthew_jackson@hillspe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13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jlg</cp:lastModifiedBy>
  <cp:revision>10</cp:revision>
  <cp:lastPrinted>2013-10-03T12:51:00Z</cp:lastPrinted>
  <dcterms:created xsi:type="dcterms:W3CDTF">2022-12-30T21:58:00Z</dcterms:created>
  <dcterms:modified xsi:type="dcterms:W3CDTF">2023-06-13T13:41:00Z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