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8C9C9" w14:textId="33B7FD22" w:rsidR="00CF2DAB" w:rsidRDefault="00CF2DAB">
      <w:pPr>
        <w:pStyle w:val="Title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28640" behindDoc="0" locked="0" layoutInCell="1" allowOverlap="1" wp14:anchorId="023AE548" wp14:editId="29342B7E">
            <wp:simplePos x="0" y="0"/>
            <wp:positionH relativeFrom="page">
              <wp:posOffset>111760</wp:posOffset>
            </wp:positionH>
            <wp:positionV relativeFrom="page">
              <wp:posOffset>359137</wp:posOffset>
            </wp:positionV>
            <wp:extent cx="10991850" cy="62674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18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431F7" w14:textId="77777777" w:rsidR="00CF2DAB" w:rsidRDefault="00CF2DAB">
      <w:pPr>
        <w:pStyle w:val="Title"/>
        <w:rPr>
          <w:sz w:val="17"/>
        </w:rPr>
      </w:pPr>
    </w:p>
    <w:p w14:paraId="3E9D8D8B" w14:textId="56876ADD" w:rsidR="00CF2DAB" w:rsidRDefault="00CF2DAB">
      <w:pPr>
        <w:pStyle w:val="Title"/>
        <w:rPr>
          <w:sz w:val="17"/>
        </w:rPr>
      </w:pPr>
    </w:p>
    <w:p w14:paraId="21BD7986" w14:textId="77777777" w:rsidR="00CF2DAB" w:rsidRDefault="00CF2DAB">
      <w:pPr>
        <w:pStyle w:val="Title"/>
        <w:rPr>
          <w:sz w:val="17"/>
        </w:rPr>
      </w:pPr>
    </w:p>
    <w:p w14:paraId="7C3FE821" w14:textId="76C6F058" w:rsidR="00CF2DAB" w:rsidRDefault="00CF2DAB">
      <w:pPr>
        <w:pStyle w:val="Title"/>
        <w:rPr>
          <w:sz w:val="17"/>
        </w:rPr>
      </w:pPr>
    </w:p>
    <w:p w14:paraId="6DE08838" w14:textId="77777777" w:rsidR="00CF2DAB" w:rsidRDefault="00CF2DAB">
      <w:pPr>
        <w:pStyle w:val="Title"/>
        <w:rPr>
          <w:sz w:val="17"/>
        </w:rPr>
      </w:pPr>
    </w:p>
    <w:p w14:paraId="1EB45C94" w14:textId="77777777" w:rsidR="00CF2DAB" w:rsidRDefault="00CF2DAB">
      <w:pPr>
        <w:pStyle w:val="Title"/>
        <w:rPr>
          <w:sz w:val="17"/>
        </w:rPr>
      </w:pPr>
    </w:p>
    <w:p w14:paraId="5E015716" w14:textId="4A29D9E5" w:rsidR="00CF2DAB" w:rsidRDefault="00CF2DAB">
      <w:pPr>
        <w:pStyle w:val="Title"/>
        <w:rPr>
          <w:sz w:val="17"/>
        </w:rPr>
      </w:pPr>
    </w:p>
    <w:p w14:paraId="0E5154B4" w14:textId="77777777" w:rsidR="00CF2DAB" w:rsidRDefault="00CF2DAB">
      <w:pPr>
        <w:pStyle w:val="Title"/>
        <w:rPr>
          <w:sz w:val="17"/>
        </w:rPr>
      </w:pPr>
    </w:p>
    <w:p w14:paraId="53B62706" w14:textId="77777777" w:rsidR="00CF2DAB" w:rsidRDefault="00CF2DAB">
      <w:pPr>
        <w:pStyle w:val="Title"/>
        <w:rPr>
          <w:sz w:val="17"/>
        </w:rPr>
      </w:pPr>
    </w:p>
    <w:p w14:paraId="47507101" w14:textId="7375FA29" w:rsidR="00CF2DAB" w:rsidRDefault="00CF2DAB">
      <w:pPr>
        <w:pStyle w:val="Title"/>
        <w:rPr>
          <w:sz w:val="17"/>
        </w:rPr>
      </w:pPr>
    </w:p>
    <w:p w14:paraId="0FCA79E4" w14:textId="77777777" w:rsidR="00CF2DAB" w:rsidRDefault="00CF2DAB">
      <w:pPr>
        <w:pStyle w:val="Title"/>
        <w:rPr>
          <w:sz w:val="17"/>
        </w:rPr>
      </w:pPr>
    </w:p>
    <w:p w14:paraId="18612903" w14:textId="77777777" w:rsidR="00CF2DAB" w:rsidRDefault="00CF2DAB">
      <w:pPr>
        <w:pStyle w:val="Title"/>
        <w:rPr>
          <w:sz w:val="17"/>
        </w:rPr>
      </w:pPr>
    </w:p>
    <w:p w14:paraId="590A4C1F" w14:textId="77777777" w:rsidR="00CF2DAB" w:rsidRDefault="00CF2DAB">
      <w:pPr>
        <w:pStyle w:val="Title"/>
        <w:rPr>
          <w:sz w:val="17"/>
        </w:rPr>
      </w:pPr>
    </w:p>
    <w:p w14:paraId="441ADC37" w14:textId="2B477CA8" w:rsidR="00CF2DAB" w:rsidRDefault="00CF2DAB">
      <w:pPr>
        <w:pStyle w:val="Title"/>
        <w:rPr>
          <w:sz w:val="17"/>
        </w:rPr>
      </w:pPr>
    </w:p>
    <w:p w14:paraId="05D094CF" w14:textId="77777777" w:rsidR="00CF2DAB" w:rsidRDefault="00CF2DAB">
      <w:pPr>
        <w:pStyle w:val="Title"/>
        <w:rPr>
          <w:sz w:val="17"/>
        </w:rPr>
      </w:pPr>
    </w:p>
    <w:p w14:paraId="70BFD1C2" w14:textId="6E6BB0F5" w:rsidR="00CF2DAB" w:rsidRDefault="00CF2DAB">
      <w:pPr>
        <w:pStyle w:val="Title"/>
        <w:rPr>
          <w:sz w:val="17"/>
        </w:rPr>
      </w:pPr>
    </w:p>
    <w:p w14:paraId="4B0947B3" w14:textId="77777777" w:rsidR="00CF2DAB" w:rsidRDefault="00CF2DAB">
      <w:pPr>
        <w:pStyle w:val="Title"/>
        <w:rPr>
          <w:sz w:val="17"/>
        </w:rPr>
      </w:pPr>
    </w:p>
    <w:p w14:paraId="1891344C" w14:textId="4F9F777E" w:rsidR="00CF2DAB" w:rsidRDefault="00CF2DAB">
      <w:pPr>
        <w:pStyle w:val="Title"/>
        <w:rPr>
          <w:sz w:val="17"/>
        </w:rPr>
      </w:pPr>
    </w:p>
    <w:p w14:paraId="5243CE46" w14:textId="7A526725" w:rsidR="00CF2DAB" w:rsidRDefault="00CF2DAB">
      <w:pPr>
        <w:pStyle w:val="Title"/>
        <w:rPr>
          <w:sz w:val="17"/>
        </w:rPr>
      </w:pPr>
    </w:p>
    <w:p w14:paraId="4055F2AE" w14:textId="5E9295B4" w:rsidR="00CF2DAB" w:rsidRDefault="00CF2DAB">
      <w:pPr>
        <w:pStyle w:val="Title"/>
        <w:rPr>
          <w:sz w:val="17"/>
        </w:rPr>
      </w:pPr>
    </w:p>
    <w:p w14:paraId="44DEFB63" w14:textId="6BBAC2B2" w:rsidR="00CF2DAB" w:rsidRDefault="00CF2DAB">
      <w:pPr>
        <w:pStyle w:val="Title"/>
        <w:rPr>
          <w:sz w:val="17"/>
        </w:rPr>
      </w:pPr>
    </w:p>
    <w:p w14:paraId="059F4D25" w14:textId="2CEA72B5" w:rsidR="00CF2DAB" w:rsidRDefault="00CF2DAB">
      <w:pPr>
        <w:pStyle w:val="Title"/>
        <w:rPr>
          <w:sz w:val="17"/>
        </w:rPr>
      </w:pPr>
    </w:p>
    <w:p w14:paraId="1DB7B224" w14:textId="3E093A99" w:rsidR="00CF2DAB" w:rsidRDefault="00CF2DAB">
      <w:pPr>
        <w:pStyle w:val="Title"/>
        <w:rPr>
          <w:sz w:val="17"/>
        </w:rPr>
      </w:pPr>
    </w:p>
    <w:p w14:paraId="65EBC516" w14:textId="77777777" w:rsidR="00CF2DAB" w:rsidRDefault="00CF2DAB">
      <w:pPr>
        <w:pStyle w:val="Title"/>
        <w:rPr>
          <w:sz w:val="17"/>
        </w:rPr>
      </w:pPr>
    </w:p>
    <w:p w14:paraId="6AC2D0C2" w14:textId="5E26B7D7" w:rsidR="00CF2DAB" w:rsidRDefault="00CF2DAB">
      <w:pPr>
        <w:pStyle w:val="Title"/>
        <w:rPr>
          <w:sz w:val="17"/>
        </w:rPr>
      </w:pPr>
    </w:p>
    <w:p w14:paraId="0DD4A811" w14:textId="77777777" w:rsidR="00CF2DAB" w:rsidRDefault="00CF2DAB">
      <w:pPr>
        <w:pStyle w:val="Title"/>
        <w:rPr>
          <w:sz w:val="17"/>
        </w:rPr>
      </w:pPr>
    </w:p>
    <w:p w14:paraId="6A931A9A" w14:textId="2EF40561" w:rsidR="00CF2DAB" w:rsidRDefault="00CF2DAB">
      <w:pPr>
        <w:pStyle w:val="Title"/>
        <w:rPr>
          <w:sz w:val="17"/>
        </w:rPr>
      </w:pPr>
    </w:p>
    <w:p w14:paraId="7AF4C9BB" w14:textId="77777777" w:rsidR="00CF2DAB" w:rsidRDefault="00CF2DAB">
      <w:pPr>
        <w:pStyle w:val="Title"/>
        <w:rPr>
          <w:sz w:val="17"/>
        </w:rPr>
      </w:pPr>
    </w:p>
    <w:p w14:paraId="47D34224" w14:textId="44B2CE69" w:rsidR="00CF2DAB" w:rsidRDefault="00CF2DAB">
      <w:pPr>
        <w:pStyle w:val="Title"/>
        <w:rPr>
          <w:sz w:val="17"/>
        </w:rPr>
      </w:pPr>
    </w:p>
    <w:p w14:paraId="3E1C5DE2" w14:textId="77777777" w:rsidR="00CF2DAB" w:rsidRDefault="00CF2DAB">
      <w:pPr>
        <w:pStyle w:val="Title"/>
        <w:rPr>
          <w:sz w:val="17"/>
        </w:rPr>
      </w:pPr>
    </w:p>
    <w:p w14:paraId="01EE12FA" w14:textId="65F398BA" w:rsidR="00CF2DAB" w:rsidRDefault="00CF2DAB">
      <w:pPr>
        <w:pStyle w:val="Title"/>
        <w:rPr>
          <w:sz w:val="17"/>
        </w:rPr>
      </w:pPr>
    </w:p>
    <w:p w14:paraId="245BF26E" w14:textId="4BBCA779" w:rsidR="00CF2DAB" w:rsidRDefault="00CF2DAB">
      <w:pPr>
        <w:pStyle w:val="Title"/>
        <w:rPr>
          <w:sz w:val="17"/>
        </w:rPr>
      </w:pPr>
    </w:p>
    <w:p w14:paraId="4AB13421" w14:textId="77777777" w:rsidR="00CF2DAB" w:rsidRDefault="00CF2DAB">
      <w:pPr>
        <w:pStyle w:val="Title"/>
        <w:rPr>
          <w:sz w:val="17"/>
        </w:rPr>
      </w:pPr>
    </w:p>
    <w:p w14:paraId="5814B7A7" w14:textId="77777777" w:rsidR="00CF2DAB" w:rsidRDefault="00CF2DAB">
      <w:pPr>
        <w:pStyle w:val="Title"/>
        <w:rPr>
          <w:sz w:val="17"/>
        </w:rPr>
      </w:pPr>
    </w:p>
    <w:p w14:paraId="16E574D8" w14:textId="77777777" w:rsidR="00CF2DAB" w:rsidRDefault="00CF2DAB">
      <w:pPr>
        <w:pStyle w:val="Title"/>
        <w:rPr>
          <w:sz w:val="17"/>
        </w:rPr>
      </w:pPr>
    </w:p>
    <w:p w14:paraId="1B073261" w14:textId="77777777" w:rsidR="00CF2DAB" w:rsidRDefault="00CF2DAB">
      <w:pPr>
        <w:pStyle w:val="Title"/>
        <w:rPr>
          <w:sz w:val="17"/>
        </w:rPr>
      </w:pPr>
    </w:p>
    <w:p w14:paraId="5501121A" w14:textId="34677AE9" w:rsidR="00CF2DAB" w:rsidRDefault="00CF2DAB">
      <w:pPr>
        <w:pStyle w:val="Title"/>
        <w:rPr>
          <w:sz w:val="17"/>
        </w:rPr>
      </w:pPr>
    </w:p>
    <w:p w14:paraId="6240CBD8" w14:textId="77777777" w:rsidR="00CF2DAB" w:rsidRDefault="00CF2DAB">
      <w:pPr>
        <w:pStyle w:val="Title"/>
        <w:rPr>
          <w:sz w:val="17"/>
        </w:rPr>
      </w:pPr>
    </w:p>
    <w:p w14:paraId="257F6ABA" w14:textId="4B039BB3" w:rsidR="00CF2DAB" w:rsidRDefault="00CF2DAB">
      <w:pPr>
        <w:pStyle w:val="Title"/>
        <w:rPr>
          <w:sz w:val="17"/>
        </w:rPr>
      </w:pPr>
    </w:p>
    <w:p w14:paraId="1C4E00F5" w14:textId="77777777" w:rsidR="00CF2DAB" w:rsidRDefault="00CF2DAB">
      <w:pPr>
        <w:pStyle w:val="Title"/>
        <w:rPr>
          <w:sz w:val="17"/>
        </w:rPr>
      </w:pPr>
    </w:p>
    <w:p w14:paraId="237F662A" w14:textId="246CFEAE" w:rsidR="00CF2DAB" w:rsidRDefault="00CF2DAB">
      <w:pPr>
        <w:pStyle w:val="Title"/>
        <w:rPr>
          <w:sz w:val="17"/>
        </w:rPr>
      </w:pPr>
    </w:p>
    <w:p w14:paraId="4D5FB434" w14:textId="77777777" w:rsidR="00CF2DAB" w:rsidRDefault="00CF2DAB">
      <w:pPr>
        <w:pStyle w:val="Title"/>
        <w:rPr>
          <w:sz w:val="17"/>
        </w:rPr>
      </w:pPr>
    </w:p>
    <w:p w14:paraId="399AD67B" w14:textId="77777777" w:rsidR="00CF2DAB" w:rsidRDefault="00CF2DAB">
      <w:pPr>
        <w:pStyle w:val="Title"/>
        <w:rPr>
          <w:sz w:val="17"/>
        </w:rPr>
      </w:pPr>
    </w:p>
    <w:p w14:paraId="4DC11FBB" w14:textId="77777777" w:rsidR="00CF2DAB" w:rsidRDefault="00CF2DAB">
      <w:pPr>
        <w:pStyle w:val="Title"/>
        <w:rPr>
          <w:sz w:val="17"/>
        </w:rPr>
      </w:pPr>
    </w:p>
    <w:p w14:paraId="4E2B7A60" w14:textId="77777777" w:rsidR="00CF2DAB" w:rsidRDefault="00CF2DAB">
      <w:pPr>
        <w:pStyle w:val="Title"/>
        <w:rPr>
          <w:sz w:val="17"/>
        </w:rPr>
      </w:pPr>
    </w:p>
    <w:p w14:paraId="7C80674A" w14:textId="368FF13F" w:rsidR="00CF2DAB" w:rsidRDefault="00CF2DAB">
      <w:pPr>
        <w:pStyle w:val="Title"/>
        <w:rPr>
          <w:sz w:val="17"/>
        </w:rPr>
      </w:pPr>
    </w:p>
    <w:p w14:paraId="6B6F9F3D" w14:textId="77777777" w:rsidR="00CF2DAB" w:rsidRDefault="00CF2DAB">
      <w:pPr>
        <w:pStyle w:val="Title"/>
        <w:rPr>
          <w:sz w:val="17"/>
        </w:rPr>
      </w:pPr>
    </w:p>
    <w:p w14:paraId="1C12342A" w14:textId="369B2F46" w:rsidR="00CF2DAB" w:rsidRDefault="00CF2DAB">
      <w:pPr>
        <w:pStyle w:val="Title"/>
        <w:rPr>
          <w:sz w:val="17"/>
        </w:rPr>
      </w:pPr>
    </w:p>
    <w:p w14:paraId="75886A2A" w14:textId="2C49C3C7" w:rsidR="00CF2DAB" w:rsidRDefault="00CF2DAB">
      <w:pPr>
        <w:pStyle w:val="Title"/>
        <w:rPr>
          <w:sz w:val="17"/>
        </w:rPr>
      </w:pPr>
    </w:p>
    <w:p w14:paraId="5F10C289" w14:textId="77777777" w:rsidR="00CF2DAB" w:rsidRDefault="00CF2DAB">
      <w:pPr>
        <w:rPr>
          <w:rFonts w:ascii="Times New Roman" w:eastAsia="Times New Roman" w:hAnsi="Times New Roman" w:cs="Times New Roman"/>
          <w:sz w:val="17"/>
        </w:rPr>
      </w:pPr>
      <w:r>
        <w:rPr>
          <w:sz w:val="17"/>
        </w:rPr>
        <w:br w:type="page"/>
      </w:r>
    </w:p>
    <w:p w14:paraId="51753F43" w14:textId="77777777" w:rsidR="00CF2DAB" w:rsidRDefault="00CF2DAB" w:rsidP="00CF2DAB">
      <w:pPr>
        <w:spacing w:line="480" w:lineRule="auto"/>
        <w:ind w:left="1440" w:right="155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Figure S4: </w:t>
      </w:r>
      <w:r>
        <w:rPr>
          <w:rFonts w:ascii="Times New Roman" w:eastAsia="Times New Roman" w:hAnsi="Times New Roman" w:cs="Times New Roman"/>
        </w:rPr>
        <w:t>Flow cytometry of DM whole blood leukocytes displaying percent positivity of IFNγ across CD19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CD8T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and ncMs in non-responders and responders with various CB2R/PPARγ inhibitions and lenabasum treatment. Black line reflects the median. A) IFNγ positivity in CD19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responders with lenabasum treatment and CB2R/PPARγ inhibition. B) IFNγ positivity in CD8T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responders with lenabasum treatment and CB2R/PPARγ inhibition. C) IFNγ positivity in ncMs in responders with lenabasum treatment and CB2R/PPARγ inhibition. D) IFNγ positivity in CD19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in non-responders with lenabasum treatment and CB2R/PPARγ inhibitions. E) IFNγ positivity in CD8T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in non-responders with lenabasum treatment and CB2R/PPARγ inhibition. F) IFNγ positivity in ncMs in non-responders with lenabasum treatment and CB2R/PPARγ inhibition.</w:t>
      </w:r>
    </w:p>
    <w:p w14:paraId="297B821A" w14:textId="5A764E55" w:rsidR="00865FCA" w:rsidRDefault="00865FCA" w:rsidP="00CF2DAB">
      <w:pPr>
        <w:pStyle w:val="Title"/>
        <w:ind w:left="1440"/>
        <w:rPr>
          <w:sz w:val="17"/>
        </w:rPr>
      </w:pPr>
    </w:p>
    <w:sectPr w:rsidR="00865FCA">
      <w:type w:val="continuous"/>
      <w:pgSz w:w="17540" w:h="12400" w:orient="landscape"/>
      <w:pgMar w:top="136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5FCA"/>
    <w:rsid w:val="00865FCA"/>
    <w:rsid w:val="008A29C6"/>
    <w:rsid w:val="00C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180B11"/>
  <w15:docId w15:val="{4FA9E527-EAFF-E94C-AAF8-3041A2F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5d56a7d1-2deb-49dd-b911-e555f5ebd26d</dc:title>
  <dc:creator>https://imagemagick.org</dc:creator>
  <cp:lastModifiedBy>Nilesh Kodali</cp:lastModifiedBy>
  <cp:revision>2</cp:revision>
  <dcterms:created xsi:type="dcterms:W3CDTF">2025-01-18T19:06:00Z</dcterms:created>
  <dcterms:modified xsi:type="dcterms:W3CDTF">2025-01-18T19:07:00Z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2025-01-18T00:00:00Z</vt:filetime>
  </property>
  <property fmtid="{D5CDD505-2E9C-101B-9397-08002B2CF9AE}" pid="5" name="Producer">
    <vt:lpwstr>https://imagemagick.org</vt:lpwstr>
  </property>
</Properties>
</file>