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E930F" w14:textId="63BC362D" w:rsidR="000F5FF4" w:rsidRDefault="00BC235D" w:rsidP="00BC235D">
      <w:pPr>
        <w:pStyle w:val="Heading1"/>
        <w:jc w:val="center"/>
        <w:rPr>
          <w:shd w:val="clear" w:color="auto" w:fill="FFFFFF"/>
        </w:rPr>
      </w:pPr>
      <w:r>
        <w:rPr>
          <w:shd w:val="clear" w:color="auto" w:fill="FFFFFF"/>
        </w:rPr>
        <w:t>Initial topic guide</w:t>
      </w:r>
    </w:p>
    <w:p w14:paraId="669839C0" w14:textId="78EC55A3" w:rsidR="00BC235D" w:rsidRPr="00A72330" w:rsidRDefault="00BC235D" w:rsidP="00BC235D">
      <w:pPr>
        <w:jc w:val="center"/>
        <w:rPr>
          <w:rFonts w:asciiTheme="majorHAnsi" w:hAnsiTheme="majorHAnsi" w:cstheme="majorHAnsi"/>
          <w:color w:val="000000"/>
          <w:shd w:val="clear" w:color="auto" w:fill="FFFFFF"/>
        </w:rPr>
      </w:pPr>
    </w:p>
    <w:p w14:paraId="48EBF057" w14:textId="424CC209" w:rsidR="00BC235D" w:rsidRPr="00BC235D" w:rsidRDefault="00BC235D" w:rsidP="00A72330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Defining neighbourhoods (before the walk)</w:t>
      </w:r>
    </w:p>
    <w:p w14:paraId="671C5AEA" w14:textId="4D4EF1E9" w:rsidR="00BC235D" w:rsidRDefault="00BC235D" w:rsidP="00BC235D">
      <w:pPr>
        <w:pStyle w:val="ListParagraph"/>
        <w:numPr>
          <w:ilvl w:val="0"/>
          <w:numId w:val="1"/>
        </w:num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Have you always lived in this area? Would you describe it as a good place to live? Why/why not? What do people say about this area?</w:t>
      </w:r>
    </w:p>
    <w:p w14:paraId="4C148773" w14:textId="363B7282" w:rsidR="00BC235D" w:rsidRDefault="00BC235D" w:rsidP="00BC235D">
      <w:pPr>
        <w:pStyle w:val="ListParagraph"/>
        <w:numPr>
          <w:ilvl w:val="0"/>
          <w:numId w:val="1"/>
        </w:num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What do you think of as your neighbourhood? Where does it start and end? Do you consider everyone who lives in [local administrative area] to be part of your neighbourhood? </w:t>
      </w:r>
    </w:p>
    <w:p w14:paraId="1FB9590C" w14:textId="0B80DB68" w:rsidR="00BC235D" w:rsidRPr="00BC235D" w:rsidRDefault="00BC235D" w:rsidP="00BC235D">
      <w:pPr>
        <w:pStyle w:val="ListParagraph"/>
        <w:numPr>
          <w:ilvl w:val="0"/>
          <w:numId w:val="1"/>
        </w:num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Do you feel like you belong in [local administrative area]? Why/why not? Would you describe the people who live in this area as a community? What is that community like?</w:t>
      </w:r>
    </w:p>
    <w:p w14:paraId="7BB0C028" w14:textId="5C65FCB0" w:rsidR="00BC235D" w:rsidRDefault="00BC235D" w:rsidP="00A72330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Interaction with neighbourhood (during the walk)</w:t>
      </w:r>
    </w:p>
    <w:p w14:paraId="13AB9A0F" w14:textId="77777777" w:rsidR="00A72330" w:rsidRDefault="00BC235D" w:rsidP="00A72330">
      <w:pPr>
        <w:pStyle w:val="ListParagraph"/>
        <w:numPr>
          <w:ilvl w:val="0"/>
          <w:numId w:val="7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Can you show me the places that you go to during a typical week? Please talk me through why you go to each place</w:t>
      </w:r>
      <w:r w:rsidR="00693C84" w:rsidRPr="00A72330">
        <w:rPr>
          <w:rFonts w:cstheme="minorHAnsi"/>
          <w:color w:val="000000"/>
          <w:shd w:val="clear" w:color="auto" w:fill="FFFFFF"/>
        </w:rPr>
        <w:t>, how often you go there,</w:t>
      </w:r>
      <w:r w:rsidRPr="00A72330">
        <w:rPr>
          <w:rFonts w:cstheme="minorHAnsi"/>
          <w:color w:val="000000"/>
          <w:shd w:val="clear" w:color="auto" w:fill="FFFFFF"/>
        </w:rPr>
        <w:t xml:space="preserve"> and </w:t>
      </w:r>
      <w:r w:rsidR="001B396E" w:rsidRPr="00A72330">
        <w:rPr>
          <w:rFonts w:cstheme="minorHAnsi"/>
          <w:color w:val="000000"/>
          <w:shd w:val="clear" w:color="auto" w:fill="FFFFFF"/>
        </w:rPr>
        <w:t>what you do there.</w:t>
      </w:r>
    </w:p>
    <w:p w14:paraId="7F29EAED" w14:textId="77777777" w:rsidR="00A72330" w:rsidRDefault="00B430F4" w:rsidP="00A72330">
      <w:pPr>
        <w:pStyle w:val="ListParagraph"/>
        <w:numPr>
          <w:ilvl w:val="0"/>
          <w:numId w:val="7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Are there any places in your neighbourhood that you deliberately avoid? Why?</w:t>
      </w:r>
    </w:p>
    <w:p w14:paraId="5203A742" w14:textId="1E2B535D" w:rsidR="001B396E" w:rsidRPr="00A72330" w:rsidRDefault="00693C84" w:rsidP="00A72330">
      <w:pPr>
        <w:pStyle w:val="ListParagraph"/>
        <w:numPr>
          <w:ilvl w:val="0"/>
          <w:numId w:val="7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What proportion of your time do you spend within your local neighbourhood? Which places do you go to outside of the neighbourhood</w:t>
      </w:r>
      <w:r w:rsidR="00B430F4" w:rsidRPr="00A72330">
        <w:rPr>
          <w:rFonts w:cstheme="minorHAnsi"/>
          <w:color w:val="000000"/>
          <w:shd w:val="clear" w:color="auto" w:fill="FFFFFF"/>
        </w:rPr>
        <w:t>, and how much time do you spend there in a typical week</w:t>
      </w:r>
      <w:r w:rsidRPr="00A72330">
        <w:rPr>
          <w:rFonts w:cstheme="minorHAnsi"/>
          <w:color w:val="000000"/>
          <w:shd w:val="clear" w:color="auto" w:fill="FFFFFF"/>
        </w:rPr>
        <w:t>?</w:t>
      </w:r>
    </w:p>
    <w:p w14:paraId="1F88AC96" w14:textId="00622910" w:rsidR="00BC235D" w:rsidRDefault="00BC235D" w:rsidP="00A72330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Experiences of neighbourhood</w:t>
      </w:r>
      <w:r w:rsidR="001B396E">
        <w:rPr>
          <w:shd w:val="clear" w:color="auto" w:fill="FFFFFF"/>
        </w:rPr>
        <w:t xml:space="preserve"> (during the walk)</w:t>
      </w:r>
    </w:p>
    <w:p w14:paraId="08DC2A85" w14:textId="77777777" w:rsidR="00B430F4" w:rsidRDefault="001B396E" w:rsidP="00BC235D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For each place</w:t>
      </w:r>
      <w:r w:rsidR="00B430F4">
        <w:rPr>
          <w:rFonts w:cstheme="minorHAnsi"/>
          <w:color w:val="000000"/>
          <w:shd w:val="clear" w:color="auto" w:fill="FFFFFF"/>
        </w:rPr>
        <w:t>:</w:t>
      </w:r>
      <w:r>
        <w:rPr>
          <w:rFonts w:cstheme="minorHAnsi"/>
          <w:color w:val="000000"/>
          <w:shd w:val="clear" w:color="auto" w:fill="FFFFFF"/>
        </w:rPr>
        <w:t xml:space="preserve"> </w:t>
      </w:r>
    </w:p>
    <w:p w14:paraId="50CDEBEE" w14:textId="2146D164" w:rsidR="001B396E" w:rsidRPr="00A72330" w:rsidRDefault="00B430F4" w:rsidP="00A72330">
      <w:pPr>
        <w:pStyle w:val="ListParagraph"/>
        <w:numPr>
          <w:ilvl w:val="0"/>
          <w:numId w:val="4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C</w:t>
      </w:r>
      <w:r w:rsidR="001B396E" w:rsidRPr="00A72330">
        <w:rPr>
          <w:rFonts w:cstheme="minorHAnsi"/>
          <w:color w:val="000000"/>
          <w:shd w:val="clear" w:color="auto" w:fill="FFFFFF"/>
        </w:rPr>
        <w:t>an you tell me whether you feel safe there</w:t>
      </w:r>
      <w:r w:rsidR="00693C84" w:rsidRPr="00A72330">
        <w:rPr>
          <w:rFonts w:cstheme="minorHAnsi"/>
          <w:color w:val="000000"/>
          <w:shd w:val="clear" w:color="auto" w:fill="FFFFFF"/>
        </w:rPr>
        <w:t xml:space="preserve"> and why/why not</w:t>
      </w:r>
      <w:r w:rsidRPr="00A72330">
        <w:rPr>
          <w:rFonts w:cstheme="minorHAnsi"/>
          <w:color w:val="000000"/>
          <w:shd w:val="clear" w:color="auto" w:fill="FFFFFF"/>
        </w:rPr>
        <w:t>?</w:t>
      </w:r>
    </w:p>
    <w:p w14:paraId="00FD669A" w14:textId="4A0FBC52" w:rsidR="001B396E" w:rsidRPr="00A72330" w:rsidRDefault="00B430F4" w:rsidP="00A72330">
      <w:pPr>
        <w:pStyle w:val="ListParagraph"/>
        <w:numPr>
          <w:ilvl w:val="0"/>
          <w:numId w:val="4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C</w:t>
      </w:r>
      <w:r w:rsidR="001B396E" w:rsidRPr="00A72330">
        <w:rPr>
          <w:rFonts w:cstheme="minorHAnsi"/>
          <w:color w:val="000000"/>
          <w:shd w:val="clear" w:color="auto" w:fill="FFFFFF"/>
        </w:rPr>
        <w:t>an you tell me whether you feel included there (</w:t>
      </w:r>
      <w:proofErr w:type="gramStart"/>
      <w:r w:rsidR="001B396E" w:rsidRPr="00A72330">
        <w:rPr>
          <w:rFonts w:cstheme="minorHAnsi"/>
          <w:color w:val="000000"/>
          <w:shd w:val="clear" w:color="auto" w:fill="FFFFFF"/>
        </w:rPr>
        <w:t>i.e.</w:t>
      </w:r>
      <w:proofErr w:type="gramEnd"/>
      <w:r w:rsidR="001B396E" w:rsidRPr="00A72330">
        <w:rPr>
          <w:rFonts w:cstheme="minorHAnsi"/>
          <w:color w:val="000000"/>
          <w:shd w:val="clear" w:color="auto" w:fill="FFFFFF"/>
        </w:rPr>
        <w:t xml:space="preserve"> do you feel like you are welcome/an insider or an outsider?)</w:t>
      </w:r>
      <w:r w:rsidR="00693C84" w:rsidRPr="00A72330">
        <w:rPr>
          <w:rFonts w:cstheme="minorHAnsi"/>
          <w:color w:val="000000"/>
          <w:shd w:val="clear" w:color="auto" w:fill="FFFFFF"/>
        </w:rPr>
        <w:t xml:space="preserve"> and why/why not</w:t>
      </w:r>
      <w:r w:rsidRPr="00A72330">
        <w:rPr>
          <w:rFonts w:cstheme="minorHAnsi"/>
          <w:color w:val="000000"/>
          <w:shd w:val="clear" w:color="auto" w:fill="FFFFFF"/>
        </w:rPr>
        <w:t>?</w:t>
      </w:r>
    </w:p>
    <w:p w14:paraId="23320A62" w14:textId="77777777" w:rsidR="00B430F4" w:rsidRPr="00A72330" w:rsidRDefault="00B430F4" w:rsidP="00A72330">
      <w:pPr>
        <w:pStyle w:val="ListParagraph"/>
        <w:numPr>
          <w:ilvl w:val="0"/>
          <w:numId w:val="4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Is this a place that you enjoy visiting/look forward to going to, or that you dislike/dread going to? Why is that?</w:t>
      </w:r>
    </w:p>
    <w:p w14:paraId="0FB2A1D4" w14:textId="2B88AF4C" w:rsidR="00B430F4" w:rsidRPr="00A72330" w:rsidRDefault="00B430F4" w:rsidP="00A72330">
      <w:pPr>
        <w:pStyle w:val="ListParagraph"/>
        <w:numPr>
          <w:ilvl w:val="0"/>
          <w:numId w:val="4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>Can you tell me about the people that you encounter here – who do you</w:t>
      </w:r>
      <w:r w:rsidR="00A72330" w:rsidRPr="00A72330">
        <w:rPr>
          <w:rFonts w:cstheme="minorHAnsi"/>
          <w:color w:val="000000"/>
          <w:shd w:val="clear" w:color="auto" w:fill="FFFFFF"/>
        </w:rPr>
        <w:t xml:space="preserve"> usually</w:t>
      </w:r>
      <w:r w:rsidRPr="00A72330">
        <w:rPr>
          <w:rFonts w:cstheme="minorHAnsi"/>
          <w:color w:val="000000"/>
          <w:shd w:val="clear" w:color="auto" w:fill="FFFFFF"/>
        </w:rPr>
        <w:t xml:space="preserve"> see in each place? Do you usually speak to them? How do they react to you?</w:t>
      </w:r>
      <w:r w:rsidR="00A72330" w:rsidRPr="00A72330">
        <w:rPr>
          <w:rFonts w:cstheme="minorHAnsi"/>
          <w:color w:val="000000"/>
          <w:shd w:val="clear" w:color="auto" w:fill="FFFFFF"/>
        </w:rPr>
        <w:t xml:space="preserve"> How do you feel when you see them?</w:t>
      </w:r>
    </w:p>
    <w:p w14:paraId="657FC81A" w14:textId="4736E6C6" w:rsidR="00B430F4" w:rsidRPr="00A72330" w:rsidRDefault="00B430F4" w:rsidP="00A72330">
      <w:pPr>
        <w:pStyle w:val="ListParagraph"/>
        <w:numPr>
          <w:ilvl w:val="0"/>
          <w:numId w:val="4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 xml:space="preserve">How does the look of the place make you feel? </w:t>
      </w:r>
      <w:proofErr w:type="gramStart"/>
      <w:r w:rsidRPr="00A72330">
        <w:rPr>
          <w:rFonts w:cstheme="minorHAnsi"/>
          <w:color w:val="000000"/>
          <w:shd w:val="clear" w:color="auto" w:fill="FFFFFF"/>
        </w:rPr>
        <w:t>E.g.</w:t>
      </w:r>
      <w:proofErr w:type="gramEnd"/>
      <w:r w:rsidRPr="00A72330">
        <w:rPr>
          <w:rFonts w:cstheme="minorHAnsi"/>
          <w:color w:val="000000"/>
          <w:shd w:val="clear" w:color="auto" w:fill="FFFFFF"/>
        </w:rPr>
        <w:t xml:space="preserve"> the buildings (how tall/low they are, how well-built/run-down they are, etc.), the streets (how wide they are, how clean/dirty they are, etc.)</w:t>
      </w:r>
      <w:r w:rsidR="00A72330" w:rsidRPr="00A72330">
        <w:rPr>
          <w:rFonts w:cstheme="minorHAnsi"/>
          <w:color w:val="000000"/>
          <w:shd w:val="clear" w:color="auto" w:fill="FFFFFF"/>
        </w:rPr>
        <w:t>, any green space or other features of the area.</w:t>
      </w:r>
    </w:p>
    <w:p w14:paraId="60A22C16" w14:textId="35B9C8A8" w:rsidR="00693C84" w:rsidRPr="00A72330" w:rsidRDefault="00693C84" w:rsidP="00A72330">
      <w:pPr>
        <w:pStyle w:val="ListParagraph"/>
        <w:numPr>
          <w:ilvl w:val="0"/>
          <w:numId w:val="4"/>
        </w:numPr>
        <w:rPr>
          <w:rFonts w:cstheme="minorHAnsi"/>
          <w:color w:val="000000"/>
          <w:shd w:val="clear" w:color="auto" w:fill="FFFFFF"/>
        </w:rPr>
      </w:pPr>
      <w:r w:rsidRPr="00A72330">
        <w:rPr>
          <w:rFonts w:cstheme="minorHAnsi"/>
          <w:color w:val="000000"/>
          <w:shd w:val="clear" w:color="auto" w:fill="FFFFFF"/>
        </w:rPr>
        <w:t xml:space="preserve">Do you experience more or less of [hearing voices/seeing things that others don’t see etc – insert unusual experiences reported previously by participant] in this place? </w:t>
      </w:r>
      <w:r w:rsidR="001F4E49" w:rsidRPr="00A72330">
        <w:rPr>
          <w:rFonts w:cstheme="minorHAnsi"/>
          <w:color w:val="000000"/>
          <w:shd w:val="clear" w:color="auto" w:fill="FFFFFF"/>
        </w:rPr>
        <w:t xml:space="preserve">Why do you think these places increase or decrease these experiences? </w:t>
      </w:r>
    </w:p>
    <w:p w14:paraId="697090C2" w14:textId="6641D4E4" w:rsidR="00A72330" w:rsidRPr="00A72330" w:rsidRDefault="00A72330" w:rsidP="00A72330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Reflections on neighbourhood and recovery (after the walk)</w:t>
      </w:r>
    </w:p>
    <w:p w14:paraId="4DACD9A7" w14:textId="4775EC88" w:rsidR="001B396E" w:rsidRDefault="00A72330" w:rsidP="00A72330">
      <w:pPr>
        <w:pStyle w:val="ListParagraph"/>
        <w:numPr>
          <w:ilvl w:val="0"/>
          <w:numId w:val="8"/>
        </w:num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Do you believe that the place where you live helps you to overcome the problems that you’ve been experiencing? Why/why not?</w:t>
      </w:r>
    </w:p>
    <w:p w14:paraId="3B65749D" w14:textId="77777777" w:rsidR="0004000F" w:rsidRPr="00A72330" w:rsidRDefault="0004000F" w:rsidP="0004000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  <w:color w:val="000000"/>
          <w:shd w:val="clear" w:color="auto" w:fill="FFFFFF"/>
        </w:rPr>
        <w:t>Are there any changes that you would like to see to your area that would help to support your recovery? How would these help?</w:t>
      </w:r>
    </w:p>
    <w:p w14:paraId="3D022A73" w14:textId="124A18B6" w:rsidR="0004000F" w:rsidRPr="0004000F" w:rsidRDefault="00A72330" w:rsidP="0004000F">
      <w:pPr>
        <w:pStyle w:val="ListParagraph"/>
        <w:numPr>
          <w:ilvl w:val="0"/>
          <w:numId w:val="8"/>
        </w:num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Do you consider your local community to </w:t>
      </w:r>
      <w:r w:rsidR="0004000F">
        <w:rPr>
          <w:rFonts w:cstheme="minorHAnsi"/>
          <w:color w:val="000000"/>
          <w:shd w:val="clear" w:color="auto" w:fill="FFFFFF"/>
        </w:rPr>
        <w:t>be helpful or harmful to your recovery? Is there anything that people in your neighbourhood could do differently to help you to recover?</w:t>
      </w:r>
    </w:p>
    <w:sectPr w:rsidR="0004000F" w:rsidRPr="00040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40E"/>
    <w:multiLevelType w:val="hybridMultilevel"/>
    <w:tmpl w:val="2DF69C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83717"/>
    <w:multiLevelType w:val="hybridMultilevel"/>
    <w:tmpl w:val="AAE465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130A8"/>
    <w:multiLevelType w:val="hybridMultilevel"/>
    <w:tmpl w:val="25AED2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08A"/>
    <w:multiLevelType w:val="hybridMultilevel"/>
    <w:tmpl w:val="2312E3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E0715"/>
    <w:multiLevelType w:val="hybridMultilevel"/>
    <w:tmpl w:val="A74C7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E46D5"/>
    <w:multiLevelType w:val="hybridMultilevel"/>
    <w:tmpl w:val="4364A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3081D"/>
    <w:multiLevelType w:val="hybridMultilevel"/>
    <w:tmpl w:val="AAE465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12EFA"/>
    <w:multiLevelType w:val="hybridMultilevel"/>
    <w:tmpl w:val="ED789BBC"/>
    <w:lvl w:ilvl="0" w:tplc="4B0A1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8121873">
    <w:abstractNumId w:val="6"/>
  </w:num>
  <w:num w:numId="2" w16cid:durableId="1477062079">
    <w:abstractNumId w:val="0"/>
  </w:num>
  <w:num w:numId="3" w16cid:durableId="994066099">
    <w:abstractNumId w:val="1"/>
  </w:num>
  <w:num w:numId="4" w16cid:durableId="963996490">
    <w:abstractNumId w:val="4"/>
  </w:num>
  <w:num w:numId="5" w16cid:durableId="1801534363">
    <w:abstractNumId w:val="3"/>
  </w:num>
  <w:num w:numId="6" w16cid:durableId="661739354">
    <w:abstractNumId w:val="7"/>
  </w:num>
  <w:num w:numId="7" w16cid:durableId="1403261340">
    <w:abstractNumId w:val="5"/>
  </w:num>
  <w:num w:numId="8" w16cid:durableId="12654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5D"/>
    <w:rsid w:val="0004000F"/>
    <w:rsid w:val="001B396E"/>
    <w:rsid w:val="001F4E49"/>
    <w:rsid w:val="00693C84"/>
    <w:rsid w:val="006F1BCB"/>
    <w:rsid w:val="00743EE7"/>
    <w:rsid w:val="009358BD"/>
    <w:rsid w:val="00A72330"/>
    <w:rsid w:val="00B430F4"/>
    <w:rsid w:val="00BC235D"/>
    <w:rsid w:val="00D9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8587"/>
  <w15:chartTrackingRefBased/>
  <w15:docId w15:val="{FC6A9DCF-4D17-4119-ACF1-D41B390B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3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3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C235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72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2160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Tessa</dc:creator>
  <cp:keywords/>
  <dc:description/>
  <cp:lastModifiedBy>Tessa Roberts</cp:lastModifiedBy>
  <cp:revision>2</cp:revision>
  <dcterms:created xsi:type="dcterms:W3CDTF">2023-07-21T09:18:00Z</dcterms:created>
  <dcterms:modified xsi:type="dcterms:W3CDTF">2023-07-21T09:18:00Z</dcterms:modified>
</cp:coreProperties>
</file>