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2249" w:rsidRPr="0047762E" w:rsidRDefault="00193084" w:rsidP="00D9036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7762E">
        <w:rPr>
          <w:rFonts w:ascii="Times New Roman" w:hAnsi="Times New Roman" w:cs="Times New Roman"/>
          <w:b/>
          <w:sz w:val="24"/>
          <w:szCs w:val="24"/>
          <w:lang w:val="en-US"/>
        </w:rPr>
        <w:t>Supplementary file</w:t>
      </w:r>
    </w:p>
    <w:p w:rsidR="00193084" w:rsidRPr="00D90362" w:rsidRDefault="00193084" w:rsidP="0019308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9036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D90362" w:rsidRPr="00D90362">
        <w:rPr>
          <w:rFonts w:ascii="Times New Roman" w:hAnsi="Times New Roman" w:cs="Times New Roman"/>
          <w:b/>
          <w:bCs/>
          <w:sz w:val="24"/>
          <w:szCs w:val="24"/>
          <w:lang w:val="en-US"/>
        </w:rPr>
        <w:t>S1</w:t>
      </w:r>
      <w:r w:rsidRPr="00D9036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90362">
        <w:rPr>
          <w:rFonts w:ascii="Times New Roman" w:hAnsi="Times New Roman" w:cs="Times New Roman"/>
          <w:sz w:val="24"/>
          <w:szCs w:val="24"/>
          <w:lang w:val="en-US"/>
        </w:rPr>
        <w:t xml:space="preserve">Communalities. Extraction method used: Principal component analysis. </w:t>
      </w:r>
      <w:bookmarkStart w:id="0" w:name="_Hlk158629595"/>
      <w:r w:rsidR="007F075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90362">
        <w:rPr>
          <w:rFonts w:ascii="Times New Roman" w:hAnsi="Times New Roman" w:cs="Times New Roman"/>
          <w:sz w:val="24"/>
          <w:szCs w:val="24"/>
          <w:lang w:val="en-US"/>
        </w:rPr>
        <w:t xml:space="preserve">ases where </w:t>
      </w:r>
      <w:r w:rsidR="007F075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90362">
        <w:rPr>
          <w:rFonts w:ascii="Times New Roman" w:hAnsi="Times New Roman" w:cs="Times New Roman"/>
          <w:sz w:val="24"/>
          <w:szCs w:val="24"/>
          <w:lang w:val="en-US"/>
        </w:rPr>
        <w:t xml:space="preserve">uicidal behavior </w:t>
      </w:r>
      <w:r w:rsidR="007F0752">
        <w:rPr>
          <w:rFonts w:ascii="Times New Roman" w:hAnsi="Times New Roman" w:cs="Times New Roman"/>
          <w:sz w:val="24"/>
          <w:szCs w:val="24"/>
          <w:lang w:val="en-US"/>
        </w:rPr>
        <w:t>was present</w:t>
      </w:r>
      <w:r w:rsidRPr="00D90362">
        <w:rPr>
          <w:rFonts w:ascii="Times New Roman" w:hAnsi="Times New Roman" w:cs="Times New Roman"/>
          <w:sz w:val="24"/>
          <w:szCs w:val="24"/>
          <w:lang w:val="en-US"/>
        </w:rPr>
        <w:t xml:space="preserve"> were used in th</w:t>
      </w:r>
      <w:r w:rsidR="007F0752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D90362">
        <w:rPr>
          <w:rFonts w:ascii="Times New Roman" w:hAnsi="Times New Roman" w:cs="Times New Roman"/>
          <w:sz w:val="24"/>
          <w:szCs w:val="24"/>
          <w:lang w:val="en-US"/>
        </w:rPr>
        <w:t xml:space="preserve"> analysis </w:t>
      </w:r>
      <w:r w:rsidR="007F0752">
        <w:rPr>
          <w:rFonts w:ascii="Times New Roman" w:hAnsi="Times New Roman" w:cs="Times New Roman"/>
          <w:sz w:val="24"/>
          <w:szCs w:val="24"/>
          <w:lang w:val="en-US"/>
        </w:rPr>
        <w:t>stage</w:t>
      </w:r>
      <w:r w:rsidRPr="00D9036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bookmarkEnd w:id="0"/>
    <w:tbl>
      <w:tblPr>
        <w:tblStyle w:val="Tabladelista6concolores"/>
        <w:tblW w:w="8398" w:type="dxa"/>
        <w:tblLayout w:type="fixed"/>
        <w:tblLook w:val="0000" w:firstRow="0" w:lastRow="0" w:firstColumn="0" w:lastColumn="0" w:noHBand="0" w:noVBand="0"/>
      </w:tblPr>
      <w:tblGrid>
        <w:gridCol w:w="4418"/>
        <w:gridCol w:w="1961"/>
        <w:gridCol w:w="2019"/>
      </w:tblGrid>
      <w:tr w:rsidR="00193084" w:rsidRPr="00D90362" w:rsidTr="0027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193084" w:rsidRPr="00D90362" w:rsidRDefault="00193084" w:rsidP="0044737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193084" w:rsidRPr="006737DF" w:rsidRDefault="00193084" w:rsidP="004473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</w:rPr>
            </w:pPr>
            <w:r w:rsidRPr="006737DF">
              <w:rPr>
                <w:rFonts w:ascii="Times New Roman" w:hAnsi="Times New Roman" w:cs="Times New Roman"/>
                <w:bCs/>
                <w:iCs/>
              </w:rPr>
              <w:t>Inicial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193084" w:rsidRPr="006737DF" w:rsidRDefault="00193084" w:rsidP="00447376">
            <w:pPr>
              <w:spacing w:line="360" w:lineRule="auto"/>
              <w:rPr>
                <w:rFonts w:ascii="Times New Roman" w:hAnsi="Times New Roman" w:cs="Times New Roman"/>
                <w:bCs/>
                <w:iCs/>
              </w:rPr>
            </w:pPr>
            <w:r w:rsidRPr="006737DF">
              <w:rPr>
                <w:rFonts w:ascii="Times New Roman" w:hAnsi="Times New Roman" w:cs="Times New Roman"/>
                <w:bCs/>
                <w:iCs/>
              </w:rPr>
              <w:t>Extraction</w:t>
            </w:r>
          </w:p>
        </w:tc>
      </w:tr>
      <w:tr w:rsidR="00193084" w:rsidRPr="00D90362" w:rsidTr="00273B44">
        <w:trPr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tcBorders>
              <w:top w:val="single" w:sz="4" w:space="0" w:color="auto"/>
            </w:tcBorders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Substance use situations</w:t>
            </w:r>
          </w:p>
        </w:tc>
        <w:tc>
          <w:tcPr>
            <w:tcW w:w="1961" w:type="dxa"/>
            <w:tcBorders>
              <w:top w:val="single" w:sz="4" w:space="0" w:color="auto"/>
            </w:tcBorders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auto"/>
            </w:tcBorders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.683</w:t>
            </w:r>
          </w:p>
        </w:tc>
      </w:tr>
      <w:tr w:rsidR="00193084" w:rsidRPr="00D90362" w:rsidTr="0027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 xml:space="preserve">Physical </w:t>
            </w:r>
            <w:r w:rsidR="00E114C6">
              <w:rPr>
                <w:rFonts w:ascii="Times New Roman" w:hAnsi="Times New Roman" w:cs="Times New Roman"/>
              </w:rPr>
              <w:t>a</w:t>
            </w:r>
            <w:r w:rsidRPr="00D90362">
              <w:rPr>
                <w:rFonts w:ascii="Times New Roman" w:hAnsi="Times New Roman" w:cs="Times New Roman"/>
              </w:rPr>
              <w:t>ctivity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.942</w:t>
            </w:r>
          </w:p>
        </w:tc>
      </w:tr>
      <w:tr w:rsidR="00193084" w:rsidRPr="00D90362" w:rsidTr="00273B44">
        <w:trPr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Tobacco</w:t>
            </w:r>
            <w:r w:rsidR="00E114C6">
              <w:rPr>
                <w:rFonts w:ascii="Times New Roman" w:hAnsi="Times New Roman" w:cs="Times New Roman"/>
              </w:rPr>
              <w:t xml:space="preserve"> consumption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.938</w:t>
            </w:r>
          </w:p>
        </w:tc>
      </w:tr>
      <w:tr w:rsidR="00193084" w:rsidRPr="00D90362" w:rsidTr="0027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Alcohol</w:t>
            </w:r>
            <w:r w:rsidR="00E114C6">
              <w:rPr>
                <w:rFonts w:ascii="Times New Roman" w:hAnsi="Times New Roman" w:cs="Times New Roman"/>
              </w:rPr>
              <w:t xml:space="preserve"> consumption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.654</w:t>
            </w:r>
          </w:p>
        </w:tc>
      </w:tr>
      <w:tr w:rsidR="00193084" w:rsidRPr="00D90362" w:rsidTr="00273B44">
        <w:trPr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 xml:space="preserve">Sexual </w:t>
            </w:r>
            <w:r w:rsidR="00E114C6">
              <w:rPr>
                <w:rFonts w:ascii="Times New Roman" w:hAnsi="Times New Roman" w:cs="Times New Roman"/>
              </w:rPr>
              <w:t>o</w:t>
            </w:r>
            <w:r w:rsidRPr="00D90362">
              <w:rPr>
                <w:rFonts w:ascii="Times New Roman" w:hAnsi="Times New Roman" w:cs="Times New Roman"/>
              </w:rPr>
              <w:t>rientation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.646</w:t>
            </w:r>
          </w:p>
        </w:tc>
      </w:tr>
      <w:tr w:rsidR="00193084" w:rsidRPr="00D90362" w:rsidTr="0027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 xml:space="preserve">Socioeconomic </w:t>
            </w:r>
            <w:r w:rsidR="00273B44">
              <w:rPr>
                <w:rFonts w:ascii="Times New Roman" w:hAnsi="Times New Roman" w:cs="Times New Roman"/>
              </w:rPr>
              <w:t>l</w:t>
            </w:r>
            <w:r w:rsidRPr="00D90362">
              <w:rPr>
                <w:rFonts w:ascii="Times New Roman" w:hAnsi="Times New Roman" w:cs="Times New Roman"/>
              </w:rPr>
              <w:t>evel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.629</w:t>
            </w:r>
          </w:p>
        </w:tc>
      </w:tr>
      <w:tr w:rsidR="00193084" w:rsidRPr="00D90362" w:rsidTr="00273B44">
        <w:trPr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Living alone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.689</w:t>
            </w:r>
          </w:p>
        </w:tc>
      </w:tr>
      <w:tr w:rsidR="00193084" w:rsidRPr="00D90362" w:rsidTr="0027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Foreigner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.740</w:t>
            </w:r>
          </w:p>
        </w:tc>
      </w:tr>
      <w:tr w:rsidR="00193084" w:rsidRPr="00D90362" w:rsidTr="00273B44">
        <w:trPr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Stress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.707</w:t>
            </w:r>
          </w:p>
        </w:tc>
      </w:tr>
      <w:tr w:rsidR="00193084" w:rsidRPr="00D90362" w:rsidTr="0027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.731</w:t>
            </w:r>
          </w:p>
        </w:tc>
      </w:tr>
      <w:tr w:rsidR="00193084" w:rsidRPr="00D90362" w:rsidTr="00273B44">
        <w:trPr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.703</w:t>
            </w:r>
          </w:p>
        </w:tc>
      </w:tr>
      <w:tr w:rsidR="00193084" w:rsidRPr="00D90362" w:rsidTr="0027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8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ADHD</w:t>
            </w:r>
          </w:p>
        </w:tc>
        <w:tc>
          <w:tcPr>
            <w:tcW w:w="1961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auto"/>
          </w:tcPr>
          <w:p w:rsidR="00193084" w:rsidRPr="00D90362" w:rsidRDefault="00193084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90362">
              <w:rPr>
                <w:rFonts w:ascii="Times New Roman" w:hAnsi="Times New Roman" w:cs="Times New Roman"/>
              </w:rPr>
              <w:t>.460</w:t>
            </w:r>
          </w:p>
        </w:tc>
      </w:tr>
    </w:tbl>
    <w:p w:rsidR="00193084" w:rsidRPr="00D90362" w:rsidRDefault="00193084" w:rsidP="00273B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62E" w:rsidRPr="0047762E" w:rsidRDefault="0047762E" w:rsidP="0047762E">
      <w:pPr>
        <w:rPr>
          <w:rFonts w:ascii="Times New Roman" w:hAnsi="Times New Roman" w:cs="Times New Roman"/>
          <w:lang w:val="en-US"/>
        </w:rPr>
      </w:pPr>
      <w:r w:rsidRPr="0047762E">
        <w:rPr>
          <w:rFonts w:ascii="Times New Roman" w:hAnsi="Times New Roman" w:cs="Times New Roman"/>
          <w:b/>
          <w:bCs/>
          <w:lang w:val="en-US"/>
        </w:rPr>
        <w:t xml:space="preserve">Table S2. </w:t>
      </w:r>
      <w:r w:rsidRPr="0047762E">
        <w:rPr>
          <w:rFonts w:ascii="Times New Roman" w:hAnsi="Times New Roman" w:cs="Times New Roman"/>
          <w:lang w:val="en-US"/>
        </w:rPr>
        <w:t xml:space="preserve">Component Matrix. Small values were omitted. </w:t>
      </w:r>
    </w:p>
    <w:tbl>
      <w:tblPr>
        <w:tblStyle w:val="Tabladelista6concolores"/>
        <w:tblW w:w="8113" w:type="dxa"/>
        <w:tblLayout w:type="fixed"/>
        <w:tblLook w:val="0000" w:firstRow="0" w:lastRow="0" w:firstColumn="0" w:lastColumn="0" w:noHBand="0" w:noVBand="0"/>
      </w:tblPr>
      <w:tblGrid>
        <w:gridCol w:w="2846"/>
        <w:gridCol w:w="854"/>
        <w:gridCol w:w="1138"/>
        <w:gridCol w:w="996"/>
        <w:gridCol w:w="996"/>
        <w:gridCol w:w="1283"/>
      </w:tblGrid>
      <w:tr w:rsidR="0047762E" w:rsidRPr="0047762E" w:rsidTr="0027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762E">
              <w:rPr>
                <w:rFonts w:ascii="Times New Roman" w:hAnsi="Times New Roman" w:cs="Times New Roman"/>
                <w:lang w:val="en-US"/>
              </w:rPr>
              <w:t>Variable</w:t>
            </w:r>
          </w:p>
        </w:tc>
        <w:tc>
          <w:tcPr>
            <w:tcW w:w="526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Component</w:t>
            </w:r>
          </w:p>
        </w:tc>
      </w:tr>
      <w:tr w:rsidR="0047762E" w:rsidRPr="0047762E" w:rsidTr="00B41F94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5</w:t>
            </w:r>
          </w:p>
        </w:tc>
      </w:tr>
      <w:tr w:rsidR="0047762E" w:rsidRPr="0047762E" w:rsidTr="00B41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single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.826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.142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.120</w:t>
            </w:r>
          </w:p>
        </w:tc>
      </w:tr>
      <w:tr w:rsidR="0047762E" w:rsidRPr="0047762E" w:rsidTr="00B41F94">
        <w:trPr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854" w:type="dxa"/>
            <w:tcBorders>
              <w:bottom w:val="nil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.798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.135</w:t>
            </w:r>
          </w:p>
        </w:tc>
        <w:tc>
          <w:tcPr>
            <w:tcW w:w="996" w:type="dxa"/>
            <w:tcBorders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.215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83" w:type="dxa"/>
            <w:tcBorders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47762E" w:rsidRPr="0047762E" w:rsidTr="00B41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nil"/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Stress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.763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.280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-.192</w:t>
            </w: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47762E" w:rsidRPr="0047762E" w:rsidTr="00B41F94">
        <w:trPr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ADHD</w:t>
            </w:r>
          </w:p>
        </w:tc>
        <w:tc>
          <w:tcPr>
            <w:tcW w:w="85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.616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.252</w:t>
            </w:r>
          </w:p>
        </w:tc>
        <w:tc>
          <w:tcPr>
            <w:tcW w:w="996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-.116</w:t>
            </w:r>
          </w:p>
        </w:tc>
        <w:tc>
          <w:tcPr>
            <w:tcW w:w="1283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47762E" w:rsidRPr="0047762E" w:rsidTr="00B41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85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-.358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.855</w:t>
            </w:r>
          </w:p>
        </w:tc>
        <w:tc>
          <w:tcPr>
            <w:tcW w:w="996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.212</w:t>
            </w:r>
          </w:p>
        </w:tc>
        <w:tc>
          <w:tcPr>
            <w:tcW w:w="128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.150</w:t>
            </w:r>
          </w:p>
        </w:tc>
      </w:tr>
      <w:tr w:rsidR="0047762E" w:rsidRPr="0047762E" w:rsidTr="00B41F94">
        <w:trPr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Tobacco consumption</w:t>
            </w:r>
          </w:p>
        </w:tc>
        <w:tc>
          <w:tcPr>
            <w:tcW w:w="85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.834</w:t>
            </w:r>
          </w:p>
        </w:tc>
        <w:tc>
          <w:tcPr>
            <w:tcW w:w="996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.221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.184</w:t>
            </w:r>
          </w:p>
        </w:tc>
        <w:tc>
          <w:tcPr>
            <w:tcW w:w="1283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.221</w:t>
            </w:r>
          </w:p>
        </w:tc>
      </w:tr>
      <w:tr w:rsidR="0047762E" w:rsidRPr="0047762E" w:rsidTr="00B41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Foreigner</w:t>
            </w:r>
          </w:p>
        </w:tc>
        <w:tc>
          <w:tcPr>
            <w:tcW w:w="85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-.119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-.249</w:t>
            </w:r>
          </w:p>
        </w:tc>
        <w:tc>
          <w:tcPr>
            <w:tcW w:w="996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.802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-.142</w:t>
            </w:r>
          </w:p>
        </w:tc>
        <w:tc>
          <w:tcPr>
            <w:tcW w:w="128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47762E" w:rsidRPr="0047762E" w:rsidTr="00B41F94">
        <w:trPr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Living alone</w:t>
            </w:r>
          </w:p>
        </w:tc>
        <w:tc>
          <w:tcPr>
            <w:tcW w:w="85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-.116</w:t>
            </w:r>
          </w:p>
        </w:tc>
        <w:tc>
          <w:tcPr>
            <w:tcW w:w="996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.801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.122</w:t>
            </w:r>
          </w:p>
        </w:tc>
        <w:tc>
          <w:tcPr>
            <w:tcW w:w="1283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-.126</w:t>
            </w:r>
          </w:p>
        </w:tc>
      </w:tr>
      <w:tr w:rsidR="0047762E" w:rsidRPr="0047762E" w:rsidTr="00B41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Substance use situations</w:t>
            </w:r>
          </w:p>
        </w:tc>
        <w:tc>
          <w:tcPr>
            <w:tcW w:w="85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.205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6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.772</w:t>
            </w:r>
          </w:p>
        </w:tc>
        <w:tc>
          <w:tcPr>
            <w:tcW w:w="128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-.200</w:t>
            </w:r>
          </w:p>
        </w:tc>
      </w:tr>
      <w:tr w:rsidR="0047762E" w:rsidRPr="0047762E" w:rsidTr="00B41F94">
        <w:trPr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85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.297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-.241</w:t>
            </w:r>
          </w:p>
        </w:tc>
        <w:tc>
          <w:tcPr>
            <w:tcW w:w="996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.711</w:t>
            </w:r>
          </w:p>
        </w:tc>
        <w:tc>
          <w:tcPr>
            <w:tcW w:w="1283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47762E" w:rsidRPr="0047762E" w:rsidTr="00B41F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tcBorders>
              <w:top w:val="dotted" w:sz="4" w:space="0" w:color="auto"/>
            </w:tcBorders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Sexual orientation</w:t>
            </w:r>
          </w:p>
        </w:tc>
        <w:tc>
          <w:tcPr>
            <w:tcW w:w="8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.185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-.139</w:t>
            </w:r>
          </w:p>
        </w:tc>
        <w:tc>
          <w:tcPr>
            <w:tcW w:w="99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-.130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.131</w:t>
            </w:r>
          </w:p>
        </w:tc>
        <w:tc>
          <w:tcPr>
            <w:tcW w:w="1283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.747</w:t>
            </w:r>
          </w:p>
        </w:tc>
      </w:tr>
      <w:tr w:rsidR="0047762E" w:rsidRPr="0047762E" w:rsidTr="00B41F94">
        <w:trPr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6" w:type="dxa"/>
            <w:shd w:val="clear" w:color="auto" w:fill="auto"/>
          </w:tcPr>
          <w:p w:rsidR="0047762E" w:rsidRPr="0047762E" w:rsidRDefault="0047762E" w:rsidP="00273B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7762E">
              <w:rPr>
                <w:rFonts w:ascii="Times New Roman" w:hAnsi="Times New Roman" w:cs="Times New Roman"/>
              </w:rPr>
              <w:t>Socioeconomic level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-.142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8" w:type="dxa"/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-.448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.194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6" w:type="dxa"/>
            <w:shd w:val="clear" w:color="auto" w:fill="auto"/>
            <w:vAlign w:val="center"/>
          </w:tcPr>
          <w:p w:rsidR="0047762E" w:rsidRPr="0047762E" w:rsidRDefault="0047762E" w:rsidP="00273B4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762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47762E" w:rsidRPr="00273B44" w:rsidRDefault="0047762E" w:rsidP="00273B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273B44">
              <w:rPr>
                <w:rFonts w:ascii="Times New Roman" w:hAnsi="Times New Roman" w:cs="Times New Roman"/>
                <w:b/>
              </w:rPr>
              <w:t>.606</w:t>
            </w:r>
          </w:p>
        </w:tc>
      </w:tr>
    </w:tbl>
    <w:p w:rsidR="0047762E" w:rsidRDefault="00B41F94" w:rsidP="00273B4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62E">
        <w:rPr>
          <w:rFonts w:ascii="Times New Roman" w:hAnsi="Times New Roman" w:cs="Times New Roman"/>
          <w:lang w:val="en-US"/>
        </w:rPr>
        <w:t xml:space="preserve">Only cases where Suicidal behavior </w:t>
      </w:r>
      <w:r w:rsidR="007F0752">
        <w:rPr>
          <w:rFonts w:ascii="Times New Roman" w:hAnsi="Times New Roman" w:cs="Times New Roman"/>
          <w:lang w:val="en-US"/>
        </w:rPr>
        <w:t>was present</w:t>
      </w:r>
      <w:r w:rsidRPr="0047762E">
        <w:rPr>
          <w:rFonts w:ascii="Times New Roman" w:hAnsi="Times New Roman" w:cs="Times New Roman"/>
          <w:lang w:val="en-US"/>
        </w:rPr>
        <w:t xml:space="preserve"> were used in the analysis phase.</w:t>
      </w:r>
    </w:p>
    <w:sectPr w:rsidR="004776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84"/>
    <w:rsid w:val="0013061E"/>
    <w:rsid w:val="00193084"/>
    <w:rsid w:val="001E2249"/>
    <w:rsid w:val="001E428F"/>
    <w:rsid w:val="00273B44"/>
    <w:rsid w:val="0047762E"/>
    <w:rsid w:val="006737DF"/>
    <w:rsid w:val="007F0752"/>
    <w:rsid w:val="00B41F94"/>
    <w:rsid w:val="00D90362"/>
    <w:rsid w:val="00E114C6"/>
    <w:rsid w:val="00FD7AFE"/>
    <w:rsid w:val="00FE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5D23B"/>
  <w15:chartTrackingRefBased/>
  <w15:docId w15:val="{BE45F30D-DC35-44F9-A859-3BA17EB7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delista6concolores">
    <w:name w:val="List Table 6 Colorful"/>
    <w:basedOn w:val="Tablanormal"/>
    <w:uiPriority w:val="51"/>
    <w:rsid w:val="00193084"/>
    <w:pPr>
      <w:spacing w:after="0" w:line="240" w:lineRule="auto"/>
    </w:pPr>
    <w:rPr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163</Words>
  <Characters>970</Characters>
  <Application>Microsoft Office Word</Application>
  <DocSecurity>0</DocSecurity>
  <Lines>44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pc4-miticas@hotmail.com</dc:creator>
  <cp:keywords/>
  <dc:description/>
  <cp:lastModifiedBy>Margarita de la Luz Martínez Fierro</cp:lastModifiedBy>
  <cp:revision>6</cp:revision>
  <dcterms:created xsi:type="dcterms:W3CDTF">2024-02-13T00:21:00Z</dcterms:created>
  <dcterms:modified xsi:type="dcterms:W3CDTF">2024-02-17T05:44:00Z</dcterms:modified>
</cp:coreProperties>
</file>