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CF5236" w14:textId="77777777" w:rsidR="00D87AF7" w:rsidRPr="00247ED5" w:rsidRDefault="00D87AF7" w:rsidP="005B567D">
      <w:pPr>
        <w:pStyle w:val="TableTitle"/>
        <w:rPr>
          <w:szCs w:val="24"/>
        </w:rPr>
      </w:pPr>
      <w:bookmarkStart w:id="0" w:name="_Hlk9410179"/>
      <w:r w:rsidRPr="00247ED5">
        <w:rPr>
          <w:szCs w:val="24"/>
        </w:rPr>
        <w:t xml:space="preserve">STROBE </w:t>
      </w:r>
      <w:r w:rsidR="00F0752A" w:rsidRPr="00247ED5">
        <w:rPr>
          <w:szCs w:val="24"/>
        </w:rPr>
        <w:t>S</w:t>
      </w:r>
      <w:r w:rsidRPr="00247ED5">
        <w:rPr>
          <w:szCs w:val="24"/>
        </w:rPr>
        <w:t>tatement—</w:t>
      </w:r>
      <w:r w:rsidR="00AE5BF1" w:rsidRPr="00247ED5">
        <w:rPr>
          <w:szCs w:val="24"/>
        </w:rPr>
        <w:t>C</w:t>
      </w:r>
      <w:r w:rsidRPr="00247ED5">
        <w:rPr>
          <w:szCs w:val="24"/>
        </w:rPr>
        <w:t>hecklist</w:t>
      </w:r>
      <w:bookmarkEnd w:id="0"/>
      <w:r w:rsidRPr="00247ED5">
        <w:rPr>
          <w:szCs w:val="24"/>
        </w:rPr>
        <w:t xml:space="preserve"> of items that should be </w:t>
      </w:r>
      <w:r w:rsidR="00B60EFB" w:rsidRPr="00247ED5">
        <w:rPr>
          <w:szCs w:val="24"/>
        </w:rPr>
        <w:t xml:space="preserve">included </w:t>
      </w:r>
      <w:r w:rsidRPr="00247ED5">
        <w:rPr>
          <w:szCs w:val="24"/>
        </w:rPr>
        <w:t xml:space="preserve">in reports of </w:t>
      </w:r>
      <w:r w:rsidR="00AE5BF1" w:rsidRPr="00247ED5">
        <w:rPr>
          <w:b/>
          <w:i/>
          <w:szCs w:val="24"/>
        </w:rPr>
        <w:t>cohort</w:t>
      </w:r>
      <w:r w:rsidRPr="00247ED5">
        <w:rPr>
          <w:b/>
          <w:i/>
          <w:szCs w:val="24"/>
        </w:rPr>
        <w:t xml:space="preserve"> studies</w:t>
      </w:r>
      <w:r w:rsidRPr="00247ED5">
        <w:rPr>
          <w:szCs w:val="24"/>
        </w:rPr>
        <w:t xml:space="preserve"> </w:t>
      </w:r>
    </w:p>
    <w:tbl>
      <w:tblPr>
        <w:tblW w:w="0" w:type="auto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2088"/>
        <w:gridCol w:w="704"/>
        <w:gridCol w:w="6222"/>
        <w:gridCol w:w="627"/>
      </w:tblGrid>
      <w:tr w:rsidR="0094127B" w:rsidRPr="000142B2" w14:paraId="3A0FA585" w14:textId="77777777" w:rsidTr="0094127B">
        <w:tc>
          <w:tcPr>
            <w:tcW w:w="0" w:type="auto"/>
          </w:tcPr>
          <w:p w14:paraId="5191D754" w14:textId="77777777" w:rsidR="0094127B" w:rsidRPr="000142B2" w:rsidRDefault="0094127B" w:rsidP="0022554A">
            <w:pPr>
              <w:tabs>
                <w:tab w:val="left" w:pos="5400"/>
              </w:tabs>
              <w:rPr>
                <w:sz w:val="20"/>
              </w:rPr>
            </w:pPr>
            <w:bookmarkStart w:id="1" w:name="bold1" w:colFirst="1" w:colLast="1"/>
            <w:bookmarkStart w:id="2" w:name="italic1" w:colFirst="0" w:colLast="0"/>
            <w:bookmarkStart w:id="3" w:name="bold2" w:colFirst="2" w:colLast="2"/>
            <w:bookmarkStart w:id="4" w:name="italic2" w:colFirst="1" w:colLast="1"/>
            <w:bookmarkStart w:id="5" w:name="bold3" w:colFirst="3" w:colLast="3"/>
            <w:bookmarkStart w:id="6" w:name="italic3" w:colFirst="2" w:colLast="2"/>
            <w:bookmarkStart w:id="7" w:name="bold4" w:colFirst="4" w:colLast="4"/>
            <w:bookmarkStart w:id="8" w:name="italic4" w:colFirst="3" w:colLast="3"/>
            <w:bookmarkStart w:id="9" w:name="italic5" w:colFirst="4" w:colLast="4"/>
          </w:p>
        </w:tc>
        <w:tc>
          <w:tcPr>
            <w:tcW w:w="0" w:type="auto"/>
          </w:tcPr>
          <w:p w14:paraId="62FE9911" w14:textId="77777777" w:rsidR="0094127B" w:rsidRPr="000142B2" w:rsidRDefault="0094127B" w:rsidP="0022554A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0142B2">
              <w:rPr>
                <w:bCs/>
                <w:sz w:val="20"/>
              </w:rPr>
              <w:t>Item No</w:t>
            </w:r>
          </w:p>
        </w:tc>
        <w:tc>
          <w:tcPr>
            <w:tcW w:w="0" w:type="auto"/>
            <w:vAlign w:val="bottom"/>
          </w:tcPr>
          <w:p w14:paraId="5C42FC10" w14:textId="77777777" w:rsidR="0094127B" w:rsidRPr="000142B2" w:rsidRDefault="0094127B" w:rsidP="0022554A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0142B2">
              <w:rPr>
                <w:bCs/>
                <w:sz w:val="20"/>
              </w:rPr>
              <w:t>Recommendation</w:t>
            </w:r>
          </w:p>
        </w:tc>
        <w:tc>
          <w:tcPr>
            <w:tcW w:w="0" w:type="auto"/>
          </w:tcPr>
          <w:p w14:paraId="10CCD851" w14:textId="77777777" w:rsidR="0094127B" w:rsidRDefault="0094127B" w:rsidP="0094127B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Page</w:t>
            </w:r>
          </w:p>
          <w:p w14:paraId="1D93617C" w14:textId="77777777" w:rsidR="0094127B" w:rsidRPr="000142B2" w:rsidRDefault="0094127B" w:rsidP="0094127B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No</w:t>
            </w:r>
          </w:p>
        </w:tc>
      </w:t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tr w:rsidR="0094127B" w:rsidRPr="000142B2" w14:paraId="0D6E9343" w14:textId="77777777" w:rsidTr="0094127B">
        <w:tc>
          <w:tcPr>
            <w:tcW w:w="0" w:type="auto"/>
            <w:vMerge w:val="restart"/>
          </w:tcPr>
          <w:p w14:paraId="054DA022" w14:textId="77777777" w:rsidR="0094127B" w:rsidRPr="000142B2" w:rsidRDefault="0094127B" w:rsidP="0022554A">
            <w:pPr>
              <w:tabs>
                <w:tab w:val="left" w:pos="5400"/>
              </w:tabs>
              <w:rPr>
                <w:b/>
                <w:bCs/>
                <w:sz w:val="20"/>
              </w:rPr>
            </w:pPr>
            <w:r w:rsidRPr="000142B2">
              <w:rPr>
                <w:bCs/>
                <w:sz w:val="20"/>
              </w:rPr>
              <w:t xml:space="preserve"> </w:t>
            </w:r>
            <w:r w:rsidRPr="000142B2">
              <w:rPr>
                <w:b/>
                <w:sz w:val="20"/>
              </w:rPr>
              <w:t>Title and abstract</w:t>
            </w:r>
          </w:p>
        </w:tc>
        <w:tc>
          <w:tcPr>
            <w:tcW w:w="0" w:type="auto"/>
            <w:vMerge w:val="restart"/>
          </w:tcPr>
          <w:p w14:paraId="0E04F067" w14:textId="77777777" w:rsidR="0094127B" w:rsidRPr="000142B2" w:rsidRDefault="0094127B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</w:t>
            </w:r>
          </w:p>
        </w:tc>
        <w:tc>
          <w:tcPr>
            <w:tcW w:w="0" w:type="auto"/>
          </w:tcPr>
          <w:p w14:paraId="6E874DCC" w14:textId="77777777" w:rsidR="0094127B" w:rsidRPr="000142B2" w:rsidRDefault="0094127B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a</w:t>
            </w:r>
            <w:r w:rsidRPr="000142B2">
              <w:rPr>
                <w:sz w:val="20"/>
              </w:rPr>
              <w:t>) Indicate the study’s design with a commonly used term in the title or the abstract</w:t>
            </w:r>
          </w:p>
        </w:tc>
        <w:tc>
          <w:tcPr>
            <w:tcW w:w="0" w:type="auto"/>
          </w:tcPr>
          <w:p w14:paraId="57C075A8" w14:textId="77777777" w:rsidR="0094127B" w:rsidRPr="000142B2" w:rsidRDefault="001C3BC3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94127B" w:rsidRPr="000142B2" w14:paraId="6DC13C3B" w14:textId="77777777" w:rsidTr="0094127B">
        <w:tc>
          <w:tcPr>
            <w:tcW w:w="0" w:type="auto"/>
            <w:vMerge/>
          </w:tcPr>
          <w:p w14:paraId="66143406" w14:textId="77777777" w:rsidR="0094127B" w:rsidRPr="000142B2" w:rsidRDefault="0094127B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0" w:name="bold6" w:colFirst="0" w:colLast="0"/>
            <w:bookmarkStart w:id="11" w:name="italic7" w:colFirst="0" w:colLast="0"/>
          </w:p>
        </w:tc>
        <w:tc>
          <w:tcPr>
            <w:tcW w:w="0" w:type="auto"/>
            <w:vMerge/>
          </w:tcPr>
          <w:p w14:paraId="301CBD59" w14:textId="77777777" w:rsidR="0094127B" w:rsidRPr="000142B2" w:rsidRDefault="0094127B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5998B9C6" w14:textId="77777777" w:rsidR="0094127B" w:rsidRPr="000142B2" w:rsidRDefault="0094127B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b</w:t>
            </w:r>
            <w:r w:rsidRPr="000142B2">
              <w:rPr>
                <w:sz w:val="20"/>
              </w:rPr>
              <w:t>) Provide in the abstract an informative and balanced summary of what was done and what was found</w:t>
            </w:r>
          </w:p>
        </w:tc>
        <w:tc>
          <w:tcPr>
            <w:tcW w:w="0" w:type="auto"/>
          </w:tcPr>
          <w:p w14:paraId="531BD4D8" w14:textId="39C64A5A" w:rsidR="0094127B" w:rsidRPr="000142B2" w:rsidRDefault="00172203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94127B" w:rsidRPr="000142B2" w14:paraId="57E4B0CF" w14:textId="77777777" w:rsidTr="0094127B">
        <w:tc>
          <w:tcPr>
            <w:tcW w:w="0" w:type="auto"/>
            <w:gridSpan w:val="3"/>
          </w:tcPr>
          <w:p w14:paraId="29309481" w14:textId="77777777" w:rsidR="0094127B" w:rsidRPr="000142B2" w:rsidRDefault="0094127B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12" w:name="bold7"/>
            <w:bookmarkStart w:id="13" w:name="italic8"/>
            <w:bookmarkEnd w:id="10"/>
            <w:bookmarkEnd w:id="11"/>
            <w:r w:rsidRPr="000142B2">
              <w:rPr>
                <w:sz w:val="20"/>
              </w:rPr>
              <w:t>Introduction</w:t>
            </w:r>
            <w:bookmarkEnd w:id="12"/>
            <w:bookmarkEnd w:id="13"/>
          </w:p>
        </w:tc>
        <w:tc>
          <w:tcPr>
            <w:tcW w:w="0" w:type="auto"/>
          </w:tcPr>
          <w:p w14:paraId="47BDD016" w14:textId="77777777" w:rsidR="0094127B" w:rsidRPr="000142B2" w:rsidRDefault="0094127B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94127B" w:rsidRPr="000142B2" w14:paraId="4730083F" w14:textId="77777777" w:rsidTr="0094127B">
        <w:tc>
          <w:tcPr>
            <w:tcW w:w="0" w:type="auto"/>
          </w:tcPr>
          <w:p w14:paraId="7B5FE6B6" w14:textId="77777777" w:rsidR="0094127B" w:rsidRPr="000142B2" w:rsidRDefault="0094127B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4" w:name="bold8"/>
            <w:bookmarkStart w:id="15" w:name="italic9"/>
            <w:r w:rsidRPr="000142B2">
              <w:rPr>
                <w:bCs/>
                <w:sz w:val="20"/>
              </w:rPr>
              <w:t>Background/</w:t>
            </w:r>
            <w:bookmarkStart w:id="16" w:name="bold9"/>
            <w:bookmarkStart w:id="17" w:name="italic10"/>
            <w:bookmarkEnd w:id="14"/>
            <w:bookmarkEnd w:id="15"/>
            <w:r w:rsidRPr="000142B2">
              <w:rPr>
                <w:bCs/>
                <w:sz w:val="20"/>
              </w:rPr>
              <w:t>rationale</w:t>
            </w:r>
            <w:bookmarkEnd w:id="16"/>
            <w:bookmarkEnd w:id="17"/>
          </w:p>
        </w:tc>
        <w:tc>
          <w:tcPr>
            <w:tcW w:w="0" w:type="auto"/>
          </w:tcPr>
          <w:p w14:paraId="2922DB70" w14:textId="77777777" w:rsidR="0094127B" w:rsidRPr="000142B2" w:rsidRDefault="0094127B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2</w:t>
            </w:r>
          </w:p>
        </w:tc>
        <w:tc>
          <w:tcPr>
            <w:tcW w:w="0" w:type="auto"/>
          </w:tcPr>
          <w:p w14:paraId="39493353" w14:textId="77777777" w:rsidR="0094127B" w:rsidRPr="000142B2" w:rsidRDefault="0094127B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Explain the scientific background and rationale for the investigation being reported</w:t>
            </w:r>
          </w:p>
        </w:tc>
        <w:tc>
          <w:tcPr>
            <w:tcW w:w="0" w:type="auto"/>
          </w:tcPr>
          <w:p w14:paraId="4842D69C" w14:textId="7424C794" w:rsidR="0094127B" w:rsidRPr="000142B2" w:rsidRDefault="008C1F9A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94127B" w:rsidRPr="000142B2" w14:paraId="0F321CA3" w14:textId="77777777" w:rsidTr="0094127B">
        <w:tc>
          <w:tcPr>
            <w:tcW w:w="0" w:type="auto"/>
          </w:tcPr>
          <w:p w14:paraId="18B9301B" w14:textId="77777777" w:rsidR="0094127B" w:rsidRPr="000142B2" w:rsidRDefault="0094127B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8" w:name="bold10" w:colFirst="0" w:colLast="0"/>
            <w:bookmarkStart w:id="19" w:name="italic11" w:colFirst="0" w:colLast="0"/>
            <w:r w:rsidRPr="000142B2">
              <w:rPr>
                <w:bCs/>
                <w:sz w:val="20"/>
              </w:rPr>
              <w:t>Objectives</w:t>
            </w:r>
          </w:p>
        </w:tc>
        <w:tc>
          <w:tcPr>
            <w:tcW w:w="0" w:type="auto"/>
          </w:tcPr>
          <w:p w14:paraId="13773FC6" w14:textId="77777777" w:rsidR="0094127B" w:rsidRPr="000142B2" w:rsidRDefault="0094127B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3</w:t>
            </w:r>
          </w:p>
        </w:tc>
        <w:tc>
          <w:tcPr>
            <w:tcW w:w="0" w:type="auto"/>
          </w:tcPr>
          <w:p w14:paraId="60D638BD" w14:textId="77777777" w:rsidR="0094127B" w:rsidRPr="000142B2" w:rsidRDefault="0094127B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State specific objectives, including any prespecified hypotheses</w:t>
            </w:r>
          </w:p>
        </w:tc>
        <w:tc>
          <w:tcPr>
            <w:tcW w:w="0" w:type="auto"/>
          </w:tcPr>
          <w:p w14:paraId="154B9224" w14:textId="7E4AACAB" w:rsidR="0094127B" w:rsidRPr="000142B2" w:rsidRDefault="008C1F9A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94127B" w:rsidRPr="000142B2" w14:paraId="6BA4185A" w14:textId="77777777" w:rsidTr="0094127B">
        <w:tc>
          <w:tcPr>
            <w:tcW w:w="0" w:type="auto"/>
            <w:gridSpan w:val="3"/>
          </w:tcPr>
          <w:p w14:paraId="10815D7A" w14:textId="77777777" w:rsidR="0094127B" w:rsidRPr="000142B2" w:rsidRDefault="0094127B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20" w:name="bold11"/>
            <w:bookmarkStart w:id="21" w:name="italic12"/>
            <w:bookmarkEnd w:id="18"/>
            <w:bookmarkEnd w:id="19"/>
            <w:r w:rsidRPr="000142B2">
              <w:rPr>
                <w:sz w:val="20"/>
              </w:rPr>
              <w:t>Methods</w:t>
            </w:r>
            <w:bookmarkEnd w:id="20"/>
            <w:bookmarkEnd w:id="21"/>
          </w:p>
        </w:tc>
        <w:tc>
          <w:tcPr>
            <w:tcW w:w="0" w:type="auto"/>
          </w:tcPr>
          <w:p w14:paraId="4DEBD701" w14:textId="77777777" w:rsidR="0094127B" w:rsidRPr="000142B2" w:rsidRDefault="0094127B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94127B" w:rsidRPr="000142B2" w14:paraId="7A732570" w14:textId="77777777" w:rsidTr="0094127B">
        <w:tc>
          <w:tcPr>
            <w:tcW w:w="0" w:type="auto"/>
          </w:tcPr>
          <w:p w14:paraId="1147307B" w14:textId="77777777" w:rsidR="0094127B" w:rsidRPr="000142B2" w:rsidRDefault="0094127B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2" w:name="bold12" w:colFirst="0" w:colLast="0"/>
            <w:bookmarkStart w:id="23" w:name="italic13" w:colFirst="0" w:colLast="0"/>
            <w:r w:rsidRPr="000142B2">
              <w:rPr>
                <w:bCs/>
                <w:sz w:val="20"/>
              </w:rPr>
              <w:t>Study design</w:t>
            </w:r>
          </w:p>
        </w:tc>
        <w:tc>
          <w:tcPr>
            <w:tcW w:w="0" w:type="auto"/>
          </w:tcPr>
          <w:p w14:paraId="731B94DB" w14:textId="77777777" w:rsidR="0094127B" w:rsidRPr="000142B2" w:rsidRDefault="0094127B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4</w:t>
            </w:r>
          </w:p>
        </w:tc>
        <w:tc>
          <w:tcPr>
            <w:tcW w:w="0" w:type="auto"/>
          </w:tcPr>
          <w:p w14:paraId="042A7BEA" w14:textId="77777777" w:rsidR="0094127B" w:rsidRPr="000142B2" w:rsidRDefault="0094127B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Present key elements of study design early in the paper</w:t>
            </w:r>
          </w:p>
        </w:tc>
        <w:tc>
          <w:tcPr>
            <w:tcW w:w="0" w:type="auto"/>
          </w:tcPr>
          <w:p w14:paraId="6CE07847" w14:textId="10BFA0A0" w:rsidR="0094127B" w:rsidRPr="000142B2" w:rsidRDefault="008C1F9A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94127B" w:rsidRPr="000142B2" w14:paraId="50BD182E" w14:textId="77777777" w:rsidTr="0094127B">
        <w:tc>
          <w:tcPr>
            <w:tcW w:w="0" w:type="auto"/>
          </w:tcPr>
          <w:p w14:paraId="2E703E63" w14:textId="77777777" w:rsidR="0094127B" w:rsidRPr="000142B2" w:rsidRDefault="0094127B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4" w:name="bold13" w:colFirst="0" w:colLast="0"/>
            <w:bookmarkStart w:id="25" w:name="italic14" w:colFirst="0" w:colLast="0"/>
            <w:bookmarkEnd w:id="22"/>
            <w:bookmarkEnd w:id="23"/>
            <w:r w:rsidRPr="000142B2">
              <w:rPr>
                <w:bCs/>
                <w:sz w:val="20"/>
              </w:rPr>
              <w:t>Setting</w:t>
            </w:r>
          </w:p>
        </w:tc>
        <w:tc>
          <w:tcPr>
            <w:tcW w:w="0" w:type="auto"/>
          </w:tcPr>
          <w:p w14:paraId="231629D1" w14:textId="77777777" w:rsidR="0094127B" w:rsidRPr="000142B2" w:rsidRDefault="0094127B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5</w:t>
            </w:r>
          </w:p>
        </w:tc>
        <w:tc>
          <w:tcPr>
            <w:tcW w:w="0" w:type="auto"/>
          </w:tcPr>
          <w:p w14:paraId="244F0634" w14:textId="77777777" w:rsidR="0094127B" w:rsidRPr="000142B2" w:rsidRDefault="0094127B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0" w:type="auto"/>
          </w:tcPr>
          <w:p w14:paraId="06ADB31D" w14:textId="536C8BD1" w:rsidR="0094127B" w:rsidRPr="000142B2" w:rsidRDefault="008C1F9A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3-5</w:t>
            </w:r>
          </w:p>
        </w:tc>
      </w:tr>
      <w:bookmarkEnd w:id="24"/>
      <w:bookmarkEnd w:id="25"/>
      <w:tr w:rsidR="0094127B" w:rsidRPr="000142B2" w14:paraId="2AAE978B" w14:textId="77777777" w:rsidTr="0094127B">
        <w:tc>
          <w:tcPr>
            <w:tcW w:w="0" w:type="auto"/>
            <w:vMerge w:val="restart"/>
          </w:tcPr>
          <w:p w14:paraId="015582D8" w14:textId="77777777" w:rsidR="0094127B" w:rsidRPr="000142B2" w:rsidRDefault="0094127B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r w:rsidRPr="000142B2">
              <w:rPr>
                <w:bCs/>
                <w:sz w:val="20"/>
              </w:rPr>
              <w:t>Participants</w:t>
            </w:r>
          </w:p>
        </w:tc>
        <w:tc>
          <w:tcPr>
            <w:tcW w:w="0" w:type="auto"/>
            <w:vMerge w:val="restart"/>
          </w:tcPr>
          <w:p w14:paraId="48893BAF" w14:textId="77777777" w:rsidR="0094127B" w:rsidRPr="000142B2" w:rsidRDefault="0094127B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6</w:t>
            </w:r>
          </w:p>
        </w:tc>
        <w:tc>
          <w:tcPr>
            <w:tcW w:w="0" w:type="auto"/>
          </w:tcPr>
          <w:p w14:paraId="53C390A6" w14:textId="77777777" w:rsidR="0094127B" w:rsidRPr="000142B2" w:rsidRDefault="0094127B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a</w:t>
            </w:r>
            <w:r w:rsidRPr="000142B2">
              <w:rPr>
                <w:sz w:val="20"/>
              </w:rPr>
              <w:t>) Give the eligibility criteria, and the sources and methods of selection of participants. Describe methods of follow-up</w:t>
            </w:r>
          </w:p>
        </w:tc>
        <w:tc>
          <w:tcPr>
            <w:tcW w:w="0" w:type="auto"/>
          </w:tcPr>
          <w:p w14:paraId="10912113" w14:textId="21F27E6D" w:rsidR="0094127B" w:rsidRPr="000142B2" w:rsidRDefault="008C1F9A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3-5</w:t>
            </w:r>
          </w:p>
        </w:tc>
      </w:tr>
      <w:tr w:rsidR="0094127B" w:rsidRPr="000142B2" w14:paraId="0241DC21" w14:textId="77777777" w:rsidTr="0094127B">
        <w:tc>
          <w:tcPr>
            <w:tcW w:w="0" w:type="auto"/>
            <w:vMerge/>
          </w:tcPr>
          <w:p w14:paraId="06F86779" w14:textId="77777777" w:rsidR="0094127B" w:rsidRPr="000142B2" w:rsidRDefault="0094127B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6" w:name="bold14" w:colFirst="0" w:colLast="0"/>
            <w:bookmarkStart w:id="27" w:name="italic15" w:colFirst="0" w:colLast="0"/>
          </w:p>
        </w:tc>
        <w:tc>
          <w:tcPr>
            <w:tcW w:w="0" w:type="auto"/>
            <w:vMerge/>
          </w:tcPr>
          <w:p w14:paraId="02A63460" w14:textId="77777777" w:rsidR="0094127B" w:rsidRPr="000142B2" w:rsidRDefault="0094127B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3D33E8D1" w14:textId="77777777" w:rsidR="0094127B" w:rsidRPr="000142B2" w:rsidRDefault="0094127B" w:rsidP="0022554A">
            <w:pPr>
              <w:tabs>
                <w:tab w:val="left" w:pos="5400"/>
              </w:tabs>
              <w:rPr>
                <w:i/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b</w:t>
            </w:r>
            <w:r w:rsidRPr="000142B2">
              <w:rPr>
                <w:sz w:val="20"/>
              </w:rPr>
              <w:t>)</w:t>
            </w:r>
            <w:r w:rsidRPr="000142B2">
              <w:rPr>
                <w:b/>
                <w:bCs/>
                <w:sz w:val="20"/>
              </w:rPr>
              <w:t xml:space="preserve"> </w:t>
            </w:r>
            <w:r w:rsidRPr="000142B2">
              <w:rPr>
                <w:sz w:val="20"/>
              </w:rPr>
              <w:t>For matched studies, give matching criteria and number of exposed and unexposed</w:t>
            </w:r>
          </w:p>
        </w:tc>
        <w:tc>
          <w:tcPr>
            <w:tcW w:w="0" w:type="auto"/>
          </w:tcPr>
          <w:p w14:paraId="0B777EA3" w14:textId="77777777" w:rsidR="0094127B" w:rsidRPr="000142B2" w:rsidRDefault="005A2233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94127B" w:rsidRPr="000142B2" w14:paraId="7534A591" w14:textId="77777777" w:rsidTr="0094127B">
        <w:tc>
          <w:tcPr>
            <w:tcW w:w="0" w:type="auto"/>
          </w:tcPr>
          <w:p w14:paraId="33A69835" w14:textId="77777777" w:rsidR="0094127B" w:rsidRPr="000142B2" w:rsidRDefault="0094127B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8" w:name="bold16" w:colFirst="0" w:colLast="0"/>
            <w:bookmarkStart w:id="29" w:name="italic17" w:colFirst="0" w:colLast="0"/>
            <w:bookmarkEnd w:id="26"/>
            <w:bookmarkEnd w:id="27"/>
            <w:r w:rsidRPr="000142B2">
              <w:rPr>
                <w:bCs/>
                <w:sz w:val="20"/>
              </w:rPr>
              <w:t>Variables</w:t>
            </w:r>
          </w:p>
        </w:tc>
        <w:tc>
          <w:tcPr>
            <w:tcW w:w="0" w:type="auto"/>
          </w:tcPr>
          <w:p w14:paraId="192A0845" w14:textId="77777777" w:rsidR="0094127B" w:rsidRPr="000142B2" w:rsidRDefault="0094127B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7</w:t>
            </w:r>
          </w:p>
        </w:tc>
        <w:tc>
          <w:tcPr>
            <w:tcW w:w="0" w:type="auto"/>
          </w:tcPr>
          <w:p w14:paraId="7C8BEF77" w14:textId="77777777" w:rsidR="0094127B" w:rsidRPr="000142B2" w:rsidRDefault="0094127B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0" w:type="auto"/>
          </w:tcPr>
          <w:p w14:paraId="1F6EB579" w14:textId="673B6726" w:rsidR="0094127B" w:rsidRPr="000142B2" w:rsidRDefault="008C1F9A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4-5</w:t>
            </w:r>
          </w:p>
        </w:tc>
      </w:tr>
      <w:tr w:rsidR="0094127B" w:rsidRPr="000142B2" w14:paraId="7AEDF2C2" w14:textId="77777777" w:rsidTr="0094127B">
        <w:trPr>
          <w:trHeight w:val="294"/>
        </w:trPr>
        <w:tc>
          <w:tcPr>
            <w:tcW w:w="0" w:type="auto"/>
          </w:tcPr>
          <w:p w14:paraId="7FC097DE" w14:textId="77777777" w:rsidR="0094127B" w:rsidRPr="000142B2" w:rsidRDefault="0094127B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0" w:name="bold17"/>
            <w:bookmarkStart w:id="31" w:name="italic18"/>
            <w:bookmarkEnd w:id="28"/>
            <w:bookmarkEnd w:id="29"/>
            <w:r w:rsidRPr="000142B2">
              <w:rPr>
                <w:bCs/>
                <w:sz w:val="20"/>
              </w:rPr>
              <w:t>Data sources/</w:t>
            </w:r>
            <w:bookmarkStart w:id="32" w:name="bold18"/>
            <w:bookmarkStart w:id="33" w:name="italic19"/>
            <w:bookmarkEnd w:id="30"/>
            <w:bookmarkEnd w:id="31"/>
            <w:r w:rsidRPr="000142B2">
              <w:rPr>
                <w:bCs/>
                <w:sz w:val="20"/>
              </w:rPr>
              <w:t xml:space="preserve"> measurement</w:t>
            </w:r>
            <w:bookmarkEnd w:id="32"/>
            <w:bookmarkEnd w:id="33"/>
          </w:p>
        </w:tc>
        <w:tc>
          <w:tcPr>
            <w:tcW w:w="0" w:type="auto"/>
          </w:tcPr>
          <w:p w14:paraId="1A8F2AF1" w14:textId="77777777" w:rsidR="0094127B" w:rsidRPr="000142B2" w:rsidRDefault="0094127B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8</w:t>
            </w:r>
            <w:bookmarkStart w:id="34" w:name="bold19"/>
            <w:r w:rsidRPr="000142B2">
              <w:rPr>
                <w:bCs/>
                <w:sz w:val="20"/>
              </w:rPr>
              <w:t>*</w:t>
            </w:r>
            <w:bookmarkEnd w:id="34"/>
          </w:p>
        </w:tc>
        <w:tc>
          <w:tcPr>
            <w:tcW w:w="0" w:type="auto"/>
          </w:tcPr>
          <w:p w14:paraId="016F2CCE" w14:textId="77777777" w:rsidR="0094127B" w:rsidRPr="000142B2" w:rsidRDefault="0094127B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i/>
                <w:sz w:val="20"/>
              </w:rPr>
              <w:t xml:space="preserve"> </w:t>
            </w:r>
            <w:r w:rsidRPr="000142B2">
              <w:rPr>
                <w:sz w:val="20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0" w:type="auto"/>
          </w:tcPr>
          <w:p w14:paraId="211698BB" w14:textId="7022BEF6" w:rsidR="0094127B" w:rsidRPr="005A2233" w:rsidRDefault="008C1F9A" w:rsidP="0022554A">
            <w:pPr>
              <w:tabs>
                <w:tab w:val="left" w:pos="5400"/>
              </w:tabs>
              <w:rPr>
                <w:iCs/>
                <w:sz w:val="20"/>
              </w:rPr>
            </w:pPr>
            <w:r>
              <w:rPr>
                <w:iCs/>
                <w:sz w:val="20"/>
              </w:rPr>
              <w:t>4-5</w:t>
            </w:r>
          </w:p>
        </w:tc>
      </w:tr>
      <w:tr w:rsidR="0094127B" w:rsidRPr="000142B2" w14:paraId="79994E82" w14:textId="77777777" w:rsidTr="0094127B">
        <w:tc>
          <w:tcPr>
            <w:tcW w:w="0" w:type="auto"/>
          </w:tcPr>
          <w:p w14:paraId="1586E3FE" w14:textId="77777777" w:rsidR="0094127B" w:rsidRPr="000142B2" w:rsidRDefault="0094127B" w:rsidP="0022554A">
            <w:pPr>
              <w:tabs>
                <w:tab w:val="left" w:pos="5400"/>
              </w:tabs>
              <w:rPr>
                <w:bCs/>
                <w:color w:val="000000"/>
                <w:sz w:val="20"/>
              </w:rPr>
            </w:pPr>
            <w:bookmarkStart w:id="35" w:name="bold20" w:colFirst="0" w:colLast="0"/>
            <w:bookmarkStart w:id="36" w:name="italic20" w:colFirst="0" w:colLast="0"/>
            <w:r w:rsidRPr="000142B2">
              <w:rPr>
                <w:bCs/>
                <w:color w:val="000000"/>
                <w:sz w:val="20"/>
              </w:rPr>
              <w:t>Bias</w:t>
            </w:r>
          </w:p>
        </w:tc>
        <w:tc>
          <w:tcPr>
            <w:tcW w:w="0" w:type="auto"/>
          </w:tcPr>
          <w:p w14:paraId="72E54B88" w14:textId="77777777" w:rsidR="0094127B" w:rsidRPr="000142B2" w:rsidRDefault="0094127B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9</w:t>
            </w:r>
          </w:p>
        </w:tc>
        <w:tc>
          <w:tcPr>
            <w:tcW w:w="0" w:type="auto"/>
          </w:tcPr>
          <w:p w14:paraId="618F8C73" w14:textId="77777777" w:rsidR="0094127B" w:rsidRPr="000142B2" w:rsidRDefault="0094127B" w:rsidP="0022554A">
            <w:pPr>
              <w:tabs>
                <w:tab w:val="left" w:pos="5400"/>
              </w:tabs>
              <w:rPr>
                <w:color w:val="000000"/>
                <w:sz w:val="20"/>
              </w:rPr>
            </w:pPr>
            <w:r w:rsidRPr="000142B2">
              <w:rPr>
                <w:color w:val="000000"/>
                <w:sz w:val="20"/>
              </w:rPr>
              <w:t>Describe any efforts to address potential sources of bias</w:t>
            </w:r>
          </w:p>
        </w:tc>
        <w:tc>
          <w:tcPr>
            <w:tcW w:w="0" w:type="auto"/>
          </w:tcPr>
          <w:p w14:paraId="5B0C1548" w14:textId="4EA29A0A" w:rsidR="0094127B" w:rsidRPr="000142B2" w:rsidRDefault="008C1F9A" w:rsidP="0022554A">
            <w:pPr>
              <w:tabs>
                <w:tab w:val="left" w:pos="5400"/>
              </w:tabs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</w:t>
            </w:r>
          </w:p>
        </w:tc>
      </w:tr>
      <w:tr w:rsidR="0094127B" w:rsidRPr="000142B2" w14:paraId="11459A67" w14:textId="77777777" w:rsidTr="0094127B">
        <w:tc>
          <w:tcPr>
            <w:tcW w:w="0" w:type="auto"/>
          </w:tcPr>
          <w:p w14:paraId="0965CBE3" w14:textId="77777777" w:rsidR="0094127B" w:rsidRPr="000142B2" w:rsidRDefault="0094127B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7" w:name="bold21" w:colFirst="0" w:colLast="0"/>
            <w:bookmarkStart w:id="38" w:name="italic21" w:colFirst="0" w:colLast="0"/>
            <w:bookmarkEnd w:id="35"/>
            <w:bookmarkEnd w:id="36"/>
            <w:r w:rsidRPr="000142B2">
              <w:rPr>
                <w:bCs/>
                <w:sz w:val="20"/>
              </w:rPr>
              <w:t>Study size</w:t>
            </w:r>
          </w:p>
        </w:tc>
        <w:tc>
          <w:tcPr>
            <w:tcW w:w="0" w:type="auto"/>
          </w:tcPr>
          <w:p w14:paraId="214B8448" w14:textId="77777777" w:rsidR="0094127B" w:rsidRPr="000142B2" w:rsidRDefault="0094127B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10</w:t>
            </w:r>
          </w:p>
        </w:tc>
        <w:tc>
          <w:tcPr>
            <w:tcW w:w="0" w:type="auto"/>
          </w:tcPr>
          <w:p w14:paraId="691E7633" w14:textId="77777777" w:rsidR="0094127B" w:rsidRPr="000142B2" w:rsidRDefault="0094127B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Explain how the study size was arrived at</w:t>
            </w:r>
          </w:p>
        </w:tc>
        <w:tc>
          <w:tcPr>
            <w:tcW w:w="0" w:type="auto"/>
          </w:tcPr>
          <w:p w14:paraId="50A97DA2" w14:textId="3370A2E6" w:rsidR="0094127B" w:rsidRPr="000142B2" w:rsidRDefault="00AA6FB1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94127B" w:rsidRPr="000142B2" w14:paraId="043F91E1" w14:textId="77777777" w:rsidTr="0094127B">
        <w:tc>
          <w:tcPr>
            <w:tcW w:w="0" w:type="auto"/>
          </w:tcPr>
          <w:p w14:paraId="36412022" w14:textId="77777777" w:rsidR="0094127B" w:rsidRPr="000142B2" w:rsidRDefault="0094127B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9" w:name="bold22"/>
            <w:bookmarkStart w:id="40" w:name="italic22"/>
            <w:bookmarkEnd w:id="37"/>
            <w:bookmarkEnd w:id="38"/>
            <w:r w:rsidRPr="000142B2">
              <w:rPr>
                <w:bCs/>
                <w:sz w:val="20"/>
              </w:rPr>
              <w:t>Quantitative</w:t>
            </w:r>
            <w:bookmarkStart w:id="41" w:name="bold23"/>
            <w:bookmarkStart w:id="42" w:name="italic23"/>
            <w:bookmarkEnd w:id="39"/>
            <w:bookmarkEnd w:id="40"/>
            <w:r w:rsidRPr="000142B2">
              <w:rPr>
                <w:bCs/>
                <w:sz w:val="20"/>
              </w:rPr>
              <w:t xml:space="preserve"> variables</w:t>
            </w:r>
            <w:bookmarkEnd w:id="41"/>
            <w:bookmarkEnd w:id="42"/>
          </w:p>
        </w:tc>
        <w:tc>
          <w:tcPr>
            <w:tcW w:w="0" w:type="auto"/>
          </w:tcPr>
          <w:p w14:paraId="7B7A9376" w14:textId="77777777" w:rsidR="0094127B" w:rsidRPr="000142B2" w:rsidRDefault="0094127B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11</w:t>
            </w:r>
          </w:p>
        </w:tc>
        <w:tc>
          <w:tcPr>
            <w:tcW w:w="0" w:type="auto"/>
          </w:tcPr>
          <w:p w14:paraId="28781147" w14:textId="77777777" w:rsidR="0094127B" w:rsidRPr="000142B2" w:rsidRDefault="0094127B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0" w:type="auto"/>
          </w:tcPr>
          <w:p w14:paraId="213B8A91" w14:textId="687B88F5" w:rsidR="0094127B" w:rsidRPr="000142B2" w:rsidRDefault="00AA6FB1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94127B" w:rsidRPr="000142B2" w14:paraId="5CC30FF5" w14:textId="77777777" w:rsidTr="0094127B">
        <w:tc>
          <w:tcPr>
            <w:tcW w:w="0" w:type="auto"/>
            <w:vMerge w:val="restart"/>
          </w:tcPr>
          <w:p w14:paraId="15CC16DE" w14:textId="77777777" w:rsidR="0094127B" w:rsidRPr="000142B2" w:rsidRDefault="0094127B" w:rsidP="0022554A">
            <w:pPr>
              <w:tabs>
                <w:tab w:val="left" w:pos="5400"/>
              </w:tabs>
              <w:rPr>
                <w:sz w:val="20"/>
              </w:rPr>
            </w:pPr>
            <w:bookmarkStart w:id="43" w:name="italic24"/>
            <w:r w:rsidRPr="000142B2">
              <w:rPr>
                <w:sz w:val="20"/>
              </w:rPr>
              <w:t>Statistical</w:t>
            </w:r>
            <w:bookmarkStart w:id="44" w:name="italic25"/>
            <w:bookmarkEnd w:id="43"/>
            <w:r w:rsidRPr="000142B2">
              <w:rPr>
                <w:sz w:val="20"/>
              </w:rPr>
              <w:t xml:space="preserve"> methods</w:t>
            </w:r>
            <w:bookmarkEnd w:id="44"/>
          </w:p>
        </w:tc>
        <w:tc>
          <w:tcPr>
            <w:tcW w:w="0" w:type="auto"/>
            <w:vMerge w:val="restart"/>
          </w:tcPr>
          <w:p w14:paraId="519609FB" w14:textId="77777777" w:rsidR="0094127B" w:rsidRPr="000142B2" w:rsidRDefault="0094127B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12</w:t>
            </w:r>
          </w:p>
        </w:tc>
        <w:tc>
          <w:tcPr>
            <w:tcW w:w="0" w:type="auto"/>
          </w:tcPr>
          <w:p w14:paraId="0409B908" w14:textId="77777777" w:rsidR="0094127B" w:rsidRPr="000142B2" w:rsidRDefault="0094127B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a</w:t>
            </w:r>
            <w:r w:rsidRPr="000142B2">
              <w:rPr>
                <w:sz w:val="20"/>
              </w:rPr>
              <w:t>) Describe all statistical methods, including those used to control for confounding</w:t>
            </w:r>
          </w:p>
        </w:tc>
        <w:tc>
          <w:tcPr>
            <w:tcW w:w="0" w:type="auto"/>
          </w:tcPr>
          <w:p w14:paraId="040C0907" w14:textId="1149C1B8" w:rsidR="0094127B" w:rsidRPr="000142B2" w:rsidRDefault="00AA6FB1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94127B" w:rsidRPr="000142B2" w14:paraId="6E4F6EF9" w14:textId="77777777" w:rsidTr="0094127B">
        <w:tc>
          <w:tcPr>
            <w:tcW w:w="0" w:type="auto"/>
            <w:vMerge/>
          </w:tcPr>
          <w:p w14:paraId="42480F9B" w14:textId="77777777" w:rsidR="0094127B" w:rsidRPr="000142B2" w:rsidRDefault="0094127B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5" w:name="bold24" w:colFirst="0" w:colLast="0"/>
            <w:bookmarkStart w:id="46" w:name="italic26" w:colFirst="0" w:colLast="0"/>
          </w:p>
        </w:tc>
        <w:tc>
          <w:tcPr>
            <w:tcW w:w="0" w:type="auto"/>
            <w:vMerge/>
          </w:tcPr>
          <w:p w14:paraId="618B92D6" w14:textId="77777777" w:rsidR="0094127B" w:rsidRPr="000142B2" w:rsidRDefault="0094127B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428CFA4D" w14:textId="77777777" w:rsidR="0094127B" w:rsidRPr="000142B2" w:rsidRDefault="0094127B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b</w:t>
            </w:r>
            <w:r w:rsidRPr="000142B2">
              <w:rPr>
                <w:sz w:val="20"/>
              </w:rPr>
              <w:t>) Describe any methods used to examine subgroups and interactions</w:t>
            </w:r>
          </w:p>
        </w:tc>
        <w:tc>
          <w:tcPr>
            <w:tcW w:w="0" w:type="auto"/>
          </w:tcPr>
          <w:p w14:paraId="356B3EA7" w14:textId="76F1A490" w:rsidR="0094127B" w:rsidRPr="000142B2" w:rsidRDefault="00AA6FB1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94127B" w:rsidRPr="000142B2" w14:paraId="613795E0" w14:textId="77777777" w:rsidTr="0094127B">
        <w:tc>
          <w:tcPr>
            <w:tcW w:w="0" w:type="auto"/>
            <w:vMerge/>
          </w:tcPr>
          <w:p w14:paraId="78612C48" w14:textId="77777777" w:rsidR="0094127B" w:rsidRPr="000142B2" w:rsidRDefault="0094127B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7" w:name="bold25" w:colFirst="0" w:colLast="0"/>
            <w:bookmarkStart w:id="48" w:name="italic27" w:colFirst="0" w:colLast="0"/>
            <w:bookmarkEnd w:id="45"/>
            <w:bookmarkEnd w:id="46"/>
          </w:p>
        </w:tc>
        <w:tc>
          <w:tcPr>
            <w:tcW w:w="0" w:type="auto"/>
            <w:vMerge/>
          </w:tcPr>
          <w:p w14:paraId="42ECC0AA" w14:textId="77777777" w:rsidR="0094127B" w:rsidRPr="000142B2" w:rsidRDefault="0094127B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0FA81300" w14:textId="77777777" w:rsidR="0094127B" w:rsidRPr="000142B2" w:rsidRDefault="0094127B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c</w:t>
            </w:r>
            <w:r w:rsidRPr="000142B2">
              <w:rPr>
                <w:sz w:val="20"/>
              </w:rPr>
              <w:t>) Explain how missing data were addressed</w:t>
            </w:r>
          </w:p>
        </w:tc>
        <w:tc>
          <w:tcPr>
            <w:tcW w:w="0" w:type="auto"/>
          </w:tcPr>
          <w:p w14:paraId="3DEDA74A" w14:textId="3E9E5FE4" w:rsidR="0094127B" w:rsidRPr="000142B2" w:rsidRDefault="00AA6FB1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94127B" w:rsidRPr="000142B2" w14:paraId="75CE584F" w14:textId="77777777" w:rsidTr="0094127B">
        <w:tc>
          <w:tcPr>
            <w:tcW w:w="0" w:type="auto"/>
            <w:vMerge/>
          </w:tcPr>
          <w:p w14:paraId="2C7DA3F8" w14:textId="77777777" w:rsidR="0094127B" w:rsidRPr="000142B2" w:rsidRDefault="0094127B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9" w:name="bold26" w:colFirst="0" w:colLast="0"/>
            <w:bookmarkStart w:id="50" w:name="italic28" w:colFirst="0" w:colLast="0"/>
            <w:bookmarkEnd w:id="47"/>
            <w:bookmarkEnd w:id="48"/>
          </w:p>
        </w:tc>
        <w:tc>
          <w:tcPr>
            <w:tcW w:w="0" w:type="auto"/>
            <w:vMerge/>
          </w:tcPr>
          <w:p w14:paraId="6B0822A7" w14:textId="77777777" w:rsidR="0094127B" w:rsidRPr="000142B2" w:rsidRDefault="0094127B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32265E66" w14:textId="77777777" w:rsidR="0094127B" w:rsidRPr="000142B2" w:rsidRDefault="0094127B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d</w:t>
            </w:r>
            <w:r w:rsidRPr="000142B2">
              <w:rPr>
                <w:sz w:val="20"/>
              </w:rPr>
              <w:t>) If applicable, explain how loss to follow-up was addressed</w:t>
            </w:r>
          </w:p>
        </w:tc>
        <w:tc>
          <w:tcPr>
            <w:tcW w:w="0" w:type="auto"/>
          </w:tcPr>
          <w:p w14:paraId="0500411B" w14:textId="6B62F2E8" w:rsidR="0094127B" w:rsidRPr="000142B2" w:rsidRDefault="00AA6FB1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94127B" w:rsidRPr="000142B2" w14:paraId="41EB76C0" w14:textId="77777777" w:rsidTr="0094127B">
        <w:tc>
          <w:tcPr>
            <w:tcW w:w="0" w:type="auto"/>
            <w:vMerge/>
          </w:tcPr>
          <w:p w14:paraId="081ED50D" w14:textId="77777777" w:rsidR="0094127B" w:rsidRPr="000142B2" w:rsidRDefault="0094127B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1" w:name="bold27" w:colFirst="0" w:colLast="0"/>
            <w:bookmarkStart w:id="52" w:name="italic29" w:colFirst="0" w:colLast="0"/>
            <w:bookmarkEnd w:id="49"/>
            <w:bookmarkEnd w:id="50"/>
          </w:p>
        </w:tc>
        <w:tc>
          <w:tcPr>
            <w:tcW w:w="0" w:type="auto"/>
            <w:vMerge/>
          </w:tcPr>
          <w:p w14:paraId="21DFFB10" w14:textId="77777777" w:rsidR="0094127B" w:rsidRPr="000142B2" w:rsidRDefault="0094127B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28AF5627" w14:textId="77777777" w:rsidR="0094127B" w:rsidRPr="000142B2" w:rsidRDefault="0094127B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  <w:u w:val="single"/>
              </w:rPr>
              <w:t>e</w:t>
            </w:r>
            <w:r w:rsidRPr="000142B2">
              <w:rPr>
                <w:sz w:val="20"/>
              </w:rPr>
              <w:t>) Describe any sensitivity analyses</w:t>
            </w:r>
          </w:p>
        </w:tc>
        <w:tc>
          <w:tcPr>
            <w:tcW w:w="0" w:type="auto"/>
          </w:tcPr>
          <w:p w14:paraId="6988D8A1" w14:textId="77777777" w:rsidR="0094127B" w:rsidRPr="000142B2" w:rsidRDefault="00DE6026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94127B" w:rsidRPr="000142B2" w14:paraId="7EEA9334" w14:textId="77777777" w:rsidTr="0094127B">
        <w:tc>
          <w:tcPr>
            <w:tcW w:w="0" w:type="auto"/>
            <w:gridSpan w:val="3"/>
          </w:tcPr>
          <w:p w14:paraId="01376A90" w14:textId="77777777" w:rsidR="0094127B" w:rsidRPr="000142B2" w:rsidRDefault="0094127B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53" w:name="bold28"/>
            <w:bookmarkStart w:id="54" w:name="italic30"/>
            <w:bookmarkEnd w:id="51"/>
            <w:bookmarkEnd w:id="52"/>
            <w:r w:rsidRPr="000142B2">
              <w:rPr>
                <w:sz w:val="20"/>
              </w:rPr>
              <w:t>Results</w:t>
            </w:r>
            <w:bookmarkEnd w:id="53"/>
            <w:bookmarkEnd w:id="54"/>
          </w:p>
        </w:tc>
        <w:tc>
          <w:tcPr>
            <w:tcW w:w="0" w:type="auto"/>
          </w:tcPr>
          <w:p w14:paraId="45FFBC60" w14:textId="77777777" w:rsidR="0094127B" w:rsidRPr="000142B2" w:rsidRDefault="0094127B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94127B" w:rsidRPr="000142B2" w14:paraId="0D9E88FD" w14:textId="77777777" w:rsidTr="0094127B">
        <w:tc>
          <w:tcPr>
            <w:tcW w:w="0" w:type="auto"/>
            <w:vMerge w:val="restart"/>
          </w:tcPr>
          <w:p w14:paraId="081E1F84" w14:textId="77777777" w:rsidR="0094127B" w:rsidRPr="000142B2" w:rsidRDefault="0094127B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5" w:name="bold29"/>
            <w:bookmarkStart w:id="56" w:name="italic31"/>
            <w:r w:rsidRPr="000142B2">
              <w:rPr>
                <w:bCs/>
                <w:sz w:val="20"/>
              </w:rPr>
              <w:t>Participants</w:t>
            </w:r>
            <w:bookmarkEnd w:id="55"/>
            <w:bookmarkEnd w:id="56"/>
          </w:p>
        </w:tc>
        <w:tc>
          <w:tcPr>
            <w:tcW w:w="0" w:type="auto"/>
            <w:vMerge w:val="restart"/>
          </w:tcPr>
          <w:p w14:paraId="06ABB48B" w14:textId="77777777" w:rsidR="0094127B" w:rsidRPr="000142B2" w:rsidRDefault="0094127B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13</w:t>
            </w:r>
            <w:bookmarkStart w:id="57" w:name="bold30"/>
            <w:r w:rsidRPr="000142B2">
              <w:rPr>
                <w:bCs/>
                <w:sz w:val="20"/>
              </w:rPr>
              <w:t>*</w:t>
            </w:r>
            <w:bookmarkEnd w:id="57"/>
          </w:p>
        </w:tc>
        <w:tc>
          <w:tcPr>
            <w:tcW w:w="0" w:type="auto"/>
          </w:tcPr>
          <w:p w14:paraId="0439E4B5" w14:textId="77777777" w:rsidR="0094127B" w:rsidRPr="000142B2" w:rsidRDefault="0094127B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(a) Report numbers of individuals at each stage of study—eg numbers potentially eligible, examined for eligibility, confirmed eligible, included in the study, completing follow-up, and analysed</w:t>
            </w:r>
          </w:p>
        </w:tc>
        <w:tc>
          <w:tcPr>
            <w:tcW w:w="0" w:type="auto"/>
          </w:tcPr>
          <w:p w14:paraId="3C07ADAD" w14:textId="42A58191" w:rsidR="0094127B" w:rsidRPr="000142B2" w:rsidRDefault="00AA6FB1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  <w:tr w:rsidR="0094127B" w:rsidRPr="000142B2" w14:paraId="7F11DA49" w14:textId="77777777" w:rsidTr="0094127B">
        <w:tc>
          <w:tcPr>
            <w:tcW w:w="0" w:type="auto"/>
            <w:vMerge/>
          </w:tcPr>
          <w:p w14:paraId="15F9FBCC" w14:textId="77777777" w:rsidR="0094127B" w:rsidRPr="000142B2" w:rsidRDefault="0094127B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8" w:name="bold31" w:colFirst="0" w:colLast="0"/>
            <w:bookmarkStart w:id="59" w:name="italic32" w:colFirst="0" w:colLast="0"/>
          </w:p>
        </w:tc>
        <w:tc>
          <w:tcPr>
            <w:tcW w:w="0" w:type="auto"/>
            <w:vMerge/>
          </w:tcPr>
          <w:p w14:paraId="323D8931" w14:textId="77777777" w:rsidR="0094127B" w:rsidRPr="000142B2" w:rsidRDefault="0094127B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7DC4EC99" w14:textId="77777777" w:rsidR="0094127B" w:rsidRPr="000142B2" w:rsidRDefault="0094127B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(b) Give reasons for non-participation at each stage</w:t>
            </w:r>
          </w:p>
        </w:tc>
        <w:tc>
          <w:tcPr>
            <w:tcW w:w="0" w:type="auto"/>
          </w:tcPr>
          <w:p w14:paraId="06B59495" w14:textId="1BC8BF8E" w:rsidR="0094127B" w:rsidRPr="000142B2" w:rsidRDefault="00AA6FB1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94127B" w:rsidRPr="000142B2" w14:paraId="33DF8B76" w14:textId="77777777" w:rsidTr="0094127B">
        <w:tc>
          <w:tcPr>
            <w:tcW w:w="0" w:type="auto"/>
            <w:vMerge/>
          </w:tcPr>
          <w:p w14:paraId="6AF031A1" w14:textId="77777777" w:rsidR="0094127B" w:rsidRPr="000142B2" w:rsidRDefault="0094127B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0" w:name="bold32" w:colFirst="0" w:colLast="0"/>
            <w:bookmarkStart w:id="61" w:name="italic33" w:colFirst="0" w:colLast="0"/>
            <w:bookmarkEnd w:id="58"/>
            <w:bookmarkEnd w:id="59"/>
          </w:p>
        </w:tc>
        <w:tc>
          <w:tcPr>
            <w:tcW w:w="0" w:type="auto"/>
            <w:vMerge/>
          </w:tcPr>
          <w:p w14:paraId="1BACEB4C" w14:textId="77777777" w:rsidR="0094127B" w:rsidRPr="000142B2" w:rsidRDefault="0094127B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53CB752F" w14:textId="77777777" w:rsidR="0094127B" w:rsidRPr="000142B2" w:rsidRDefault="0094127B" w:rsidP="0022554A">
            <w:pPr>
              <w:tabs>
                <w:tab w:val="left" w:pos="5400"/>
              </w:tabs>
              <w:rPr>
                <w:sz w:val="20"/>
              </w:rPr>
            </w:pPr>
            <w:bookmarkStart w:id="62" w:name="OLE_LINK4"/>
            <w:r w:rsidRPr="000142B2">
              <w:rPr>
                <w:sz w:val="20"/>
              </w:rPr>
              <w:t>(c) Consider use of a flow diagram</w:t>
            </w:r>
            <w:bookmarkEnd w:id="62"/>
          </w:p>
        </w:tc>
        <w:tc>
          <w:tcPr>
            <w:tcW w:w="0" w:type="auto"/>
          </w:tcPr>
          <w:p w14:paraId="3F5B7D37" w14:textId="105C33A9" w:rsidR="0094127B" w:rsidRPr="000142B2" w:rsidRDefault="00E10D68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94127B" w:rsidRPr="000142B2" w14:paraId="0F5B4BE1" w14:textId="77777777" w:rsidTr="0094127B">
        <w:tc>
          <w:tcPr>
            <w:tcW w:w="0" w:type="auto"/>
            <w:vMerge w:val="restart"/>
          </w:tcPr>
          <w:p w14:paraId="21F5F799" w14:textId="77777777" w:rsidR="0094127B" w:rsidRPr="000142B2" w:rsidRDefault="0094127B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3" w:name="bold33"/>
            <w:bookmarkStart w:id="64" w:name="italic34"/>
            <w:bookmarkEnd w:id="60"/>
            <w:bookmarkEnd w:id="61"/>
            <w:r w:rsidRPr="000142B2">
              <w:rPr>
                <w:bCs/>
                <w:sz w:val="20"/>
              </w:rPr>
              <w:t xml:space="preserve">Descriptive </w:t>
            </w:r>
            <w:bookmarkStart w:id="65" w:name="bold34"/>
            <w:bookmarkStart w:id="66" w:name="italic35"/>
            <w:bookmarkEnd w:id="63"/>
            <w:bookmarkEnd w:id="64"/>
            <w:r w:rsidRPr="000142B2">
              <w:rPr>
                <w:bCs/>
                <w:sz w:val="20"/>
              </w:rPr>
              <w:t>data</w:t>
            </w:r>
            <w:bookmarkEnd w:id="65"/>
            <w:bookmarkEnd w:id="66"/>
          </w:p>
        </w:tc>
        <w:tc>
          <w:tcPr>
            <w:tcW w:w="0" w:type="auto"/>
            <w:vMerge w:val="restart"/>
          </w:tcPr>
          <w:p w14:paraId="7428783A" w14:textId="77777777" w:rsidR="0094127B" w:rsidRPr="000142B2" w:rsidRDefault="0094127B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14</w:t>
            </w:r>
            <w:bookmarkStart w:id="67" w:name="bold35"/>
            <w:r w:rsidRPr="000142B2">
              <w:rPr>
                <w:bCs/>
                <w:sz w:val="20"/>
              </w:rPr>
              <w:t>*</w:t>
            </w:r>
            <w:bookmarkEnd w:id="67"/>
          </w:p>
        </w:tc>
        <w:tc>
          <w:tcPr>
            <w:tcW w:w="0" w:type="auto"/>
          </w:tcPr>
          <w:p w14:paraId="4F994C7E" w14:textId="77777777" w:rsidR="0094127B" w:rsidRPr="000142B2" w:rsidRDefault="0094127B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(a) Give characteristics of study participants (eg demographic, clinical, social) and information on exposures and potential confounders</w:t>
            </w:r>
          </w:p>
        </w:tc>
        <w:tc>
          <w:tcPr>
            <w:tcW w:w="0" w:type="auto"/>
          </w:tcPr>
          <w:p w14:paraId="47186EB1" w14:textId="4DE62EA2" w:rsidR="0094127B" w:rsidRPr="000142B2" w:rsidRDefault="00AA6FB1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6-8</w:t>
            </w:r>
          </w:p>
        </w:tc>
      </w:tr>
      <w:tr w:rsidR="0094127B" w:rsidRPr="000142B2" w14:paraId="19EB5627" w14:textId="77777777" w:rsidTr="0094127B">
        <w:tc>
          <w:tcPr>
            <w:tcW w:w="0" w:type="auto"/>
            <w:vMerge/>
          </w:tcPr>
          <w:p w14:paraId="3C7AA678" w14:textId="77777777" w:rsidR="0094127B" w:rsidRPr="000142B2" w:rsidRDefault="0094127B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8" w:name="bold36" w:colFirst="0" w:colLast="0"/>
            <w:bookmarkStart w:id="69" w:name="italic36" w:colFirst="0" w:colLast="0"/>
          </w:p>
        </w:tc>
        <w:tc>
          <w:tcPr>
            <w:tcW w:w="0" w:type="auto"/>
            <w:vMerge/>
          </w:tcPr>
          <w:p w14:paraId="4851181E" w14:textId="77777777" w:rsidR="0094127B" w:rsidRPr="000142B2" w:rsidRDefault="0094127B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6A171E86" w14:textId="77777777" w:rsidR="0094127B" w:rsidRPr="000142B2" w:rsidRDefault="0094127B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(b) Indicate number of participants with missing data for each variable of interest</w:t>
            </w:r>
          </w:p>
        </w:tc>
        <w:tc>
          <w:tcPr>
            <w:tcW w:w="0" w:type="auto"/>
          </w:tcPr>
          <w:p w14:paraId="13FADC8A" w14:textId="5237197B" w:rsidR="0094127B" w:rsidRPr="000142B2" w:rsidRDefault="00AA6FB1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6-8</w:t>
            </w:r>
          </w:p>
        </w:tc>
      </w:tr>
      <w:tr w:rsidR="0094127B" w:rsidRPr="000142B2" w14:paraId="310C7399" w14:textId="77777777" w:rsidTr="0094127B">
        <w:tc>
          <w:tcPr>
            <w:tcW w:w="0" w:type="auto"/>
            <w:vMerge/>
          </w:tcPr>
          <w:p w14:paraId="7454DC99" w14:textId="77777777" w:rsidR="0094127B" w:rsidRPr="000142B2" w:rsidRDefault="0094127B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0" w:name="bold37" w:colFirst="0" w:colLast="0"/>
            <w:bookmarkStart w:id="71" w:name="italic37" w:colFirst="0" w:colLast="0"/>
            <w:bookmarkEnd w:id="68"/>
            <w:bookmarkEnd w:id="69"/>
          </w:p>
        </w:tc>
        <w:tc>
          <w:tcPr>
            <w:tcW w:w="0" w:type="auto"/>
            <w:vMerge/>
          </w:tcPr>
          <w:p w14:paraId="769FCFE4" w14:textId="77777777" w:rsidR="0094127B" w:rsidRPr="000142B2" w:rsidRDefault="0094127B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6BF756D6" w14:textId="77777777" w:rsidR="0094127B" w:rsidRPr="000142B2" w:rsidRDefault="0094127B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(c) Summarise follow-up time (eg, average and total amount)</w:t>
            </w:r>
          </w:p>
        </w:tc>
        <w:tc>
          <w:tcPr>
            <w:tcW w:w="0" w:type="auto"/>
          </w:tcPr>
          <w:p w14:paraId="0ACB3712" w14:textId="0CD18B76" w:rsidR="0094127B" w:rsidRPr="000142B2" w:rsidRDefault="00AA6FB1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6-8</w:t>
            </w:r>
          </w:p>
        </w:tc>
      </w:tr>
      <w:tr w:rsidR="0094127B" w:rsidRPr="000142B2" w14:paraId="74D98681" w14:textId="77777777" w:rsidTr="0094127B">
        <w:trPr>
          <w:trHeight w:val="295"/>
        </w:trPr>
        <w:tc>
          <w:tcPr>
            <w:tcW w:w="0" w:type="auto"/>
            <w:tcBorders>
              <w:bottom w:val="single" w:sz="4" w:space="0" w:color="auto"/>
            </w:tcBorders>
          </w:tcPr>
          <w:p w14:paraId="45BB880D" w14:textId="77777777" w:rsidR="0094127B" w:rsidRPr="000142B2" w:rsidRDefault="0094127B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2" w:name="bold38" w:colFirst="0" w:colLast="0"/>
            <w:bookmarkStart w:id="73" w:name="italic38" w:colFirst="0" w:colLast="0"/>
            <w:bookmarkEnd w:id="70"/>
            <w:bookmarkEnd w:id="71"/>
            <w:r w:rsidRPr="000142B2">
              <w:rPr>
                <w:bCs/>
                <w:sz w:val="20"/>
              </w:rPr>
              <w:t>Outcome data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65F41E6" w14:textId="77777777" w:rsidR="0094127B" w:rsidRPr="000142B2" w:rsidRDefault="0094127B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15</w:t>
            </w:r>
            <w:bookmarkStart w:id="74" w:name="bold39"/>
            <w:r w:rsidRPr="000142B2">
              <w:rPr>
                <w:bCs/>
                <w:sz w:val="20"/>
              </w:rPr>
              <w:t>*</w:t>
            </w:r>
            <w:bookmarkEnd w:id="74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F6FF2F7" w14:textId="77777777" w:rsidR="0094127B" w:rsidRPr="000142B2" w:rsidRDefault="0094127B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Report numbers of outcome events or summary measures over time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4C8C27A" w14:textId="74EE924D" w:rsidR="0094127B" w:rsidRPr="000142B2" w:rsidRDefault="00AA6FB1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6-8</w:t>
            </w:r>
          </w:p>
        </w:tc>
      </w:tr>
      <w:tr w:rsidR="0094127B" w:rsidRPr="000142B2" w14:paraId="2E386B34" w14:textId="77777777" w:rsidTr="0094127B"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809E7F1" w14:textId="77777777" w:rsidR="0094127B" w:rsidRPr="000142B2" w:rsidRDefault="0094127B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5" w:name="italic40" w:colFirst="0" w:colLast="0"/>
            <w:bookmarkStart w:id="76" w:name="bold41" w:colFirst="0" w:colLast="0"/>
            <w:bookmarkEnd w:id="72"/>
            <w:bookmarkEnd w:id="73"/>
            <w:r w:rsidRPr="000142B2">
              <w:rPr>
                <w:bCs/>
                <w:sz w:val="20"/>
              </w:rPr>
              <w:lastRenderedPageBreak/>
              <w:t>Main results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F13E3BE" w14:textId="77777777" w:rsidR="0094127B" w:rsidRPr="000142B2" w:rsidRDefault="0094127B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914A5AD" w14:textId="77777777" w:rsidR="0094127B" w:rsidRPr="006149D3" w:rsidRDefault="0094127B" w:rsidP="00422389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Give unadjusted estimates and, if applicable, confounder-adjusted estimates and their precision (eg, 95% confidence interval). Make clear which confounders were adjusted for and why they were included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824936B" w14:textId="5A464104" w:rsidR="0094127B" w:rsidRPr="0022554A" w:rsidRDefault="00AA6FB1" w:rsidP="00422389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6-8</w:t>
            </w:r>
          </w:p>
        </w:tc>
      </w:tr>
      <w:tr w:rsidR="0094127B" w:rsidRPr="000142B2" w14:paraId="451E5C6A" w14:textId="77777777" w:rsidTr="0094127B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5758321" w14:textId="77777777" w:rsidR="0094127B" w:rsidRPr="000142B2" w:rsidRDefault="0094127B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7" w:name="italic41" w:colFirst="0" w:colLast="0"/>
            <w:bookmarkStart w:id="78" w:name="bold42" w:colFirst="0" w:colLast="0"/>
            <w:bookmarkEnd w:id="75"/>
            <w:bookmarkEnd w:id="76"/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8346FA4" w14:textId="77777777" w:rsidR="0094127B" w:rsidRPr="000142B2" w:rsidRDefault="0094127B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EABBA93" w14:textId="77777777" w:rsidR="0094127B" w:rsidRPr="006149D3" w:rsidRDefault="0094127B" w:rsidP="00422389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Report category boundaries when continuous variables were categorized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D2164A1" w14:textId="5CC34243" w:rsidR="0094127B" w:rsidRPr="0022554A" w:rsidRDefault="00AA6FB1" w:rsidP="00422389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6-8</w:t>
            </w:r>
          </w:p>
        </w:tc>
      </w:tr>
      <w:tr w:rsidR="0094127B" w:rsidRPr="000142B2" w14:paraId="58214B2E" w14:textId="77777777" w:rsidTr="0094127B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8CC25E0" w14:textId="77777777" w:rsidR="0094127B" w:rsidRPr="000142B2" w:rsidRDefault="0094127B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9" w:name="italic42" w:colFirst="0" w:colLast="0"/>
            <w:bookmarkStart w:id="80" w:name="bold43" w:colFirst="0" w:colLast="0"/>
            <w:bookmarkEnd w:id="77"/>
            <w:bookmarkEnd w:id="78"/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AD5D446" w14:textId="77777777" w:rsidR="0094127B" w:rsidRPr="000142B2" w:rsidRDefault="0094127B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83D495C" w14:textId="77777777" w:rsidR="0094127B" w:rsidRPr="006149D3" w:rsidRDefault="0094127B" w:rsidP="00422389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c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If relevant, consider translating estimates of relative risk into absolute risk for a meaningful time period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23436A5" w14:textId="77777777" w:rsidR="0094127B" w:rsidRPr="0022554A" w:rsidRDefault="000053B3" w:rsidP="00422389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94127B" w:rsidRPr="000142B2" w14:paraId="5F42332E" w14:textId="77777777" w:rsidTr="0094127B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04E0BA4" w14:textId="77777777" w:rsidR="0094127B" w:rsidRPr="000142B2" w:rsidRDefault="0094127B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1" w:name="italic43"/>
            <w:bookmarkStart w:id="82" w:name="bold44"/>
            <w:bookmarkEnd w:id="79"/>
            <w:bookmarkEnd w:id="80"/>
            <w:r w:rsidRPr="000142B2">
              <w:rPr>
                <w:bCs/>
                <w:sz w:val="20"/>
              </w:rPr>
              <w:t>Other analyses</w:t>
            </w:r>
            <w:bookmarkEnd w:id="81"/>
            <w:bookmarkEnd w:id="82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D214395" w14:textId="77777777" w:rsidR="0094127B" w:rsidRPr="000142B2" w:rsidRDefault="0094127B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02A7D07" w14:textId="77777777" w:rsidR="0094127B" w:rsidRPr="000142B2" w:rsidRDefault="0094127B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Report other analyses done—eg analyses of subgroups and interactions, and sensitivity analyses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90B3D7A" w14:textId="44E8C789" w:rsidR="0094127B" w:rsidRPr="000142B2" w:rsidRDefault="00E10D68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94127B" w:rsidRPr="000142B2" w14:paraId="3C977A84" w14:textId="77777777" w:rsidTr="0094127B">
        <w:tc>
          <w:tcPr>
            <w:tcW w:w="0" w:type="auto"/>
            <w:gridSpan w:val="3"/>
            <w:tcBorders>
              <w:top w:val="single" w:sz="4" w:space="0" w:color="auto"/>
            </w:tcBorders>
          </w:tcPr>
          <w:p w14:paraId="09B25EF4" w14:textId="77777777" w:rsidR="0094127B" w:rsidRPr="000142B2" w:rsidRDefault="0094127B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83" w:name="italic44"/>
            <w:bookmarkStart w:id="84" w:name="bold45"/>
            <w:r w:rsidRPr="000142B2">
              <w:rPr>
                <w:sz w:val="20"/>
              </w:rPr>
              <w:t>Discussion</w:t>
            </w:r>
            <w:bookmarkEnd w:id="83"/>
            <w:bookmarkEnd w:id="84"/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AF1780E" w14:textId="77777777" w:rsidR="0094127B" w:rsidRPr="000142B2" w:rsidRDefault="0094127B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94127B" w:rsidRPr="000142B2" w14:paraId="6A4861E7" w14:textId="77777777" w:rsidTr="0094127B">
        <w:tc>
          <w:tcPr>
            <w:tcW w:w="0" w:type="auto"/>
          </w:tcPr>
          <w:p w14:paraId="1A43F418" w14:textId="77777777" w:rsidR="0094127B" w:rsidRPr="000142B2" w:rsidRDefault="0094127B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5" w:name="italic45" w:colFirst="0" w:colLast="0"/>
            <w:bookmarkStart w:id="86" w:name="bold46" w:colFirst="0" w:colLast="0"/>
            <w:r w:rsidRPr="000142B2">
              <w:rPr>
                <w:bCs/>
                <w:sz w:val="20"/>
              </w:rPr>
              <w:t>Key results</w:t>
            </w:r>
          </w:p>
        </w:tc>
        <w:tc>
          <w:tcPr>
            <w:tcW w:w="0" w:type="auto"/>
          </w:tcPr>
          <w:p w14:paraId="3BF803E7" w14:textId="77777777" w:rsidR="0094127B" w:rsidRPr="000142B2" w:rsidRDefault="0094127B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18</w:t>
            </w:r>
          </w:p>
        </w:tc>
        <w:tc>
          <w:tcPr>
            <w:tcW w:w="0" w:type="auto"/>
          </w:tcPr>
          <w:p w14:paraId="34BA7DD3" w14:textId="77777777" w:rsidR="0094127B" w:rsidRPr="000142B2" w:rsidRDefault="0094127B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Summarise key results with reference to study objectives</w:t>
            </w:r>
          </w:p>
        </w:tc>
        <w:tc>
          <w:tcPr>
            <w:tcW w:w="0" w:type="auto"/>
          </w:tcPr>
          <w:p w14:paraId="7179D760" w14:textId="53E6BC94" w:rsidR="0094127B" w:rsidRPr="000142B2" w:rsidRDefault="00E10D68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94127B" w:rsidRPr="000142B2" w14:paraId="51A2C3FF" w14:textId="77777777" w:rsidTr="0094127B">
        <w:tc>
          <w:tcPr>
            <w:tcW w:w="0" w:type="auto"/>
          </w:tcPr>
          <w:p w14:paraId="75E0C7A3" w14:textId="77777777" w:rsidR="0094127B" w:rsidRPr="000142B2" w:rsidRDefault="0094127B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7" w:name="italic46" w:colFirst="0" w:colLast="0"/>
            <w:bookmarkStart w:id="88" w:name="bold47" w:colFirst="0" w:colLast="0"/>
            <w:bookmarkEnd w:id="85"/>
            <w:bookmarkEnd w:id="86"/>
            <w:r w:rsidRPr="000142B2">
              <w:rPr>
                <w:bCs/>
                <w:sz w:val="20"/>
              </w:rPr>
              <w:t>Limitations</w:t>
            </w:r>
          </w:p>
        </w:tc>
        <w:tc>
          <w:tcPr>
            <w:tcW w:w="0" w:type="auto"/>
          </w:tcPr>
          <w:p w14:paraId="4B57A78F" w14:textId="77777777" w:rsidR="0094127B" w:rsidRPr="000142B2" w:rsidRDefault="0094127B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19</w:t>
            </w:r>
          </w:p>
        </w:tc>
        <w:tc>
          <w:tcPr>
            <w:tcW w:w="0" w:type="auto"/>
          </w:tcPr>
          <w:p w14:paraId="7CC3EFCA" w14:textId="77777777" w:rsidR="0094127B" w:rsidRPr="000142B2" w:rsidRDefault="0094127B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0" w:type="auto"/>
          </w:tcPr>
          <w:p w14:paraId="03D3063B" w14:textId="5A652B72" w:rsidR="0094127B" w:rsidRPr="000142B2" w:rsidRDefault="00AA6FB1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94127B" w:rsidRPr="000142B2" w14:paraId="118F58C2" w14:textId="77777777" w:rsidTr="0094127B">
        <w:tc>
          <w:tcPr>
            <w:tcW w:w="0" w:type="auto"/>
          </w:tcPr>
          <w:p w14:paraId="6C46012C" w14:textId="77777777" w:rsidR="0094127B" w:rsidRPr="000142B2" w:rsidRDefault="0094127B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9" w:name="italic47" w:colFirst="0" w:colLast="0"/>
            <w:bookmarkStart w:id="90" w:name="bold48" w:colFirst="0" w:colLast="0"/>
            <w:bookmarkEnd w:id="87"/>
            <w:bookmarkEnd w:id="88"/>
            <w:r w:rsidRPr="000142B2">
              <w:rPr>
                <w:bCs/>
                <w:sz w:val="20"/>
              </w:rPr>
              <w:t>Interpretation</w:t>
            </w:r>
          </w:p>
        </w:tc>
        <w:tc>
          <w:tcPr>
            <w:tcW w:w="0" w:type="auto"/>
          </w:tcPr>
          <w:p w14:paraId="54A7F8A2" w14:textId="77777777" w:rsidR="0094127B" w:rsidRPr="000142B2" w:rsidRDefault="0094127B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20</w:t>
            </w:r>
          </w:p>
        </w:tc>
        <w:tc>
          <w:tcPr>
            <w:tcW w:w="0" w:type="auto"/>
          </w:tcPr>
          <w:p w14:paraId="4AFA3E3C" w14:textId="77777777" w:rsidR="0094127B" w:rsidRPr="000142B2" w:rsidRDefault="0094127B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0" w:type="auto"/>
          </w:tcPr>
          <w:p w14:paraId="7D326666" w14:textId="2418C89E" w:rsidR="0094127B" w:rsidRPr="000142B2" w:rsidRDefault="00AA6FB1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8-10</w:t>
            </w:r>
          </w:p>
        </w:tc>
      </w:tr>
      <w:tr w:rsidR="0094127B" w:rsidRPr="000142B2" w14:paraId="22A1267A" w14:textId="77777777" w:rsidTr="0094127B">
        <w:tc>
          <w:tcPr>
            <w:tcW w:w="0" w:type="auto"/>
          </w:tcPr>
          <w:p w14:paraId="434CCE23" w14:textId="77777777" w:rsidR="0094127B" w:rsidRPr="000142B2" w:rsidRDefault="0094127B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1" w:name="italic48" w:colFirst="0" w:colLast="0"/>
            <w:bookmarkStart w:id="92" w:name="bold49" w:colFirst="0" w:colLast="0"/>
            <w:bookmarkEnd w:id="89"/>
            <w:bookmarkEnd w:id="90"/>
            <w:r w:rsidRPr="000142B2">
              <w:rPr>
                <w:bCs/>
                <w:sz w:val="20"/>
              </w:rPr>
              <w:t>Generalisability</w:t>
            </w:r>
          </w:p>
        </w:tc>
        <w:tc>
          <w:tcPr>
            <w:tcW w:w="0" w:type="auto"/>
          </w:tcPr>
          <w:p w14:paraId="748CEF60" w14:textId="77777777" w:rsidR="0094127B" w:rsidRPr="000142B2" w:rsidRDefault="0094127B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21</w:t>
            </w:r>
          </w:p>
        </w:tc>
        <w:tc>
          <w:tcPr>
            <w:tcW w:w="0" w:type="auto"/>
          </w:tcPr>
          <w:p w14:paraId="5DC82DD5" w14:textId="77777777" w:rsidR="0094127B" w:rsidRPr="000142B2" w:rsidRDefault="0094127B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Discuss the generalisability (external validity) of the study results</w:t>
            </w:r>
          </w:p>
        </w:tc>
        <w:tc>
          <w:tcPr>
            <w:tcW w:w="0" w:type="auto"/>
          </w:tcPr>
          <w:p w14:paraId="63933D3D" w14:textId="303C7E33" w:rsidR="0094127B" w:rsidRPr="000142B2" w:rsidRDefault="00AA6FB1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8-10</w:t>
            </w:r>
          </w:p>
        </w:tc>
      </w:tr>
      <w:tr w:rsidR="0094127B" w:rsidRPr="000142B2" w14:paraId="77B4CD2D" w14:textId="77777777" w:rsidTr="0094127B">
        <w:tc>
          <w:tcPr>
            <w:tcW w:w="0" w:type="auto"/>
            <w:gridSpan w:val="3"/>
            <w:tcBorders>
              <w:bottom w:val="single" w:sz="4" w:space="0" w:color="auto"/>
            </w:tcBorders>
          </w:tcPr>
          <w:p w14:paraId="1B4DDD94" w14:textId="77777777" w:rsidR="0094127B" w:rsidRPr="000142B2" w:rsidRDefault="0094127B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93" w:name="italic49"/>
            <w:bookmarkStart w:id="94" w:name="bold50"/>
            <w:bookmarkEnd w:id="91"/>
            <w:bookmarkEnd w:id="92"/>
            <w:r w:rsidRPr="000142B2">
              <w:rPr>
                <w:sz w:val="20"/>
              </w:rPr>
              <w:t>Other information</w:t>
            </w:r>
            <w:bookmarkEnd w:id="93"/>
            <w:bookmarkEnd w:id="94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53A46A4" w14:textId="77777777" w:rsidR="0094127B" w:rsidRPr="000142B2" w:rsidRDefault="0094127B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94127B" w:rsidRPr="000142B2" w14:paraId="01086CBC" w14:textId="77777777" w:rsidTr="0094127B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E30421D" w14:textId="77777777" w:rsidR="0094127B" w:rsidRPr="000142B2" w:rsidRDefault="0094127B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5" w:name="italic50" w:colFirst="0" w:colLast="0"/>
            <w:bookmarkStart w:id="96" w:name="bold51" w:colFirst="0" w:colLast="0"/>
            <w:r w:rsidRPr="000142B2">
              <w:rPr>
                <w:bCs/>
                <w:sz w:val="20"/>
              </w:rPr>
              <w:t>Funding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C653BA9" w14:textId="77777777" w:rsidR="0094127B" w:rsidRPr="000142B2" w:rsidRDefault="0094127B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2AE963D" w14:textId="77777777" w:rsidR="0094127B" w:rsidRPr="000142B2" w:rsidRDefault="0094127B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EC685D0" w14:textId="2A71F57D" w:rsidR="0094127B" w:rsidRPr="000142B2" w:rsidRDefault="00AA6FB1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  <w:bookmarkEnd w:id="95"/>
      <w:bookmarkEnd w:id="96"/>
    </w:tbl>
    <w:p w14:paraId="3B40188D" w14:textId="77777777" w:rsidR="000142B2" w:rsidRPr="000142B2" w:rsidRDefault="000142B2" w:rsidP="0022554A">
      <w:pPr>
        <w:pStyle w:val="TableNote"/>
        <w:tabs>
          <w:tab w:val="left" w:pos="5400"/>
        </w:tabs>
        <w:rPr>
          <w:bCs/>
          <w:sz w:val="20"/>
        </w:rPr>
      </w:pPr>
    </w:p>
    <w:p w14:paraId="24FAB22A" w14:textId="56EE6539" w:rsidR="00D87AF7" w:rsidRPr="000142B2" w:rsidRDefault="00D87AF7" w:rsidP="0022554A">
      <w:pPr>
        <w:pStyle w:val="TableNote"/>
        <w:tabs>
          <w:tab w:val="left" w:pos="5400"/>
        </w:tabs>
        <w:rPr>
          <w:sz w:val="20"/>
        </w:rPr>
      </w:pPr>
      <w:r w:rsidRPr="000142B2">
        <w:rPr>
          <w:bCs/>
          <w:sz w:val="20"/>
        </w:rPr>
        <w:t>*</w:t>
      </w:r>
      <w:r w:rsidRPr="000142B2">
        <w:rPr>
          <w:sz w:val="20"/>
        </w:rPr>
        <w:t>Give information separately f</w:t>
      </w:r>
      <w:r w:rsidR="0037443F">
        <w:rPr>
          <w:sz w:val="20"/>
        </w:rPr>
        <w:t>or exposed and unexposed groups</w:t>
      </w:r>
      <w:r w:rsidR="004B7BCF">
        <w:rPr>
          <w:sz w:val="20"/>
        </w:rPr>
        <w:t>; N/A, Not applicable</w:t>
      </w:r>
      <w:r w:rsidR="0037443F">
        <w:rPr>
          <w:sz w:val="20"/>
        </w:rPr>
        <w:t>.</w:t>
      </w:r>
    </w:p>
    <w:p w14:paraId="4091CB80" w14:textId="77777777" w:rsidR="000142B2" w:rsidRPr="000142B2" w:rsidRDefault="000142B2" w:rsidP="000142B2">
      <w:pPr>
        <w:pStyle w:val="TableNote"/>
        <w:tabs>
          <w:tab w:val="left" w:pos="5400"/>
        </w:tabs>
        <w:rPr>
          <w:sz w:val="20"/>
        </w:rPr>
      </w:pPr>
    </w:p>
    <w:sectPr w:rsidR="000142B2" w:rsidRPr="000142B2" w:rsidSect="007A4FC0">
      <w:footerReference w:type="even" r:id="rId7"/>
      <w:footerReference w:type="default" r:id="rId8"/>
      <w:pgSz w:w="11909" w:h="16834"/>
      <w:pgMar w:top="899" w:right="1134" w:bottom="89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04B797" w14:textId="77777777" w:rsidR="00F77CD5" w:rsidRDefault="00F77CD5">
      <w:r>
        <w:separator/>
      </w:r>
    </w:p>
  </w:endnote>
  <w:endnote w:type="continuationSeparator" w:id="0">
    <w:p w14:paraId="7EAAC2B2" w14:textId="77777777" w:rsidR="00F77CD5" w:rsidRDefault="00F77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04AC85" w14:textId="77777777" w:rsidR="000142B2" w:rsidRDefault="000142B2" w:rsidP="00DA667F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015B438F" w14:textId="77777777" w:rsidR="000142B2" w:rsidRDefault="000142B2" w:rsidP="005D0CFC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734927" w14:textId="77777777" w:rsidR="00DA667F" w:rsidRDefault="00DA667F" w:rsidP="007B59F0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7A4FC0">
      <w:rPr>
        <w:rStyle w:val="a8"/>
        <w:noProof/>
      </w:rPr>
      <w:t>1</w:t>
    </w:r>
    <w:r>
      <w:rPr>
        <w:rStyle w:val="a8"/>
      </w:rPr>
      <w:fldChar w:fldCharType="end"/>
    </w:r>
  </w:p>
  <w:p w14:paraId="1CCA5A43" w14:textId="77777777" w:rsidR="000142B2" w:rsidRDefault="000142B2" w:rsidP="005D0CFC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70BF5B" w14:textId="77777777" w:rsidR="00F77CD5" w:rsidRDefault="00F77CD5">
      <w:r>
        <w:separator/>
      </w:r>
    </w:p>
  </w:footnote>
  <w:footnote w:type="continuationSeparator" w:id="0">
    <w:p w14:paraId="35E52D14" w14:textId="77777777" w:rsidR="00F77CD5" w:rsidRDefault="00F77C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A4361C54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76C29AC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520D4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E04A8C8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1C953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21C6F38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5AA2D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DEF25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9B8DC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2819C4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D1C5B"/>
    <w:multiLevelType w:val="hybridMultilevel"/>
    <w:tmpl w:val="9EBAB1AA"/>
    <w:lvl w:ilvl="0" w:tplc="FFFFFFFF">
      <w:start w:val="1"/>
      <w:numFmt w:val="none"/>
      <w:pStyle w:val="Figure"/>
      <w:lvlText w:val="Fig Name - "/>
      <w:lvlJc w:val="left"/>
      <w:pPr>
        <w:tabs>
          <w:tab w:val="num" w:pos="2160"/>
        </w:tabs>
        <w:ind w:left="720" w:hanging="36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41E3068"/>
    <w:multiLevelType w:val="hybridMultilevel"/>
    <w:tmpl w:val="C1E041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9790D47"/>
    <w:multiLevelType w:val="hybridMultilevel"/>
    <w:tmpl w:val="F93C1E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1F536A"/>
    <w:multiLevelType w:val="hybridMultilevel"/>
    <w:tmpl w:val="B5FC34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5FB2DD4"/>
    <w:multiLevelType w:val="hybridMultilevel"/>
    <w:tmpl w:val="FECEB628"/>
    <w:lvl w:ilvl="0" w:tplc="FFFFFFFF">
      <w:start w:val="1"/>
      <w:numFmt w:val="none"/>
      <w:lvlText w:val=""/>
      <w:lvlJc w:val="left"/>
      <w:pPr>
        <w:tabs>
          <w:tab w:val="num" w:pos="964"/>
        </w:tabs>
        <w:ind w:left="964" w:hanging="964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AC26C30"/>
    <w:multiLevelType w:val="multilevel"/>
    <w:tmpl w:val="8C76FC3A"/>
    <w:lvl w:ilvl="0">
      <w:start w:val="1"/>
      <w:numFmt w:val="none"/>
      <w:suff w:val="space"/>
      <w:lvlText w:val="Accepted:"/>
      <w:lvlJc w:val="left"/>
      <w:pPr>
        <w:ind w:left="0" w:firstLine="0"/>
      </w:pPr>
    </w:lvl>
    <w:lvl w:ilvl="1">
      <w:start w:val="1"/>
      <w:numFmt w:val="upperLetter"/>
      <w:pStyle w:val="21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31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41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51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6" w15:restartNumberingAfterBreak="0">
    <w:nsid w:val="3BE331A9"/>
    <w:multiLevelType w:val="multilevel"/>
    <w:tmpl w:val="A76C6578"/>
    <w:lvl w:ilvl="0">
      <w:start w:val="1"/>
      <w:numFmt w:val="decimal"/>
      <w:pStyle w:val="WebRef"/>
      <w:lvlText w:val="w%1.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49F92437"/>
    <w:multiLevelType w:val="hybridMultilevel"/>
    <w:tmpl w:val="E75EC2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6A360E7"/>
    <w:multiLevelType w:val="multilevel"/>
    <w:tmpl w:val="B8ECC8E2"/>
    <w:lvl w:ilvl="0">
      <w:start w:val="1"/>
      <w:numFmt w:val="decimal"/>
      <w:pStyle w:val="Reference"/>
      <w:lvlText w:val="%1."/>
      <w:lvlJc w:val="right"/>
      <w:pPr>
        <w:tabs>
          <w:tab w:val="num" w:pos="454"/>
        </w:tabs>
        <w:ind w:left="454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9" w15:restartNumberingAfterBreak="0">
    <w:nsid w:val="6160701F"/>
    <w:multiLevelType w:val="hybridMultilevel"/>
    <w:tmpl w:val="FCFACAC2"/>
    <w:lvl w:ilvl="0" w:tplc="FFFFFFFF">
      <w:start w:val="1"/>
      <w:numFmt w:val="decimal"/>
      <w:pStyle w:val="Table"/>
      <w:lvlText w:val="Table %1 - "/>
      <w:lvlJc w:val="left"/>
      <w:pPr>
        <w:tabs>
          <w:tab w:val="num" w:pos="1440"/>
        </w:tabs>
        <w:ind w:left="0" w:firstLine="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D7C01BB"/>
    <w:multiLevelType w:val="hybridMultilevel"/>
    <w:tmpl w:val="9760B0DC"/>
    <w:lvl w:ilvl="0" w:tplc="33107734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  <w:sz w:val="1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50"/>
        </w:tabs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</w:lvl>
  </w:abstractNum>
  <w:num w:numId="1">
    <w:abstractNumId w:val="20"/>
  </w:num>
  <w:num w:numId="2">
    <w:abstractNumId w:val="11"/>
  </w:num>
  <w:num w:numId="3">
    <w:abstractNumId w:val="18"/>
  </w:num>
  <w:num w:numId="4">
    <w:abstractNumId w:val="16"/>
  </w:num>
  <w:num w:numId="5">
    <w:abstractNumId w:val="15"/>
  </w:num>
  <w:num w:numId="6">
    <w:abstractNumId w:val="19"/>
  </w:num>
  <w:num w:numId="7">
    <w:abstractNumId w:val="10"/>
  </w:num>
  <w:num w:numId="8">
    <w:abstractNumId w:val="13"/>
  </w:num>
  <w:num w:numId="9">
    <w:abstractNumId w:val="9"/>
  </w:num>
  <w:num w:numId="10">
    <w:abstractNumId w:val="14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12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ABE"/>
    <w:rsid w:val="00002974"/>
    <w:rsid w:val="000053B3"/>
    <w:rsid w:val="00005F0F"/>
    <w:rsid w:val="000142B2"/>
    <w:rsid w:val="00023515"/>
    <w:rsid w:val="00075390"/>
    <w:rsid w:val="00093E3A"/>
    <w:rsid w:val="000B6FD4"/>
    <w:rsid w:val="000E691B"/>
    <w:rsid w:val="000F26ED"/>
    <w:rsid w:val="00110BFB"/>
    <w:rsid w:val="00134AAC"/>
    <w:rsid w:val="0016135B"/>
    <w:rsid w:val="00172203"/>
    <w:rsid w:val="001A495C"/>
    <w:rsid w:val="001A75E9"/>
    <w:rsid w:val="001C3BC3"/>
    <w:rsid w:val="001E02AD"/>
    <w:rsid w:val="0021265E"/>
    <w:rsid w:val="00215E03"/>
    <w:rsid w:val="00224268"/>
    <w:rsid w:val="0022554A"/>
    <w:rsid w:val="00226A29"/>
    <w:rsid w:val="002313E2"/>
    <w:rsid w:val="00247ED5"/>
    <w:rsid w:val="002552FD"/>
    <w:rsid w:val="002B385C"/>
    <w:rsid w:val="002C731D"/>
    <w:rsid w:val="002D06D0"/>
    <w:rsid w:val="002D1ABE"/>
    <w:rsid w:val="002F1A87"/>
    <w:rsid w:val="003354B7"/>
    <w:rsid w:val="003508EF"/>
    <w:rsid w:val="00372129"/>
    <w:rsid w:val="0037443F"/>
    <w:rsid w:val="00385050"/>
    <w:rsid w:val="003A3FDD"/>
    <w:rsid w:val="003D42AF"/>
    <w:rsid w:val="00404D2C"/>
    <w:rsid w:val="004060E6"/>
    <w:rsid w:val="00422389"/>
    <w:rsid w:val="004243C8"/>
    <w:rsid w:val="0045419E"/>
    <w:rsid w:val="0045734B"/>
    <w:rsid w:val="00465542"/>
    <w:rsid w:val="00472DF5"/>
    <w:rsid w:val="00495204"/>
    <w:rsid w:val="004A31B3"/>
    <w:rsid w:val="004B7127"/>
    <w:rsid w:val="004B7BCF"/>
    <w:rsid w:val="004C0E99"/>
    <w:rsid w:val="004E0648"/>
    <w:rsid w:val="004E1263"/>
    <w:rsid w:val="005044A6"/>
    <w:rsid w:val="00565696"/>
    <w:rsid w:val="00590F64"/>
    <w:rsid w:val="005923E5"/>
    <w:rsid w:val="005A2233"/>
    <w:rsid w:val="005B567D"/>
    <w:rsid w:val="005D0CFC"/>
    <w:rsid w:val="005D19F4"/>
    <w:rsid w:val="005F254A"/>
    <w:rsid w:val="005F78A6"/>
    <w:rsid w:val="0065657F"/>
    <w:rsid w:val="00666336"/>
    <w:rsid w:val="00677574"/>
    <w:rsid w:val="00683E42"/>
    <w:rsid w:val="006A2F18"/>
    <w:rsid w:val="006A5DD9"/>
    <w:rsid w:val="006B2915"/>
    <w:rsid w:val="006B56D7"/>
    <w:rsid w:val="006C0B63"/>
    <w:rsid w:val="006C7601"/>
    <w:rsid w:val="006D16AA"/>
    <w:rsid w:val="006F66AC"/>
    <w:rsid w:val="00701AC5"/>
    <w:rsid w:val="0074576C"/>
    <w:rsid w:val="00754BA5"/>
    <w:rsid w:val="007562C3"/>
    <w:rsid w:val="007841C8"/>
    <w:rsid w:val="007A4FC0"/>
    <w:rsid w:val="007B0C74"/>
    <w:rsid w:val="007B59F0"/>
    <w:rsid w:val="007C72F6"/>
    <w:rsid w:val="00816966"/>
    <w:rsid w:val="00817D26"/>
    <w:rsid w:val="00821CD4"/>
    <w:rsid w:val="008423A7"/>
    <w:rsid w:val="008440CC"/>
    <w:rsid w:val="008850CE"/>
    <w:rsid w:val="0089107E"/>
    <w:rsid w:val="00891604"/>
    <w:rsid w:val="008C1F9A"/>
    <w:rsid w:val="008D0720"/>
    <w:rsid w:val="008D225B"/>
    <w:rsid w:val="00921BF8"/>
    <w:rsid w:val="009367F9"/>
    <w:rsid w:val="0094127B"/>
    <w:rsid w:val="009642BE"/>
    <w:rsid w:val="009872CC"/>
    <w:rsid w:val="009B10F1"/>
    <w:rsid w:val="009B368D"/>
    <w:rsid w:val="009C24D4"/>
    <w:rsid w:val="009E0429"/>
    <w:rsid w:val="00A42352"/>
    <w:rsid w:val="00A527E4"/>
    <w:rsid w:val="00A5565C"/>
    <w:rsid w:val="00A5640D"/>
    <w:rsid w:val="00A71BE3"/>
    <w:rsid w:val="00A729D6"/>
    <w:rsid w:val="00A938BF"/>
    <w:rsid w:val="00AA6FB1"/>
    <w:rsid w:val="00AD67DA"/>
    <w:rsid w:val="00AE2C57"/>
    <w:rsid w:val="00AE5BF1"/>
    <w:rsid w:val="00AF4615"/>
    <w:rsid w:val="00B50DF8"/>
    <w:rsid w:val="00B54EA0"/>
    <w:rsid w:val="00B60EFB"/>
    <w:rsid w:val="00B65366"/>
    <w:rsid w:val="00B77807"/>
    <w:rsid w:val="00B940E9"/>
    <w:rsid w:val="00BA1206"/>
    <w:rsid w:val="00BC7FE6"/>
    <w:rsid w:val="00BE3709"/>
    <w:rsid w:val="00CB6CC8"/>
    <w:rsid w:val="00CC4C93"/>
    <w:rsid w:val="00D120D2"/>
    <w:rsid w:val="00D20D7C"/>
    <w:rsid w:val="00D26FCA"/>
    <w:rsid w:val="00D6407C"/>
    <w:rsid w:val="00D71060"/>
    <w:rsid w:val="00D87AF7"/>
    <w:rsid w:val="00D95EF0"/>
    <w:rsid w:val="00DA120C"/>
    <w:rsid w:val="00DA667F"/>
    <w:rsid w:val="00DC4BEF"/>
    <w:rsid w:val="00DE6026"/>
    <w:rsid w:val="00E10628"/>
    <w:rsid w:val="00E10D68"/>
    <w:rsid w:val="00E144CD"/>
    <w:rsid w:val="00E2292B"/>
    <w:rsid w:val="00EA6E28"/>
    <w:rsid w:val="00EB0168"/>
    <w:rsid w:val="00EB3727"/>
    <w:rsid w:val="00F0752A"/>
    <w:rsid w:val="00F378D0"/>
    <w:rsid w:val="00F44000"/>
    <w:rsid w:val="00F66E87"/>
    <w:rsid w:val="00F76A7F"/>
    <w:rsid w:val="00F77CD5"/>
    <w:rsid w:val="00F838E1"/>
    <w:rsid w:val="00F842DC"/>
    <w:rsid w:val="00F876FF"/>
    <w:rsid w:val="00F93A89"/>
    <w:rsid w:val="00F970FA"/>
    <w:rsid w:val="00FA2721"/>
    <w:rsid w:val="00FA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0F009E"/>
  <w15:chartTrackingRefBased/>
  <w15:docId w15:val="{38FF856A-4F3B-4D73-9017-0B85EC39D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0B6FD4"/>
    <w:pPr>
      <w:spacing w:line="300" w:lineRule="exact"/>
    </w:pPr>
    <w:rPr>
      <w:sz w:val="24"/>
      <w:lang w:val="en-GB" w:bidi="ar-SA"/>
    </w:rPr>
  </w:style>
  <w:style w:type="paragraph" w:styleId="1">
    <w:name w:val="heading 1"/>
    <w:basedOn w:val="a1"/>
    <w:next w:val="a1"/>
    <w:qFormat/>
    <w:rsid w:val="000B6FD4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1">
    <w:name w:val="heading 2"/>
    <w:basedOn w:val="a1"/>
    <w:next w:val="a1"/>
    <w:qFormat/>
    <w:rsid w:val="000B6FD4"/>
    <w:pPr>
      <w:keepNext/>
      <w:numPr>
        <w:ilvl w:val="1"/>
        <w:numId w:val="5"/>
      </w:numPr>
      <w:spacing w:before="240" w:after="60" w:line="240" w:lineRule="auto"/>
      <w:outlineLvl w:val="1"/>
    </w:pPr>
    <w:rPr>
      <w:rFonts w:ascii="Arial" w:hAnsi="Arial"/>
      <w:b/>
      <w:i/>
    </w:rPr>
  </w:style>
  <w:style w:type="paragraph" w:styleId="31">
    <w:name w:val="heading 3"/>
    <w:basedOn w:val="a1"/>
    <w:next w:val="a1"/>
    <w:qFormat/>
    <w:rsid w:val="000B6FD4"/>
    <w:pPr>
      <w:keepNext/>
      <w:numPr>
        <w:ilvl w:val="2"/>
        <w:numId w:val="5"/>
      </w:numPr>
      <w:spacing w:before="240" w:after="60" w:line="240" w:lineRule="auto"/>
      <w:outlineLvl w:val="2"/>
    </w:pPr>
    <w:rPr>
      <w:rFonts w:ascii="Arial" w:hAnsi="Arial"/>
    </w:rPr>
  </w:style>
  <w:style w:type="paragraph" w:styleId="41">
    <w:name w:val="heading 4"/>
    <w:basedOn w:val="a1"/>
    <w:next w:val="a1"/>
    <w:qFormat/>
    <w:rsid w:val="000B6FD4"/>
    <w:pPr>
      <w:keepNext/>
      <w:numPr>
        <w:ilvl w:val="3"/>
        <w:numId w:val="5"/>
      </w:numPr>
      <w:spacing w:before="240" w:after="60" w:line="240" w:lineRule="auto"/>
      <w:outlineLvl w:val="3"/>
    </w:pPr>
    <w:rPr>
      <w:rFonts w:ascii="Arial" w:hAnsi="Arial"/>
      <w:b/>
    </w:rPr>
  </w:style>
  <w:style w:type="paragraph" w:styleId="51">
    <w:name w:val="heading 5"/>
    <w:basedOn w:val="a1"/>
    <w:next w:val="a1"/>
    <w:qFormat/>
    <w:rsid w:val="000B6FD4"/>
    <w:pPr>
      <w:numPr>
        <w:ilvl w:val="4"/>
        <w:numId w:val="5"/>
      </w:numPr>
      <w:spacing w:before="240" w:after="60" w:line="240" w:lineRule="auto"/>
      <w:outlineLvl w:val="4"/>
    </w:pPr>
    <w:rPr>
      <w:sz w:val="22"/>
    </w:rPr>
  </w:style>
  <w:style w:type="paragraph" w:styleId="6">
    <w:name w:val="heading 6"/>
    <w:basedOn w:val="a1"/>
    <w:next w:val="a1"/>
    <w:qFormat/>
    <w:rsid w:val="000B6FD4"/>
    <w:pPr>
      <w:numPr>
        <w:ilvl w:val="5"/>
        <w:numId w:val="5"/>
      </w:numPr>
      <w:spacing w:before="240" w:after="60" w:line="240" w:lineRule="auto"/>
      <w:outlineLvl w:val="5"/>
    </w:pPr>
    <w:rPr>
      <w:i/>
      <w:sz w:val="22"/>
    </w:rPr>
  </w:style>
  <w:style w:type="paragraph" w:styleId="7">
    <w:name w:val="heading 7"/>
    <w:basedOn w:val="a1"/>
    <w:next w:val="a1"/>
    <w:qFormat/>
    <w:rsid w:val="000B6FD4"/>
    <w:pPr>
      <w:numPr>
        <w:ilvl w:val="6"/>
        <w:numId w:val="5"/>
      </w:numPr>
      <w:spacing w:before="240" w:after="60" w:line="240" w:lineRule="auto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qFormat/>
    <w:rsid w:val="000B6FD4"/>
    <w:pPr>
      <w:numPr>
        <w:ilvl w:val="7"/>
        <w:numId w:val="5"/>
      </w:numPr>
      <w:spacing w:before="240" w:after="60" w:line="240" w:lineRule="auto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qFormat/>
    <w:rsid w:val="000B6FD4"/>
    <w:pPr>
      <w:numPr>
        <w:ilvl w:val="8"/>
        <w:numId w:val="5"/>
      </w:numPr>
      <w:spacing w:before="240" w:after="60" w:line="240" w:lineRule="auto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 Indent"/>
    <w:basedOn w:val="a1"/>
    <w:rsid w:val="000B6FD4"/>
    <w:pPr>
      <w:spacing w:after="120"/>
      <w:ind w:left="283"/>
    </w:pPr>
  </w:style>
  <w:style w:type="paragraph" w:styleId="a6">
    <w:name w:val="Balloon Text"/>
    <w:basedOn w:val="a1"/>
    <w:semiHidden/>
    <w:rsid w:val="008D225B"/>
    <w:rPr>
      <w:rFonts w:ascii="Tahoma" w:hAnsi="Tahoma" w:cs="Tahoma"/>
      <w:sz w:val="16"/>
      <w:szCs w:val="16"/>
    </w:rPr>
  </w:style>
  <w:style w:type="paragraph" w:styleId="a7">
    <w:name w:val="footer"/>
    <w:basedOn w:val="a1"/>
    <w:rsid w:val="000B6FD4"/>
    <w:pPr>
      <w:tabs>
        <w:tab w:val="center" w:pos="4153"/>
        <w:tab w:val="right" w:pos="8306"/>
      </w:tabs>
      <w:spacing w:line="240" w:lineRule="auto"/>
    </w:pPr>
    <w:rPr>
      <w:rFonts w:ascii="Arial" w:hAnsi="Arial"/>
      <w:sz w:val="20"/>
    </w:rPr>
  </w:style>
  <w:style w:type="character" w:styleId="a8">
    <w:name w:val="page number"/>
    <w:basedOn w:val="a2"/>
    <w:rsid w:val="000B6FD4"/>
  </w:style>
  <w:style w:type="paragraph" w:styleId="a9">
    <w:name w:val="header"/>
    <w:basedOn w:val="a1"/>
    <w:rsid w:val="000B6FD4"/>
    <w:pP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aa">
    <w:name w:val="footnote text"/>
    <w:basedOn w:val="a1"/>
    <w:semiHidden/>
    <w:rsid w:val="000B6FD4"/>
    <w:pPr>
      <w:spacing w:line="240" w:lineRule="auto"/>
    </w:pPr>
    <w:rPr>
      <w:sz w:val="20"/>
    </w:rPr>
  </w:style>
  <w:style w:type="paragraph" w:customStyle="1" w:styleId="AmendmentNote">
    <w:name w:val="AmendmentNote"/>
    <w:basedOn w:val="MoreInfo"/>
    <w:rsid w:val="000B6FD4"/>
  </w:style>
  <w:style w:type="paragraph" w:styleId="ab">
    <w:name w:val="Plain Text"/>
    <w:basedOn w:val="a1"/>
    <w:rsid w:val="000B6FD4"/>
    <w:rPr>
      <w:rFonts w:ascii="Courier New" w:hAnsi="Courier New"/>
      <w:sz w:val="20"/>
    </w:rPr>
  </w:style>
  <w:style w:type="paragraph" w:customStyle="1" w:styleId="Abbreviations">
    <w:name w:val="Abbreviations"/>
    <w:basedOn w:val="a1"/>
    <w:rsid w:val="000B6FD4"/>
    <w:pPr>
      <w:spacing w:line="240" w:lineRule="auto"/>
    </w:pPr>
  </w:style>
  <w:style w:type="paragraph" w:customStyle="1" w:styleId="AbstractPara">
    <w:name w:val="AbstractPara"/>
    <w:basedOn w:val="a1"/>
    <w:rsid w:val="000B6FD4"/>
    <w:pPr>
      <w:spacing w:line="240" w:lineRule="auto"/>
    </w:pPr>
  </w:style>
  <w:style w:type="paragraph" w:customStyle="1" w:styleId="AbstractTitle">
    <w:name w:val="AbstractTitle"/>
    <w:basedOn w:val="a1"/>
    <w:next w:val="AbstractPara"/>
    <w:rsid w:val="000B6FD4"/>
    <w:pPr>
      <w:spacing w:before="120" w:line="240" w:lineRule="exact"/>
      <w:outlineLvl w:val="1"/>
    </w:pPr>
    <w:rPr>
      <w:b/>
      <w:sz w:val="26"/>
    </w:rPr>
  </w:style>
  <w:style w:type="paragraph" w:customStyle="1" w:styleId="Accepted">
    <w:name w:val="Accepted"/>
    <w:basedOn w:val="a1"/>
    <w:rsid w:val="000B6FD4"/>
    <w:pPr>
      <w:spacing w:before="120" w:line="240" w:lineRule="exact"/>
    </w:pPr>
  </w:style>
  <w:style w:type="paragraph" w:customStyle="1" w:styleId="Acknowledge">
    <w:name w:val="Acknowledge"/>
    <w:basedOn w:val="a1"/>
    <w:rsid w:val="000B6FD4"/>
    <w:pPr>
      <w:spacing w:line="240" w:lineRule="auto"/>
    </w:pPr>
  </w:style>
  <w:style w:type="paragraph" w:customStyle="1" w:styleId="Address">
    <w:name w:val="Address"/>
    <w:basedOn w:val="a1"/>
    <w:rsid w:val="000B6FD4"/>
    <w:pPr>
      <w:spacing w:before="80" w:line="240" w:lineRule="auto"/>
    </w:pPr>
    <w:rPr>
      <w:b/>
    </w:rPr>
  </w:style>
  <w:style w:type="paragraph" w:customStyle="1" w:styleId="Author">
    <w:name w:val="Author"/>
    <w:basedOn w:val="a1"/>
    <w:next w:val="a1"/>
    <w:rsid w:val="000B6FD4"/>
    <w:pPr>
      <w:spacing w:before="80" w:line="240" w:lineRule="auto"/>
    </w:pPr>
  </w:style>
  <w:style w:type="paragraph" w:customStyle="1" w:styleId="AuthoredBy">
    <w:name w:val="AuthoredBy"/>
    <w:basedOn w:val="a1"/>
    <w:rsid w:val="000B6FD4"/>
    <w:pPr>
      <w:spacing w:line="240" w:lineRule="auto"/>
    </w:pPr>
  </w:style>
  <w:style w:type="paragraph" w:customStyle="1" w:styleId="Banner">
    <w:name w:val="Banner"/>
    <w:basedOn w:val="a1"/>
    <w:rsid w:val="000B6FD4"/>
    <w:pPr>
      <w:spacing w:before="120" w:line="280" w:lineRule="exact"/>
    </w:pPr>
    <w:rPr>
      <w:i/>
      <w:sz w:val="28"/>
    </w:rPr>
  </w:style>
  <w:style w:type="paragraph" w:customStyle="1" w:styleId="BoxEnd">
    <w:name w:val="BoxEnd"/>
    <w:basedOn w:val="a1"/>
    <w:rsid w:val="000B6FD4"/>
    <w:pPr>
      <w:pBdr>
        <w:bottom w:val="single" w:sz="12" w:space="1" w:color="auto"/>
        <w:right w:val="single" w:sz="12" w:space="1" w:color="auto"/>
      </w:pBdr>
      <w:spacing w:after="120" w:line="240" w:lineRule="auto"/>
    </w:pPr>
  </w:style>
  <w:style w:type="paragraph" w:customStyle="1" w:styleId="BoxStart1">
    <w:name w:val="BoxStart1"/>
    <w:basedOn w:val="a1"/>
    <w:rsid w:val="000B6FD4"/>
    <w:pPr>
      <w:pBdr>
        <w:top w:val="single" w:sz="12" w:space="1" w:color="auto"/>
        <w:left w:val="single" w:sz="12" w:space="1" w:color="auto"/>
      </w:pBdr>
      <w:spacing w:line="240" w:lineRule="auto"/>
    </w:pPr>
  </w:style>
  <w:style w:type="paragraph" w:customStyle="1" w:styleId="BoxStart2">
    <w:name w:val="BoxStart2"/>
    <w:basedOn w:val="BoxStart1"/>
    <w:rsid w:val="000B6FD4"/>
  </w:style>
  <w:style w:type="paragraph" w:customStyle="1" w:styleId="BoxStart3">
    <w:name w:val="BoxStart3"/>
    <w:basedOn w:val="BoxStart1"/>
    <w:rsid w:val="000B6FD4"/>
  </w:style>
  <w:style w:type="paragraph" w:styleId="ac">
    <w:name w:val="caption"/>
    <w:basedOn w:val="a1"/>
    <w:next w:val="a1"/>
    <w:qFormat/>
    <w:rsid w:val="000B6FD4"/>
    <w:pPr>
      <w:spacing w:before="120" w:after="120" w:line="240" w:lineRule="auto"/>
    </w:pPr>
    <w:rPr>
      <w:b/>
      <w:sz w:val="20"/>
    </w:rPr>
  </w:style>
  <w:style w:type="paragraph" w:styleId="ad">
    <w:name w:val="annotation text"/>
    <w:basedOn w:val="a1"/>
    <w:semiHidden/>
    <w:rsid w:val="000B6FD4"/>
    <w:pPr>
      <w:spacing w:line="240" w:lineRule="auto"/>
    </w:pPr>
    <w:rPr>
      <w:sz w:val="20"/>
    </w:rPr>
  </w:style>
  <w:style w:type="paragraph" w:styleId="ae">
    <w:name w:val="Block Text"/>
    <w:basedOn w:val="a1"/>
    <w:rsid w:val="000B6FD4"/>
    <w:pPr>
      <w:spacing w:after="120"/>
      <w:ind w:left="1440" w:right="1440"/>
    </w:pPr>
  </w:style>
  <w:style w:type="paragraph" w:customStyle="1" w:styleId="Conflict">
    <w:name w:val="Conflict"/>
    <w:basedOn w:val="a1"/>
    <w:rsid w:val="000B6FD4"/>
    <w:pPr>
      <w:spacing w:before="120" w:after="120" w:line="240" w:lineRule="auto"/>
    </w:pPr>
  </w:style>
  <w:style w:type="paragraph" w:customStyle="1" w:styleId="Correspdent">
    <w:name w:val="Correspdent"/>
    <w:basedOn w:val="a1"/>
    <w:rsid w:val="000B6FD4"/>
    <w:pPr>
      <w:spacing w:line="240" w:lineRule="auto"/>
    </w:pPr>
  </w:style>
  <w:style w:type="paragraph" w:customStyle="1" w:styleId="Credit">
    <w:name w:val="Credit"/>
    <w:basedOn w:val="ac"/>
    <w:rsid w:val="000B6FD4"/>
    <w:rPr>
      <w:sz w:val="18"/>
    </w:rPr>
  </w:style>
  <w:style w:type="paragraph" w:styleId="af">
    <w:name w:val="Date"/>
    <w:basedOn w:val="a1"/>
    <w:next w:val="a1"/>
    <w:rsid w:val="000B6FD4"/>
    <w:pPr>
      <w:spacing w:line="240" w:lineRule="auto"/>
    </w:pPr>
  </w:style>
  <w:style w:type="paragraph" w:customStyle="1" w:styleId="Article">
    <w:name w:val="Article"/>
    <w:basedOn w:val="a1"/>
    <w:rsid w:val="000B6FD4"/>
    <w:pPr>
      <w:keepNext/>
      <w:suppressAutoHyphens/>
      <w:spacing w:before="120" w:after="60" w:line="240" w:lineRule="auto"/>
    </w:pPr>
    <w:rPr>
      <w:rFonts w:ascii="Arial" w:hAnsi="Arial"/>
      <w:b/>
      <w:noProof/>
      <w:sz w:val="18"/>
    </w:rPr>
  </w:style>
  <w:style w:type="paragraph" w:customStyle="1" w:styleId="Para">
    <w:name w:val="Para"/>
    <w:basedOn w:val="a1"/>
    <w:rsid w:val="000B6FD4"/>
    <w:pPr>
      <w:spacing w:line="360" w:lineRule="auto"/>
      <w:ind w:firstLine="288"/>
    </w:pPr>
  </w:style>
  <w:style w:type="paragraph" w:customStyle="1" w:styleId="EdFtNote">
    <w:name w:val="EdFtNote"/>
    <w:basedOn w:val="Para"/>
    <w:rsid w:val="000B6FD4"/>
    <w:pPr>
      <w:spacing w:before="60"/>
      <w:ind w:firstLine="0"/>
    </w:pPr>
  </w:style>
  <w:style w:type="paragraph" w:styleId="af0">
    <w:name w:val="Body Text"/>
    <w:basedOn w:val="a1"/>
    <w:rsid w:val="000B6FD4"/>
    <w:pPr>
      <w:spacing w:after="120"/>
    </w:pPr>
  </w:style>
  <w:style w:type="character" w:styleId="af1">
    <w:name w:val="endnote reference"/>
    <w:semiHidden/>
    <w:rsid w:val="000B6FD4"/>
    <w:rPr>
      <w:vertAlign w:val="superscript"/>
    </w:rPr>
  </w:style>
  <w:style w:type="paragraph" w:styleId="af2">
    <w:name w:val="endnote text"/>
    <w:basedOn w:val="a1"/>
    <w:semiHidden/>
    <w:rsid w:val="000B6FD4"/>
    <w:pPr>
      <w:spacing w:line="240" w:lineRule="auto"/>
    </w:pPr>
    <w:rPr>
      <w:sz w:val="20"/>
    </w:rPr>
  </w:style>
  <w:style w:type="paragraph" w:customStyle="1" w:styleId="IndentQuote">
    <w:name w:val="IndentQuote"/>
    <w:basedOn w:val="a1"/>
    <w:rsid w:val="000B6FD4"/>
    <w:pPr>
      <w:spacing w:before="60" w:line="240" w:lineRule="exact"/>
      <w:ind w:left="288" w:right="288"/>
    </w:pPr>
  </w:style>
  <w:style w:type="paragraph" w:customStyle="1" w:styleId="Epigraph">
    <w:name w:val="Epigraph"/>
    <w:basedOn w:val="IndentQuote"/>
    <w:rsid w:val="000B6FD4"/>
  </w:style>
  <w:style w:type="paragraph" w:customStyle="1" w:styleId="Equation">
    <w:name w:val="Equation"/>
    <w:basedOn w:val="a1"/>
    <w:rsid w:val="000B6FD4"/>
    <w:pPr>
      <w:spacing w:line="240" w:lineRule="auto"/>
    </w:pPr>
    <w:rPr>
      <w:b/>
      <w:i/>
    </w:rPr>
  </w:style>
  <w:style w:type="paragraph" w:customStyle="1" w:styleId="FigLeg">
    <w:name w:val="FigLeg"/>
    <w:basedOn w:val="a1"/>
    <w:rsid w:val="000B6FD4"/>
    <w:pPr>
      <w:spacing w:line="240" w:lineRule="auto"/>
    </w:pPr>
  </w:style>
  <w:style w:type="paragraph" w:customStyle="1" w:styleId="Figure">
    <w:name w:val="Figure"/>
    <w:basedOn w:val="a1"/>
    <w:rsid w:val="000B6FD4"/>
    <w:pPr>
      <w:numPr>
        <w:numId w:val="7"/>
      </w:numPr>
      <w:tabs>
        <w:tab w:val="clear" w:pos="2160"/>
        <w:tab w:val="left" w:pos="720"/>
      </w:tabs>
      <w:ind w:left="0" w:firstLine="0"/>
    </w:pPr>
    <w:rPr>
      <w:b/>
    </w:rPr>
  </w:style>
  <w:style w:type="character" w:customStyle="1" w:styleId="FigureRef">
    <w:name w:val="FigureRef"/>
    <w:rsid w:val="000B6FD4"/>
    <w:rPr>
      <w:color w:val="0000FF"/>
      <w:vertAlign w:val="superscript"/>
    </w:rPr>
  </w:style>
  <w:style w:type="character" w:customStyle="1" w:styleId="FnoteRef">
    <w:name w:val="FnoteRef"/>
    <w:rsid w:val="000B6FD4"/>
    <w:rPr>
      <w:color w:val="FF0000"/>
      <w:vertAlign w:val="superscript"/>
    </w:rPr>
  </w:style>
  <w:style w:type="paragraph" w:customStyle="1" w:styleId="Footnote">
    <w:name w:val="Footnote"/>
    <w:basedOn w:val="a1"/>
    <w:rsid w:val="000B6FD4"/>
    <w:pPr>
      <w:spacing w:line="240" w:lineRule="auto"/>
    </w:pPr>
  </w:style>
  <w:style w:type="character" w:styleId="af3">
    <w:name w:val="footnote reference"/>
    <w:semiHidden/>
    <w:rsid w:val="000B6FD4"/>
    <w:rPr>
      <w:vertAlign w:val="superscript"/>
    </w:rPr>
  </w:style>
  <w:style w:type="paragraph" w:customStyle="1" w:styleId="Funding">
    <w:name w:val="Funding"/>
    <w:basedOn w:val="a1"/>
    <w:rsid w:val="000B6FD4"/>
    <w:pPr>
      <w:spacing w:after="120" w:line="240" w:lineRule="auto"/>
    </w:pPr>
  </w:style>
  <w:style w:type="paragraph" w:customStyle="1" w:styleId="GroupTitle">
    <w:name w:val="GroupTitle"/>
    <w:basedOn w:val="af4"/>
    <w:next w:val="af4"/>
    <w:rsid w:val="000B6FD4"/>
  </w:style>
  <w:style w:type="paragraph" w:customStyle="1" w:styleId="HeadA">
    <w:name w:val="HeadA"/>
    <w:basedOn w:val="a1"/>
    <w:rsid w:val="000B6FD4"/>
    <w:pPr>
      <w:keepNext/>
      <w:suppressAutoHyphens/>
      <w:spacing w:before="120" w:line="280" w:lineRule="exact"/>
      <w:outlineLvl w:val="1"/>
    </w:pPr>
    <w:rPr>
      <w:b/>
    </w:rPr>
  </w:style>
  <w:style w:type="paragraph" w:customStyle="1" w:styleId="HeadB">
    <w:name w:val="HeadB"/>
    <w:basedOn w:val="a1"/>
    <w:rsid w:val="000B6FD4"/>
    <w:pPr>
      <w:keepNext/>
      <w:suppressAutoHyphens/>
      <w:spacing w:before="60" w:line="280" w:lineRule="exact"/>
      <w:outlineLvl w:val="2"/>
    </w:pPr>
    <w:rPr>
      <w:b/>
      <w:sz w:val="20"/>
    </w:rPr>
  </w:style>
  <w:style w:type="paragraph" w:customStyle="1" w:styleId="HeadC">
    <w:name w:val="HeadC"/>
    <w:basedOn w:val="a1"/>
    <w:rsid w:val="000B6FD4"/>
    <w:pPr>
      <w:keepNext/>
      <w:suppressAutoHyphens/>
      <w:spacing w:before="60" w:line="280" w:lineRule="exact"/>
      <w:outlineLvl w:val="3"/>
    </w:pPr>
    <w:rPr>
      <w:i/>
      <w:sz w:val="20"/>
    </w:rPr>
  </w:style>
  <w:style w:type="paragraph" w:styleId="22">
    <w:name w:val="Body Text 2"/>
    <w:basedOn w:val="a1"/>
    <w:rsid w:val="000B6FD4"/>
    <w:pPr>
      <w:spacing w:after="120" w:line="480" w:lineRule="auto"/>
    </w:pPr>
  </w:style>
  <w:style w:type="paragraph" w:customStyle="1" w:styleId="Keywords">
    <w:name w:val="Keywords"/>
    <w:basedOn w:val="a1"/>
    <w:rsid w:val="000B6FD4"/>
    <w:pPr>
      <w:spacing w:line="240" w:lineRule="auto"/>
    </w:pPr>
  </w:style>
  <w:style w:type="paragraph" w:styleId="a0">
    <w:name w:val="List Bullet"/>
    <w:basedOn w:val="a1"/>
    <w:autoRedefine/>
    <w:rsid w:val="000B6FD4"/>
    <w:pPr>
      <w:numPr>
        <w:numId w:val="9"/>
      </w:numPr>
      <w:spacing w:line="240" w:lineRule="auto"/>
    </w:pPr>
  </w:style>
  <w:style w:type="paragraph" w:customStyle="1" w:styleId="List1">
    <w:name w:val="List1"/>
    <w:basedOn w:val="a1"/>
    <w:rsid w:val="000B6FD4"/>
    <w:pPr>
      <w:spacing w:before="40" w:after="120" w:line="240" w:lineRule="exact"/>
    </w:pPr>
  </w:style>
  <w:style w:type="paragraph" w:customStyle="1" w:styleId="List2">
    <w:name w:val="List2"/>
    <w:basedOn w:val="a1"/>
    <w:rsid w:val="000B6FD4"/>
    <w:pPr>
      <w:spacing w:before="40" w:line="240" w:lineRule="exact"/>
      <w:ind w:left="720"/>
    </w:pPr>
  </w:style>
  <w:style w:type="paragraph" w:styleId="32">
    <w:name w:val="Body Text 3"/>
    <w:basedOn w:val="a1"/>
    <w:rsid w:val="000B6FD4"/>
    <w:pPr>
      <w:spacing w:after="120"/>
    </w:pPr>
    <w:rPr>
      <w:sz w:val="16"/>
      <w:szCs w:val="16"/>
    </w:rPr>
  </w:style>
  <w:style w:type="paragraph" w:customStyle="1" w:styleId="ListPara">
    <w:name w:val="ListPara"/>
    <w:basedOn w:val="a1"/>
    <w:rsid w:val="000B6FD4"/>
    <w:pPr>
      <w:spacing w:line="240" w:lineRule="auto"/>
      <w:ind w:left="720"/>
    </w:pPr>
  </w:style>
  <w:style w:type="paragraph" w:customStyle="1" w:styleId="Miscellaneous">
    <w:name w:val="Miscellaneous"/>
    <w:basedOn w:val="a1"/>
    <w:rsid w:val="000B6FD4"/>
    <w:pPr>
      <w:spacing w:before="120" w:line="240" w:lineRule="exact"/>
    </w:pPr>
  </w:style>
  <w:style w:type="paragraph" w:customStyle="1" w:styleId="MoreInfo">
    <w:name w:val="MoreInfo"/>
    <w:basedOn w:val="a1"/>
    <w:rsid w:val="000B6FD4"/>
    <w:pPr>
      <w:spacing w:before="120" w:line="240" w:lineRule="auto"/>
    </w:pPr>
  </w:style>
  <w:style w:type="paragraph" w:customStyle="1" w:styleId="MoreInfoWeb">
    <w:name w:val="MoreInfoWeb"/>
    <w:basedOn w:val="a1"/>
    <w:rsid w:val="000B6FD4"/>
    <w:pPr>
      <w:spacing w:before="120" w:line="240" w:lineRule="exact"/>
    </w:pPr>
  </w:style>
  <w:style w:type="paragraph" w:styleId="af4">
    <w:name w:val="Title"/>
    <w:basedOn w:val="a1"/>
    <w:qFormat/>
    <w:rsid w:val="000B6FD4"/>
    <w:pPr>
      <w:spacing w:before="60" w:after="60"/>
      <w:outlineLvl w:val="0"/>
    </w:pPr>
    <w:rPr>
      <w:b/>
      <w:sz w:val="28"/>
    </w:rPr>
  </w:style>
  <w:style w:type="character" w:customStyle="1" w:styleId="Noindex">
    <w:name w:val="Noindex"/>
    <w:rsid w:val="000B6FD4"/>
    <w:rPr>
      <w:color w:val="FF6600"/>
    </w:rPr>
  </w:style>
  <w:style w:type="paragraph" w:customStyle="1" w:styleId="ParaCont">
    <w:name w:val="ParaCont"/>
    <w:basedOn w:val="a1"/>
    <w:rsid w:val="000B6FD4"/>
    <w:pPr>
      <w:spacing w:line="360" w:lineRule="auto"/>
    </w:pPr>
  </w:style>
  <w:style w:type="paragraph" w:customStyle="1" w:styleId="HeadE">
    <w:name w:val="HeadE"/>
    <w:basedOn w:val="HeadD"/>
    <w:rsid w:val="000B6FD4"/>
    <w:rPr>
      <w:b w:val="0"/>
      <w:i/>
    </w:rPr>
  </w:style>
  <w:style w:type="paragraph" w:customStyle="1" w:styleId="Participators">
    <w:name w:val="Participators"/>
    <w:basedOn w:val="a1"/>
    <w:rsid w:val="000B6FD4"/>
    <w:pPr>
      <w:spacing w:before="120" w:after="120"/>
    </w:pPr>
  </w:style>
  <w:style w:type="character" w:styleId="af5">
    <w:name w:val="Emphasis"/>
    <w:qFormat/>
    <w:rsid w:val="000B6FD4"/>
    <w:rPr>
      <w:i/>
      <w:iCs/>
    </w:rPr>
  </w:style>
  <w:style w:type="paragraph" w:customStyle="1" w:styleId="GroupAuthor">
    <w:name w:val="GroupAuthor"/>
    <w:basedOn w:val="Author"/>
    <w:rsid w:val="000B6FD4"/>
    <w:rPr>
      <w:b/>
      <w:i/>
    </w:rPr>
  </w:style>
  <w:style w:type="character" w:styleId="af6">
    <w:name w:val="annotation reference"/>
    <w:semiHidden/>
    <w:rsid w:val="000B6FD4"/>
    <w:rPr>
      <w:sz w:val="16"/>
    </w:rPr>
  </w:style>
  <w:style w:type="paragraph" w:customStyle="1" w:styleId="Position">
    <w:name w:val="Position"/>
    <w:basedOn w:val="a1"/>
    <w:next w:val="a1"/>
    <w:rsid w:val="000B6FD4"/>
    <w:pPr>
      <w:spacing w:line="240" w:lineRule="auto"/>
    </w:pPr>
    <w:rPr>
      <w:i/>
    </w:rPr>
  </w:style>
  <w:style w:type="paragraph" w:customStyle="1" w:styleId="ProductAuth">
    <w:name w:val="ProductAuth"/>
    <w:basedOn w:val="Address"/>
    <w:rsid w:val="000B6FD4"/>
  </w:style>
  <w:style w:type="paragraph" w:customStyle="1" w:styleId="ProductDetails">
    <w:name w:val="ProductDetails"/>
    <w:basedOn w:val="Para"/>
    <w:rsid w:val="000B6FD4"/>
  </w:style>
  <w:style w:type="paragraph" w:styleId="af7">
    <w:name w:val="Body Text First Indent"/>
    <w:basedOn w:val="af0"/>
    <w:rsid w:val="000B6FD4"/>
    <w:pPr>
      <w:ind w:firstLine="210"/>
    </w:pPr>
  </w:style>
  <w:style w:type="paragraph" w:customStyle="1" w:styleId="QuoteRef">
    <w:name w:val="QuoteRef"/>
    <w:basedOn w:val="a1"/>
    <w:rsid w:val="000B6FD4"/>
    <w:pPr>
      <w:spacing w:after="60"/>
    </w:pPr>
  </w:style>
  <w:style w:type="paragraph" w:customStyle="1" w:styleId="Rating">
    <w:name w:val="Rating"/>
    <w:basedOn w:val="Para"/>
    <w:rsid w:val="000B6FD4"/>
    <w:pPr>
      <w:ind w:firstLine="0"/>
    </w:pPr>
  </w:style>
  <w:style w:type="paragraph" w:customStyle="1" w:styleId="Reference">
    <w:name w:val="Reference"/>
    <w:basedOn w:val="a1"/>
    <w:rsid w:val="000B6FD4"/>
    <w:pPr>
      <w:numPr>
        <w:numId w:val="3"/>
      </w:numPr>
      <w:spacing w:before="40" w:line="360" w:lineRule="auto"/>
      <w:ind w:left="461" w:hanging="173"/>
    </w:pPr>
  </w:style>
  <w:style w:type="paragraph" w:customStyle="1" w:styleId="RelatedTo">
    <w:name w:val="RelatedTo"/>
    <w:basedOn w:val="a1"/>
    <w:rsid w:val="000B6FD4"/>
  </w:style>
  <w:style w:type="paragraph" w:customStyle="1" w:styleId="RelatedToWeb">
    <w:name w:val="RelatedToWeb"/>
    <w:basedOn w:val="a1"/>
    <w:rsid w:val="000B6FD4"/>
  </w:style>
  <w:style w:type="paragraph" w:customStyle="1" w:styleId="Reviewed">
    <w:name w:val="Reviewed"/>
    <w:basedOn w:val="ParaCont"/>
    <w:rsid w:val="000B6FD4"/>
  </w:style>
  <w:style w:type="paragraph" w:styleId="af8">
    <w:name w:val="Salutation"/>
    <w:basedOn w:val="a1"/>
    <w:next w:val="a1"/>
    <w:rsid w:val="000B6FD4"/>
  </w:style>
  <w:style w:type="paragraph" w:customStyle="1" w:styleId="ShortAuthor">
    <w:name w:val="ShortAuthor"/>
    <w:basedOn w:val="a1"/>
    <w:rsid w:val="000B6FD4"/>
    <w:rPr>
      <w:i/>
    </w:rPr>
  </w:style>
  <w:style w:type="paragraph" w:customStyle="1" w:styleId="ShortTitle">
    <w:name w:val="ShortTitle"/>
    <w:basedOn w:val="a1"/>
    <w:rsid w:val="000B6FD4"/>
    <w:rPr>
      <w:rFonts w:ascii="Arial" w:hAnsi="Arial"/>
      <w:i/>
      <w:sz w:val="20"/>
    </w:rPr>
  </w:style>
  <w:style w:type="paragraph" w:customStyle="1" w:styleId="SourceRef">
    <w:name w:val="SourceRef"/>
    <w:basedOn w:val="Para"/>
    <w:rsid w:val="000B6FD4"/>
    <w:pPr>
      <w:ind w:firstLine="0"/>
    </w:pPr>
  </w:style>
  <w:style w:type="paragraph" w:customStyle="1" w:styleId="Standfirst">
    <w:name w:val="Standfirst"/>
    <w:basedOn w:val="Accepted"/>
    <w:rsid w:val="000B6FD4"/>
  </w:style>
  <w:style w:type="paragraph" w:styleId="af9">
    <w:name w:val="Subtitle"/>
    <w:basedOn w:val="a1"/>
    <w:qFormat/>
    <w:rsid w:val="000B6FD4"/>
    <w:pPr>
      <w:spacing w:after="60"/>
      <w:outlineLvl w:val="1"/>
    </w:pPr>
    <w:rPr>
      <w:i/>
    </w:rPr>
  </w:style>
  <w:style w:type="paragraph" w:customStyle="1" w:styleId="10">
    <w:name w:val="כותרת משנה1"/>
    <w:basedOn w:val="af9"/>
    <w:rsid w:val="000B6FD4"/>
  </w:style>
  <w:style w:type="paragraph" w:customStyle="1" w:styleId="Table">
    <w:name w:val="Table"/>
    <w:basedOn w:val="a1"/>
    <w:rsid w:val="000B6FD4"/>
    <w:pPr>
      <w:numPr>
        <w:numId w:val="6"/>
      </w:numPr>
      <w:tabs>
        <w:tab w:val="clear" w:pos="1440"/>
        <w:tab w:val="left" w:pos="1021"/>
      </w:tabs>
    </w:pPr>
    <w:rPr>
      <w:i/>
    </w:rPr>
  </w:style>
  <w:style w:type="paragraph" w:customStyle="1" w:styleId="TableNote">
    <w:name w:val="TableNote"/>
    <w:basedOn w:val="a1"/>
    <w:rsid w:val="000B6FD4"/>
  </w:style>
  <w:style w:type="character" w:customStyle="1" w:styleId="TableRef">
    <w:name w:val="TableRef"/>
    <w:rsid w:val="000B6FD4"/>
    <w:rPr>
      <w:color w:val="0000FF"/>
      <w:vertAlign w:val="superscript"/>
    </w:rPr>
  </w:style>
  <w:style w:type="paragraph" w:customStyle="1" w:styleId="TableTitle">
    <w:name w:val="TableTitle"/>
    <w:basedOn w:val="a1"/>
    <w:rsid w:val="000B6FD4"/>
  </w:style>
  <w:style w:type="paragraph" w:customStyle="1" w:styleId="Topic">
    <w:name w:val="Topic"/>
    <w:basedOn w:val="a1"/>
    <w:rsid w:val="000B6FD4"/>
    <w:pPr>
      <w:spacing w:before="40" w:line="260" w:lineRule="exact"/>
    </w:pPr>
    <w:rPr>
      <w:i/>
      <w:color w:val="0000FF"/>
    </w:rPr>
  </w:style>
  <w:style w:type="character" w:customStyle="1" w:styleId="URL">
    <w:name w:val="URL"/>
    <w:rsid w:val="000B6FD4"/>
    <w:rPr>
      <w:color w:val="666699"/>
    </w:rPr>
  </w:style>
  <w:style w:type="paragraph" w:customStyle="1" w:styleId="WebRef">
    <w:name w:val="WebRef"/>
    <w:basedOn w:val="a1"/>
    <w:rsid w:val="000B6FD4"/>
    <w:pPr>
      <w:numPr>
        <w:numId w:val="4"/>
      </w:numPr>
      <w:tabs>
        <w:tab w:val="clear" w:pos="1800"/>
        <w:tab w:val="left" w:pos="720"/>
      </w:tabs>
      <w:ind w:left="360"/>
    </w:pPr>
  </w:style>
  <w:style w:type="character" w:customStyle="1" w:styleId="XRef">
    <w:name w:val="XRef"/>
    <w:rsid w:val="000B6FD4"/>
    <w:rPr>
      <w:color w:val="0000FF"/>
      <w:vertAlign w:val="superscript"/>
    </w:rPr>
  </w:style>
  <w:style w:type="paragraph" w:styleId="23">
    <w:name w:val="Body Text First Indent 2"/>
    <w:basedOn w:val="a5"/>
    <w:rsid w:val="000B6FD4"/>
    <w:pPr>
      <w:ind w:firstLine="210"/>
    </w:pPr>
  </w:style>
  <w:style w:type="character" w:customStyle="1" w:styleId="wXRef">
    <w:name w:val="wXRef"/>
    <w:basedOn w:val="XRef"/>
    <w:rsid w:val="000B6FD4"/>
    <w:rPr>
      <w:color w:val="0000FF"/>
      <w:vertAlign w:val="superscript"/>
    </w:rPr>
  </w:style>
  <w:style w:type="character" w:customStyle="1" w:styleId="email">
    <w:name w:val="email"/>
    <w:basedOn w:val="URL"/>
    <w:rsid w:val="000B6FD4"/>
    <w:rPr>
      <w:color w:val="666699"/>
    </w:rPr>
  </w:style>
  <w:style w:type="paragraph" w:customStyle="1" w:styleId="BoxStartx">
    <w:name w:val="BoxStartx"/>
    <w:basedOn w:val="BoxStart1"/>
    <w:rsid w:val="000B6FD4"/>
  </w:style>
  <w:style w:type="paragraph" w:customStyle="1" w:styleId="HeadD">
    <w:name w:val="HeadD"/>
    <w:basedOn w:val="HeadB"/>
    <w:next w:val="a1"/>
    <w:rsid w:val="000B6FD4"/>
    <w:pPr>
      <w:outlineLvl w:val="4"/>
    </w:pPr>
    <w:rPr>
      <w:sz w:val="16"/>
    </w:rPr>
  </w:style>
  <w:style w:type="paragraph" w:styleId="24">
    <w:name w:val="Body Text Indent 2"/>
    <w:basedOn w:val="a1"/>
    <w:rsid w:val="000B6FD4"/>
    <w:pPr>
      <w:spacing w:after="120" w:line="480" w:lineRule="auto"/>
      <w:ind w:left="283"/>
    </w:pPr>
  </w:style>
  <w:style w:type="paragraph" w:styleId="33">
    <w:name w:val="Body Text Indent 3"/>
    <w:basedOn w:val="a1"/>
    <w:rsid w:val="000B6FD4"/>
    <w:pPr>
      <w:spacing w:after="120"/>
      <w:ind w:left="283"/>
    </w:pPr>
    <w:rPr>
      <w:sz w:val="16"/>
      <w:szCs w:val="16"/>
    </w:rPr>
  </w:style>
  <w:style w:type="paragraph" w:styleId="afa">
    <w:name w:val="Closing"/>
    <w:basedOn w:val="a1"/>
    <w:rsid w:val="000B6FD4"/>
    <w:pPr>
      <w:ind w:left="4252"/>
    </w:pPr>
  </w:style>
  <w:style w:type="paragraph" w:styleId="afb">
    <w:name w:val="Document Map"/>
    <w:basedOn w:val="a1"/>
    <w:semiHidden/>
    <w:rsid w:val="000B6FD4"/>
    <w:pPr>
      <w:shd w:val="clear" w:color="auto" w:fill="000080"/>
    </w:pPr>
    <w:rPr>
      <w:rFonts w:ascii="Tahoma" w:hAnsi="Tahoma" w:cs="Tahoma"/>
    </w:rPr>
  </w:style>
  <w:style w:type="paragraph" w:styleId="afc">
    <w:name w:val="E-mail Signature"/>
    <w:basedOn w:val="a1"/>
    <w:rsid w:val="000B6FD4"/>
  </w:style>
  <w:style w:type="paragraph" w:styleId="afd">
    <w:name w:val="envelope address"/>
    <w:basedOn w:val="a1"/>
    <w:rsid w:val="000B6FD4"/>
    <w:pPr>
      <w:framePr w:w="7920" w:h="1980" w:hRule="exact" w:hSpace="180" w:wrap="auto" w:hAnchor="page" w:xAlign="center" w:yAlign="bottom"/>
      <w:ind w:left="2880"/>
    </w:pPr>
    <w:rPr>
      <w:rFonts w:ascii="Arial" w:hAnsi="Arial"/>
      <w:szCs w:val="24"/>
    </w:rPr>
  </w:style>
  <w:style w:type="paragraph" w:styleId="afe">
    <w:name w:val="envelope return"/>
    <w:basedOn w:val="a1"/>
    <w:rsid w:val="000B6FD4"/>
    <w:rPr>
      <w:rFonts w:ascii="Arial" w:hAnsi="Arial"/>
      <w:sz w:val="20"/>
    </w:rPr>
  </w:style>
  <w:style w:type="character" w:styleId="FollowedHyperlink">
    <w:name w:val="FollowedHyperlink"/>
    <w:rsid w:val="000B6FD4"/>
    <w:rPr>
      <w:color w:val="800080"/>
      <w:u w:val="single"/>
    </w:rPr>
  </w:style>
  <w:style w:type="character" w:styleId="HTML">
    <w:name w:val="HTML Acronym"/>
    <w:basedOn w:val="a2"/>
    <w:rsid w:val="000B6FD4"/>
  </w:style>
  <w:style w:type="paragraph" w:styleId="HTML0">
    <w:name w:val="HTML Address"/>
    <w:basedOn w:val="a1"/>
    <w:rsid w:val="000B6FD4"/>
    <w:rPr>
      <w:i/>
      <w:iCs/>
    </w:rPr>
  </w:style>
  <w:style w:type="character" w:styleId="HTMLCite">
    <w:name w:val="HTML Cite"/>
    <w:rsid w:val="000B6FD4"/>
    <w:rPr>
      <w:i/>
      <w:iCs/>
    </w:rPr>
  </w:style>
  <w:style w:type="character" w:styleId="HTMLCode">
    <w:name w:val="HTML Code"/>
    <w:rsid w:val="000B6FD4"/>
    <w:rPr>
      <w:rFonts w:ascii="Courier New" w:hAnsi="Courier New"/>
      <w:sz w:val="20"/>
      <w:szCs w:val="20"/>
    </w:rPr>
  </w:style>
  <w:style w:type="character" w:styleId="HTMLDefinition">
    <w:name w:val="HTML Definition"/>
    <w:rsid w:val="000B6FD4"/>
    <w:rPr>
      <w:i/>
      <w:iCs/>
    </w:rPr>
  </w:style>
  <w:style w:type="character" w:styleId="HTML1">
    <w:name w:val="HTML Keyboard"/>
    <w:rsid w:val="000B6FD4"/>
    <w:rPr>
      <w:rFonts w:ascii="Courier New" w:hAnsi="Courier New"/>
      <w:sz w:val="20"/>
      <w:szCs w:val="20"/>
    </w:rPr>
  </w:style>
  <w:style w:type="paragraph" w:styleId="HTML2">
    <w:name w:val="HTML Preformatted"/>
    <w:basedOn w:val="a1"/>
    <w:rsid w:val="000B6FD4"/>
    <w:rPr>
      <w:rFonts w:ascii="Courier New" w:hAnsi="Courier New"/>
      <w:sz w:val="20"/>
    </w:rPr>
  </w:style>
  <w:style w:type="character" w:styleId="HTML3">
    <w:name w:val="HTML Sample"/>
    <w:rsid w:val="000B6FD4"/>
    <w:rPr>
      <w:rFonts w:ascii="Courier New" w:hAnsi="Courier New"/>
    </w:rPr>
  </w:style>
  <w:style w:type="character" w:styleId="HTML4">
    <w:name w:val="HTML Typewriter"/>
    <w:rsid w:val="000B6FD4"/>
    <w:rPr>
      <w:rFonts w:ascii="Courier New" w:hAnsi="Courier New"/>
      <w:sz w:val="20"/>
      <w:szCs w:val="20"/>
    </w:rPr>
  </w:style>
  <w:style w:type="character" w:styleId="HTMLVariable">
    <w:name w:val="HTML Variable"/>
    <w:rsid w:val="000B6FD4"/>
    <w:rPr>
      <w:i/>
      <w:iCs/>
    </w:rPr>
  </w:style>
  <w:style w:type="character" w:styleId="Hyperlink">
    <w:name w:val="Hyperlink"/>
    <w:rsid w:val="000B6FD4"/>
    <w:rPr>
      <w:color w:val="0000FF"/>
      <w:u w:val="single"/>
    </w:rPr>
  </w:style>
  <w:style w:type="paragraph" w:styleId="Index1">
    <w:name w:val="index 1"/>
    <w:basedOn w:val="a1"/>
    <w:next w:val="a1"/>
    <w:autoRedefine/>
    <w:semiHidden/>
    <w:rsid w:val="000B6FD4"/>
    <w:pPr>
      <w:ind w:left="240" w:hanging="240"/>
    </w:pPr>
  </w:style>
  <w:style w:type="paragraph" w:styleId="Index2">
    <w:name w:val="index 2"/>
    <w:basedOn w:val="a1"/>
    <w:next w:val="a1"/>
    <w:autoRedefine/>
    <w:semiHidden/>
    <w:rsid w:val="000B6FD4"/>
    <w:pPr>
      <w:ind w:left="480" w:hanging="240"/>
    </w:pPr>
  </w:style>
  <w:style w:type="paragraph" w:styleId="Index3">
    <w:name w:val="index 3"/>
    <w:basedOn w:val="a1"/>
    <w:next w:val="a1"/>
    <w:autoRedefine/>
    <w:semiHidden/>
    <w:rsid w:val="000B6FD4"/>
    <w:pPr>
      <w:ind w:left="720" w:hanging="240"/>
    </w:pPr>
  </w:style>
  <w:style w:type="paragraph" w:styleId="Index4">
    <w:name w:val="index 4"/>
    <w:basedOn w:val="a1"/>
    <w:next w:val="a1"/>
    <w:autoRedefine/>
    <w:semiHidden/>
    <w:rsid w:val="000B6FD4"/>
    <w:pPr>
      <w:ind w:left="960" w:hanging="240"/>
    </w:pPr>
  </w:style>
  <w:style w:type="paragraph" w:styleId="Index5">
    <w:name w:val="index 5"/>
    <w:basedOn w:val="a1"/>
    <w:next w:val="a1"/>
    <w:autoRedefine/>
    <w:semiHidden/>
    <w:rsid w:val="000B6FD4"/>
    <w:pPr>
      <w:ind w:left="1200" w:hanging="240"/>
    </w:pPr>
  </w:style>
  <w:style w:type="paragraph" w:styleId="Index6">
    <w:name w:val="index 6"/>
    <w:basedOn w:val="a1"/>
    <w:next w:val="a1"/>
    <w:autoRedefine/>
    <w:semiHidden/>
    <w:rsid w:val="000B6FD4"/>
    <w:pPr>
      <w:ind w:left="1440" w:hanging="240"/>
    </w:pPr>
  </w:style>
  <w:style w:type="paragraph" w:styleId="Index7">
    <w:name w:val="index 7"/>
    <w:basedOn w:val="a1"/>
    <w:next w:val="a1"/>
    <w:autoRedefine/>
    <w:semiHidden/>
    <w:rsid w:val="000B6FD4"/>
    <w:pPr>
      <w:ind w:left="1680" w:hanging="240"/>
    </w:pPr>
  </w:style>
  <w:style w:type="paragraph" w:styleId="Index8">
    <w:name w:val="index 8"/>
    <w:basedOn w:val="a1"/>
    <w:next w:val="a1"/>
    <w:autoRedefine/>
    <w:semiHidden/>
    <w:rsid w:val="000B6FD4"/>
    <w:pPr>
      <w:ind w:left="1920" w:hanging="240"/>
    </w:pPr>
  </w:style>
  <w:style w:type="paragraph" w:styleId="Index9">
    <w:name w:val="index 9"/>
    <w:basedOn w:val="a1"/>
    <w:next w:val="a1"/>
    <w:autoRedefine/>
    <w:semiHidden/>
    <w:rsid w:val="000B6FD4"/>
    <w:pPr>
      <w:ind w:left="2160" w:hanging="240"/>
    </w:pPr>
  </w:style>
  <w:style w:type="paragraph" w:styleId="aff">
    <w:name w:val="index heading"/>
    <w:basedOn w:val="a1"/>
    <w:next w:val="Index1"/>
    <w:semiHidden/>
    <w:rsid w:val="000B6FD4"/>
    <w:rPr>
      <w:rFonts w:ascii="Arial" w:hAnsi="Arial"/>
      <w:b/>
      <w:bCs/>
    </w:rPr>
  </w:style>
  <w:style w:type="character" w:styleId="aff0">
    <w:name w:val="line number"/>
    <w:basedOn w:val="a2"/>
    <w:rsid w:val="000B6FD4"/>
  </w:style>
  <w:style w:type="paragraph" w:styleId="aff1">
    <w:name w:val="List"/>
    <w:basedOn w:val="a1"/>
    <w:rsid w:val="000B6FD4"/>
    <w:pPr>
      <w:ind w:left="283" w:hanging="283"/>
    </w:pPr>
  </w:style>
  <w:style w:type="paragraph" w:styleId="25">
    <w:name w:val="List 2"/>
    <w:basedOn w:val="a1"/>
    <w:rsid w:val="000B6FD4"/>
    <w:pPr>
      <w:ind w:left="566" w:hanging="283"/>
    </w:pPr>
  </w:style>
  <w:style w:type="paragraph" w:styleId="34">
    <w:name w:val="List 3"/>
    <w:basedOn w:val="a1"/>
    <w:rsid w:val="000B6FD4"/>
    <w:pPr>
      <w:ind w:left="849" w:hanging="283"/>
    </w:pPr>
  </w:style>
  <w:style w:type="paragraph" w:styleId="42">
    <w:name w:val="List 4"/>
    <w:basedOn w:val="a1"/>
    <w:rsid w:val="000B6FD4"/>
    <w:pPr>
      <w:ind w:left="1132" w:hanging="283"/>
    </w:pPr>
  </w:style>
  <w:style w:type="paragraph" w:styleId="52">
    <w:name w:val="List 5"/>
    <w:basedOn w:val="a1"/>
    <w:rsid w:val="000B6FD4"/>
    <w:pPr>
      <w:ind w:left="1415" w:hanging="283"/>
    </w:pPr>
  </w:style>
  <w:style w:type="paragraph" w:styleId="20">
    <w:name w:val="List Bullet 2"/>
    <w:basedOn w:val="a1"/>
    <w:autoRedefine/>
    <w:rsid w:val="000B6FD4"/>
    <w:pPr>
      <w:numPr>
        <w:numId w:val="11"/>
      </w:numPr>
    </w:pPr>
  </w:style>
  <w:style w:type="paragraph" w:styleId="30">
    <w:name w:val="List Bullet 3"/>
    <w:basedOn w:val="a1"/>
    <w:autoRedefine/>
    <w:rsid w:val="000B6FD4"/>
    <w:pPr>
      <w:numPr>
        <w:numId w:val="12"/>
      </w:numPr>
    </w:pPr>
  </w:style>
  <w:style w:type="paragraph" w:styleId="40">
    <w:name w:val="List Bullet 4"/>
    <w:basedOn w:val="a1"/>
    <w:autoRedefine/>
    <w:rsid w:val="000B6FD4"/>
    <w:pPr>
      <w:numPr>
        <w:numId w:val="13"/>
      </w:numPr>
    </w:pPr>
  </w:style>
  <w:style w:type="paragraph" w:styleId="50">
    <w:name w:val="List Bullet 5"/>
    <w:basedOn w:val="a1"/>
    <w:autoRedefine/>
    <w:rsid w:val="000B6FD4"/>
    <w:pPr>
      <w:numPr>
        <w:numId w:val="14"/>
      </w:numPr>
    </w:pPr>
  </w:style>
  <w:style w:type="paragraph" w:styleId="aff2">
    <w:name w:val="List Continue"/>
    <w:basedOn w:val="a1"/>
    <w:rsid w:val="000B6FD4"/>
    <w:pPr>
      <w:spacing w:after="120"/>
      <w:ind w:left="283"/>
    </w:pPr>
  </w:style>
  <w:style w:type="paragraph" w:styleId="26">
    <w:name w:val="List Continue 2"/>
    <w:basedOn w:val="a1"/>
    <w:rsid w:val="000B6FD4"/>
    <w:pPr>
      <w:spacing w:after="120"/>
      <w:ind w:left="566"/>
    </w:pPr>
  </w:style>
  <w:style w:type="paragraph" w:styleId="35">
    <w:name w:val="List Continue 3"/>
    <w:basedOn w:val="a1"/>
    <w:rsid w:val="000B6FD4"/>
    <w:pPr>
      <w:spacing w:after="120"/>
      <w:ind w:left="849"/>
    </w:pPr>
  </w:style>
  <w:style w:type="paragraph" w:styleId="43">
    <w:name w:val="List Continue 4"/>
    <w:basedOn w:val="a1"/>
    <w:rsid w:val="000B6FD4"/>
    <w:pPr>
      <w:spacing w:after="120"/>
      <w:ind w:left="1132"/>
    </w:pPr>
  </w:style>
  <w:style w:type="paragraph" w:styleId="53">
    <w:name w:val="List Continue 5"/>
    <w:basedOn w:val="a1"/>
    <w:rsid w:val="000B6FD4"/>
    <w:pPr>
      <w:spacing w:after="120"/>
      <w:ind w:left="1415"/>
    </w:pPr>
  </w:style>
  <w:style w:type="paragraph" w:styleId="a">
    <w:name w:val="List Number"/>
    <w:basedOn w:val="a1"/>
    <w:rsid w:val="000B6FD4"/>
    <w:pPr>
      <w:numPr>
        <w:numId w:val="15"/>
      </w:numPr>
    </w:pPr>
  </w:style>
  <w:style w:type="paragraph" w:styleId="2">
    <w:name w:val="List Number 2"/>
    <w:basedOn w:val="a1"/>
    <w:rsid w:val="000B6FD4"/>
    <w:pPr>
      <w:numPr>
        <w:numId w:val="16"/>
      </w:numPr>
    </w:pPr>
  </w:style>
  <w:style w:type="paragraph" w:styleId="3">
    <w:name w:val="List Number 3"/>
    <w:basedOn w:val="a1"/>
    <w:rsid w:val="000B6FD4"/>
    <w:pPr>
      <w:numPr>
        <w:numId w:val="17"/>
      </w:numPr>
    </w:pPr>
  </w:style>
  <w:style w:type="paragraph" w:styleId="4">
    <w:name w:val="List Number 4"/>
    <w:basedOn w:val="a1"/>
    <w:rsid w:val="000B6FD4"/>
    <w:pPr>
      <w:numPr>
        <w:numId w:val="18"/>
      </w:numPr>
    </w:pPr>
  </w:style>
  <w:style w:type="paragraph" w:styleId="5">
    <w:name w:val="List Number 5"/>
    <w:basedOn w:val="a1"/>
    <w:rsid w:val="000B6FD4"/>
    <w:pPr>
      <w:numPr>
        <w:numId w:val="19"/>
      </w:numPr>
    </w:pPr>
  </w:style>
  <w:style w:type="paragraph" w:styleId="aff3">
    <w:name w:val="macro"/>
    <w:semiHidden/>
    <w:rsid w:val="000B6FD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exact"/>
    </w:pPr>
    <w:rPr>
      <w:rFonts w:ascii="Courier New" w:hAnsi="Courier New"/>
      <w:lang w:val="en-GB" w:bidi="ar-SA"/>
    </w:rPr>
  </w:style>
  <w:style w:type="paragraph" w:styleId="aff4">
    <w:name w:val="Message Header"/>
    <w:basedOn w:val="a1"/>
    <w:rsid w:val="000B6FD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4"/>
    </w:rPr>
  </w:style>
  <w:style w:type="paragraph" w:styleId="NormalWeb">
    <w:name w:val="Normal (Web)"/>
    <w:basedOn w:val="a1"/>
    <w:rsid w:val="000B6FD4"/>
    <w:rPr>
      <w:szCs w:val="24"/>
    </w:rPr>
  </w:style>
  <w:style w:type="paragraph" w:styleId="aff5">
    <w:name w:val="Normal Indent"/>
    <w:basedOn w:val="a1"/>
    <w:rsid w:val="000B6FD4"/>
    <w:pPr>
      <w:ind w:left="720"/>
    </w:pPr>
  </w:style>
  <w:style w:type="paragraph" w:styleId="aff6">
    <w:name w:val="Note Heading"/>
    <w:basedOn w:val="a1"/>
    <w:next w:val="a1"/>
    <w:rsid w:val="000B6FD4"/>
  </w:style>
  <w:style w:type="character" w:customStyle="1" w:styleId="ParaHead">
    <w:name w:val="ParaHead"/>
    <w:rsid w:val="000B6FD4"/>
    <w:rPr>
      <w:color w:val="999999"/>
      <w:bdr w:val="none" w:sz="0" w:space="0" w:color="auto"/>
      <w:shd w:val="clear" w:color="auto" w:fill="auto"/>
    </w:rPr>
  </w:style>
  <w:style w:type="paragraph" w:customStyle="1" w:styleId="ObitBiog">
    <w:name w:val="ObitBiog"/>
    <w:basedOn w:val="Para"/>
    <w:rsid w:val="000B6FD4"/>
    <w:pPr>
      <w:spacing w:before="120" w:line="260" w:lineRule="exact"/>
      <w:ind w:firstLine="0"/>
    </w:pPr>
    <w:rPr>
      <w:b/>
      <w:i/>
      <w:sz w:val="22"/>
    </w:rPr>
  </w:style>
  <w:style w:type="paragraph" w:customStyle="1" w:styleId="TableHeader">
    <w:name w:val="TableHeader"/>
    <w:basedOn w:val="Para"/>
    <w:rsid w:val="000B6FD4"/>
    <w:pPr>
      <w:spacing w:before="120" w:line="240" w:lineRule="auto"/>
      <w:ind w:firstLine="0"/>
    </w:pPr>
    <w:rPr>
      <w:b/>
    </w:rPr>
  </w:style>
  <w:style w:type="character" w:customStyle="1" w:styleId="Image">
    <w:name w:val="Image"/>
    <w:rsid w:val="000B6FD4"/>
    <w:rPr>
      <w:b/>
      <w:color w:val="00FF00"/>
    </w:rPr>
  </w:style>
  <w:style w:type="paragraph" w:customStyle="1" w:styleId="TableSubHead">
    <w:name w:val="TableSubHead"/>
    <w:basedOn w:val="TableHeader"/>
    <w:rsid w:val="000B6FD4"/>
  </w:style>
  <w:style w:type="paragraph" w:customStyle="1" w:styleId="ArtGroup">
    <w:name w:val="ArtGroup"/>
    <w:basedOn w:val="Article"/>
    <w:rsid w:val="000B6FD4"/>
    <w:rPr>
      <w:sz w:val="22"/>
    </w:rPr>
  </w:style>
  <w:style w:type="paragraph" w:customStyle="1" w:styleId="Biog">
    <w:name w:val="Biog"/>
    <w:basedOn w:val="MoreInfo"/>
    <w:rsid w:val="000B6FD4"/>
  </w:style>
  <w:style w:type="paragraph" w:customStyle="1" w:styleId="SearchInfo">
    <w:name w:val="SearchInfo"/>
    <w:basedOn w:val="a1"/>
    <w:rsid w:val="000B6FD4"/>
    <w:pPr>
      <w:spacing w:before="120" w:line="240" w:lineRule="exact"/>
    </w:pPr>
  </w:style>
  <w:style w:type="paragraph" w:customStyle="1" w:styleId="SeriesInfo">
    <w:name w:val="SeriesInfo"/>
    <w:basedOn w:val="a1"/>
    <w:rsid w:val="000B6FD4"/>
    <w:pPr>
      <w:spacing w:before="120" w:line="240" w:lineRule="exact"/>
    </w:pPr>
  </w:style>
  <w:style w:type="paragraph" w:customStyle="1" w:styleId="Remark">
    <w:name w:val="Remark"/>
    <w:basedOn w:val="a1"/>
    <w:rsid w:val="000B6FD4"/>
    <w:rPr>
      <w:color w:val="FF0000"/>
    </w:rPr>
  </w:style>
  <w:style w:type="paragraph" w:customStyle="1" w:styleId="BoxStart4">
    <w:name w:val="BoxStart4"/>
    <w:basedOn w:val="BoxStart3"/>
    <w:rsid w:val="000B6FD4"/>
  </w:style>
  <w:style w:type="paragraph" w:customStyle="1" w:styleId="11">
    <w:name w:val="ביבליוגרפיה1"/>
    <w:basedOn w:val="Reference"/>
    <w:rsid w:val="000B6FD4"/>
    <w:pPr>
      <w:numPr>
        <w:numId w:val="0"/>
      </w:numPr>
    </w:pPr>
  </w:style>
  <w:style w:type="paragraph" w:customStyle="1" w:styleId="PullQuote">
    <w:name w:val="PullQuote"/>
    <w:basedOn w:val="IndentQuote"/>
    <w:rsid w:val="000B6FD4"/>
  </w:style>
  <w:style w:type="paragraph" w:customStyle="1" w:styleId="AncillHead">
    <w:name w:val="AncillHead"/>
    <w:basedOn w:val="HeadB"/>
    <w:rsid w:val="000B6FD4"/>
  </w:style>
  <w:style w:type="paragraph" w:customStyle="1" w:styleId="RefHead">
    <w:name w:val="RefHead"/>
    <w:basedOn w:val="HeadB"/>
    <w:rsid w:val="000B6FD4"/>
  </w:style>
  <w:style w:type="paragraph" w:customStyle="1" w:styleId="FlushQuote">
    <w:name w:val="FlushQuote"/>
    <w:basedOn w:val="IndentQuote"/>
    <w:rsid w:val="000B6FD4"/>
    <w:pPr>
      <w:ind w:left="0" w:right="0"/>
    </w:pPr>
    <w:rPr>
      <w:sz w:val="22"/>
    </w:rPr>
  </w:style>
  <w:style w:type="paragraph" w:customStyle="1" w:styleId="ProductTitle">
    <w:name w:val="ProductTitle"/>
    <w:basedOn w:val="a1"/>
    <w:next w:val="ProductAuth"/>
    <w:rsid w:val="000B6FD4"/>
    <w:rPr>
      <w:b/>
      <w:sz w:val="28"/>
    </w:rPr>
  </w:style>
  <w:style w:type="paragraph" w:customStyle="1" w:styleId="EthicalApproval">
    <w:name w:val="EthicalApproval"/>
    <w:basedOn w:val="Participators"/>
    <w:rsid w:val="000B6FD4"/>
  </w:style>
  <w:style w:type="paragraph" w:customStyle="1" w:styleId="Abrv-Title">
    <w:name w:val="Abrv-Title"/>
    <w:basedOn w:val="a1"/>
    <w:autoRedefine/>
    <w:rsid w:val="00666336"/>
  </w:style>
  <w:style w:type="paragraph" w:customStyle="1" w:styleId="Weblogo">
    <w:name w:val="Web logo"/>
    <w:basedOn w:val="a1"/>
    <w:rsid w:val="00666336"/>
  </w:style>
  <w:style w:type="character" w:customStyle="1" w:styleId="Preformatted">
    <w:name w:val="Preformatted"/>
    <w:basedOn w:val="a2"/>
    <w:rsid w:val="00666336"/>
  </w:style>
  <w:style w:type="paragraph" w:customStyle="1" w:styleId="AuxillaryNumber">
    <w:name w:val="Auxillary Number"/>
    <w:basedOn w:val="a1"/>
    <w:autoRedefine/>
    <w:rsid w:val="00666336"/>
  </w:style>
  <w:style w:type="paragraph" w:customStyle="1" w:styleId="DOI">
    <w:name w:val="DOI"/>
    <w:basedOn w:val="a1"/>
    <w:autoRedefine/>
    <w:rsid w:val="00666336"/>
  </w:style>
  <w:style w:type="paragraph" w:customStyle="1" w:styleId="Unit-ID">
    <w:name w:val="Unit-ID"/>
    <w:basedOn w:val="a1"/>
    <w:autoRedefine/>
    <w:rsid w:val="00666336"/>
  </w:style>
  <w:style w:type="paragraph" w:customStyle="1" w:styleId="Abbreviation">
    <w:name w:val="Abbreviation"/>
    <w:basedOn w:val="a1"/>
    <w:rsid w:val="00666336"/>
  </w:style>
  <w:style w:type="paragraph" w:customStyle="1" w:styleId="Appendix">
    <w:name w:val="Appendix"/>
    <w:basedOn w:val="a1"/>
    <w:rsid w:val="00666336"/>
    <w:rPr>
      <w:b/>
    </w:rPr>
  </w:style>
  <w:style w:type="paragraph" w:customStyle="1" w:styleId="Authoredby0">
    <w:name w:val="Authored by"/>
    <w:basedOn w:val="a1"/>
    <w:rsid w:val="00666336"/>
    <w:rPr>
      <w:b/>
      <w:sz w:val="28"/>
    </w:rPr>
  </w:style>
  <w:style w:type="paragraph" w:customStyle="1" w:styleId="BookDetails">
    <w:name w:val="BookDetails"/>
    <w:basedOn w:val="a1"/>
    <w:rsid w:val="00666336"/>
  </w:style>
  <w:style w:type="paragraph" w:customStyle="1" w:styleId="BoxStart">
    <w:name w:val="BoxStart"/>
    <w:basedOn w:val="a1"/>
    <w:rsid w:val="00666336"/>
  </w:style>
  <w:style w:type="paragraph" w:customStyle="1" w:styleId="Citation">
    <w:name w:val="Citation"/>
    <w:basedOn w:val="a1"/>
    <w:autoRedefine/>
    <w:rsid w:val="00666336"/>
  </w:style>
  <w:style w:type="paragraph" w:customStyle="1" w:styleId="Correspondent">
    <w:name w:val="Correspondent"/>
    <w:basedOn w:val="a1"/>
    <w:autoRedefine/>
    <w:rsid w:val="00666336"/>
  </w:style>
  <w:style w:type="paragraph" w:customStyle="1" w:styleId="EquationText">
    <w:name w:val="EquationText"/>
    <w:basedOn w:val="a1"/>
    <w:autoRedefine/>
    <w:rsid w:val="00666336"/>
  </w:style>
  <w:style w:type="paragraph" w:customStyle="1" w:styleId="Footnotes">
    <w:name w:val="Footnotes"/>
    <w:basedOn w:val="a1"/>
    <w:rsid w:val="00666336"/>
  </w:style>
  <w:style w:type="paragraph" w:customStyle="1" w:styleId="KeyWords0">
    <w:name w:val="KeyWords"/>
    <w:basedOn w:val="a1"/>
    <w:autoRedefine/>
    <w:rsid w:val="00666336"/>
  </w:style>
  <w:style w:type="paragraph" w:customStyle="1" w:styleId="ListParaMore">
    <w:name w:val="ListParaMore"/>
    <w:basedOn w:val="a1"/>
    <w:autoRedefine/>
    <w:rsid w:val="00666336"/>
  </w:style>
  <w:style w:type="paragraph" w:customStyle="1" w:styleId="Onlinefirst">
    <w:name w:val="Onlinefirst"/>
    <w:basedOn w:val="a1"/>
    <w:rsid w:val="00666336"/>
  </w:style>
  <w:style w:type="paragraph" w:customStyle="1" w:styleId="12">
    <w:name w:val="ציטוט1"/>
    <w:basedOn w:val="a1"/>
    <w:autoRedefine/>
    <w:rsid w:val="00666336"/>
    <w:pPr>
      <w:ind w:left="737"/>
    </w:pPr>
    <w:rPr>
      <w:sz w:val="28"/>
    </w:rPr>
  </w:style>
  <w:style w:type="paragraph" w:customStyle="1" w:styleId="Received">
    <w:name w:val="Received"/>
    <w:basedOn w:val="a1"/>
    <w:autoRedefine/>
    <w:rsid w:val="00666336"/>
  </w:style>
  <w:style w:type="paragraph" w:customStyle="1" w:styleId="Related">
    <w:name w:val="Related"/>
    <w:basedOn w:val="a1"/>
    <w:rsid w:val="00666336"/>
    <w:rPr>
      <w:b/>
      <w:i/>
    </w:rPr>
  </w:style>
  <w:style w:type="paragraph" w:customStyle="1" w:styleId="RespTitle">
    <w:name w:val="RespTitle"/>
    <w:basedOn w:val="a1"/>
    <w:autoRedefine/>
    <w:rsid w:val="00666336"/>
    <w:rPr>
      <w:b/>
    </w:rPr>
  </w:style>
  <w:style w:type="paragraph" w:customStyle="1" w:styleId="ShortAuthors">
    <w:name w:val="ShortAuthors"/>
    <w:basedOn w:val="a1"/>
    <w:autoRedefine/>
    <w:rsid w:val="00666336"/>
  </w:style>
  <w:style w:type="paragraph" w:customStyle="1" w:styleId="TableFootnote">
    <w:name w:val="Table Footnote"/>
    <w:basedOn w:val="a1"/>
    <w:rsid w:val="00666336"/>
    <w:rPr>
      <w:rFonts w:ascii="Arial" w:hAnsi="Arial"/>
      <w:sz w:val="22"/>
    </w:rPr>
  </w:style>
  <w:style w:type="paragraph" w:customStyle="1" w:styleId="Topics">
    <w:name w:val="Topic(s)"/>
    <w:basedOn w:val="a1"/>
    <w:autoRedefine/>
    <w:rsid w:val="00666336"/>
    <w:rPr>
      <w:i/>
    </w:rPr>
  </w:style>
  <w:style w:type="paragraph" w:customStyle="1" w:styleId="Revised">
    <w:name w:val="Revised"/>
    <w:basedOn w:val="a1"/>
    <w:autoRedefine/>
    <w:rsid w:val="00666336"/>
  </w:style>
  <w:style w:type="paragraph" w:customStyle="1" w:styleId="TableWidth">
    <w:name w:val="Table Width"/>
    <w:basedOn w:val="a1"/>
    <w:rsid w:val="00666336"/>
  </w:style>
  <w:style w:type="paragraph" w:customStyle="1" w:styleId="TableFont">
    <w:name w:val="Table Font"/>
    <w:basedOn w:val="a1"/>
    <w:rsid w:val="00666336"/>
  </w:style>
  <w:style w:type="paragraph" w:customStyle="1" w:styleId="ArticleTitle">
    <w:name w:val="Article Title"/>
    <w:basedOn w:val="a1"/>
    <w:rsid w:val="00666336"/>
    <w:rPr>
      <w:rFonts w:ascii="Arial" w:hAnsi="Arial"/>
      <w:b/>
      <w:sz w:val="36"/>
    </w:rPr>
  </w:style>
  <w:style w:type="paragraph" w:customStyle="1" w:styleId="BNFNumber">
    <w:name w:val="BNF Number"/>
    <w:basedOn w:val="a1"/>
    <w:rsid w:val="00666336"/>
    <w:rPr>
      <w:rFonts w:ascii="Arial" w:hAnsi="Arial"/>
      <w:b/>
      <w:sz w:val="22"/>
    </w:rPr>
  </w:style>
  <w:style w:type="paragraph" w:customStyle="1" w:styleId="Introduction">
    <w:name w:val="Introduction"/>
    <w:basedOn w:val="a1"/>
    <w:rsid w:val="00666336"/>
    <w:rPr>
      <w:rFonts w:ascii="Arial" w:hAnsi="Arial"/>
      <w:sz w:val="22"/>
    </w:rPr>
  </w:style>
  <w:style w:type="paragraph" w:customStyle="1" w:styleId="Paragraph">
    <w:name w:val="Paragraph"/>
    <w:basedOn w:val="a1"/>
    <w:rsid w:val="00666336"/>
    <w:rPr>
      <w:rFonts w:ascii="Arial" w:hAnsi="Arial"/>
      <w:sz w:val="22"/>
    </w:rPr>
  </w:style>
  <w:style w:type="paragraph" w:customStyle="1" w:styleId="TableHead">
    <w:name w:val="Table Head"/>
    <w:basedOn w:val="a1"/>
    <w:rsid w:val="00666336"/>
    <w:rPr>
      <w:rFonts w:ascii="Arial" w:hAnsi="Arial"/>
      <w:b/>
      <w:sz w:val="22"/>
    </w:rPr>
  </w:style>
  <w:style w:type="paragraph" w:customStyle="1" w:styleId="TableBody">
    <w:name w:val="Table Body"/>
    <w:basedOn w:val="a1"/>
    <w:rsid w:val="00666336"/>
    <w:rPr>
      <w:rFonts w:ascii="Arial" w:hAnsi="Arial"/>
      <w:sz w:val="22"/>
    </w:rPr>
  </w:style>
  <w:style w:type="paragraph" w:customStyle="1" w:styleId="FigureCaption">
    <w:name w:val="Figure Caption"/>
    <w:basedOn w:val="a1"/>
    <w:rsid w:val="00666336"/>
    <w:rPr>
      <w:rFonts w:ascii="Arial" w:hAnsi="Arial"/>
      <w:sz w:val="22"/>
    </w:rPr>
  </w:style>
  <w:style w:type="paragraph" w:customStyle="1" w:styleId="References">
    <w:name w:val="References"/>
    <w:basedOn w:val="a1"/>
    <w:rsid w:val="00666336"/>
    <w:rPr>
      <w:rFonts w:ascii="Arial" w:hAnsi="Arial"/>
      <w:sz w:val="20"/>
    </w:rPr>
  </w:style>
  <w:style w:type="paragraph" w:styleId="aff7">
    <w:name w:val="annotation subject"/>
    <w:basedOn w:val="ad"/>
    <w:next w:val="ad"/>
    <w:semiHidden/>
    <w:rsid w:val="00F378D0"/>
    <w:pPr>
      <w:spacing w:line="300" w:lineRule="exact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annis\application%20data\microsoft\templates\BMJ%20Templates\article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article</Template>
  <TotalTime>17</TotalTime>
  <Pages>2</Pages>
  <Words>685</Words>
  <Characters>3429</Characters>
  <Application>Microsoft Office Word</Application>
  <DocSecurity>0</DocSecurity>
  <Lines>28</Lines>
  <Paragraphs>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The Impact of a Community-Oriented Problem-Based Learning Curriculum Reform on the Quality of Primary Care Delivered by Gradua</vt:lpstr>
      <vt:lpstr>The Impact of a Community-Oriented Problem-Based Learning Curriculum Reform on the Quality of Primary Care Delivered by Gradua</vt:lpstr>
    </vt:vector>
  </TitlesOfParts>
  <Company>irisq</Company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Impact of a Community-Oriented Problem-Based Learning Curriculum Reform on the Quality of Primary Care Delivered by Gradua</dc:title>
  <dc:subject/>
  <dc:creator>pplouffe</dc:creator>
  <cp:keywords/>
  <dc:description/>
  <cp:lastModifiedBy>Joshua Aviram</cp:lastModifiedBy>
  <cp:revision>5</cp:revision>
  <cp:lastPrinted>2007-09-19T07:02:00Z</cp:lastPrinted>
  <dcterms:created xsi:type="dcterms:W3CDTF">2020-08-30T06:56:00Z</dcterms:created>
  <dcterms:modified xsi:type="dcterms:W3CDTF">2020-10-03T08:17:00Z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512315745</vt:i4>
  </property>
  <property fmtid="{D5CDD505-2E9C-101B-9397-08002B2CF9AE}" pid="3" name="_EmailSubject">
    <vt:lpwstr>Message from BMJ</vt:lpwstr>
  </property>
  <property fmtid="{D5CDD505-2E9C-101B-9397-08002B2CF9AE}" pid="4" name="_AuthorEmail">
    <vt:lpwstr>robyn.tamblyn@mcgill.ca</vt:lpwstr>
  </property>
  <property fmtid="{D5CDD505-2E9C-101B-9397-08002B2CF9AE}" pid="5" name="_AuthorEmailDisplayName">
    <vt:lpwstr>Dr.Robyn Tamblyn</vt:lpwstr>
  </property>
  <property fmtid="{D5CDD505-2E9C-101B-9397-08002B2CF9AE}" pid="6" name="_ReviewingToolsShownOnce">
    <vt:lpwstr/>
  </property>
</Properties>
</file>