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00E" w:rsidRPr="00556CF0" w:rsidRDefault="00FD6366" w:rsidP="004A300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6366">
        <w:rPr>
          <w:b/>
          <w:color w:val="000000" w:themeColor="text1"/>
        </w:rPr>
        <w:t>Additional file 1</w:t>
      </w:r>
      <w:r w:rsidRPr="00FD6366">
        <w:rPr>
          <w:b/>
          <w:color w:val="000000" w:themeColor="text1"/>
        </w:rPr>
        <w:t>:</w:t>
      </w:r>
      <w:r w:rsidRPr="00FD6366">
        <w:rPr>
          <w:b/>
          <w:color w:val="000000" w:themeColor="text1"/>
        </w:rPr>
        <w:t xml:space="preserve"> </w:t>
      </w:r>
      <w:r w:rsidRPr="00FD6366">
        <w:rPr>
          <w:b/>
          <w:color w:val="000000" w:themeColor="text1"/>
        </w:rPr>
        <w:t>T</w:t>
      </w:r>
      <w:r w:rsidRPr="00FD6366">
        <w:rPr>
          <w:b/>
          <w:color w:val="000000" w:themeColor="text1"/>
        </w:rPr>
        <w:t>able</w:t>
      </w:r>
      <w:r w:rsidRPr="00FD6366">
        <w:rPr>
          <w:b/>
          <w:color w:val="000000" w:themeColor="text1"/>
        </w:rPr>
        <w:t xml:space="preserve"> S1</w:t>
      </w:r>
      <w:r w:rsidR="004A300E" w:rsidRPr="00556CF0">
        <w:rPr>
          <w:rFonts w:ascii="Times New Roman" w:hAnsi="Times New Roman" w:cs="Times New Roman"/>
          <w:b/>
          <w:sz w:val="24"/>
          <w:szCs w:val="24"/>
        </w:rPr>
        <w:t xml:space="preserve">: Type of support preferred by the females after spontaneous abortion </w:t>
      </w:r>
    </w:p>
    <w:tbl>
      <w:tblPr>
        <w:tblStyle w:val="TableGrid"/>
        <w:tblW w:w="0" w:type="auto"/>
        <w:tblLook w:val="04A0"/>
      </w:tblPr>
      <w:tblGrid>
        <w:gridCol w:w="5211"/>
        <w:gridCol w:w="2694"/>
      </w:tblGrid>
      <w:tr w:rsidR="004A300E" w:rsidRPr="00556CF0" w:rsidTr="00731CA8">
        <w:tc>
          <w:tcPr>
            <w:tcW w:w="5211" w:type="dxa"/>
          </w:tcPr>
          <w:p w:rsidR="004A300E" w:rsidRPr="00556CF0" w:rsidRDefault="004A300E" w:rsidP="00731C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A300E" w:rsidRPr="00556CF0" w:rsidRDefault="004A300E" w:rsidP="00731CA8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CF0">
              <w:rPr>
                <w:rFonts w:ascii="Times New Roman" w:hAnsi="Times New Roman" w:cs="Times New Roman"/>
                <w:b/>
                <w:sz w:val="24"/>
                <w:szCs w:val="24"/>
              </w:rPr>
              <w:t>Number (%)</w:t>
            </w:r>
          </w:p>
        </w:tc>
      </w:tr>
      <w:tr w:rsidR="004A300E" w:rsidRPr="00556CF0" w:rsidTr="00731CA8">
        <w:tc>
          <w:tcPr>
            <w:tcW w:w="5211" w:type="dxa"/>
          </w:tcPr>
          <w:p w:rsidR="004A300E" w:rsidRPr="00556CF0" w:rsidRDefault="004A300E" w:rsidP="00731C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CF0">
              <w:rPr>
                <w:rFonts w:ascii="Times New Roman" w:hAnsi="Times New Roman" w:cs="Times New Roman"/>
                <w:sz w:val="24"/>
                <w:szCs w:val="24"/>
              </w:rPr>
              <w:t>Talk with a doctor</w:t>
            </w:r>
          </w:p>
        </w:tc>
        <w:tc>
          <w:tcPr>
            <w:tcW w:w="2694" w:type="dxa"/>
          </w:tcPr>
          <w:p w:rsidR="004A300E" w:rsidRPr="00556CF0" w:rsidRDefault="004A300E" w:rsidP="00731C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CF0">
              <w:rPr>
                <w:rFonts w:ascii="Times New Roman" w:hAnsi="Times New Roman" w:cs="Times New Roman"/>
                <w:sz w:val="24"/>
                <w:szCs w:val="24"/>
              </w:rPr>
              <w:t>70 (51.1)</w:t>
            </w:r>
          </w:p>
        </w:tc>
      </w:tr>
      <w:tr w:rsidR="004A300E" w:rsidRPr="00556CF0" w:rsidTr="00731CA8">
        <w:tc>
          <w:tcPr>
            <w:tcW w:w="5211" w:type="dxa"/>
          </w:tcPr>
          <w:p w:rsidR="004A300E" w:rsidRPr="00556CF0" w:rsidRDefault="004A300E" w:rsidP="00731C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CF0">
              <w:rPr>
                <w:rFonts w:ascii="Times New Roman" w:hAnsi="Times New Roman" w:cs="Times New Roman"/>
                <w:sz w:val="24"/>
                <w:szCs w:val="24"/>
              </w:rPr>
              <w:t>Talk with a nurse, midwife or mental health professional</w:t>
            </w:r>
          </w:p>
        </w:tc>
        <w:tc>
          <w:tcPr>
            <w:tcW w:w="2694" w:type="dxa"/>
          </w:tcPr>
          <w:p w:rsidR="004A300E" w:rsidRPr="00556CF0" w:rsidRDefault="004A300E" w:rsidP="00731C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CF0">
              <w:rPr>
                <w:rFonts w:ascii="Times New Roman" w:hAnsi="Times New Roman" w:cs="Times New Roman"/>
                <w:sz w:val="24"/>
                <w:szCs w:val="24"/>
              </w:rPr>
              <w:t>23 (16.8)</w:t>
            </w:r>
          </w:p>
        </w:tc>
      </w:tr>
      <w:tr w:rsidR="004A300E" w:rsidRPr="00556CF0" w:rsidTr="00731CA8">
        <w:tc>
          <w:tcPr>
            <w:tcW w:w="5211" w:type="dxa"/>
          </w:tcPr>
          <w:p w:rsidR="004A300E" w:rsidRPr="00556CF0" w:rsidRDefault="004A300E" w:rsidP="00731C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CF0">
              <w:rPr>
                <w:rFonts w:ascii="Times New Roman" w:hAnsi="Times New Roman" w:cs="Times New Roman"/>
                <w:sz w:val="24"/>
                <w:szCs w:val="24"/>
              </w:rPr>
              <w:t>Talk with friend or relative</w:t>
            </w:r>
          </w:p>
        </w:tc>
        <w:tc>
          <w:tcPr>
            <w:tcW w:w="2694" w:type="dxa"/>
          </w:tcPr>
          <w:p w:rsidR="004A300E" w:rsidRPr="00556CF0" w:rsidRDefault="004A300E" w:rsidP="00731C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CF0">
              <w:rPr>
                <w:rFonts w:ascii="Times New Roman" w:hAnsi="Times New Roman" w:cs="Times New Roman"/>
                <w:sz w:val="24"/>
                <w:szCs w:val="24"/>
              </w:rPr>
              <w:t>2 (1.4)</w:t>
            </w:r>
          </w:p>
        </w:tc>
      </w:tr>
      <w:tr w:rsidR="004A300E" w:rsidRPr="00556CF0" w:rsidTr="00731CA8">
        <w:tc>
          <w:tcPr>
            <w:tcW w:w="5211" w:type="dxa"/>
          </w:tcPr>
          <w:p w:rsidR="004A300E" w:rsidRPr="00556CF0" w:rsidRDefault="004A300E" w:rsidP="00731C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CF0">
              <w:rPr>
                <w:rFonts w:ascii="Times New Roman" w:hAnsi="Times New Roman" w:cs="Times New Roman"/>
                <w:sz w:val="24"/>
                <w:szCs w:val="24"/>
              </w:rPr>
              <w:t>Benefit by referral to a mental health service</w:t>
            </w:r>
          </w:p>
        </w:tc>
        <w:tc>
          <w:tcPr>
            <w:tcW w:w="2694" w:type="dxa"/>
          </w:tcPr>
          <w:p w:rsidR="004A300E" w:rsidRPr="00556CF0" w:rsidRDefault="004A300E" w:rsidP="00731C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CF0">
              <w:rPr>
                <w:rFonts w:ascii="Times New Roman" w:hAnsi="Times New Roman" w:cs="Times New Roman"/>
                <w:sz w:val="24"/>
                <w:szCs w:val="24"/>
              </w:rPr>
              <w:t>79 (57.7)</w:t>
            </w:r>
          </w:p>
        </w:tc>
      </w:tr>
    </w:tbl>
    <w:p w:rsidR="004A300E" w:rsidRPr="00556CF0" w:rsidRDefault="004A300E" w:rsidP="004A30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A300E" w:rsidRPr="00556CF0" w:rsidRDefault="004A300E" w:rsidP="004A300E">
      <w:pPr>
        <w:suppressLineNumbers/>
      </w:pPr>
    </w:p>
    <w:p w:rsidR="00EF38B2" w:rsidRDefault="00EF38B2">
      <w:bookmarkStart w:id="0" w:name="_GoBack"/>
      <w:bookmarkEnd w:id="0"/>
    </w:p>
    <w:sectPr w:rsidR="00EF38B2" w:rsidSect="00FD3F15">
      <w:footerReference w:type="default" r:id="rId6"/>
      <w:pgSz w:w="11900" w:h="16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30C" w:rsidRDefault="00DC430C" w:rsidP="00DC430C">
      <w:pPr>
        <w:spacing w:after="0" w:line="240" w:lineRule="auto"/>
      </w:pPr>
      <w:r>
        <w:separator/>
      </w:r>
    </w:p>
  </w:endnote>
  <w:endnote w:type="continuationSeparator" w:id="0">
    <w:p w:rsidR="00DC430C" w:rsidRDefault="00DC430C" w:rsidP="00DC4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96287"/>
      <w:docPartObj>
        <w:docPartGallery w:val="Page Numbers (Bottom of Page)"/>
        <w:docPartUnique/>
      </w:docPartObj>
    </w:sdtPr>
    <w:sdtContent>
      <w:p w:rsidR="00F43D28" w:rsidRDefault="00DC430C">
        <w:pPr>
          <w:pStyle w:val="Footer"/>
          <w:jc w:val="right"/>
        </w:pPr>
        <w:r>
          <w:fldChar w:fldCharType="begin"/>
        </w:r>
        <w:r w:rsidR="004A300E">
          <w:instrText xml:space="preserve"> PAGE   \* MERGEFORMAT </w:instrText>
        </w:r>
        <w:r>
          <w:fldChar w:fldCharType="separate"/>
        </w:r>
        <w:r w:rsidR="00FD63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43D28" w:rsidRDefault="00FD636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30C" w:rsidRDefault="00DC430C" w:rsidP="00DC430C">
      <w:pPr>
        <w:spacing w:after="0" w:line="240" w:lineRule="auto"/>
      </w:pPr>
      <w:r>
        <w:separator/>
      </w:r>
    </w:p>
  </w:footnote>
  <w:footnote w:type="continuationSeparator" w:id="0">
    <w:p w:rsidR="00DC430C" w:rsidRDefault="00DC430C" w:rsidP="00DC43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A300E"/>
    <w:rsid w:val="004A300E"/>
    <w:rsid w:val="00AB232E"/>
    <w:rsid w:val="00DC430C"/>
    <w:rsid w:val="00EF38B2"/>
    <w:rsid w:val="00FD6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00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300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A30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00E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4A300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00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300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A30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00E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4A30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 de Silva</dc:creator>
  <cp:keywords/>
  <dc:description/>
  <cp:lastModifiedBy>escusana</cp:lastModifiedBy>
  <cp:revision>2</cp:revision>
  <dcterms:created xsi:type="dcterms:W3CDTF">2016-02-21T11:16:00Z</dcterms:created>
  <dcterms:modified xsi:type="dcterms:W3CDTF">2016-04-11T18:40:00Z</dcterms:modified>
</cp:coreProperties>
</file>